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681" w:rsidRPr="00804654" w:rsidRDefault="00634681" w:rsidP="003F404A">
      <w:pPr>
        <w:spacing w:after="0" w:line="240" w:lineRule="auto"/>
        <w:jc w:val="both"/>
        <w:rPr>
          <w:rFonts w:ascii="Times New Roman" w:hAnsi="Times New Roman"/>
          <w:b/>
          <w:bCs/>
          <w:sz w:val="28"/>
          <w:szCs w:val="28"/>
          <w:lang w:val="ro-RO"/>
        </w:rPr>
      </w:pPr>
    </w:p>
    <w:p w:rsidR="00432E36" w:rsidRDefault="00E74B43" w:rsidP="00D52EAB">
      <w:pPr>
        <w:pStyle w:val="Heading1"/>
        <w:spacing w:after="120"/>
        <w:jc w:val="center"/>
        <w:rPr>
          <w:rFonts w:ascii="Arial" w:hAnsi="Arial" w:cs="Arial"/>
          <w:b/>
        </w:rPr>
      </w:pPr>
      <w:r w:rsidRPr="00BA2613">
        <w:rPr>
          <w:rFonts w:ascii="Arial" w:hAnsi="Arial" w:cs="Arial"/>
          <w:b/>
        </w:rPr>
        <w:t>DECIZIA ETAPEI DE ÎNCADRARE</w:t>
      </w:r>
    </w:p>
    <w:p w:rsidR="00D52EAB" w:rsidRPr="00D52EAB" w:rsidRDefault="00D72DB4" w:rsidP="00D72DB4">
      <w:pPr>
        <w:jc w:val="center"/>
        <w:rPr>
          <w:lang w:val="ro-RO" w:eastAsia="ro-RO"/>
        </w:rPr>
      </w:pPr>
      <w:r>
        <w:rPr>
          <w:lang w:val="ro-RO" w:eastAsia="ro-RO"/>
        </w:rPr>
        <w:t>Proiect</w:t>
      </w:r>
    </w:p>
    <w:p w:rsidR="00E74B43" w:rsidRPr="00C2545F" w:rsidRDefault="00E74B43" w:rsidP="00E74B43">
      <w:pPr>
        <w:autoSpaceDE w:val="0"/>
        <w:spacing w:after="0" w:line="240" w:lineRule="auto"/>
        <w:jc w:val="both"/>
        <w:rPr>
          <w:rFonts w:ascii="Arial" w:hAnsi="Arial" w:cs="Arial"/>
          <w:color w:val="FF0000"/>
          <w:sz w:val="24"/>
          <w:szCs w:val="24"/>
          <w:lang w:val="ro-RO"/>
        </w:rPr>
      </w:pPr>
    </w:p>
    <w:p w:rsidR="00E74B43" w:rsidRPr="0089604A" w:rsidRDefault="00E74B43" w:rsidP="00E74B43">
      <w:pPr>
        <w:autoSpaceDE w:val="0"/>
        <w:spacing w:after="0" w:line="240" w:lineRule="auto"/>
        <w:ind w:firstLine="540"/>
        <w:jc w:val="both"/>
        <w:rPr>
          <w:rFonts w:ascii="Arial" w:hAnsi="Arial" w:cs="Arial"/>
          <w:sz w:val="24"/>
          <w:szCs w:val="24"/>
          <w:lang w:val="ro-RO"/>
        </w:rPr>
      </w:pPr>
      <w:r w:rsidRPr="00346B6C">
        <w:rPr>
          <w:rFonts w:ascii="Arial" w:hAnsi="Arial" w:cs="Arial"/>
          <w:sz w:val="24"/>
          <w:szCs w:val="24"/>
          <w:lang w:val="ro-RO"/>
        </w:rPr>
        <w:t>Ca urmare a solicitării de emitere a acordului de mediu adresate de</w:t>
      </w:r>
      <w:r w:rsidRPr="00346B6C">
        <w:rPr>
          <w:rFonts w:ascii="Arial" w:hAnsi="Arial" w:cs="Arial"/>
          <w:b/>
          <w:sz w:val="24"/>
          <w:szCs w:val="24"/>
          <w:lang w:val="ro-RO"/>
        </w:rPr>
        <w:t xml:space="preserve"> </w:t>
      </w:r>
      <w:r w:rsidR="00DE6E67" w:rsidRPr="00411C14">
        <w:rPr>
          <w:rFonts w:ascii="Times New Roman" w:hAnsi="Times New Roman"/>
          <w:lang w:val="ro-RO"/>
        </w:rPr>
        <w:t xml:space="preserve">de </w:t>
      </w:r>
      <w:r w:rsidR="00DE6E67" w:rsidRPr="00411C14">
        <w:rPr>
          <w:rFonts w:ascii="Times New Roman" w:hAnsi="Times New Roman"/>
          <w:b/>
          <w:lang w:val="ro-RO"/>
        </w:rPr>
        <w:t xml:space="preserve"> </w:t>
      </w:r>
      <w:r w:rsidR="00DE6E67">
        <w:rPr>
          <w:rFonts w:ascii="Times New Roman" w:hAnsi="Times New Roman"/>
          <w:b/>
          <w:lang w:val="ro-RO"/>
        </w:rPr>
        <w:t>COMUNA GÂRBOU</w:t>
      </w:r>
      <w:r w:rsidR="00DE6E67" w:rsidRPr="00411C14">
        <w:rPr>
          <w:rFonts w:ascii="Times New Roman" w:hAnsi="Times New Roman"/>
          <w:lang w:val="ro-RO"/>
        </w:rPr>
        <w:t xml:space="preserve"> cu sediul în jud. Sălaj, com. </w:t>
      </w:r>
      <w:r w:rsidR="00DE6E67">
        <w:rPr>
          <w:rFonts w:ascii="Times New Roman" w:hAnsi="Times New Roman"/>
          <w:lang w:val="ro-RO"/>
        </w:rPr>
        <w:t>Gârbou</w:t>
      </w:r>
      <w:r w:rsidR="00DE6E67" w:rsidRPr="00411C14">
        <w:rPr>
          <w:rFonts w:ascii="Times New Roman" w:hAnsi="Times New Roman"/>
          <w:lang w:val="ro-RO"/>
        </w:rPr>
        <w:t xml:space="preserve">, sat </w:t>
      </w:r>
      <w:r w:rsidR="00DE6E67">
        <w:rPr>
          <w:rFonts w:ascii="Times New Roman" w:hAnsi="Times New Roman"/>
          <w:lang w:val="ro-RO"/>
        </w:rPr>
        <w:t>Gârbou</w:t>
      </w:r>
      <w:r w:rsidR="00DE6E67" w:rsidRPr="00411C14">
        <w:rPr>
          <w:rFonts w:ascii="Times New Roman" w:hAnsi="Times New Roman"/>
          <w:lang w:val="ro-RO"/>
        </w:rPr>
        <w:t xml:space="preserve">, </w:t>
      </w:r>
      <w:r w:rsidR="00DE6E67">
        <w:rPr>
          <w:rFonts w:ascii="Times New Roman" w:hAnsi="Times New Roman"/>
          <w:lang w:val="ro-RO"/>
        </w:rPr>
        <w:t>nr. 272</w:t>
      </w:r>
      <w:r w:rsidR="00433897" w:rsidRPr="00433897">
        <w:rPr>
          <w:rFonts w:ascii="Arial" w:hAnsi="Arial" w:cs="Arial"/>
          <w:sz w:val="24"/>
          <w:szCs w:val="24"/>
          <w:lang w:val="ro-RO"/>
        </w:rPr>
        <w:t>j</w:t>
      </w:r>
      <w:r w:rsidR="00432E36" w:rsidRPr="00433897">
        <w:rPr>
          <w:rFonts w:ascii="Arial" w:hAnsi="Arial" w:cs="Arial"/>
          <w:sz w:val="24"/>
          <w:szCs w:val="24"/>
          <w:lang w:val="ro-RO"/>
        </w:rPr>
        <w:t>,</w:t>
      </w:r>
      <w:r w:rsidR="00432E36" w:rsidRPr="0089604A">
        <w:rPr>
          <w:rFonts w:ascii="Arial" w:hAnsi="Arial" w:cs="Arial"/>
          <w:b/>
          <w:sz w:val="24"/>
          <w:szCs w:val="24"/>
          <w:lang w:val="ro-RO"/>
        </w:rPr>
        <w:t xml:space="preserve"> </w:t>
      </w:r>
      <w:r w:rsidRPr="0089604A">
        <w:rPr>
          <w:rFonts w:ascii="Arial" w:hAnsi="Arial" w:cs="Arial"/>
          <w:sz w:val="24"/>
          <w:szCs w:val="24"/>
          <w:lang w:val="ro-RO"/>
        </w:rPr>
        <w:t>înregistrată la APM Sălaj</w:t>
      </w:r>
      <w:r w:rsidR="00CA4DEA" w:rsidRPr="0089604A">
        <w:rPr>
          <w:rFonts w:ascii="Arial" w:hAnsi="Arial" w:cs="Arial"/>
          <w:sz w:val="24"/>
          <w:szCs w:val="24"/>
          <w:lang w:val="ro-RO"/>
        </w:rPr>
        <w:t>,</w:t>
      </w:r>
      <w:r w:rsidRPr="0089604A">
        <w:rPr>
          <w:rFonts w:ascii="Arial" w:hAnsi="Arial" w:cs="Arial"/>
          <w:sz w:val="24"/>
          <w:szCs w:val="24"/>
          <w:lang w:val="ro-RO"/>
        </w:rPr>
        <w:t xml:space="preserve"> cu nr. </w:t>
      </w:r>
      <w:r w:rsidR="00DE6E67">
        <w:rPr>
          <w:rFonts w:ascii="Times New Roman" w:hAnsi="Times New Roman"/>
          <w:lang w:val="ro-RO"/>
        </w:rPr>
        <w:t>8508/26.10.2023</w:t>
      </w:r>
      <w:r w:rsidRPr="0089604A">
        <w:rPr>
          <w:rFonts w:ascii="Arial" w:hAnsi="Arial" w:cs="Arial"/>
          <w:sz w:val="24"/>
          <w:szCs w:val="24"/>
          <w:lang w:val="ro-RO"/>
        </w:rPr>
        <w:t>în baza:</w:t>
      </w:r>
    </w:p>
    <w:p w:rsidR="00E74B43" w:rsidRPr="0089604A" w:rsidRDefault="00E74B43" w:rsidP="00E74B43">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9604A">
        <w:rPr>
          <w:rFonts w:ascii="Arial" w:hAnsi="Arial" w:cs="Arial"/>
          <w:b/>
          <w:sz w:val="24"/>
          <w:szCs w:val="24"/>
          <w:lang w:val="ro-RO" w:eastAsia="ro-RO"/>
        </w:rPr>
        <w:t xml:space="preserve">Legii nr. 292/2018 </w:t>
      </w:r>
      <w:r w:rsidRPr="0089604A">
        <w:rPr>
          <w:rFonts w:ascii="Arial" w:hAnsi="Arial" w:cs="Arial"/>
          <w:sz w:val="24"/>
          <w:szCs w:val="24"/>
          <w:lang w:val="ro-RO" w:eastAsia="ro-RO"/>
        </w:rPr>
        <w:t>privind evaluarea impactului anumitor proiecte publice si private asupra mediului, si a</w:t>
      </w:r>
    </w:p>
    <w:p w:rsidR="00E74B43" w:rsidRPr="0089604A" w:rsidRDefault="00E74B43" w:rsidP="00E74B43">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9604A">
        <w:rPr>
          <w:rFonts w:ascii="Arial" w:hAnsi="Arial" w:cs="Arial"/>
          <w:b/>
          <w:sz w:val="24"/>
          <w:szCs w:val="24"/>
          <w:lang w:val="ro-RO"/>
        </w:rPr>
        <w:t>Ordonanţei de Urgenţă a Guvernului nr. 57/2007</w:t>
      </w:r>
      <w:r w:rsidRPr="0089604A">
        <w:rPr>
          <w:rFonts w:ascii="Arial" w:hAnsi="Arial" w:cs="Arial"/>
          <w:sz w:val="24"/>
          <w:szCs w:val="24"/>
          <w:lang w:val="ro-RO"/>
        </w:rPr>
        <w:t xml:space="preserve"> privind regimul ariilor naturale protejate, conservarea habitatelor naturale, a florei si faunei sǎlbatice, aprobată cu modificǎri si completǎri prin </w:t>
      </w:r>
      <w:r w:rsidRPr="0089604A">
        <w:rPr>
          <w:rFonts w:ascii="Arial" w:hAnsi="Arial" w:cs="Arial"/>
          <w:b/>
          <w:sz w:val="24"/>
          <w:szCs w:val="24"/>
          <w:lang w:val="ro-RO"/>
        </w:rPr>
        <w:t>Legea nr. 49/2011</w:t>
      </w:r>
      <w:r w:rsidRPr="0089604A">
        <w:rPr>
          <w:rFonts w:ascii="Arial" w:hAnsi="Arial" w:cs="Arial"/>
          <w:sz w:val="24"/>
          <w:szCs w:val="24"/>
          <w:lang w:val="ro-RO"/>
        </w:rPr>
        <w:t>, cu modificările si completările ulterioare,</w:t>
      </w:r>
    </w:p>
    <w:p w:rsidR="00DE6E67" w:rsidRDefault="00E74B43" w:rsidP="00E74B43">
      <w:pPr>
        <w:autoSpaceDE w:val="0"/>
        <w:autoSpaceDN w:val="0"/>
        <w:adjustRightInd w:val="0"/>
        <w:spacing w:after="0" w:line="240" w:lineRule="auto"/>
        <w:ind w:firstLine="540"/>
        <w:jc w:val="both"/>
        <w:rPr>
          <w:rFonts w:ascii="Arial" w:hAnsi="Arial" w:cs="Arial"/>
          <w:sz w:val="24"/>
          <w:szCs w:val="24"/>
          <w:lang w:val="ro-RO"/>
        </w:rPr>
      </w:pPr>
      <w:r w:rsidRPr="0089604A">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DE6E67">
        <w:rPr>
          <w:rFonts w:ascii="Arial" w:hAnsi="Arial" w:cs="Arial"/>
          <w:sz w:val="24"/>
          <w:szCs w:val="24"/>
          <w:lang w:val="ro-RO"/>
        </w:rPr>
        <w:t>07.12</w:t>
      </w:r>
      <w:r w:rsidRPr="0089604A">
        <w:rPr>
          <w:rFonts w:ascii="Arial" w:hAnsi="Arial" w:cs="Arial"/>
          <w:sz w:val="24"/>
          <w:szCs w:val="24"/>
          <w:lang w:val="ro-RO"/>
        </w:rPr>
        <w:t>.202</w:t>
      </w:r>
      <w:r w:rsidR="00432E36" w:rsidRPr="0089604A">
        <w:rPr>
          <w:rFonts w:ascii="Arial" w:hAnsi="Arial" w:cs="Arial"/>
          <w:sz w:val="24"/>
          <w:szCs w:val="24"/>
          <w:lang w:val="ro-RO"/>
        </w:rPr>
        <w:t>3</w:t>
      </w:r>
      <w:r w:rsidR="0089604A" w:rsidRPr="0089604A">
        <w:rPr>
          <w:rFonts w:ascii="Arial" w:hAnsi="Arial" w:cs="Arial"/>
          <w:sz w:val="24"/>
          <w:szCs w:val="24"/>
          <w:lang w:val="ro-RO"/>
        </w:rPr>
        <w:t xml:space="preserve">, </w:t>
      </w:r>
      <w:r w:rsidRPr="003A4C06">
        <w:rPr>
          <w:rFonts w:ascii="Arial" w:hAnsi="Arial" w:cs="Arial"/>
          <w:sz w:val="24"/>
          <w:szCs w:val="24"/>
          <w:lang w:val="ro-RO"/>
        </w:rPr>
        <w:t>că proiectul:</w:t>
      </w:r>
    </w:p>
    <w:p w:rsidR="00DE6E67" w:rsidRDefault="00E74B43" w:rsidP="00DE6E67">
      <w:pPr>
        <w:spacing w:after="0" w:line="240" w:lineRule="auto"/>
        <w:ind w:firstLine="720"/>
        <w:jc w:val="center"/>
        <w:rPr>
          <w:rFonts w:ascii="Times New Roman" w:hAnsi="Times New Roman"/>
          <w:lang w:val="ro-RO"/>
        </w:rPr>
      </w:pPr>
      <w:r w:rsidRPr="003A4C06">
        <w:rPr>
          <w:rFonts w:ascii="Arial" w:hAnsi="Arial" w:cs="Arial"/>
          <w:sz w:val="24"/>
          <w:szCs w:val="24"/>
          <w:lang w:val="ro-RO"/>
        </w:rPr>
        <w:t xml:space="preserve"> </w:t>
      </w:r>
      <w:r w:rsidR="00DE6E67" w:rsidRPr="00411C14">
        <w:rPr>
          <w:rFonts w:ascii="Times New Roman" w:hAnsi="Times New Roman"/>
          <w:b/>
          <w:lang w:val="ro-RO"/>
        </w:rPr>
        <w:t>„</w:t>
      </w:r>
      <w:r w:rsidR="00DE6E67">
        <w:rPr>
          <w:rFonts w:ascii="Times New Roman" w:hAnsi="Times New Roman"/>
          <w:b/>
          <w:lang w:val="ro-RO"/>
        </w:rPr>
        <w:t>Înfiinţare rețele de apă și canalizare pe eliniamentul DJ108S, sector Bezded-Cernuc, comuna Gârbou, județul Sălaj</w:t>
      </w:r>
      <w:r w:rsidR="00DE6E67" w:rsidRPr="00411C14">
        <w:rPr>
          <w:rFonts w:ascii="Times New Roman" w:hAnsi="Times New Roman"/>
          <w:b/>
          <w:lang w:val="ro-RO"/>
        </w:rPr>
        <w:t>”</w:t>
      </w:r>
      <w:r w:rsidR="00DE6E67" w:rsidRPr="00411C14">
        <w:rPr>
          <w:rFonts w:ascii="Times New Roman" w:hAnsi="Times New Roman"/>
          <w:b/>
          <w:i/>
          <w:lang w:val="ro-RO"/>
        </w:rPr>
        <w:t>,</w:t>
      </w:r>
    </w:p>
    <w:p w:rsidR="00E74B43" w:rsidRPr="000567C8" w:rsidRDefault="00DE6E67" w:rsidP="00DE6E67">
      <w:pPr>
        <w:autoSpaceDE w:val="0"/>
        <w:autoSpaceDN w:val="0"/>
        <w:adjustRightInd w:val="0"/>
        <w:spacing w:after="0" w:line="240" w:lineRule="auto"/>
        <w:ind w:firstLine="540"/>
        <w:jc w:val="both"/>
        <w:rPr>
          <w:rFonts w:ascii="Arial" w:hAnsi="Arial" w:cs="Arial"/>
          <w:b/>
          <w:color w:val="FF0000"/>
          <w:sz w:val="24"/>
          <w:szCs w:val="24"/>
          <w:lang w:val="ro-RO"/>
        </w:rPr>
      </w:pPr>
      <w:r w:rsidRPr="00411C14">
        <w:rPr>
          <w:rFonts w:ascii="Times New Roman" w:hAnsi="Times New Roman"/>
          <w:lang w:val="ro-RO"/>
        </w:rPr>
        <w:t xml:space="preserve">propus a fi amplasat în jud. Sălaj, com. </w:t>
      </w:r>
      <w:r>
        <w:rPr>
          <w:rFonts w:ascii="Times New Roman" w:hAnsi="Times New Roman"/>
          <w:lang w:val="ro-RO"/>
        </w:rPr>
        <w:t>Gârbou</w:t>
      </w:r>
      <w:r w:rsidRPr="00411C14">
        <w:rPr>
          <w:rFonts w:ascii="Times New Roman" w:hAnsi="Times New Roman"/>
          <w:lang w:val="ro-RO"/>
        </w:rPr>
        <w:t>, sat</w:t>
      </w:r>
      <w:r>
        <w:rPr>
          <w:rFonts w:ascii="Times New Roman" w:hAnsi="Times New Roman"/>
          <w:lang w:val="ro-RO"/>
        </w:rPr>
        <w:t xml:space="preserve"> Cernuc și Bezded</w:t>
      </w:r>
    </w:p>
    <w:p w:rsidR="00F746FC" w:rsidRPr="00F746FC" w:rsidRDefault="00E74B43" w:rsidP="00F746FC">
      <w:pPr>
        <w:autoSpaceDE w:val="0"/>
        <w:autoSpaceDN w:val="0"/>
        <w:adjustRightInd w:val="0"/>
        <w:spacing w:after="0" w:line="240" w:lineRule="auto"/>
        <w:ind w:firstLine="540"/>
        <w:jc w:val="center"/>
        <w:rPr>
          <w:rFonts w:ascii="Arial" w:hAnsi="Arial" w:cs="Arial"/>
          <w:b/>
          <w:i/>
          <w:sz w:val="24"/>
          <w:szCs w:val="24"/>
          <w:lang w:val="ro-RO"/>
        </w:rPr>
      </w:pPr>
      <w:r w:rsidRPr="00483025">
        <w:rPr>
          <w:rFonts w:ascii="Arial" w:hAnsi="Arial" w:cs="Arial"/>
          <w:b/>
          <w:i/>
          <w:sz w:val="24"/>
          <w:szCs w:val="24"/>
          <w:lang w:val="ro-RO"/>
        </w:rPr>
        <w:t>nu se supune evaluării impactului asupra mediului</w:t>
      </w:r>
      <w:r w:rsidR="00F746FC" w:rsidRPr="00F746FC">
        <w:t xml:space="preserve"> </w:t>
      </w:r>
      <w:r w:rsidR="00F746FC" w:rsidRPr="00F746FC">
        <w:rPr>
          <w:rFonts w:ascii="Arial" w:hAnsi="Arial" w:cs="Arial"/>
          <w:b/>
          <w:i/>
          <w:sz w:val="24"/>
          <w:szCs w:val="24"/>
          <w:lang w:val="ro-RO"/>
        </w:rPr>
        <w:t>și</w:t>
      </w:r>
    </w:p>
    <w:p w:rsidR="00E74B43" w:rsidRPr="00483025" w:rsidRDefault="00F746FC" w:rsidP="00F746FC">
      <w:pPr>
        <w:autoSpaceDE w:val="0"/>
        <w:autoSpaceDN w:val="0"/>
        <w:adjustRightInd w:val="0"/>
        <w:spacing w:after="0" w:line="240" w:lineRule="auto"/>
        <w:ind w:firstLine="540"/>
        <w:jc w:val="center"/>
        <w:rPr>
          <w:rFonts w:ascii="Arial" w:hAnsi="Arial" w:cs="Arial"/>
          <w:b/>
          <w:i/>
          <w:sz w:val="24"/>
          <w:szCs w:val="24"/>
          <w:lang w:val="ro-RO"/>
        </w:rPr>
      </w:pPr>
      <w:r w:rsidRPr="00F746FC">
        <w:rPr>
          <w:rFonts w:ascii="Arial" w:hAnsi="Arial" w:cs="Arial"/>
          <w:b/>
          <w:i/>
          <w:sz w:val="24"/>
          <w:szCs w:val="24"/>
          <w:lang w:val="ro-RO"/>
        </w:rPr>
        <w:t>nu se supune evaluării impactului asupra corpurilor de apă</w:t>
      </w:r>
      <w:r w:rsidR="00C52A9E">
        <w:rPr>
          <w:rFonts w:ascii="Arial" w:hAnsi="Arial" w:cs="Arial"/>
          <w:b/>
          <w:i/>
          <w:sz w:val="24"/>
          <w:szCs w:val="24"/>
          <w:lang w:val="ro-RO"/>
        </w:rPr>
        <w:t>.</w:t>
      </w:r>
    </w:p>
    <w:p w:rsidR="00E74B43" w:rsidRDefault="00E74B43" w:rsidP="00E74B43">
      <w:pPr>
        <w:autoSpaceDE w:val="0"/>
        <w:autoSpaceDN w:val="0"/>
        <w:adjustRightInd w:val="0"/>
        <w:spacing w:after="0" w:line="240" w:lineRule="auto"/>
        <w:jc w:val="both"/>
        <w:rPr>
          <w:rFonts w:ascii="Arial" w:hAnsi="Arial" w:cs="Arial"/>
          <w:sz w:val="24"/>
          <w:szCs w:val="24"/>
          <w:lang w:val="ro-RO"/>
        </w:rPr>
      </w:pPr>
      <w:r w:rsidRPr="00483025">
        <w:rPr>
          <w:rFonts w:ascii="Arial" w:hAnsi="Arial" w:cs="Arial"/>
          <w:sz w:val="24"/>
          <w:szCs w:val="24"/>
          <w:lang w:val="ro-RO"/>
        </w:rPr>
        <w:t xml:space="preserve">    </w:t>
      </w:r>
    </w:p>
    <w:p w:rsidR="00432E36" w:rsidRPr="00483025" w:rsidRDefault="00432E36" w:rsidP="00E74B43">
      <w:pPr>
        <w:autoSpaceDE w:val="0"/>
        <w:autoSpaceDN w:val="0"/>
        <w:adjustRightInd w:val="0"/>
        <w:spacing w:after="0" w:line="240" w:lineRule="auto"/>
        <w:jc w:val="both"/>
        <w:rPr>
          <w:rFonts w:ascii="Arial" w:hAnsi="Arial" w:cs="Arial"/>
          <w:sz w:val="24"/>
          <w:szCs w:val="24"/>
          <w:lang w:val="ro-RO"/>
        </w:rPr>
      </w:pPr>
    </w:p>
    <w:p w:rsidR="00E74B43" w:rsidRPr="00483025" w:rsidRDefault="00E74B43" w:rsidP="00E74B43">
      <w:pPr>
        <w:autoSpaceDE w:val="0"/>
        <w:autoSpaceDN w:val="0"/>
        <w:adjustRightInd w:val="0"/>
        <w:spacing w:after="0" w:line="240" w:lineRule="auto"/>
        <w:jc w:val="both"/>
        <w:rPr>
          <w:rFonts w:ascii="Arial" w:hAnsi="Arial" w:cs="Arial"/>
          <w:sz w:val="24"/>
          <w:szCs w:val="24"/>
          <w:lang w:val="ro-RO"/>
        </w:rPr>
      </w:pPr>
      <w:r w:rsidRPr="00483025">
        <w:rPr>
          <w:rFonts w:ascii="Arial" w:hAnsi="Arial" w:cs="Arial"/>
          <w:sz w:val="24"/>
          <w:szCs w:val="24"/>
          <w:lang w:val="ro-RO"/>
        </w:rPr>
        <w:t>Justificarea prezentei decizii:</w:t>
      </w:r>
    </w:p>
    <w:p w:rsidR="00E74B43" w:rsidRPr="00483025" w:rsidRDefault="00E74B43" w:rsidP="00E74B43">
      <w:pPr>
        <w:autoSpaceDE w:val="0"/>
        <w:autoSpaceDN w:val="0"/>
        <w:adjustRightInd w:val="0"/>
        <w:spacing w:after="0" w:line="240" w:lineRule="auto"/>
        <w:jc w:val="both"/>
        <w:rPr>
          <w:rFonts w:ascii="Arial" w:hAnsi="Arial" w:cs="Arial"/>
          <w:b/>
          <w:sz w:val="24"/>
          <w:szCs w:val="24"/>
          <w:lang w:val="ro-RO"/>
        </w:rPr>
      </w:pPr>
      <w:r w:rsidRPr="00483025">
        <w:rPr>
          <w:rFonts w:ascii="Arial" w:hAnsi="Arial" w:cs="Arial"/>
          <w:b/>
          <w:noProof/>
          <w:sz w:val="24"/>
          <w:szCs w:val="24"/>
          <w:lang w:val="ro-RO"/>
        </w:rPr>
        <w:t xml:space="preserve">   I. Motivele pe baza cărora s-a stabilit necesitatea neefectuării </w:t>
      </w:r>
      <w:r w:rsidRPr="00483025">
        <w:rPr>
          <w:rFonts w:ascii="Arial" w:hAnsi="Arial" w:cs="Arial"/>
          <w:b/>
          <w:i/>
          <w:noProof/>
          <w:sz w:val="24"/>
          <w:szCs w:val="24"/>
          <w:lang w:val="ro-RO"/>
        </w:rPr>
        <w:t>evaluării impactului asupra mediului</w:t>
      </w:r>
      <w:r w:rsidRPr="00483025">
        <w:rPr>
          <w:rFonts w:ascii="Arial" w:hAnsi="Arial" w:cs="Arial"/>
          <w:b/>
          <w:noProof/>
          <w:sz w:val="24"/>
          <w:szCs w:val="24"/>
          <w:lang w:val="ro-RO"/>
        </w:rPr>
        <w:t xml:space="preserve"> sunt următoarele:</w:t>
      </w:r>
    </w:p>
    <w:p w:rsidR="009516C1" w:rsidRDefault="00E74B43" w:rsidP="00E74B43">
      <w:pPr>
        <w:autoSpaceDE w:val="0"/>
        <w:autoSpaceDN w:val="0"/>
        <w:adjustRightInd w:val="0"/>
        <w:spacing w:after="0" w:line="240" w:lineRule="auto"/>
        <w:jc w:val="both"/>
        <w:rPr>
          <w:rFonts w:ascii="Arial" w:hAnsi="Arial" w:cs="Arial"/>
          <w:sz w:val="24"/>
          <w:szCs w:val="24"/>
          <w:lang w:val="ro-RO"/>
        </w:rPr>
      </w:pPr>
      <w:r w:rsidRPr="00A81654">
        <w:rPr>
          <w:rFonts w:ascii="Arial" w:hAnsi="Arial" w:cs="Arial"/>
          <w:b/>
          <w:sz w:val="24"/>
          <w:szCs w:val="24"/>
          <w:lang w:val="ro-RO"/>
        </w:rPr>
        <w:t>a).</w:t>
      </w:r>
      <w:r w:rsidRPr="00A81654">
        <w:rPr>
          <w:rFonts w:ascii="Arial" w:hAnsi="Arial" w:cs="Arial"/>
          <w:sz w:val="24"/>
          <w:szCs w:val="24"/>
          <w:lang w:val="ro-RO"/>
        </w:rPr>
        <w:t xml:space="preserve"> Proiectul intră sub incidenţa Legii nr. 292/2018 privind evaluarea impactului anumitor proiecte publice si private asupra mediului, fiind încadrat în anexa nr. 2, la </w:t>
      </w:r>
      <w:r w:rsidR="00C52A9E" w:rsidRPr="00C52A9E">
        <w:rPr>
          <w:rFonts w:ascii="Arial" w:hAnsi="Arial" w:cs="Arial"/>
          <w:sz w:val="24"/>
          <w:szCs w:val="24"/>
          <w:lang w:val="ro-RO"/>
        </w:rPr>
        <w:t xml:space="preserve">pct.10, lit. </w:t>
      </w:r>
      <w:r w:rsidR="00DE6E67">
        <w:rPr>
          <w:rFonts w:ascii="Arial" w:hAnsi="Arial" w:cs="Arial"/>
          <w:sz w:val="24"/>
          <w:szCs w:val="24"/>
          <w:lang w:val="ro-RO"/>
        </w:rPr>
        <w:t>a</w:t>
      </w:r>
      <w:r w:rsidR="00C52A9E" w:rsidRPr="00C52A9E">
        <w:rPr>
          <w:rFonts w:ascii="Arial" w:hAnsi="Arial" w:cs="Arial"/>
          <w:sz w:val="24"/>
          <w:szCs w:val="24"/>
          <w:lang w:val="ro-RO"/>
        </w:rPr>
        <w:t>.)</w:t>
      </w:r>
      <w:r w:rsidR="00E655CD">
        <w:rPr>
          <w:rFonts w:ascii="Arial" w:hAnsi="Arial" w:cs="Arial"/>
          <w:sz w:val="24"/>
          <w:szCs w:val="24"/>
          <w:lang w:val="ro-RO"/>
        </w:rPr>
        <w:t xml:space="preserve"> </w:t>
      </w:r>
      <w:r w:rsidR="009516C1" w:rsidRPr="009516C1">
        <w:rPr>
          <w:rFonts w:ascii="Arial" w:hAnsi="Arial" w:cs="Arial"/>
          <w:i/>
          <w:sz w:val="24"/>
          <w:szCs w:val="24"/>
          <w:lang w:val="ro-RO"/>
        </w:rPr>
        <w:t>proiecte de dezvoltare urbană , inclusiv construcţia centrelor comerciale şi a parcărilor auto publice</w:t>
      </w:r>
      <w:r w:rsidR="00610C96">
        <w:rPr>
          <w:rFonts w:ascii="Arial" w:hAnsi="Arial" w:cs="Arial"/>
          <w:sz w:val="24"/>
          <w:szCs w:val="24"/>
          <w:lang w:val="ro-RO"/>
        </w:rPr>
        <w:t xml:space="preserve"> , și pct. 1</w:t>
      </w:r>
      <w:r w:rsidR="00DE6E67">
        <w:rPr>
          <w:rFonts w:ascii="Arial" w:hAnsi="Arial" w:cs="Arial"/>
          <w:sz w:val="24"/>
          <w:szCs w:val="24"/>
          <w:lang w:val="ro-RO"/>
        </w:rPr>
        <w:t>3</w:t>
      </w:r>
      <w:r w:rsidR="00610C96">
        <w:rPr>
          <w:rFonts w:ascii="Arial" w:hAnsi="Arial" w:cs="Arial"/>
          <w:sz w:val="24"/>
          <w:szCs w:val="24"/>
          <w:lang w:val="ro-RO"/>
        </w:rPr>
        <w:t xml:space="preserve">, lit. </w:t>
      </w:r>
      <w:r w:rsidR="00DE6E67">
        <w:rPr>
          <w:rFonts w:ascii="Arial" w:hAnsi="Arial" w:cs="Arial"/>
          <w:sz w:val="24"/>
          <w:szCs w:val="24"/>
          <w:lang w:val="ro-RO"/>
        </w:rPr>
        <w:t>b</w:t>
      </w:r>
      <w:r w:rsidR="00610C96">
        <w:rPr>
          <w:rFonts w:ascii="Arial" w:hAnsi="Arial" w:cs="Arial"/>
          <w:sz w:val="24"/>
          <w:szCs w:val="24"/>
          <w:lang w:val="ro-RO"/>
        </w:rPr>
        <w:t xml:space="preserve">) - </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autorităţile reprezentate în comisia de analiză tehnică nu au avut obiecţii/observaţii în ceea ce priveşte proiectul în cauză în urma transmiterii punctelor de vedere;</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xml:space="preserve">- prezenta solicitare a fost mediatizată prin publicare anunţ </w:t>
      </w:r>
      <w:r w:rsidRPr="001446B3">
        <w:rPr>
          <w:rFonts w:ascii="Arial" w:hAnsi="Arial" w:cs="Arial"/>
          <w:sz w:val="24"/>
          <w:szCs w:val="24"/>
          <w:lang w:val="ro-RO"/>
        </w:rPr>
        <w:t>în ziarul</w:t>
      </w:r>
      <w:r w:rsidR="00DE6E67">
        <w:rPr>
          <w:rFonts w:ascii="Arial" w:hAnsi="Arial" w:cs="Arial"/>
          <w:sz w:val="24"/>
          <w:szCs w:val="24"/>
          <w:lang w:val="ro-RO"/>
        </w:rPr>
        <w:t xml:space="preserve"> Monitorul de Sălaj și </w:t>
      </w:r>
      <w:r w:rsidRPr="001446B3">
        <w:rPr>
          <w:rFonts w:ascii="Arial" w:hAnsi="Arial" w:cs="Arial"/>
          <w:sz w:val="24"/>
          <w:szCs w:val="24"/>
          <w:lang w:val="ro-RO"/>
        </w:rPr>
        <w:t xml:space="preserve"> </w:t>
      </w:r>
      <w:r w:rsidR="00DE6E67">
        <w:rPr>
          <w:rFonts w:ascii="Arial" w:hAnsi="Arial" w:cs="Arial"/>
          <w:sz w:val="24"/>
          <w:szCs w:val="24"/>
          <w:lang w:val="ro-RO"/>
        </w:rPr>
        <w:t>Sălajul Liber</w:t>
      </w:r>
      <w:r w:rsidR="00D72DB4">
        <w:rPr>
          <w:rFonts w:ascii="Arial" w:hAnsi="Arial" w:cs="Arial"/>
          <w:sz w:val="24"/>
          <w:szCs w:val="24"/>
          <w:lang w:val="ro-RO"/>
        </w:rPr>
        <w:t>, afişare ș</w:t>
      </w:r>
      <w:r w:rsidRPr="001446B3">
        <w:rPr>
          <w:rFonts w:ascii="Arial" w:hAnsi="Arial" w:cs="Arial"/>
          <w:sz w:val="24"/>
          <w:szCs w:val="24"/>
          <w:lang w:val="ro-RO"/>
        </w:rPr>
        <w:t xml:space="preserve">i înregistrare anunţ la sediul Primăriei </w:t>
      </w:r>
      <w:r w:rsidR="00A5096C">
        <w:rPr>
          <w:rFonts w:ascii="Arial" w:hAnsi="Arial" w:cs="Arial"/>
          <w:sz w:val="24"/>
          <w:szCs w:val="24"/>
          <w:lang w:val="ro-RO"/>
        </w:rPr>
        <w:t xml:space="preserve">Comunei </w:t>
      </w:r>
      <w:r w:rsidR="00DE6E67">
        <w:rPr>
          <w:rFonts w:ascii="Arial" w:hAnsi="Arial" w:cs="Arial"/>
          <w:sz w:val="24"/>
          <w:szCs w:val="24"/>
          <w:lang w:val="ro-RO"/>
        </w:rPr>
        <w:t>Gârbou</w:t>
      </w:r>
      <w:r w:rsidRPr="001446B3">
        <w:rPr>
          <w:rFonts w:ascii="Arial" w:hAnsi="Arial" w:cs="Arial"/>
          <w:sz w:val="24"/>
          <w:szCs w:val="24"/>
          <w:lang w:val="ro-RO"/>
        </w:rPr>
        <w:t xml:space="preserve">, precum </w:t>
      </w:r>
      <w:r w:rsidR="00D72DB4">
        <w:rPr>
          <w:rFonts w:ascii="Arial" w:hAnsi="Arial" w:cs="Arial"/>
          <w:sz w:val="24"/>
          <w:szCs w:val="24"/>
          <w:lang w:val="ro-RO"/>
        </w:rPr>
        <w:t>ș</w:t>
      </w:r>
      <w:r w:rsidRPr="001446B3">
        <w:rPr>
          <w:rFonts w:ascii="Arial" w:hAnsi="Arial" w:cs="Arial"/>
          <w:sz w:val="24"/>
          <w:szCs w:val="24"/>
          <w:lang w:val="ro-RO"/>
        </w:rPr>
        <w:t xml:space="preserve">i la sediul </w:t>
      </w:r>
      <w:r w:rsidR="00D72DB4">
        <w:rPr>
          <w:rFonts w:ascii="Arial" w:hAnsi="Arial" w:cs="Arial"/>
          <w:sz w:val="24"/>
          <w:szCs w:val="24"/>
          <w:lang w:val="ro-RO"/>
        </w:rPr>
        <w:t>ș</w:t>
      </w:r>
      <w:r w:rsidRPr="00607F10">
        <w:rPr>
          <w:rFonts w:ascii="Arial" w:hAnsi="Arial" w:cs="Arial"/>
          <w:sz w:val="24"/>
          <w:szCs w:val="24"/>
          <w:lang w:val="ro-RO"/>
        </w:rPr>
        <w:t>i pe pagina de internet a APM Sălaj, iar proiectul de Decizie etapă de încadrare a fost postat pe pagina de internet a APM Sălaj;</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în urma mediatizării nu au fost înregistrate observaţii/obiecţii din partea publicului privind proiectul în cauză;</w:t>
      </w:r>
    </w:p>
    <w:p w:rsidR="006F25D0" w:rsidRDefault="00E74B43" w:rsidP="00470882">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în  urma analizării caracteristicilor proiectului (mărime, producţia de deşeuri, emisii poluante, riscul de accidente), a localizării si caracteristicilor impactului potenţial, s-a stabilit că realizarea acestuia nu va  avea  un impact semnificativ asupra calităţii factorilor de mediu;</w:t>
      </w:r>
    </w:p>
    <w:p w:rsidR="00F746FC" w:rsidRDefault="00F746FC" w:rsidP="00470882">
      <w:pPr>
        <w:autoSpaceDE w:val="0"/>
        <w:autoSpaceDN w:val="0"/>
        <w:adjustRightInd w:val="0"/>
        <w:spacing w:after="0" w:line="240" w:lineRule="auto"/>
        <w:jc w:val="both"/>
        <w:rPr>
          <w:rFonts w:ascii="Arial" w:hAnsi="Arial" w:cs="Arial"/>
          <w:sz w:val="24"/>
          <w:szCs w:val="24"/>
          <w:lang w:val="ro-RO"/>
        </w:rPr>
      </w:pPr>
    </w:p>
    <w:p w:rsidR="00452882" w:rsidRDefault="00452882" w:rsidP="00470882">
      <w:pPr>
        <w:autoSpaceDE w:val="0"/>
        <w:autoSpaceDN w:val="0"/>
        <w:adjustRightInd w:val="0"/>
        <w:spacing w:after="0" w:line="240" w:lineRule="auto"/>
        <w:jc w:val="both"/>
        <w:rPr>
          <w:rFonts w:ascii="Arial" w:hAnsi="Arial" w:cs="Arial"/>
          <w:sz w:val="24"/>
          <w:szCs w:val="24"/>
          <w:lang w:val="ro-RO"/>
        </w:rPr>
      </w:pPr>
    </w:p>
    <w:p w:rsidR="00452882" w:rsidRDefault="00452882" w:rsidP="00470882">
      <w:pPr>
        <w:autoSpaceDE w:val="0"/>
        <w:autoSpaceDN w:val="0"/>
        <w:adjustRightInd w:val="0"/>
        <w:spacing w:after="0" w:line="240" w:lineRule="auto"/>
        <w:jc w:val="both"/>
        <w:rPr>
          <w:rFonts w:ascii="Arial" w:hAnsi="Arial" w:cs="Arial"/>
          <w:sz w:val="24"/>
          <w:szCs w:val="24"/>
          <w:lang w:val="ro-RO"/>
        </w:rPr>
      </w:pPr>
    </w:p>
    <w:p w:rsidR="003F404A" w:rsidRPr="00607F10" w:rsidRDefault="003F404A" w:rsidP="003F404A">
      <w:pPr>
        <w:spacing w:after="0" w:line="240" w:lineRule="auto"/>
        <w:jc w:val="both"/>
        <w:rPr>
          <w:rFonts w:ascii="Arial" w:hAnsi="Arial" w:cs="Arial"/>
          <w:b/>
          <w:sz w:val="24"/>
          <w:szCs w:val="24"/>
          <w:lang w:val="ro-RO"/>
        </w:rPr>
      </w:pPr>
      <w:r w:rsidRPr="00607F10">
        <w:rPr>
          <w:rFonts w:ascii="Arial" w:hAnsi="Arial" w:cs="Arial"/>
          <w:b/>
          <w:sz w:val="24"/>
          <w:szCs w:val="24"/>
          <w:lang w:val="ro-RO"/>
        </w:rPr>
        <w:lastRenderedPageBreak/>
        <w:t>b) Caracteristicile proiectului:</w:t>
      </w:r>
    </w:p>
    <w:p w:rsidR="006F25D0" w:rsidRDefault="00885F85" w:rsidP="004536C0">
      <w:pPr>
        <w:spacing w:after="0" w:line="240" w:lineRule="auto"/>
        <w:jc w:val="both"/>
        <w:rPr>
          <w:rFonts w:ascii="Arial" w:hAnsi="Arial" w:cs="Arial"/>
          <w:b/>
          <w:i/>
          <w:noProof/>
          <w:sz w:val="24"/>
          <w:szCs w:val="24"/>
          <w:lang w:val="ro-RO"/>
        </w:rPr>
      </w:pPr>
      <w:r w:rsidRPr="00B4222E">
        <w:rPr>
          <w:rFonts w:ascii="Arial" w:hAnsi="Arial" w:cs="Arial"/>
          <w:b/>
          <w:bCs/>
          <w:i/>
          <w:noProof/>
          <w:sz w:val="24"/>
          <w:szCs w:val="24"/>
          <w:lang w:val="ro-RO"/>
        </w:rPr>
        <w:t>b</w:t>
      </w:r>
      <w:r w:rsidRPr="00B4222E">
        <w:rPr>
          <w:rFonts w:ascii="Arial" w:hAnsi="Arial" w:cs="Arial"/>
          <w:b/>
          <w:bCs/>
          <w:i/>
          <w:noProof/>
          <w:sz w:val="24"/>
          <w:szCs w:val="24"/>
          <w:vertAlign w:val="subscript"/>
          <w:lang w:val="ro-RO"/>
        </w:rPr>
        <w:t>1</w:t>
      </w:r>
      <w:r w:rsidR="004E6183" w:rsidRPr="00B4222E">
        <w:rPr>
          <w:rFonts w:ascii="Arial" w:hAnsi="Arial" w:cs="Arial"/>
          <w:b/>
          <w:bCs/>
          <w:i/>
          <w:noProof/>
          <w:sz w:val="24"/>
          <w:szCs w:val="24"/>
          <w:lang w:val="ro-RO"/>
        </w:rPr>
        <w:t>)</w:t>
      </w:r>
      <w:r w:rsidR="004E6183" w:rsidRPr="00B4222E">
        <w:rPr>
          <w:rFonts w:ascii="Arial" w:hAnsi="Arial" w:cs="Arial"/>
          <w:b/>
          <w:i/>
          <w:noProof/>
          <w:sz w:val="24"/>
          <w:szCs w:val="24"/>
          <w:lang w:val="ro-RO"/>
        </w:rPr>
        <w:t> dimen</w:t>
      </w:r>
      <w:r w:rsidR="00E7594D" w:rsidRPr="00B4222E">
        <w:rPr>
          <w:rFonts w:ascii="Arial" w:hAnsi="Arial" w:cs="Arial"/>
          <w:b/>
          <w:i/>
          <w:noProof/>
          <w:sz w:val="24"/>
          <w:szCs w:val="24"/>
          <w:lang w:val="ro-RO"/>
        </w:rPr>
        <w:t>si</w:t>
      </w:r>
      <w:r w:rsidR="004E6183" w:rsidRPr="00B4222E">
        <w:rPr>
          <w:rFonts w:ascii="Arial" w:hAnsi="Arial" w:cs="Arial"/>
          <w:b/>
          <w:i/>
          <w:noProof/>
          <w:sz w:val="24"/>
          <w:szCs w:val="24"/>
          <w:lang w:val="ro-RO"/>
        </w:rPr>
        <w:t xml:space="preserve">unea </w:t>
      </w:r>
      <w:r w:rsidR="00E7594D" w:rsidRPr="00B4222E">
        <w:rPr>
          <w:rFonts w:ascii="Arial" w:hAnsi="Arial" w:cs="Arial"/>
          <w:b/>
          <w:i/>
          <w:noProof/>
          <w:sz w:val="24"/>
          <w:szCs w:val="24"/>
          <w:lang w:val="ro-RO"/>
        </w:rPr>
        <w:t>si</w:t>
      </w:r>
      <w:r w:rsidR="00E762BE" w:rsidRPr="00B4222E">
        <w:rPr>
          <w:rFonts w:ascii="Arial" w:hAnsi="Arial" w:cs="Arial"/>
          <w:b/>
          <w:i/>
          <w:noProof/>
          <w:sz w:val="24"/>
          <w:szCs w:val="24"/>
          <w:lang w:val="ro-RO"/>
        </w:rPr>
        <w:t xml:space="preserve"> concepţia întregului proiect:</w:t>
      </w:r>
    </w:p>
    <w:p w:rsidR="00433897" w:rsidRPr="00452882" w:rsidRDefault="00433897" w:rsidP="00433897">
      <w:pPr>
        <w:spacing w:after="0" w:line="240" w:lineRule="auto"/>
        <w:ind w:firstLine="720"/>
        <w:jc w:val="both"/>
        <w:rPr>
          <w:rFonts w:ascii="Arial" w:hAnsi="Arial" w:cs="Arial"/>
          <w:noProof/>
          <w:sz w:val="24"/>
          <w:szCs w:val="24"/>
        </w:rPr>
      </w:pPr>
      <w:r w:rsidRPr="00452882">
        <w:rPr>
          <w:rFonts w:ascii="Arial" w:hAnsi="Arial" w:cs="Arial"/>
          <w:noProof/>
          <w:sz w:val="24"/>
          <w:szCs w:val="24"/>
        </w:rPr>
        <w:t>Prin proiect se propune realizarea următoarelor lucrări pe ape și în legătură cu apele:</w:t>
      </w:r>
    </w:p>
    <w:p w:rsidR="00DE6E67" w:rsidRPr="00452882" w:rsidRDefault="00DE6E67" w:rsidP="00DE6E67">
      <w:pPr>
        <w:spacing w:after="0"/>
        <w:jc w:val="both"/>
        <w:rPr>
          <w:rFonts w:ascii="Arial" w:hAnsi="Arial" w:cs="Arial"/>
          <w:sz w:val="24"/>
          <w:szCs w:val="24"/>
          <w:lang w:val="es-ES"/>
        </w:rPr>
      </w:pPr>
      <w:proofErr w:type="spellStart"/>
      <w:r w:rsidRPr="00452882">
        <w:rPr>
          <w:rFonts w:ascii="Arial" w:hAnsi="Arial" w:cs="Arial"/>
          <w:b/>
          <w:sz w:val="24"/>
          <w:szCs w:val="24"/>
          <w:lang w:val="es-ES"/>
        </w:rPr>
        <w:t>în</w:t>
      </w:r>
      <w:r w:rsidRPr="00452882">
        <w:rPr>
          <w:rFonts w:ascii="Arial" w:hAnsi="Arial" w:cs="Arial"/>
          <w:b/>
          <w:sz w:val="24"/>
          <w:szCs w:val="24"/>
        </w:rPr>
        <w:t>ființare</w:t>
      </w:r>
      <w:proofErr w:type="spellEnd"/>
      <w:r w:rsidRPr="00452882">
        <w:rPr>
          <w:rFonts w:ascii="Arial" w:hAnsi="Arial" w:cs="Arial"/>
          <w:b/>
          <w:sz w:val="24"/>
          <w:szCs w:val="24"/>
        </w:rPr>
        <w:t xml:space="preserve"> </w:t>
      </w:r>
      <w:proofErr w:type="spellStart"/>
      <w:r w:rsidRPr="00452882">
        <w:rPr>
          <w:rFonts w:ascii="Arial" w:hAnsi="Arial" w:cs="Arial"/>
          <w:b/>
          <w:sz w:val="24"/>
          <w:szCs w:val="24"/>
        </w:rPr>
        <w:t>rețea</w:t>
      </w:r>
      <w:proofErr w:type="spellEnd"/>
      <w:r w:rsidRPr="00452882">
        <w:rPr>
          <w:rFonts w:ascii="Arial" w:hAnsi="Arial" w:cs="Arial"/>
          <w:b/>
          <w:sz w:val="24"/>
          <w:szCs w:val="24"/>
        </w:rPr>
        <w:t xml:space="preserve"> de </w:t>
      </w:r>
      <w:proofErr w:type="spellStart"/>
      <w:r w:rsidRPr="00452882">
        <w:rPr>
          <w:rFonts w:ascii="Arial" w:hAnsi="Arial" w:cs="Arial"/>
          <w:b/>
          <w:sz w:val="24"/>
          <w:szCs w:val="24"/>
        </w:rPr>
        <w:t>apă</w:t>
      </w:r>
      <w:proofErr w:type="spellEnd"/>
      <w:r w:rsidRPr="00452882">
        <w:rPr>
          <w:rFonts w:ascii="Arial" w:hAnsi="Arial" w:cs="Arial"/>
          <w:b/>
          <w:sz w:val="24"/>
          <w:szCs w:val="24"/>
        </w:rPr>
        <w:t xml:space="preserve"> </w:t>
      </w:r>
      <w:proofErr w:type="spellStart"/>
      <w:r w:rsidRPr="00452882">
        <w:rPr>
          <w:rFonts w:ascii="Arial" w:hAnsi="Arial" w:cs="Arial"/>
          <w:b/>
          <w:sz w:val="24"/>
          <w:szCs w:val="24"/>
        </w:rPr>
        <w:t>potabilă</w:t>
      </w:r>
      <w:proofErr w:type="spellEnd"/>
      <w:r w:rsidRPr="00452882">
        <w:rPr>
          <w:rFonts w:ascii="Arial" w:hAnsi="Arial" w:cs="Arial"/>
          <w:b/>
          <w:color w:val="FF0000"/>
          <w:sz w:val="24"/>
          <w:szCs w:val="24"/>
        </w:rPr>
        <w:t xml:space="preserve"> </w:t>
      </w:r>
      <w:proofErr w:type="spellStart"/>
      <w:r w:rsidRPr="00452882">
        <w:rPr>
          <w:rFonts w:ascii="Arial" w:hAnsi="Arial" w:cs="Arial"/>
          <w:b/>
          <w:sz w:val="24"/>
          <w:szCs w:val="24"/>
        </w:rPr>
        <w:t>pe</w:t>
      </w:r>
      <w:proofErr w:type="spellEnd"/>
      <w:r w:rsidRPr="00452882">
        <w:rPr>
          <w:rFonts w:ascii="Arial" w:hAnsi="Arial" w:cs="Arial"/>
          <w:b/>
          <w:sz w:val="24"/>
          <w:szCs w:val="24"/>
        </w:rPr>
        <w:t xml:space="preserve"> </w:t>
      </w:r>
      <w:proofErr w:type="spellStart"/>
      <w:r w:rsidRPr="00452882">
        <w:rPr>
          <w:rFonts w:ascii="Arial" w:hAnsi="Arial" w:cs="Arial"/>
          <w:b/>
          <w:sz w:val="24"/>
          <w:szCs w:val="24"/>
        </w:rPr>
        <w:t>aliniamentul</w:t>
      </w:r>
      <w:proofErr w:type="spellEnd"/>
      <w:r w:rsidRPr="00452882">
        <w:rPr>
          <w:rFonts w:ascii="Arial" w:hAnsi="Arial" w:cs="Arial"/>
          <w:b/>
          <w:sz w:val="24"/>
          <w:szCs w:val="24"/>
        </w:rPr>
        <w:t xml:space="preserve"> DJ 108S, sector </w:t>
      </w:r>
      <w:proofErr w:type="spellStart"/>
      <w:r w:rsidRPr="00452882">
        <w:rPr>
          <w:rFonts w:ascii="Arial" w:hAnsi="Arial" w:cs="Arial"/>
          <w:b/>
          <w:sz w:val="24"/>
          <w:szCs w:val="24"/>
        </w:rPr>
        <w:t>Bezded</w:t>
      </w:r>
      <w:proofErr w:type="spellEnd"/>
      <w:r w:rsidRPr="00452882">
        <w:rPr>
          <w:rFonts w:ascii="Arial" w:hAnsi="Arial" w:cs="Arial"/>
          <w:b/>
          <w:sz w:val="24"/>
          <w:szCs w:val="24"/>
        </w:rPr>
        <w:t xml:space="preserve"> - </w:t>
      </w:r>
      <w:proofErr w:type="spellStart"/>
      <w:r w:rsidRPr="00452882">
        <w:rPr>
          <w:rFonts w:ascii="Arial" w:hAnsi="Arial" w:cs="Arial"/>
          <w:b/>
          <w:sz w:val="24"/>
          <w:szCs w:val="24"/>
        </w:rPr>
        <w:t>Cernuc</w:t>
      </w:r>
      <w:proofErr w:type="spellEnd"/>
      <w:r w:rsidRPr="00452882">
        <w:rPr>
          <w:rFonts w:ascii="Arial" w:hAnsi="Arial" w:cs="Arial"/>
          <w:sz w:val="24"/>
          <w:szCs w:val="24"/>
        </w:rPr>
        <w:t>,</w:t>
      </w:r>
      <w:r w:rsidRPr="00452882">
        <w:rPr>
          <w:rFonts w:ascii="Arial" w:hAnsi="Arial" w:cs="Arial"/>
          <w:b/>
          <w:sz w:val="24"/>
          <w:szCs w:val="24"/>
        </w:rPr>
        <w:t xml:space="preserve"> </w:t>
      </w:r>
      <w:proofErr w:type="spellStart"/>
      <w:r w:rsidRPr="00452882">
        <w:rPr>
          <w:rFonts w:ascii="Arial" w:hAnsi="Arial" w:cs="Arial"/>
          <w:sz w:val="24"/>
          <w:szCs w:val="24"/>
        </w:rPr>
        <w:t>comuna</w:t>
      </w:r>
      <w:proofErr w:type="spellEnd"/>
      <w:r w:rsidRPr="00452882">
        <w:rPr>
          <w:rFonts w:ascii="Arial" w:hAnsi="Arial" w:cs="Arial"/>
          <w:sz w:val="24"/>
          <w:szCs w:val="24"/>
        </w:rPr>
        <w:t xml:space="preserve"> </w:t>
      </w:r>
      <w:proofErr w:type="spellStart"/>
      <w:r w:rsidRPr="00452882">
        <w:rPr>
          <w:rFonts w:ascii="Arial" w:hAnsi="Arial" w:cs="Arial"/>
          <w:sz w:val="24"/>
          <w:szCs w:val="24"/>
        </w:rPr>
        <w:t>Gârbou</w:t>
      </w:r>
      <w:proofErr w:type="spellEnd"/>
      <w:r w:rsidRPr="00452882">
        <w:rPr>
          <w:rFonts w:ascii="Arial" w:hAnsi="Arial" w:cs="Arial"/>
          <w:sz w:val="24"/>
          <w:szCs w:val="24"/>
        </w:rPr>
        <w:t xml:space="preserve">, </w:t>
      </w:r>
      <w:proofErr w:type="spellStart"/>
      <w:r w:rsidRPr="00452882">
        <w:rPr>
          <w:rFonts w:ascii="Arial" w:hAnsi="Arial" w:cs="Arial"/>
          <w:sz w:val="24"/>
          <w:szCs w:val="24"/>
        </w:rPr>
        <w:t>județul</w:t>
      </w:r>
      <w:proofErr w:type="spellEnd"/>
      <w:r w:rsidRPr="00452882">
        <w:rPr>
          <w:rFonts w:ascii="Arial" w:hAnsi="Arial" w:cs="Arial"/>
          <w:sz w:val="24"/>
          <w:szCs w:val="24"/>
        </w:rPr>
        <w:t xml:space="preserve"> </w:t>
      </w:r>
      <w:proofErr w:type="spellStart"/>
      <w:r w:rsidRPr="00452882">
        <w:rPr>
          <w:rFonts w:ascii="Arial" w:hAnsi="Arial" w:cs="Arial"/>
          <w:sz w:val="24"/>
          <w:szCs w:val="24"/>
        </w:rPr>
        <w:t>Sălaj</w:t>
      </w:r>
      <w:proofErr w:type="spellEnd"/>
      <w:r w:rsidRPr="00452882">
        <w:rPr>
          <w:rFonts w:ascii="Arial" w:hAnsi="Arial" w:cs="Arial"/>
          <w:sz w:val="24"/>
          <w:szCs w:val="24"/>
        </w:rPr>
        <w:t>,</w:t>
      </w:r>
      <w:r w:rsidRPr="00452882">
        <w:rPr>
          <w:rFonts w:ascii="Arial" w:hAnsi="Arial" w:cs="Arial"/>
          <w:sz w:val="24"/>
          <w:szCs w:val="24"/>
          <w:lang w:val="es-ES"/>
        </w:rPr>
        <w:t xml:space="preserve"> </w:t>
      </w:r>
      <w:proofErr w:type="spellStart"/>
      <w:r w:rsidRPr="00452882">
        <w:rPr>
          <w:rFonts w:ascii="Arial" w:hAnsi="Arial" w:cs="Arial"/>
          <w:sz w:val="24"/>
          <w:szCs w:val="24"/>
          <w:lang w:val="es-ES"/>
        </w:rPr>
        <w:t>cu</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conductă</w:t>
      </w:r>
      <w:proofErr w:type="spellEnd"/>
      <w:r w:rsidRPr="00452882">
        <w:rPr>
          <w:rFonts w:ascii="Arial" w:hAnsi="Arial" w:cs="Arial"/>
          <w:sz w:val="24"/>
          <w:szCs w:val="24"/>
          <w:lang w:val="es-ES"/>
        </w:rPr>
        <w:t xml:space="preserve"> PEID-RC, PE100,  PN16÷10, De 160mm </w:t>
      </w:r>
      <w:proofErr w:type="spellStart"/>
      <w:r w:rsidRPr="00452882">
        <w:rPr>
          <w:rFonts w:ascii="Arial" w:hAnsi="Arial" w:cs="Arial"/>
          <w:sz w:val="24"/>
          <w:szCs w:val="24"/>
          <w:lang w:val="es-ES"/>
        </w:rPr>
        <w:t>și</w:t>
      </w:r>
      <w:proofErr w:type="spellEnd"/>
      <w:r w:rsidRPr="00452882">
        <w:rPr>
          <w:rFonts w:ascii="Arial" w:hAnsi="Arial" w:cs="Arial"/>
          <w:sz w:val="24"/>
          <w:szCs w:val="24"/>
          <w:lang w:val="es-ES"/>
        </w:rPr>
        <w:t xml:space="preserve"> PEID-RC, PE100,  PN10, De 110mm, </w:t>
      </w:r>
      <w:proofErr w:type="spellStart"/>
      <w:r w:rsidRPr="00452882">
        <w:rPr>
          <w:rFonts w:ascii="Arial" w:hAnsi="Arial" w:cs="Arial"/>
          <w:sz w:val="24"/>
          <w:szCs w:val="24"/>
          <w:lang w:val="es-ES"/>
        </w:rPr>
        <w:t>în</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lungime</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totală</w:t>
      </w:r>
      <w:proofErr w:type="spellEnd"/>
      <w:r w:rsidRPr="00452882">
        <w:rPr>
          <w:rFonts w:ascii="Arial" w:hAnsi="Arial" w:cs="Arial"/>
          <w:sz w:val="24"/>
          <w:szCs w:val="24"/>
          <w:lang w:val="es-ES"/>
        </w:rPr>
        <w:t xml:space="preserve"> L= </w:t>
      </w:r>
      <w:r w:rsidRPr="00452882">
        <w:rPr>
          <w:rFonts w:ascii="Arial" w:hAnsi="Arial" w:cs="Arial"/>
          <w:b/>
          <w:sz w:val="24"/>
          <w:szCs w:val="24"/>
          <w:lang w:val="es-ES"/>
        </w:rPr>
        <w:t>3911</w:t>
      </w:r>
      <w:r w:rsidRPr="00452882">
        <w:rPr>
          <w:rFonts w:ascii="Arial" w:hAnsi="Arial" w:cs="Arial"/>
          <w:sz w:val="24"/>
          <w:szCs w:val="24"/>
          <w:lang w:val="es-ES"/>
        </w:rPr>
        <w:t xml:space="preserve"> m, </w:t>
      </w:r>
      <w:proofErr w:type="spellStart"/>
      <w:r w:rsidRPr="00452882">
        <w:rPr>
          <w:rFonts w:ascii="Arial" w:hAnsi="Arial" w:cs="Arial"/>
          <w:sz w:val="24"/>
          <w:szCs w:val="24"/>
          <w:lang w:val="es-ES"/>
        </w:rPr>
        <w:t>prin</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racordare</w:t>
      </w:r>
      <w:proofErr w:type="spellEnd"/>
      <w:r w:rsidRPr="00452882">
        <w:rPr>
          <w:rFonts w:ascii="Arial" w:hAnsi="Arial" w:cs="Arial"/>
          <w:sz w:val="24"/>
          <w:szCs w:val="24"/>
          <w:lang w:val="es-ES"/>
        </w:rPr>
        <w:t xml:space="preserve"> la </w:t>
      </w:r>
      <w:proofErr w:type="spellStart"/>
      <w:r w:rsidRPr="00452882">
        <w:rPr>
          <w:rFonts w:ascii="Arial" w:hAnsi="Arial" w:cs="Arial"/>
          <w:sz w:val="24"/>
          <w:szCs w:val="24"/>
          <w:lang w:val="es-ES"/>
        </w:rPr>
        <w:t>rețeaua</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principală</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existentă</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din</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intersecția</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drumurilor</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județene</w:t>
      </w:r>
      <w:proofErr w:type="spellEnd"/>
      <w:r w:rsidRPr="00452882">
        <w:rPr>
          <w:rFonts w:ascii="Arial" w:hAnsi="Arial" w:cs="Arial"/>
          <w:sz w:val="24"/>
          <w:szCs w:val="24"/>
          <w:lang w:val="es-ES"/>
        </w:rPr>
        <w:t xml:space="preserve"> DJ 108B </w:t>
      </w:r>
      <w:proofErr w:type="spellStart"/>
      <w:r w:rsidRPr="00452882">
        <w:rPr>
          <w:rFonts w:ascii="Arial" w:hAnsi="Arial" w:cs="Arial"/>
          <w:sz w:val="24"/>
          <w:szCs w:val="24"/>
          <w:lang w:val="es-ES"/>
        </w:rPr>
        <w:t>cu</w:t>
      </w:r>
      <w:proofErr w:type="spellEnd"/>
      <w:r w:rsidRPr="00452882">
        <w:rPr>
          <w:rFonts w:ascii="Arial" w:hAnsi="Arial" w:cs="Arial"/>
          <w:sz w:val="24"/>
          <w:szCs w:val="24"/>
          <w:lang w:val="es-ES"/>
        </w:rPr>
        <w:t xml:space="preserve"> DJ 108S, </w:t>
      </w:r>
      <w:proofErr w:type="spellStart"/>
      <w:r w:rsidRPr="00452882">
        <w:rPr>
          <w:rFonts w:ascii="Arial" w:hAnsi="Arial" w:cs="Arial"/>
          <w:sz w:val="24"/>
          <w:szCs w:val="24"/>
          <w:lang w:val="es-ES"/>
        </w:rPr>
        <w:t>în</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intravilanul</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localității</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Cernuc</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pentru</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asigurarea</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cerinței</w:t>
      </w:r>
      <w:proofErr w:type="spellEnd"/>
      <w:r w:rsidRPr="00452882">
        <w:rPr>
          <w:rFonts w:ascii="Arial" w:hAnsi="Arial" w:cs="Arial"/>
          <w:sz w:val="24"/>
          <w:szCs w:val="24"/>
          <w:lang w:val="es-ES"/>
        </w:rPr>
        <w:t xml:space="preserve"> de </w:t>
      </w:r>
      <w:proofErr w:type="spellStart"/>
      <w:r w:rsidRPr="00452882">
        <w:rPr>
          <w:rFonts w:ascii="Arial" w:hAnsi="Arial" w:cs="Arial"/>
          <w:sz w:val="24"/>
          <w:szCs w:val="24"/>
          <w:lang w:val="es-ES"/>
        </w:rPr>
        <w:t>apă</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Q</w:t>
      </w:r>
      <w:r w:rsidRPr="00452882">
        <w:rPr>
          <w:rFonts w:ascii="Arial" w:hAnsi="Arial" w:cs="Arial"/>
          <w:sz w:val="24"/>
          <w:szCs w:val="24"/>
          <w:vertAlign w:val="subscript"/>
          <w:lang w:val="es-ES"/>
        </w:rPr>
        <w:t>zi</w:t>
      </w:r>
      <w:proofErr w:type="spellEnd"/>
      <w:r w:rsidRPr="00452882">
        <w:rPr>
          <w:rFonts w:ascii="Arial" w:hAnsi="Arial" w:cs="Arial"/>
          <w:sz w:val="24"/>
          <w:szCs w:val="24"/>
          <w:vertAlign w:val="subscript"/>
          <w:lang w:val="es-ES"/>
        </w:rPr>
        <w:t xml:space="preserve"> </w:t>
      </w:r>
      <w:proofErr w:type="spellStart"/>
      <w:r w:rsidRPr="00452882">
        <w:rPr>
          <w:rFonts w:ascii="Arial" w:hAnsi="Arial" w:cs="Arial"/>
          <w:sz w:val="24"/>
          <w:szCs w:val="24"/>
          <w:vertAlign w:val="subscript"/>
          <w:lang w:val="es-ES"/>
        </w:rPr>
        <w:t>max</w:t>
      </w:r>
      <w:proofErr w:type="spellEnd"/>
      <w:r w:rsidRPr="00452882">
        <w:rPr>
          <w:rFonts w:ascii="Arial" w:hAnsi="Arial" w:cs="Arial"/>
          <w:sz w:val="24"/>
          <w:szCs w:val="24"/>
          <w:lang w:val="es-ES"/>
        </w:rPr>
        <w:t>=45,64 mc/</w:t>
      </w:r>
      <w:proofErr w:type="spellStart"/>
      <w:r w:rsidRPr="00452882">
        <w:rPr>
          <w:rFonts w:ascii="Arial" w:hAnsi="Arial" w:cs="Arial"/>
          <w:sz w:val="24"/>
          <w:szCs w:val="24"/>
          <w:lang w:val="es-ES"/>
        </w:rPr>
        <w:t>zi</w:t>
      </w:r>
      <w:proofErr w:type="spellEnd"/>
      <w:r w:rsidRPr="00452882">
        <w:rPr>
          <w:rFonts w:ascii="Arial" w:hAnsi="Arial" w:cs="Arial"/>
          <w:sz w:val="24"/>
          <w:szCs w:val="24"/>
          <w:lang w:val="es-ES"/>
        </w:rPr>
        <w:t xml:space="preserve"> (0,53 l/s), </w:t>
      </w:r>
      <w:proofErr w:type="spellStart"/>
      <w:r w:rsidRPr="00452882">
        <w:rPr>
          <w:rFonts w:ascii="Arial" w:hAnsi="Arial" w:cs="Arial"/>
          <w:sz w:val="24"/>
          <w:szCs w:val="24"/>
          <w:lang w:val="es-ES"/>
        </w:rPr>
        <w:t>Q</w:t>
      </w:r>
      <w:r w:rsidRPr="00452882">
        <w:rPr>
          <w:rFonts w:ascii="Arial" w:hAnsi="Arial" w:cs="Arial"/>
          <w:sz w:val="24"/>
          <w:szCs w:val="24"/>
          <w:vertAlign w:val="subscript"/>
          <w:lang w:val="es-ES"/>
        </w:rPr>
        <w:t>zi</w:t>
      </w:r>
      <w:proofErr w:type="spellEnd"/>
      <w:r w:rsidRPr="00452882">
        <w:rPr>
          <w:rFonts w:ascii="Arial" w:hAnsi="Arial" w:cs="Arial"/>
          <w:sz w:val="24"/>
          <w:szCs w:val="24"/>
          <w:vertAlign w:val="subscript"/>
          <w:lang w:val="es-ES"/>
        </w:rPr>
        <w:t xml:space="preserve"> </w:t>
      </w:r>
      <w:proofErr w:type="spellStart"/>
      <w:r w:rsidRPr="00452882">
        <w:rPr>
          <w:rFonts w:ascii="Arial" w:hAnsi="Arial" w:cs="Arial"/>
          <w:sz w:val="24"/>
          <w:szCs w:val="24"/>
          <w:vertAlign w:val="subscript"/>
          <w:lang w:val="es-ES"/>
        </w:rPr>
        <w:t>med</w:t>
      </w:r>
      <w:proofErr w:type="spellEnd"/>
      <w:r w:rsidRPr="00452882">
        <w:rPr>
          <w:rFonts w:ascii="Arial" w:hAnsi="Arial" w:cs="Arial"/>
          <w:sz w:val="24"/>
          <w:szCs w:val="24"/>
          <w:lang w:val="es-ES"/>
        </w:rPr>
        <w:t>=38,03 mc/</w:t>
      </w:r>
      <w:proofErr w:type="spellStart"/>
      <w:r w:rsidRPr="00452882">
        <w:rPr>
          <w:rFonts w:ascii="Arial" w:hAnsi="Arial" w:cs="Arial"/>
          <w:sz w:val="24"/>
          <w:szCs w:val="24"/>
          <w:lang w:val="es-ES"/>
        </w:rPr>
        <w:t>zi</w:t>
      </w:r>
      <w:proofErr w:type="spellEnd"/>
      <w:r w:rsidRPr="00452882">
        <w:rPr>
          <w:rFonts w:ascii="Arial" w:hAnsi="Arial" w:cs="Arial"/>
          <w:sz w:val="24"/>
          <w:szCs w:val="24"/>
          <w:lang w:val="es-ES"/>
        </w:rPr>
        <w:t xml:space="preserve"> (0,44 l/s), </w:t>
      </w:r>
      <w:proofErr w:type="spellStart"/>
      <w:r w:rsidRPr="00452882">
        <w:rPr>
          <w:rFonts w:ascii="Arial" w:hAnsi="Arial" w:cs="Arial"/>
          <w:sz w:val="24"/>
          <w:szCs w:val="24"/>
          <w:lang w:val="es-ES"/>
        </w:rPr>
        <w:t>Q</w:t>
      </w:r>
      <w:r w:rsidRPr="00452882">
        <w:rPr>
          <w:rFonts w:ascii="Arial" w:hAnsi="Arial" w:cs="Arial"/>
          <w:sz w:val="24"/>
          <w:szCs w:val="24"/>
          <w:vertAlign w:val="subscript"/>
          <w:lang w:val="es-ES"/>
        </w:rPr>
        <w:t>zi</w:t>
      </w:r>
      <w:proofErr w:type="spellEnd"/>
      <w:r w:rsidRPr="00452882">
        <w:rPr>
          <w:rFonts w:ascii="Arial" w:hAnsi="Arial" w:cs="Arial"/>
          <w:sz w:val="24"/>
          <w:szCs w:val="24"/>
          <w:vertAlign w:val="subscript"/>
          <w:lang w:val="es-ES"/>
        </w:rPr>
        <w:t xml:space="preserve"> min</w:t>
      </w:r>
      <w:r w:rsidRPr="00452882">
        <w:rPr>
          <w:rFonts w:ascii="Arial" w:hAnsi="Arial" w:cs="Arial"/>
          <w:sz w:val="24"/>
          <w:szCs w:val="24"/>
          <w:lang w:val="es-ES"/>
        </w:rPr>
        <w:t>=28,52 mc/</w:t>
      </w:r>
      <w:proofErr w:type="spellStart"/>
      <w:r w:rsidRPr="00452882">
        <w:rPr>
          <w:rFonts w:ascii="Arial" w:hAnsi="Arial" w:cs="Arial"/>
          <w:sz w:val="24"/>
          <w:szCs w:val="24"/>
          <w:lang w:val="es-ES"/>
        </w:rPr>
        <w:t>zi</w:t>
      </w:r>
      <w:proofErr w:type="spellEnd"/>
      <w:r w:rsidRPr="00452882">
        <w:rPr>
          <w:rFonts w:ascii="Arial" w:hAnsi="Arial" w:cs="Arial"/>
          <w:sz w:val="24"/>
          <w:szCs w:val="24"/>
          <w:lang w:val="es-ES"/>
        </w:rPr>
        <w:t xml:space="preserve"> (0,33 l/s).</w:t>
      </w:r>
    </w:p>
    <w:p w:rsidR="00DE6E67" w:rsidRPr="00452882" w:rsidRDefault="00DE6E67" w:rsidP="00DE6E67">
      <w:pPr>
        <w:pStyle w:val="ListParagraph"/>
        <w:numPr>
          <w:ilvl w:val="0"/>
          <w:numId w:val="43"/>
        </w:numPr>
        <w:spacing w:after="0"/>
        <w:contextualSpacing/>
        <w:jc w:val="both"/>
        <w:rPr>
          <w:rFonts w:ascii="Arial" w:hAnsi="Arial" w:cs="Arial"/>
          <w:sz w:val="24"/>
          <w:szCs w:val="24"/>
          <w:lang w:val="es-ES"/>
        </w:rPr>
      </w:pPr>
      <w:proofErr w:type="spellStart"/>
      <w:r w:rsidRPr="00452882">
        <w:rPr>
          <w:rFonts w:ascii="Arial" w:hAnsi="Arial" w:cs="Arial"/>
          <w:sz w:val="24"/>
          <w:szCs w:val="24"/>
          <w:lang w:val="es-ES"/>
        </w:rPr>
        <w:t>Rețeaua</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nouă</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proiectată</w:t>
      </w:r>
      <w:proofErr w:type="spellEnd"/>
      <w:r w:rsidRPr="00452882">
        <w:rPr>
          <w:rFonts w:ascii="Arial" w:hAnsi="Arial" w:cs="Arial"/>
          <w:sz w:val="24"/>
          <w:szCs w:val="24"/>
          <w:lang w:val="es-ES"/>
        </w:rPr>
        <w:t xml:space="preserve"> de alimentare </w:t>
      </w:r>
      <w:proofErr w:type="spellStart"/>
      <w:r w:rsidRPr="00452882">
        <w:rPr>
          <w:rFonts w:ascii="Arial" w:hAnsi="Arial" w:cs="Arial"/>
          <w:sz w:val="24"/>
          <w:szCs w:val="24"/>
          <w:lang w:val="es-ES"/>
        </w:rPr>
        <w:t>cu</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apă</w:t>
      </w:r>
      <w:proofErr w:type="spellEnd"/>
      <w:r w:rsidRPr="00452882">
        <w:rPr>
          <w:rFonts w:ascii="Arial" w:hAnsi="Arial" w:cs="Arial"/>
          <w:sz w:val="24"/>
          <w:szCs w:val="24"/>
          <w:lang w:val="es-ES"/>
        </w:rPr>
        <w:t xml:space="preserve">, se va realiza </w:t>
      </w:r>
      <w:proofErr w:type="spellStart"/>
      <w:r w:rsidRPr="00452882">
        <w:rPr>
          <w:rFonts w:ascii="Arial" w:hAnsi="Arial" w:cs="Arial"/>
          <w:sz w:val="24"/>
          <w:szCs w:val="24"/>
          <w:lang w:val="es-ES"/>
        </w:rPr>
        <w:t>între</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punctele</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delimitate</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prin</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coordonatele</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topografice</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Stereo</w:t>
      </w:r>
      <w:proofErr w:type="spellEnd"/>
      <w:r w:rsidRPr="00452882">
        <w:rPr>
          <w:rFonts w:ascii="Arial" w:hAnsi="Arial" w:cs="Arial"/>
          <w:sz w:val="24"/>
          <w:szCs w:val="24"/>
          <w:lang w:val="es-ES"/>
        </w:rPr>
        <w:t xml:space="preserve"> 1970:</w:t>
      </w:r>
    </w:p>
    <w:p w:rsidR="00DE6E67" w:rsidRPr="00452882" w:rsidRDefault="00DE6E67" w:rsidP="00DE6E67">
      <w:pPr>
        <w:spacing w:after="0"/>
        <w:jc w:val="both"/>
        <w:rPr>
          <w:rFonts w:ascii="Arial" w:hAnsi="Arial" w:cs="Arial"/>
          <w:sz w:val="24"/>
          <w:szCs w:val="24"/>
        </w:rPr>
      </w:pPr>
      <w:r w:rsidRPr="00452882">
        <w:rPr>
          <w:rFonts w:ascii="Arial" w:hAnsi="Arial" w:cs="Arial"/>
          <w:sz w:val="24"/>
          <w:szCs w:val="24"/>
          <w:lang w:val="es-ES"/>
        </w:rPr>
        <w:t>-</w:t>
      </w:r>
      <w:proofErr w:type="spellStart"/>
      <w:r w:rsidRPr="00452882">
        <w:rPr>
          <w:rFonts w:ascii="Arial" w:hAnsi="Arial" w:cs="Arial"/>
          <w:b/>
          <w:sz w:val="24"/>
          <w:szCs w:val="24"/>
          <w:lang w:val="es-ES"/>
        </w:rPr>
        <w:t>început</w:t>
      </w:r>
      <w:proofErr w:type="spellEnd"/>
      <w:r w:rsidRPr="00452882">
        <w:rPr>
          <w:rFonts w:ascii="Arial" w:hAnsi="Arial" w:cs="Arial"/>
          <w:sz w:val="24"/>
          <w:szCs w:val="24"/>
          <w:lang w:val="es-ES"/>
        </w:rPr>
        <w:t xml:space="preserve"> </w:t>
      </w:r>
      <w:r w:rsidRPr="00452882">
        <w:rPr>
          <w:rFonts w:ascii="Arial" w:hAnsi="Arial" w:cs="Arial"/>
          <w:b/>
          <w:sz w:val="24"/>
          <w:szCs w:val="24"/>
          <w:lang w:val="es-ES"/>
        </w:rPr>
        <w:t>lucrare</w:t>
      </w:r>
      <w:r w:rsidRPr="00452882">
        <w:rPr>
          <w:rFonts w:ascii="Arial" w:hAnsi="Arial" w:cs="Arial"/>
          <w:sz w:val="24"/>
          <w:szCs w:val="24"/>
          <w:lang w:val="es-ES"/>
        </w:rPr>
        <w:t>:</w:t>
      </w:r>
      <w:r w:rsidRPr="00452882">
        <w:rPr>
          <w:rFonts w:ascii="Arial" w:hAnsi="Arial" w:cs="Arial"/>
          <w:sz w:val="24"/>
          <w:szCs w:val="24"/>
        </w:rPr>
        <w:t xml:space="preserve"> X(N) =627362.1842; Y(E)=384094.0758,</w:t>
      </w:r>
      <w:r w:rsidRPr="00452882">
        <w:rPr>
          <w:rFonts w:ascii="Arial" w:hAnsi="Arial" w:cs="Arial"/>
          <w:sz w:val="24"/>
          <w:szCs w:val="24"/>
          <w:lang w:val="es-ES"/>
        </w:rPr>
        <w:t xml:space="preserve"> </w:t>
      </w:r>
      <w:proofErr w:type="spellStart"/>
      <w:r w:rsidRPr="00452882">
        <w:rPr>
          <w:rFonts w:ascii="Arial" w:hAnsi="Arial" w:cs="Arial"/>
          <w:sz w:val="24"/>
          <w:szCs w:val="24"/>
          <w:lang w:val="es-ES"/>
        </w:rPr>
        <w:t>intravilan</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localitate</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Cernuc</w:t>
      </w:r>
      <w:proofErr w:type="spellEnd"/>
      <w:r w:rsidRPr="00452882">
        <w:rPr>
          <w:rFonts w:ascii="Arial" w:hAnsi="Arial" w:cs="Arial"/>
          <w:sz w:val="24"/>
          <w:szCs w:val="24"/>
        </w:rPr>
        <w:t>;</w:t>
      </w:r>
    </w:p>
    <w:p w:rsidR="00DE6E67" w:rsidRPr="00452882" w:rsidRDefault="00DE6E67" w:rsidP="00DE6E67">
      <w:pPr>
        <w:spacing w:after="0"/>
        <w:jc w:val="both"/>
        <w:rPr>
          <w:rFonts w:ascii="Arial" w:hAnsi="Arial" w:cs="Arial"/>
          <w:sz w:val="24"/>
          <w:szCs w:val="24"/>
        </w:rPr>
      </w:pPr>
      <w:r w:rsidRPr="00452882">
        <w:rPr>
          <w:rFonts w:ascii="Arial" w:hAnsi="Arial" w:cs="Arial"/>
          <w:sz w:val="24"/>
          <w:szCs w:val="24"/>
          <w:lang w:val="es-ES"/>
        </w:rPr>
        <w:t>-</w:t>
      </w:r>
      <w:proofErr w:type="spellStart"/>
      <w:r w:rsidRPr="00452882">
        <w:rPr>
          <w:rFonts w:ascii="Arial" w:hAnsi="Arial" w:cs="Arial"/>
          <w:b/>
          <w:sz w:val="24"/>
          <w:szCs w:val="24"/>
          <w:lang w:val="es-ES"/>
        </w:rPr>
        <w:t>sfârșit</w:t>
      </w:r>
      <w:proofErr w:type="spellEnd"/>
      <w:r w:rsidRPr="00452882">
        <w:rPr>
          <w:rFonts w:ascii="Arial" w:hAnsi="Arial" w:cs="Arial"/>
          <w:sz w:val="24"/>
          <w:szCs w:val="24"/>
          <w:lang w:val="es-ES"/>
        </w:rPr>
        <w:t xml:space="preserve"> </w:t>
      </w:r>
      <w:r w:rsidRPr="00452882">
        <w:rPr>
          <w:rFonts w:ascii="Arial" w:hAnsi="Arial" w:cs="Arial"/>
          <w:b/>
          <w:sz w:val="24"/>
          <w:szCs w:val="24"/>
          <w:lang w:val="es-ES"/>
        </w:rPr>
        <w:t>lucrare</w:t>
      </w:r>
      <w:r w:rsidRPr="00452882">
        <w:rPr>
          <w:rFonts w:ascii="Arial" w:hAnsi="Arial" w:cs="Arial"/>
          <w:sz w:val="24"/>
          <w:szCs w:val="24"/>
          <w:lang w:val="es-ES"/>
        </w:rPr>
        <w:t xml:space="preserve">: </w:t>
      </w:r>
      <w:r w:rsidRPr="00452882">
        <w:rPr>
          <w:rFonts w:ascii="Arial" w:hAnsi="Arial" w:cs="Arial"/>
          <w:sz w:val="24"/>
          <w:szCs w:val="24"/>
        </w:rPr>
        <w:t>X(N) =629621.3235; Y(E)=384788.3242,</w:t>
      </w:r>
      <w:r w:rsidRPr="00452882">
        <w:rPr>
          <w:rFonts w:ascii="Arial" w:hAnsi="Arial" w:cs="Arial"/>
          <w:sz w:val="24"/>
          <w:szCs w:val="24"/>
          <w:lang w:val="es-ES"/>
        </w:rPr>
        <w:t xml:space="preserve"> </w:t>
      </w:r>
      <w:proofErr w:type="spellStart"/>
      <w:r w:rsidRPr="00452882">
        <w:rPr>
          <w:rFonts w:ascii="Arial" w:hAnsi="Arial" w:cs="Arial"/>
          <w:sz w:val="24"/>
          <w:szCs w:val="24"/>
          <w:lang w:val="es-ES"/>
        </w:rPr>
        <w:t>intravilan</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localitate</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Bezded</w:t>
      </w:r>
      <w:proofErr w:type="spellEnd"/>
      <w:r w:rsidRPr="00452882">
        <w:rPr>
          <w:rFonts w:ascii="Arial" w:hAnsi="Arial" w:cs="Arial"/>
          <w:sz w:val="24"/>
          <w:szCs w:val="24"/>
        </w:rPr>
        <w:t>;</w:t>
      </w:r>
    </w:p>
    <w:p w:rsidR="00DE6E67" w:rsidRPr="00452882" w:rsidRDefault="00DE6E67" w:rsidP="00DE6E67">
      <w:pPr>
        <w:spacing w:after="0"/>
        <w:jc w:val="both"/>
        <w:rPr>
          <w:rFonts w:ascii="Arial" w:hAnsi="Arial" w:cs="Arial"/>
          <w:sz w:val="24"/>
          <w:szCs w:val="24"/>
          <w:lang w:val="es-ES"/>
        </w:rPr>
      </w:pPr>
      <w:proofErr w:type="spellStart"/>
      <w:r w:rsidRPr="00452882">
        <w:rPr>
          <w:rFonts w:ascii="Arial" w:hAnsi="Arial" w:cs="Arial"/>
          <w:sz w:val="24"/>
          <w:szCs w:val="24"/>
          <w:lang w:val="es-ES"/>
        </w:rPr>
        <w:t>și</w:t>
      </w:r>
      <w:proofErr w:type="spellEnd"/>
      <w:r w:rsidRPr="00452882">
        <w:rPr>
          <w:rFonts w:ascii="Arial" w:hAnsi="Arial" w:cs="Arial"/>
          <w:sz w:val="24"/>
          <w:szCs w:val="24"/>
          <w:lang w:val="es-ES"/>
        </w:rPr>
        <w:t xml:space="preserve"> va </w:t>
      </w:r>
      <w:proofErr w:type="spellStart"/>
      <w:r w:rsidRPr="00452882">
        <w:rPr>
          <w:rFonts w:ascii="Arial" w:hAnsi="Arial" w:cs="Arial"/>
          <w:sz w:val="24"/>
          <w:szCs w:val="24"/>
          <w:lang w:val="es-ES"/>
        </w:rPr>
        <w:t>urmării</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traseul</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drumului</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județean</w:t>
      </w:r>
      <w:proofErr w:type="spellEnd"/>
      <w:r w:rsidRPr="00452882">
        <w:rPr>
          <w:rFonts w:ascii="Arial" w:hAnsi="Arial" w:cs="Arial"/>
          <w:sz w:val="24"/>
          <w:szCs w:val="24"/>
          <w:lang w:val="es-ES"/>
        </w:rPr>
        <w:t xml:space="preserve"> DJ 108S</w:t>
      </w:r>
      <w:r w:rsidRPr="00452882">
        <w:rPr>
          <w:rFonts w:ascii="Arial" w:hAnsi="Arial" w:cs="Arial"/>
          <w:sz w:val="24"/>
          <w:szCs w:val="24"/>
        </w:rPr>
        <w:t>,</w:t>
      </w:r>
      <w:r w:rsidRPr="00452882">
        <w:rPr>
          <w:rFonts w:ascii="Arial" w:hAnsi="Arial" w:cs="Arial"/>
          <w:sz w:val="24"/>
          <w:szCs w:val="24"/>
          <w:lang w:val="es-ES"/>
        </w:rPr>
        <w:t xml:space="preserve"> </w:t>
      </w:r>
      <w:proofErr w:type="spellStart"/>
      <w:r w:rsidRPr="00452882">
        <w:rPr>
          <w:rFonts w:ascii="Arial" w:hAnsi="Arial" w:cs="Arial"/>
          <w:sz w:val="24"/>
          <w:szCs w:val="24"/>
          <w:lang w:val="es-ES"/>
        </w:rPr>
        <w:t>în</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montaj</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îngropat</w:t>
      </w:r>
      <w:proofErr w:type="spellEnd"/>
      <w:r w:rsidRPr="00452882">
        <w:rPr>
          <w:rFonts w:ascii="Arial" w:hAnsi="Arial" w:cs="Arial"/>
          <w:sz w:val="24"/>
          <w:szCs w:val="24"/>
        </w:rPr>
        <w:t>;</w:t>
      </w:r>
    </w:p>
    <w:p w:rsidR="00DE6E67" w:rsidRPr="00452882" w:rsidRDefault="00DE6E67" w:rsidP="00DE6E67">
      <w:pPr>
        <w:pStyle w:val="ListParagraph"/>
        <w:numPr>
          <w:ilvl w:val="0"/>
          <w:numId w:val="43"/>
        </w:numPr>
        <w:spacing w:after="0"/>
        <w:contextualSpacing/>
        <w:jc w:val="both"/>
        <w:rPr>
          <w:rFonts w:ascii="Arial" w:hAnsi="Arial" w:cs="Arial"/>
          <w:sz w:val="24"/>
          <w:szCs w:val="24"/>
          <w:lang w:val="es-ES"/>
        </w:rPr>
      </w:pPr>
      <w:proofErr w:type="spellStart"/>
      <w:r w:rsidRPr="00452882">
        <w:rPr>
          <w:rFonts w:ascii="Arial" w:hAnsi="Arial" w:cs="Arial"/>
          <w:b/>
          <w:sz w:val="24"/>
          <w:szCs w:val="24"/>
        </w:rPr>
        <w:t>Sursa</w:t>
      </w:r>
      <w:proofErr w:type="spellEnd"/>
      <w:r w:rsidRPr="00452882">
        <w:rPr>
          <w:rFonts w:ascii="Arial" w:hAnsi="Arial" w:cs="Arial"/>
          <w:b/>
          <w:sz w:val="24"/>
          <w:szCs w:val="24"/>
        </w:rPr>
        <w:t xml:space="preserve"> de </w:t>
      </w:r>
      <w:proofErr w:type="spellStart"/>
      <w:r w:rsidRPr="00452882">
        <w:rPr>
          <w:rFonts w:ascii="Arial" w:hAnsi="Arial" w:cs="Arial"/>
          <w:b/>
          <w:sz w:val="24"/>
          <w:szCs w:val="24"/>
        </w:rPr>
        <w:t>apă</w:t>
      </w:r>
      <w:proofErr w:type="spellEnd"/>
      <w:r w:rsidRPr="00452882">
        <w:rPr>
          <w:rFonts w:ascii="Arial" w:hAnsi="Arial" w:cs="Arial"/>
          <w:sz w:val="24"/>
          <w:szCs w:val="24"/>
        </w:rPr>
        <w:t xml:space="preserve">: </w:t>
      </w:r>
      <w:proofErr w:type="spellStart"/>
      <w:r w:rsidRPr="00452882">
        <w:rPr>
          <w:rFonts w:ascii="Arial" w:hAnsi="Arial" w:cs="Arial"/>
          <w:sz w:val="24"/>
          <w:szCs w:val="24"/>
        </w:rPr>
        <w:t>acumularea</w:t>
      </w:r>
      <w:proofErr w:type="spellEnd"/>
      <w:r w:rsidRPr="00452882">
        <w:rPr>
          <w:rFonts w:ascii="Arial" w:hAnsi="Arial" w:cs="Arial"/>
          <w:sz w:val="24"/>
          <w:szCs w:val="24"/>
        </w:rPr>
        <w:t xml:space="preserve"> </w:t>
      </w:r>
      <w:proofErr w:type="spellStart"/>
      <w:r w:rsidRPr="00452882">
        <w:rPr>
          <w:rFonts w:ascii="Arial" w:hAnsi="Arial" w:cs="Arial"/>
          <w:sz w:val="24"/>
          <w:szCs w:val="24"/>
        </w:rPr>
        <w:t>Tarnița</w:t>
      </w:r>
      <w:proofErr w:type="spellEnd"/>
      <w:r w:rsidRPr="00452882">
        <w:rPr>
          <w:rFonts w:ascii="Arial" w:hAnsi="Arial" w:cs="Arial"/>
          <w:sz w:val="24"/>
          <w:szCs w:val="24"/>
        </w:rPr>
        <w:t xml:space="preserve">, </w:t>
      </w:r>
      <w:proofErr w:type="spellStart"/>
      <w:r w:rsidRPr="00452882">
        <w:rPr>
          <w:rFonts w:ascii="Arial" w:hAnsi="Arial" w:cs="Arial"/>
          <w:sz w:val="24"/>
          <w:szCs w:val="24"/>
        </w:rPr>
        <w:t>prin</w:t>
      </w:r>
      <w:proofErr w:type="spellEnd"/>
      <w:r w:rsidRPr="00452882">
        <w:rPr>
          <w:rFonts w:ascii="Arial" w:hAnsi="Arial" w:cs="Arial"/>
          <w:sz w:val="24"/>
          <w:szCs w:val="24"/>
        </w:rPr>
        <w:t xml:space="preserve"> </w:t>
      </w:r>
      <w:proofErr w:type="spellStart"/>
      <w:r w:rsidRPr="00452882">
        <w:rPr>
          <w:rFonts w:ascii="Arial" w:hAnsi="Arial" w:cs="Arial"/>
          <w:sz w:val="24"/>
          <w:szCs w:val="24"/>
        </w:rPr>
        <w:t>intermediul</w:t>
      </w:r>
      <w:proofErr w:type="spellEnd"/>
      <w:r w:rsidRPr="00452882">
        <w:rPr>
          <w:rFonts w:ascii="Arial" w:hAnsi="Arial" w:cs="Arial"/>
          <w:sz w:val="24"/>
          <w:szCs w:val="24"/>
        </w:rPr>
        <w:t xml:space="preserve"> </w:t>
      </w:r>
      <w:proofErr w:type="spellStart"/>
      <w:r w:rsidRPr="00452882">
        <w:rPr>
          <w:rFonts w:ascii="Arial" w:hAnsi="Arial" w:cs="Arial"/>
          <w:sz w:val="24"/>
          <w:szCs w:val="24"/>
        </w:rPr>
        <w:t>rețelei</w:t>
      </w:r>
      <w:proofErr w:type="spellEnd"/>
      <w:r w:rsidRPr="00452882">
        <w:rPr>
          <w:rFonts w:ascii="Arial" w:hAnsi="Arial" w:cs="Arial"/>
          <w:sz w:val="24"/>
          <w:szCs w:val="24"/>
        </w:rPr>
        <w:t xml:space="preserve"> de </w:t>
      </w:r>
      <w:proofErr w:type="spellStart"/>
      <w:r w:rsidRPr="00452882">
        <w:rPr>
          <w:rFonts w:ascii="Arial" w:hAnsi="Arial" w:cs="Arial"/>
          <w:sz w:val="24"/>
          <w:szCs w:val="24"/>
        </w:rPr>
        <w:t>aducțiune</w:t>
      </w:r>
      <w:proofErr w:type="spellEnd"/>
      <w:r w:rsidRPr="00452882">
        <w:rPr>
          <w:rFonts w:ascii="Arial" w:hAnsi="Arial" w:cs="Arial"/>
          <w:sz w:val="24"/>
          <w:szCs w:val="24"/>
        </w:rPr>
        <w:t xml:space="preserve"> </w:t>
      </w:r>
      <w:proofErr w:type="spellStart"/>
      <w:r w:rsidRPr="00452882">
        <w:rPr>
          <w:rFonts w:ascii="Arial" w:hAnsi="Arial" w:cs="Arial"/>
          <w:sz w:val="24"/>
          <w:szCs w:val="24"/>
        </w:rPr>
        <w:t>apă</w:t>
      </w:r>
      <w:proofErr w:type="spellEnd"/>
      <w:r w:rsidRPr="00452882">
        <w:rPr>
          <w:rFonts w:ascii="Arial" w:hAnsi="Arial" w:cs="Arial"/>
          <w:sz w:val="24"/>
          <w:szCs w:val="24"/>
        </w:rPr>
        <w:t xml:space="preserve"> </w:t>
      </w:r>
      <w:proofErr w:type="spellStart"/>
      <w:r w:rsidRPr="00452882">
        <w:rPr>
          <w:rFonts w:ascii="Arial" w:hAnsi="Arial" w:cs="Arial"/>
          <w:sz w:val="24"/>
          <w:szCs w:val="24"/>
        </w:rPr>
        <w:t>potabilă</w:t>
      </w:r>
      <w:proofErr w:type="spellEnd"/>
      <w:r w:rsidRPr="00452882">
        <w:rPr>
          <w:rFonts w:ascii="Arial" w:hAnsi="Arial" w:cs="Arial"/>
          <w:sz w:val="24"/>
          <w:szCs w:val="24"/>
        </w:rPr>
        <w:t xml:space="preserve"> </w:t>
      </w:r>
      <w:proofErr w:type="spellStart"/>
      <w:r w:rsidRPr="00452882">
        <w:rPr>
          <w:rFonts w:ascii="Arial" w:hAnsi="Arial" w:cs="Arial"/>
          <w:sz w:val="24"/>
          <w:szCs w:val="24"/>
        </w:rPr>
        <w:t>existentă</w:t>
      </w:r>
      <w:proofErr w:type="spellEnd"/>
      <w:r w:rsidRPr="00452882">
        <w:rPr>
          <w:rFonts w:ascii="Arial" w:hAnsi="Arial" w:cs="Arial"/>
          <w:sz w:val="24"/>
          <w:szCs w:val="24"/>
        </w:rPr>
        <w:t xml:space="preserve">, </w:t>
      </w:r>
      <w:proofErr w:type="spellStart"/>
      <w:r w:rsidRPr="00452882">
        <w:rPr>
          <w:rFonts w:ascii="Arial" w:hAnsi="Arial" w:cs="Arial"/>
          <w:sz w:val="24"/>
          <w:szCs w:val="24"/>
        </w:rPr>
        <w:t>aferent</w:t>
      </w:r>
      <w:proofErr w:type="spellEnd"/>
      <w:r w:rsidRPr="00452882">
        <w:rPr>
          <w:rFonts w:ascii="Arial" w:hAnsi="Arial" w:cs="Arial"/>
          <w:sz w:val="24"/>
          <w:szCs w:val="24"/>
        </w:rPr>
        <w:t xml:space="preserve"> </w:t>
      </w:r>
      <w:proofErr w:type="spellStart"/>
      <w:r w:rsidRPr="00452882">
        <w:rPr>
          <w:rFonts w:ascii="Arial" w:hAnsi="Arial" w:cs="Arial"/>
          <w:sz w:val="24"/>
          <w:szCs w:val="24"/>
        </w:rPr>
        <w:t>tronsonului</w:t>
      </w:r>
      <w:proofErr w:type="spellEnd"/>
      <w:r w:rsidRPr="00452882">
        <w:rPr>
          <w:rFonts w:ascii="Arial" w:hAnsi="Arial" w:cs="Arial"/>
          <w:sz w:val="24"/>
          <w:szCs w:val="24"/>
        </w:rPr>
        <w:t xml:space="preserve"> </w:t>
      </w:r>
      <w:proofErr w:type="spellStart"/>
      <w:r w:rsidRPr="00452882">
        <w:rPr>
          <w:rFonts w:ascii="Arial" w:hAnsi="Arial" w:cs="Arial"/>
          <w:sz w:val="24"/>
          <w:szCs w:val="24"/>
        </w:rPr>
        <w:t>Recea</w:t>
      </w:r>
      <w:proofErr w:type="spellEnd"/>
      <w:r w:rsidRPr="00452882">
        <w:rPr>
          <w:rFonts w:ascii="Arial" w:hAnsi="Arial" w:cs="Arial"/>
          <w:sz w:val="24"/>
          <w:szCs w:val="24"/>
        </w:rPr>
        <w:t xml:space="preserve"> – </w:t>
      </w:r>
      <w:proofErr w:type="spellStart"/>
      <w:r w:rsidRPr="00452882">
        <w:rPr>
          <w:rFonts w:ascii="Arial" w:hAnsi="Arial" w:cs="Arial"/>
          <w:sz w:val="24"/>
          <w:szCs w:val="24"/>
        </w:rPr>
        <w:t>Cristur</w:t>
      </w:r>
      <w:proofErr w:type="spellEnd"/>
      <w:r w:rsidRPr="00452882">
        <w:rPr>
          <w:rFonts w:ascii="Arial" w:hAnsi="Arial" w:cs="Arial"/>
          <w:sz w:val="24"/>
          <w:szCs w:val="24"/>
        </w:rPr>
        <w:t xml:space="preserve">, </w:t>
      </w:r>
      <w:proofErr w:type="spellStart"/>
      <w:r w:rsidRPr="00452882">
        <w:rPr>
          <w:rFonts w:ascii="Arial" w:hAnsi="Arial" w:cs="Arial"/>
          <w:sz w:val="24"/>
          <w:szCs w:val="24"/>
        </w:rPr>
        <w:t>județul</w:t>
      </w:r>
      <w:proofErr w:type="spellEnd"/>
      <w:r w:rsidRPr="00452882">
        <w:rPr>
          <w:rFonts w:ascii="Arial" w:hAnsi="Arial" w:cs="Arial"/>
          <w:sz w:val="24"/>
          <w:szCs w:val="24"/>
        </w:rPr>
        <w:t xml:space="preserve"> </w:t>
      </w:r>
      <w:proofErr w:type="spellStart"/>
      <w:r w:rsidRPr="00452882">
        <w:rPr>
          <w:rFonts w:ascii="Arial" w:hAnsi="Arial" w:cs="Arial"/>
          <w:sz w:val="24"/>
          <w:szCs w:val="24"/>
        </w:rPr>
        <w:t>Cluj</w:t>
      </w:r>
      <w:proofErr w:type="spellEnd"/>
      <w:r w:rsidRPr="00452882">
        <w:rPr>
          <w:rFonts w:ascii="Arial" w:hAnsi="Arial" w:cs="Arial"/>
          <w:sz w:val="24"/>
          <w:szCs w:val="24"/>
        </w:rPr>
        <w:t xml:space="preserve"> cu </w:t>
      </w:r>
      <w:proofErr w:type="spellStart"/>
      <w:r w:rsidRPr="00452882">
        <w:rPr>
          <w:rFonts w:ascii="Arial" w:hAnsi="Arial" w:cs="Arial"/>
          <w:sz w:val="24"/>
          <w:szCs w:val="24"/>
        </w:rPr>
        <w:t>extindere</w:t>
      </w:r>
      <w:proofErr w:type="spellEnd"/>
      <w:r w:rsidRPr="00452882">
        <w:rPr>
          <w:rFonts w:ascii="Arial" w:hAnsi="Arial" w:cs="Arial"/>
          <w:sz w:val="24"/>
          <w:szCs w:val="24"/>
        </w:rPr>
        <w:t xml:space="preserve"> </w:t>
      </w:r>
      <w:proofErr w:type="spellStart"/>
      <w:r w:rsidRPr="00452882">
        <w:rPr>
          <w:rFonts w:ascii="Arial" w:hAnsi="Arial" w:cs="Arial"/>
          <w:sz w:val="24"/>
          <w:szCs w:val="24"/>
        </w:rPr>
        <w:t>până</w:t>
      </w:r>
      <w:proofErr w:type="spellEnd"/>
      <w:r w:rsidRPr="00452882">
        <w:rPr>
          <w:rFonts w:ascii="Arial" w:hAnsi="Arial" w:cs="Arial"/>
          <w:sz w:val="24"/>
          <w:szCs w:val="24"/>
        </w:rPr>
        <w:t xml:space="preserve"> la </w:t>
      </w:r>
      <w:proofErr w:type="spellStart"/>
      <w:r w:rsidRPr="00452882">
        <w:rPr>
          <w:rFonts w:ascii="Arial" w:hAnsi="Arial" w:cs="Arial"/>
          <w:sz w:val="24"/>
          <w:szCs w:val="24"/>
          <w:lang w:val="es-ES"/>
        </w:rPr>
        <w:t>intersecția</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drumurilor</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județene</w:t>
      </w:r>
      <w:proofErr w:type="spellEnd"/>
      <w:r w:rsidRPr="00452882">
        <w:rPr>
          <w:rFonts w:ascii="Arial" w:hAnsi="Arial" w:cs="Arial"/>
          <w:sz w:val="24"/>
          <w:szCs w:val="24"/>
          <w:lang w:val="es-ES"/>
        </w:rPr>
        <w:t xml:space="preserve"> DJ 108B </w:t>
      </w:r>
      <w:proofErr w:type="spellStart"/>
      <w:r w:rsidRPr="00452882">
        <w:rPr>
          <w:rFonts w:ascii="Arial" w:hAnsi="Arial" w:cs="Arial"/>
          <w:sz w:val="24"/>
          <w:szCs w:val="24"/>
          <w:lang w:val="es-ES"/>
        </w:rPr>
        <w:t>cu</w:t>
      </w:r>
      <w:proofErr w:type="spellEnd"/>
      <w:r w:rsidRPr="00452882">
        <w:rPr>
          <w:rFonts w:ascii="Arial" w:hAnsi="Arial" w:cs="Arial"/>
          <w:sz w:val="24"/>
          <w:szCs w:val="24"/>
          <w:lang w:val="es-ES"/>
        </w:rPr>
        <w:t xml:space="preserve"> DJ108S </w:t>
      </w:r>
      <w:proofErr w:type="gramStart"/>
      <w:r w:rsidRPr="00452882">
        <w:rPr>
          <w:rFonts w:ascii="Arial" w:hAnsi="Arial" w:cs="Arial"/>
          <w:sz w:val="24"/>
          <w:szCs w:val="24"/>
          <w:lang w:val="es-ES"/>
        </w:rPr>
        <w:t xml:space="preserve">( </w:t>
      </w:r>
      <w:proofErr w:type="spellStart"/>
      <w:r w:rsidRPr="00452882">
        <w:rPr>
          <w:rFonts w:ascii="Arial" w:hAnsi="Arial" w:cs="Arial"/>
          <w:sz w:val="24"/>
          <w:szCs w:val="24"/>
          <w:lang w:val="es-ES"/>
        </w:rPr>
        <w:t>intravilan</w:t>
      </w:r>
      <w:proofErr w:type="spellEnd"/>
      <w:proofErr w:type="gramEnd"/>
      <w:r w:rsidRPr="00452882">
        <w:rPr>
          <w:rFonts w:ascii="Arial" w:hAnsi="Arial" w:cs="Arial"/>
          <w:sz w:val="24"/>
          <w:szCs w:val="24"/>
          <w:lang w:val="es-ES"/>
        </w:rPr>
        <w:t xml:space="preserve"> loc. </w:t>
      </w:r>
      <w:proofErr w:type="spellStart"/>
      <w:r w:rsidRPr="00452882">
        <w:rPr>
          <w:rFonts w:ascii="Arial" w:hAnsi="Arial" w:cs="Arial"/>
          <w:sz w:val="24"/>
          <w:szCs w:val="24"/>
          <w:lang w:val="es-ES"/>
        </w:rPr>
        <w:t>Cernuc</w:t>
      </w:r>
      <w:proofErr w:type="spellEnd"/>
      <w:r w:rsidRPr="00452882">
        <w:rPr>
          <w:rFonts w:ascii="Arial" w:hAnsi="Arial" w:cs="Arial"/>
          <w:sz w:val="24"/>
          <w:szCs w:val="24"/>
          <w:lang w:val="es-ES"/>
        </w:rPr>
        <w:t xml:space="preserve">, </w:t>
      </w:r>
      <w:r w:rsidRPr="00452882">
        <w:rPr>
          <w:rFonts w:ascii="Arial" w:hAnsi="Arial" w:cs="Arial"/>
          <w:sz w:val="24"/>
          <w:szCs w:val="24"/>
        </w:rPr>
        <w:t xml:space="preserve">com. </w:t>
      </w:r>
      <w:proofErr w:type="spellStart"/>
      <w:r w:rsidRPr="00452882">
        <w:rPr>
          <w:rFonts w:ascii="Arial" w:hAnsi="Arial" w:cs="Arial"/>
          <w:sz w:val="24"/>
          <w:szCs w:val="24"/>
        </w:rPr>
        <w:t>Gârbou</w:t>
      </w:r>
      <w:proofErr w:type="spellEnd"/>
      <w:r w:rsidRPr="00452882">
        <w:rPr>
          <w:rFonts w:ascii="Arial" w:hAnsi="Arial" w:cs="Arial"/>
          <w:sz w:val="24"/>
          <w:szCs w:val="24"/>
        </w:rPr>
        <w:t xml:space="preserve">, </w:t>
      </w:r>
      <w:proofErr w:type="spellStart"/>
      <w:r w:rsidRPr="00452882">
        <w:rPr>
          <w:rFonts w:ascii="Arial" w:hAnsi="Arial" w:cs="Arial"/>
          <w:sz w:val="24"/>
          <w:szCs w:val="24"/>
        </w:rPr>
        <w:t>jud</w:t>
      </w:r>
      <w:proofErr w:type="spellEnd"/>
      <w:r w:rsidRPr="00452882">
        <w:rPr>
          <w:rFonts w:ascii="Arial" w:hAnsi="Arial" w:cs="Arial"/>
          <w:sz w:val="24"/>
          <w:szCs w:val="24"/>
        </w:rPr>
        <w:t>.</w:t>
      </w:r>
      <w:r w:rsidRPr="00452882">
        <w:rPr>
          <w:rFonts w:ascii="Arial" w:hAnsi="Arial" w:cs="Arial"/>
          <w:sz w:val="24"/>
          <w:szCs w:val="24"/>
          <w:lang w:val="es-ES"/>
        </w:rPr>
        <w:t xml:space="preserve"> Sălaj);</w:t>
      </w:r>
    </w:p>
    <w:p w:rsidR="00DE6E67" w:rsidRPr="00452882" w:rsidRDefault="00DE6E67" w:rsidP="00DE6E67">
      <w:pPr>
        <w:pStyle w:val="ListParagraph"/>
        <w:spacing w:after="0"/>
        <w:ind w:left="360"/>
        <w:jc w:val="both"/>
        <w:rPr>
          <w:rFonts w:ascii="Arial" w:hAnsi="Arial" w:cs="Arial"/>
          <w:sz w:val="24"/>
          <w:szCs w:val="24"/>
          <w:lang w:val="es-ES"/>
        </w:rPr>
      </w:pPr>
    </w:p>
    <w:p w:rsidR="00DE6E67" w:rsidRPr="00452882" w:rsidRDefault="00DE6E67" w:rsidP="00DE6E67">
      <w:pPr>
        <w:pStyle w:val="ListParagraph"/>
        <w:numPr>
          <w:ilvl w:val="0"/>
          <w:numId w:val="43"/>
        </w:numPr>
        <w:spacing w:after="0"/>
        <w:contextualSpacing/>
        <w:jc w:val="both"/>
        <w:rPr>
          <w:rFonts w:ascii="Arial" w:hAnsi="Arial" w:cs="Arial"/>
          <w:sz w:val="24"/>
          <w:szCs w:val="24"/>
          <w:lang w:val="es-ES"/>
        </w:rPr>
      </w:pPr>
      <w:proofErr w:type="spellStart"/>
      <w:r w:rsidRPr="00452882">
        <w:rPr>
          <w:rFonts w:ascii="Arial" w:hAnsi="Arial" w:cs="Arial"/>
          <w:b/>
          <w:sz w:val="24"/>
          <w:szCs w:val="24"/>
          <w:lang w:val="es-ES"/>
        </w:rPr>
        <w:t>Rețeaua</w:t>
      </w:r>
      <w:proofErr w:type="spellEnd"/>
      <w:r w:rsidRPr="00452882">
        <w:rPr>
          <w:rFonts w:ascii="Arial" w:hAnsi="Arial" w:cs="Arial"/>
          <w:b/>
          <w:sz w:val="24"/>
          <w:szCs w:val="24"/>
          <w:lang w:val="es-ES"/>
        </w:rPr>
        <w:t xml:space="preserve"> de </w:t>
      </w:r>
      <w:proofErr w:type="spellStart"/>
      <w:r w:rsidRPr="00452882">
        <w:rPr>
          <w:rFonts w:ascii="Arial" w:hAnsi="Arial" w:cs="Arial"/>
          <w:b/>
          <w:sz w:val="24"/>
          <w:szCs w:val="24"/>
          <w:lang w:val="es-ES"/>
        </w:rPr>
        <w:t>distribuție</w:t>
      </w:r>
      <w:proofErr w:type="spellEnd"/>
      <w:r w:rsidRPr="00452882">
        <w:rPr>
          <w:rFonts w:ascii="Arial" w:hAnsi="Arial" w:cs="Arial"/>
          <w:b/>
          <w:sz w:val="24"/>
          <w:szCs w:val="24"/>
          <w:lang w:val="es-ES"/>
        </w:rPr>
        <w:t xml:space="preserve"> </w:t>
      </w:r>
      <w:proofErr w:type="spellStart"/>
      <w:r w:rsidRPr="00452882">
        <w:rPr>
          <w:rFonts w:ascii="Arial" w:hAnsi="Arial" w:cs="Arial"/>
          <w:b/>
          <w:sz w:val="24"/>
          <w:szCs w:val="24"/>
          <w:lang w:val="es-ES"/>
        </w:rPr>
        <w:t>apă</w:t>
      </w:r>
      <w:proofErr w:type="spellEnd"/>
      <w:r w:rsidRPr="00452882">
        <w:rPr>
          <w:rFonts w:ascii="Arial" w:hAnsi="Arial" w:cs="Arial"/>
          <w:b/>
          <w:sz w:val="24"/>
          <w:szCs w:val="24"/>
          <w:lang w:val="es-ES"/>
        </w:rPr>
        <w:t xml:space="preserve"> </w:t>
      </w:r>
      <w:proofErr w:type="spellStart"/>
      <w:proofErr w:type="gramStart"/>
      <w:r w:rsidRPr="00452882">
        <w:rPr>
          <w:rFonts w:ascii="Arial" w:hAnsi="Arial" w:cs="Arial"/>
          <w:b/>
          <w:sz w:val="24"/>
          <w:szCs w:val="24"/>
          <w:lang w:val="es-ES"/>
        </w:rPr>
        <w:t>potabilă</w:t>
      </w:r>
      <w:proofErr w:type="spellEnd"/>
      <w:r w:rsidRPr="00452882">
        <w:rPr>
          <w:rFonts w:ascii="Arial" w:hAnsi="Arial" w:cs="Arial"/>
          <w:sz w:val="24"/>
          <w:szCs w:val="24"/>
          <w:lang w:val="es-ES"/>
        </w:rPr>
        <w:t xml:space="preserve"> </w:t>
      </w:r>
      <w:r w:rsidRPr="00452882">
        <w:rPr>
          <w:rFonts w:ascii="Arial" w:hAnsi="Arial" w:cs="Arial"/>
          <w:sz w:val="24"/>
          <w:szCs w:val="24"/>
        </w:rPr>
        <w:t xml:space="preserve"> se</w:t>
      </w:r>
      <w:proofErr w:type="gramEnd"/>
      <w:r w:rsidRPr="00452882">
        <w:rPr>
          <w:rFonts w:ascii="Arial" w:hAnsi="Arial" w:cs="Arial"/>
          <w:sz w:val="24"/>
          <w:szCs w:val="24"/>
        </w:rPr>
        <w:t xml:space="preserve"> </w:t>
      </w:r>
      <w:proofErr w:type="spellStart"/>
      <w:r w:rsidRPr="00452882">
        <w:rPr>
          <w:rFonts w:ascii="Arial" w:hAnsi="Arial" w:cs="Arial"/>
          <w:sz w:val="24"/>
          <w:szCs w:val="24"/>
        </w:rPr>
        <w:t>va</w:t>
      </w:r>
      <w:proofErr w:type="spellEnd"/>
      <w:r w:rsidRPr="00452882">
        <w:rPr>
          <w:rFonts w:ascii="Arial" w:hAnsi="Arial" w:cs="Arial"/>
          <w:sz w:val="24"/>
          <w:szCs w:val="24"/>
        </w:rPr>
        <w:t xml:space="preserve"> </w:t>
      </w:r>
      <w:proofErr w:type="spellStart"/>
      <w:r w:rsidRPr="00452882">
        <w:rPr>
          <w:rFonts w:ascii="Arial" w:hAnsi="Arial" w:cs="Arial"/>
          <w:sz w:val="24"/>
          <w:szCs w:val="24"/>
        </w:rPr>
        <w:t>realiza</w:t>
      </w:r>
      <w:proofErr w:type="spellEnd"/>
      <w:r w:rsidRPr="00452882">
        <w:rPr>
          <w:rFonts w:ascii="Arial" w:hAnsi="Arial" w:cs="Arial"/>
          <w:sz w:val="24"/>
          <w:szCs w:val="24"/>
        </w:rPr>
        <w:t xml:space="preserve">,  </w:t>
      </w:r>
      <w:proofErr w:type="spellStart"/>
      <w:r w:rsidRPr="00452882">
        <w:rPr>
          <w:rFonts w:ascii="Arial" w:hAnsi="Arial" w:cs="Arial"/>
          <w:sz w:val="24"/>
          <w:szCs w:val="24"/>
        </w:rPr>
        <w:t>prin</w:t>
      </w:r>
      <w:proofErr w:type="spellEnd"/>
      <w:r w:rsidRPr="00452882">
        <w:rPr>
          <w:rFonts w:ascii="Arial" w:hAnsi="Arial" w:cs="Arial"/>
          <w:sz w:val="24"/>
          <w:szCs w:val="24"/>
        </w:rPr>
        <w:t xml:space="preserve">: </w:t>
      </w:r>
    </w:p>
    <w:p w:rsidR="00DE6E67" w:rsidRPr="00452882" w:rsidRDefault="00DE6E67" w:rsidP="00DE6E67">
      <w:pPr>
        <w:pStyle w:val="ListParagraph"/>
        <w:spacing w:after="0"/>
        <w:jc w:val="both"/>
        <w:rPr>
          <w:rFonts w:ascii="Arial" w:hAnsi="Arial" w:cs="Arial"/>
          <w:sz w:val="24"/>
          <w:szCs w:val="24"/>
          <w:lang w:val="es-ES"/>
        </w:rPr>
      </w:pPr>
    </w:p>
    <w:tbl>
      <w:tblPr>
        <w:tblStyle w:val="TableGrid"/>
        <w:tblW w:w="0" w:type="auto"/>
        <w:jc w:val="center"/>
        <w:tblLook w:val="04A0" w:firstRow="1" w:lastRow="0" w:firstColumn="1" w:lastColumn="0" w:noHBand="0" w:noVBand="1"/>
      </w:tblPr>
      <w:tblGrid>
        <w:gridCol w:w="5240"/>
        <w:gridCol w:w="1178"/>
        <w:gridCol w:w="2366"/>
      </w:tblGrid>
      <w:tr w:rsidR="00DE6E67" w:rsidRPr="00452882" w:rsidTr="00A15469">
        <w:trPr>
          <w:jc w:val="center"/>
        </w:trPr>
        <w:tc>
          <w:tcPr>
            <w:tcW w:w="5240" w:type="dxa"/>
          </w:tcPr>
          <w:p w:rsidR="00DE6E67" w:rsidRPr="00452882" w:rsidRDefault="00DE6E67" w:rsidP="00A15469">
            <w:pPr>
              <w:jc w:val="center"/>
              <w:rPr>
                <w:rFonts w:ascii="Arial" w:hAnsi="Arial" w:cs="Arial"/>
                <w:b/>
                <w:sz w:val="24"/>
                <w:szCs w:val="24"/>
                <w:lang w:val="es-ES"/>
              </w:rPr>
            </w:pPr>
            <w:proofErr w:type="spellStart"/>
            <w:r w:rsidRPr="00452882">
              <w:rPr>
                <w:rFonts w:ascii="Arial" w:hAnsi="Arial" w:cs="Arial"/>
                <w:b/>
                <w:sz w:val="24"/>
                <w:szCs w:val="24"/>
                <w:lang w:val="es-ES"/>
              </w:rPr>
              <w:t>Tip</w:t>
            </w:r>
            <w:proofErr w:type="spellEnd"/>
            <w:r w:rsidRPr="00452882">
              <w:rPr>
                <w:rFonts w:ascii="Arial" w:hAnsi="Arial" w:cs="Arial"/>
                <w:b/>
                <w:sz w:val="24"/>
                <w:szCs w:val="24"/>
                <w:lang w:val="es-ES"/>
              </w:rPr>
              <w:t xml:space="preserve"> </w:t>
            </w:r>
            <w:proofErr w:type="spellStart"/>
            <w:r w:rsidRPr="00452882">
              <w:rPr>
                <w:rFonts w:ascii="Arial" w:hAnsi="Arial" w:cs="Arial"/>
                <w:b/>
                <w:sz w:val="24"/>
                <w:szCs w:val="24"/>
                <w:lang w:val="es-ES"/>
              </w:rPr>
              <w:t>conductă</w:t>
            </w:r>
            <w:proofErr w:type="spellEnd"/>
          </w:p>
        </w:tc>
        <w:tc>
          <w:tcPr>
            <w:tcW w:w="1178" w:type="dxa"/>
          </w:tcPr>
          <w:p w:rsidR="00DE6E67" w:rsidRPr="00452882" w:rsidRDefault="00DE6E67" w:rsidP="00A15469">
            <w:pPr>
              <w:jc w:val="center"/>
              <w:rPr>
                <w:rFonts w:ascii="Arial" w:hAnsi="Arial" w:cs="Arial"/>
                <w:b/>
                <w:sz w:val="24"/>
                <w:szCs w:val="24"/>
                <w:lang w:val="es-ES"/>
              </w:rPr>
            </w:pPr>
            <w:r w:rsidRPr="00452882">
              <w:rPr>
                <w:rFonts w:ascii="Arial" w:hAnsi="Arial" w:cs="Arial"/>
                <w:b/>
                <w:sz w:val="24"/>
                <w:szCs w:val="24"/>
                <w:lang w:val="es-ES"/>
              </w:rPr>
              <w:t>U.M.</w:t>
            </w:r>
          </w:p>
        </w:tc>
        <w:tc>
          <w:tcPr>
            <w:tcW w:w="2366" w:type="dxa"/>
          </w:tcPr>
          <w:p w:rsidR="00DE6E67" w:rsidRPr="00452882" w:rsidRDefault="00DE6E67" w:rsidP="00A15469">
            <w:pPr>
              <w:jc w:val="center"/>
              <w:rPr>
                <w:rFonts w:ascii="Arial" w:hAnsi="Arial" w:cs="Arial"/>
                <w:b/>
                <w:sz w:val="24"/>
                <w:szCs w:val="24"/>
                <w:lang w:val="es-ES"/>
              </w:rPr>
            </w:pPr>
            <w:proofErr w:type="spellStart"/>
            <w:r w:rsidRPr="00452882">
              <w:rPr>
                <w:rFonts w:ascii="Arial" w:hAnsi="Arial" w:cs="Arial"/>
                <w:b/>
                <w:sz w:val="24"/>
                <w:szCs w:val="24"/>
                <w:lang w:val="es-ES"/>
              </w:rPr>
              <w:t>Lungime</w:t>
            </w:r>
            <w:proofErr w:type="spellEnd"/>
          </w:p>
        </w:tc>
      </w:tr>
      <w:tr w:rsidR="00DE6E67" w:rsidRPr="00452882" w:rsidTr="00A15469">
        <w:trPr>
          <w:jc w:val="center"/>
        </w:trPr>
        <w:tc>
          <w:tcPr>
            <w:tcW w:w="5240" w:type="dxa"/>
          </w:tcPr>
          <w:p w:rsidR="00DE6E67" w:rsidRPr="00452882" w:rsidRDefault="00DE6E67" w:rsidP="00A15469">
            <w:pPr>
              <w:jc w:val="both"/>
              <w:rPr>
                <w:rFonts w:ascii="Arial" w:hAnsi="Arial" w:cs="Arial"/>
                <w:sz w:val="24"/>
                <w:szCs w:val="24"/>
                <w:lang w:val="es-ES"/>
              </w:rPr>
            </w:pPr>
            <w:r w:rsidRPr="00452882">
              <w:rPr>
                <w:rFonts w:ascii="Arial" w:hAnsi="Arial" w:cs="Arial"/>
                <w:sz w:val="24"/>
                <w:szCs w:val="24"/>
                <w:lang w:val="es-ES"/>
              </w:rPr>
              <w:t>-</w:t>
            </w:r>
            <w:proofErr w:type="spellStart"/>
            <w:r w:rsidRPr="00452882">
              <w:rPr>
                <w:rFonts w:ascii="Arial" w:hAnsi="Arial" w:cs="Arial"/>
                <w:sz w:val="24"/>
                <w:szCs w:val="24"/>
                <w:lang w:val="es-ES"/>
              </w:rPr>
              <w:t>conducte</w:t>
            </w:r>
            <w:proofErr w:type="spellEnd"/>
            <w:r w:rsidRPr="00452882">
              <w:rPr>
                <w:rFonts w:ascii="Arial" w:hAnsi="Arial" w:cs="Arial"/>
                <w:sz w:val="24"/>
                <w:szCs w:val="24"/>
                <w:lang w:val="es-ES"/>
              </w:rPr>
              <w:t xml:space="preserve"> PEID-RC, PE100,  PN10, De 160mm</w:t>
            </w:r>
          </w:p>
        </w:tc>
        <w:tc>
          <w:tcPr>
            <w:tcW w:w="1178" w:type="dxa"/>
          </w:tcPr>
          <w:p w:rsidR="00DE6E67" w:rsidRPr="00452882" w:rsidRDefault="00DE6E67" w:rsidP="00A15469">
            <w:pPr>
              <w:jc w:val="center"/>
              <w:rPr>
                <w:rFonts w:ascii="Arial" w:hAnsi="Arial" w:cs="Arial"/>
                <w:sz w:val="24"/>
                <w:szCs w:val="24"/>
                <w:lang w:val="es-ES"/>
              </w:rPr>
            </w:pPr>
            <w:r w:rsidRPr="00452882">
              <w:rPr>
                <w:rFonts w:ascii="Arial" w:hAnsi="Arial" w:cs="Arial"/>
                <w:sz w:val="24"/>
                <w:szCs w:val="24"/>
                <w:lang w:val="es-ES"/>
              </w:rPr>
              <w:t>m</w:t>
            </w:r>
          </w:p>
        </w:tc>
        <w:tc>
          <w:tcPr>
            <w:tcW w:w="2366" w:type="dxa"/>
          </w:tcPr>
          <w:p w:rsidR="00DE6E67" w:rsidRPr="00452882" w:rsidRDefault="00DE6E67" w:rsidP="00A15469">
            <w:pPr>
              <w:jc w:val="center"/>
              <w:rPr>
                <w:rFonts w:ascii="Arial" w:hAnsi="Arial" w:cs="Arial"/>
                <w:sz w:val="24"/>
                <w:szCs w:val="24"/>
                <w:lang w:val="es-ES"/>
              </w:rPr>
            </w:pPr>
            <w:r w:rsidRPr="00452882">
              <w:rPr>
                <w:rFonts w:ascii="Arial" w:hAnsi="Arial" w:cs="Arial"/>
                <w:sz w:val="24"/>
                <w:szCs w:val="24"/>
                <w:lang w:val="es-ES"/>
              </w:rPr>
              <w:t>1121</w:t>
            </w:r>
          </w:p>
        </w:tc>
      </w:tr>
      <w:tr w:rsidR="00DE6E67" w:rsidRPr="00452882" w:rsidTr="00A15469">
        <w:trPr>
          <w:jc w:val="center"/>
        </w:trPr>
        <w:tc>
          <w:tcPr>
            <w:tcW w:w="5240" w:type="dxa"/>
          </w:tcPr>
          <w:p w:rsidR="00DE6E67" w:rsidRPr="00452882" w:rsidRDefault="00DE6E67" w:rsidP="00A15469">
            <w:pPr>
              <w:jc w:val="both"/>
              <w:rPr>
                <w:rFonts w:ascii="Arial" w:hAnsi="Arial" w:cs="Arial"/>
                <w:sz w:val="24"/>
                <w:szCs w:val="24"/>
                <w:lang w:val="es-ES"/>
              </w:rPr>
            </w:pPr>
            <w:r w:rsidRPr="00452882">
              <w:rPr>
                <w:rFonts w:ascii="Arial" w:hAnsi="Arial" w:cs="Arial"/>
                <w:sz w:val="24"/>
                <w:szCs w:val="24"/>
                <w:lang w:val="es-ES"/>
              </w:rPr>
              <w:t>-</w:t>
            </w:r>
            <w:proofErr w:type="spellStart"/>
            <w:r w:rsidRPr="00452882">
              <w:rPr>
                <w:rFonts w:ascii="Arial" w:hAnsi="Arial" w:cs="Arial"/>
                <w:sz w:val="24"/>
                <w:szCs w:val="24"/>
                <w:lang w:val="es-ES"/>
              </w:rPr>
              <w:t>conducte</w:t>
            </w:r>
            <w:proofErr w:type="spellEnd"/>
            <w:r w:rsidRPr="00452882">
              <w:rPr>
                <w:rFonts w:ascii="Arial" w:hAnsi="Arial" w:cs="Arial"/>
                <w:sz w:val="24"/>
                <w:szCs w:val="24"/>
                <w:lang w:val="es-ES"/>
              </w:rPr>
              <w:t xml:space="preserve"> PEID-RC, PE100,  PN16, De 160mm</w:t>
            </w:r>
          </w:p>
        </w:tc>
        <w:tc>
          <w:tcPr>
            <w:tcW w:w="1178" w:type="dxa"/>
          </w:tcPr>
          <w:p w:rsidR="00DE6E67" w:rsidRPr="00452882" w:rsidRDefault="00DE6E67" w:rsidP="00A15469">
            <w:pPr>
              <w:jc w:val="center"/>
              <w:rPr>
                <w:rFonts w:ascii="Arial" w:hAnsi="Arial" w:cs="Arial"/>
                <w:sz w:val="24"/>
                <w:szCs w:val="24"/>
                <w:lang w:val="es-ES"/>
              </w:rPr>
            </w:pPr>
            <w:r w:rsidRPr="00452882">
              <w:rPr>
                <w:rFonts w:ascii="Arial" w:hAnsi="Arial" w:cs="Arial"/>
                <w:sz w:val="24"/>
                <w:szCs w:val="24"/>
                <w:lang w:val="es-ES"/>
              </w:rPr>
              <w:t>m</w:t>
            </w:r>
          </w:p>
        </w:tc>
        <w:tc>
          <w:tcPr>
            <w:tcW w:w="2366" w:type="dxa"/>
          </w:tcPr>
          <w:p w:rsidR="00DE6E67" w:rsidRPr="00452882" w:rsidRDefault="00DE6E67" w:rsidP="00A15469">
            <w:pPr>
              <w:jc w:val="center"/>
              <w:rPr>
                <w:rFonts w:ascii="Arial" w:hAnsi="Arial" w:cs="Arial"/>
                <w:sz w:val="24"/>
                <w:szCs w:val="24"/>
                <w:lang w:val="es-ES"/>
              </w:rPr>
            </w:pPr>
            <w:r w:rsidRPr="00452882">
              <w:rPr>
                <w:rFonts w:ascii="Arial" w:hAnsi="Arial" w:cs="Arial"/>
                <w:sz w:val="24"/>
                <w:szCs w:val="24"/>
                <w:lang w:val="es-ES"/>
              </w:rPr>
              <w:t>1388</w:t>
            </w:r>
          </w:p>
        </w:tc>
      </w:tr>
      <w:tr w:rsidR="00DE6E67" w:rsidRPr="00452882" w:rsidTr="00A15469">
        <w:trPr>
          <w:jc w:val="center"/>
        </w:trPr>
        <w:tc>
          <w:tcPr>
            <w:tcW w:w="5240" w:type="dxa"/>
          </w:tcPr>
          <w:p w:rsidR="00DE6E67" w:rsidRPr="00452882" w:rsidRDefault="00DE6E67" w:rsidP="00A15469">
            <w:pPr>
              <w:jc w:val="both"/>
              <w:rPr>
                <w:rFonts w:ascii="Arial" w:hAnsi="Arial" w:cs="Arial"/>
                <w:sz w:val="24"/>
                <w:szCs w:val="24"/>
                <w:lang w:val="es-ES"/>
              </w:rPr>
            </w:pPr>
            <w:r w:rsidRPr="00452882">
              <w:rPr>
                <w:rFonts w:ascii="Arial" w:hAnsi="Arial" w:cs="Arial"/>
                <w:sz w:val="24"/>
                <w:szCs w:val="24"/>
                <w:lang w:val="es-ES"/>
              </w:rPr>
              <w:t>-</w:t>
            </w:r>
            <w:proofErr w:type="spellStart"/>
            <w:r w:rsidRPr="00452882">
              <w:rPr>
                <w:rFonts w:ascii="Arial" w:hAnsi="Arial" w:cs="Arial"/>
                <w:sz w:val="24"/>
                <w:szCs w:val="24"/>
                <w:lang w:val="es-ES"/>
              </w:rPr>
              <w:t>conducte</w:t>
            </w:r>
            <w:proofErr w:type="spellEnd"/>
            <w:r w:rsidRPr="00452882">
              <w:rPr>
                <w:rFonts w:ascii="Arial" w:hAnsi="Arial" w:cs="Arial"/>
                <w:sz w:val="24"/>
                <w:szCs w:val="24"/>
                <w:lang w:val="es-ES"/>
              </w:rPr>
              <w:t xml:space="preserve"> PEID-RC, PE100,  PN10, De 110mm</w:t>
            </w:r>
          </w:p>
        </w:tc>
        <w:tc>
          <w:tcPr>
            <w:tcW w:w="1178" w:type="dxa"/>
          </w:tcPr>
          <w:p w:rsidR="00DE6E67" w:rsidRPr="00452882" w:rsidRDefault="00DE6E67" w:rsidP="00A15469">
            <w:pPr>
              <w:jc w:val="center"/>
              <w:rPr>
                <w:rFonts w:ascii="Arial" w:hAnsi="Arial" w:cs="Arial"/>
                <w:sz w:val="24"/>
                <w:szCs w:val="24"/>
                <w:lang w:val="es-ES"/>
              </w:rPr>
            </w:pPr>
            <w:r w:rsidRPr="00452882">
              <w:rPr>
                <w:rFonts w:ascii="Arial" w:hAnsi="Arial" w:cs="Arial"/>
                <w:sz w:val="24"/>
                <w:szCs w:val="24"/>
                <w:lang w:val="es-ES"/>
              </w:rPr>
              <w:t>m</w:t>
            </w:r>
          </w:p>
        </w:tc>
        <w:tc>
          <w:tcPr>
            <w:tcW w:w="2366" w:type="dxa"/>
          </w:tcPr>
          <w:p w:rsidR="00DE6E67" w:rsidRPr="00452882" w:rsidRDefault="00DE6E67" w:rsidP="00A15469">
            <w:pPr>
              <w:jc w:val="center"/>
              <w:rPr>
                <w:rFonts w:ascii="Arial" w:hAnsi="Arial" w:cs="Arial"/>
                <w:sz w:val="24"/>
                <w:szCs w:val="24"/>
                <w:lang w:val="es-ES"/>
              </w:rPr>
            </w:pPr>
            <w:r w:rsidRPr="00452882">
              <w:rPr>
                <w:rFonts w:ascii="Arial" w:hAnsi="Arial" w:cs="Arial"/>
                <w:sz w:val="24"/>
                <w:szCs w:val="24"/>
                <w:lang w:val="es-ES"/>
              </w:rPr>
              <w:t>1402</w:t>
            </w:r>
          </w:p>
        </w:tc>
      </w:tr>
    </w:tbl>
    <w:p w:rsidR="00DE6E67" w:rsidRPr="00452882" w:rsidRDefault="00DE6E67" w:rsidP="00DE6E67">
      <w:pPr>
        <w:spacing w:after="0"/>
        <w:jc w:val="both"/>
        <w:rPr>
          <w:rFonts w:ascii="Arial" w:hAnsi="Arial" w:cs="Arial"/>
          <w:sz w:val="24"/>
          <w:szCs w:val="24"/>
          <w:lang w:val="es-ES"/>
        </w:rPr>
      </w:pPr>
    </w:p>
    <w:p w:rsidR="00DE6E67" w:rsidRPr="00452882" w:rsidRDefault="00DE6E67" w:rsidP="00DE6E67">
      <w:pPr>
        <w:spacing w:after="0" w:line="240" w:lineRule="auto"/>
        <w:jc w:val="both"/>
        <w:rPr>
          <w:rFonts w:ascii="Arial" w:hAnsi="Arial" w:cs="Arial"/>
          <w:sz w:val="24"/>
          <w:szCs w:val="24"/>
        </w:rPr>
      </w:pPr>
      <w:proofErr w:type="spellStart"/>
      <w:r w:rsidRPr="00452882">
        <w:rPr>
          <w:rFonts w:ascii="Arial" w:hAnsi="Arial" w:cs="Arial"/>
          <w:sz w:val="24"/>
          <w:szCs w:val="24"/>
        </w:rPr>
        <w:t>Pe</w:t>
      </w:r>
      <w:proofErr w:type="spellEnd"/>
      <w:r w:rsidRPr="00452882">
        <w:rPr>
          <w:rFonts w:ascii="Arial" w:hAnsi="Arial" w:cs="Arial"/>
          <w:sz w:val="24"/>
          <w:szCs w:val="24"/>
        </w:rPr>
        <w:t xml:space="preserve"> </w:t>
      </w:r>
      <w:proofErr w:type="spellStart"/>
      <w:r w:rsidRPr="00452882">
        <w:rPr>
          <w:rFonts w:ascii="Arial" w:hAnsi="Arial" w:cs="Arial"/>
          <w:sz w:val="24"/>
          <w:szCs w:val="24"/>
        </w:rPr>
        <w:t>noua</w:t>
      </w:r>
      <w:proofErr w:type="spellEnd"/>
      <w:r w:rsidRPr="00452882">
        <w:rPr>
          <w:rFonts w:ascii="Arial" w:hAnsi="Arial" w:cs="Arial"/>
          <w:sz w:val="24"/>
          <w:szCs w:val="24"/>
        </w:rPr>
        <w:t xml:space="preserve"> r</w:t>
      </w:r>
      <w:proofErr w:type="spellStart"/>
      <w:r w:rsidRPr="00452882">
        <w:rPr>
          <w:rFonts w:ascii="Arial" w:hAnsi="Arial" w:cs="Arial"/>
          <w:sz w:val="24"/>
          <w:szCs w:val="24"/>
          <w:lang w:val="es-ES"/>
        </w:rPr>
        <w:t>ețea</w:t>
      </w:r>
      <w:proofErr w:type="spellEnd"/>
      <w:r w:rsidRPr="00452882">
        <w:rPr>
          <w:rFonts w:ascii="Arial" w:hAnsi="Arial" w:cs="Arial"/>
          <w:sz w:val="24"/>
          <w:szCs w:val="24"/>
          <w:lang w:val="es-ES"/>
        </w:rPr>
        <w:t xml:space="preserve"> de </w:t>
      </w:r>
      <w:proofErr w:type="spellStart"/>
      <w:r w:rsidRPr="00452882">
        <w:rPr>
          <w:rFonts w:ascii="Arial" w:hAnsi="Arial" w:cs="Arial"/>
          <w:sz w:val="24"/>
          <w:szCs w:val="24"/>
          <w:lang w:val="es-ES"/>
        </w:rPr>
        <w:t>distribuție</w:t>
      </w:r>
      <w:proofErr w:type="spellEnd"/>
      <w:r w:rsidRPr="00452882">
        <w:rPr>
          <w:rFonts w:ascii="Arial" w:hAnsi="Arial" w:cs="Arial"/>
          <w:b/>
          <w:sz w:val="24"/>
          <w:szCs w:val="24"/>
          <w:lang w:val="es-ES"/>
        </w:rPr>
        <w:t xml:space="preserve"> </w:t>
      </w:r>
      <w:proofErr w:type="spellStart"/>
      <w:r w:rsidRPr="00452882">
        <w:rPr>
          <w:rFonts w:ascii="Arial" w:hAnsi="Arial" w:cs="Arial"/>
          <w:sz w:val="24"/>
          <w:szCs w:val="24"/>
        </w:rPr>
        <w:t>proiectată</w:t>
      </w:r>
      <w:proofErr w:type="spellEnd"/>
      <w:r w:rsidRPr="00452882">
        <w:rPr>
          <w:rFonts w:ascii="Arial" w:hAnsi="Arial" w:cs="Arial"/>
          <w:sz w:val="24"/>
          <w:szCs w:val="24"/>
        </w:rPr>
        <w:t xml:space="preserve">, se </w:t>
      </w:r>
      <w:proofErr w:type="spellStart"/>
      <w:r w:rsidRPr="00452882">
        <w:rPr>
          <w:rFonts w:ascii="Arial" w:hAnsi="Arial" w:cs="Arial"/>
          <w:sz w:val="24"/>
          <w:szCs w:val="24"/>
        </w:rPr>
        <w:t>vor</w:t>
      </w:r>
      <w:proofErr w:type="spellEnd"/>
      <w:r w:rsidRPr="00452882">
        <w:rPr>
          <w:rFonts w:ascii="Arial" w:hAnsi="Arial" w:cs="Arial"/>
          <w:sz w:val="24"/>
          <w:szCs w:val="24"/>
        </w:rPr>
        <w:t xml:space="preserve"> </w:t>
      </w:r>
      <w:proofErr w:type="spellStart"/>
      <w:r w:rsidRPr="00452882">
        <w:rPr>
          <w:rFonts w:ascii="Arial" w:hAnsi="Arial" w:cs="Arial"/>
          <w:sz w:val="24"/>
          <w:szCs w:val="24"/>
        </w:rPr>
        <w:t>executa</w:t>
      </w:r>
      <w:proofErr w:type="spellEnd"/>
      <w:r w:rsidRPr="00452882">
        <w:rPr>
          <w:rFonts w:ascii="Arial" w:hAnsi="Arial" w:cs="Arial"/>
          <w:sz w:val="24"/>
          <w:szCs w:val="24"/>
        </w:rPr>
        <w:t xml:space="preserve"> </w:t>
      </w:r>
      <w:proofErr w:type="gramStart"/>
      <w:r w:rsidRPr="00452882">
        <w:rPr>
          <w:rFonts w:ascii="Arial" w:hAnsi="Arial" w:cs="Arial"/>
          <w:sz w:val="24"/>
          <w:szCs w:val="24"/>
        </w:rPr>
        <w:t>un</w:t>
      </w:r>
      <w:proofErr w:type="gramEnd"/>
      <w:r w:rsidRPr="00452882">
        <w:rPr>
          <w:rFonts w:ascii="Arial" w:hAnsi="Arial" w:cs="Arial"/>
          <w:sz w:val="24"/>
          <w:szCs w:val="24"/>
        </w:rPr>
        <w:t xml:space="preserve"> </w:t>
      </w:r>
      <w:proofErr w:type="spellStart"/>
      <w:r w:rsidRPr="00452882">
        <w:rPr>
          <w:rFonts w:ascii="Arial" w:hAnsi="Arial" w:cs="Arial"/>
          <w:sz w:val="24"/>
          <w:szCs w:val="24"/>
        </w:rPr>
        <w:t>număr</w:t>
      </w:r>
      <w:proofErr w:type="spellEnd"/>
      <w:r w:rsidRPr="00452882">
        <w:rPr>
          <w:rFonts w:ascii="Arial" w:hAnsi="Arial" w:cs="Arial"/>
          <w:sz w:val="24"/>
          <w:szCs w:val="24"/>
        </w:rPr>
        <w:t xml:space="preserve"> de:</w:t>
      </w:r>
    </w:p>
    <w:p w:rsidR="00DE6E67" w:rsidRPr="00452882" w:rsidRDefault="00DE6E67" w:rsidP="00DE6E67">
      <w:pPr>
        <w:spacing w:after="0" w:line="240" w:lineRule="auto"/>
        <w:ind w:firstLine="720"/>
        <w:jc w:val="both"/>
        <w:rPr>
          <w:rFonts w:ascii="Arial" w:hAnsi="Arial" w:cs="Arial"/>
          <w:sz w:val="24"/>
          <w:szCs w:val="24"/>
        </w:rPr>
      </w:pPr>
    </w:p>
    <w:tbl>
      <w:tblPr>
        <w:tblStyle w:val="TableGrid"/>
        <w:tblW w:w="0" w:type="auto"/>
        <w:jc w:val="center"/>
        <w:tblLayout w:type="fixed"/>
        <w:tblLook w:val="04A0" w:firstRow="1" w:lastRow="0" w:firstColumn="1" w:lastColumn="0" w:noHBand="0" w:noVBand="1"/>
      </w:tblPr>
      <w:tblGrid>
        <w:gridCol w:w="5665"/>
        <w:gridCol w:w="1560"/>
      </w:tblGrid>
      <w:tr w:rsidR="00DE6E67" w:rsidRPr="00452882" w:rsidTr="00A15469">
        <w:trPr>
          <w:jc w:val="center"/>
        </w:trPr>
        <w:tc>
          <w:tcPr>
            <w:tcW w:w="5665" w:type="dxa"/>
            <w:vAlign w:val="center"/>
          </w:tcPr>
          <w:p w:rsidR="00DE6E67" w:rsidRPr="00452882" w:rsidRDefault="00DE6E67" w:rsidP="00A15469">
            <w:pPr>
              <w:jc w:val="center"/>
              <w:rPr>
                <w:rFonts w:ascii="Arial" w:hAnsi="Arial" w:cs="Arial"/>
                <w:b/>
                <w:sz w:val="24"/>
                <w:szCs w:val="24"/>
                <w:lang w:val="es-ES"/>
              </w:rPr>
            </w:pPr>
            <w:r w:rsidRPr="00452882">
              <w:rPr>
                <w:rFonts w:ascii="Arial" w:hAnsi="Arial" w:cs="Arial"/>
                <w:b/>
                <w:sz w:val="24"/>
                <w:szCs w:val="24"/>
                <w:lang w:val="es-ES"/>
              </w:rPr>
              <w:t>DOTĂRI</w:t>
            </w:r>
          </w:p>
        </w:tc>
        <w:tc>
          <w:tcPr>
            <w:tcW w:w="1560" w:type="dxa"/>
            <w:vAlign w:val="center"/>
          </w:tcPr>
          <w:p w:rsidR="00DE6E67" w:rsidRPr="00452882" w:rsidRDefault="00DE6E67" w:rsidP="00A15469">
            <w:pPr>
              <w:jc w:val="center"/>
              <w:rPr>
                <w:rFonts w:ascii="Arial" w:hAnsi="Arial" w:cs="Arial"/>
                <w:b/>
                <w:sz w:val="24"/>
                <w:szCs w:val="24"/>
              </w:rPr>
            </w:pPr>
            <w:r w:rsidRPr="00452882">
              <w:rPr>
                <w:rFonts w:ascii="Arial" w:hAnsi="Arial" w:cs="Arial"/>
                <w:b/>
                <w:sz w:val="24"/>
                <w:szCs w:val="24"/>
              </w:rPr>
              <w:t xml:space="preserve">Total </w:t>
            </w:r>
            <w:r w:rsidRPr="00452882">
              <w:rPr>
                <w:rFonts w:ascii="Arial" w:hAnsi="Arial" w:cs="Arial"/>
                <w:sz w:val="24"/>
                <w:szCs w:val="24"/>
              </w:rPr>
              <w:t>(buc.)</w:t>
            </w:r>
          </w:p>
        </w:tc>
      </w:tr>
      <w:tr w:rsidR="00DE6E67" w:rsidRPr="00452882" w:rsidTr="00A15469">
        <w:trPr>
          <w:jc w:val="center"/>
        </w:trPr>
        <w:tc>
          <w:tcPr>
            <w:tcW w:w="5665" w:type="dxa"/>
          </w:tcPr>
          <w:p w:rsidR="00DE6E67" w:rsidRPr="00452882" w:rsidRDefault="00DE6E67" w:rsidP="00A15469">
            <w:pPr>
              <w:jc w:val="both"/>
              <w:rPr>
                <w:rFonts w:ascii="Arial" w:hAnsi="Arial" w:cs="Arial"/>
                <w:sz w:val="24"/>
                <w:szCs w:val="24"/>
                <w:lang w:val="es-ES"/>
              </w:rPr>
            </w:pPr>
            <w:r w:rsidRPr="00452882">
              <w:rPr>
                <w:rFonts w:ascii="Arial" w:hAnsi="Arial" w:cs="Arial"/>
                <w:sz w:val="24"/>
                <w:szCs w:val="24"/>
                <w:lang w:val="es-ES"/>
              </w:rPr>
              <w:t>-</w:t>
            </w:r>
            <w:r w:rsidRPr="00452882">
              <w:rPr>
                <w:rFonts w:ascii="Arial" w:hAnsi="Arial" w:cs="Arial"/>
                <w:b/>
                <w:sz w:val="24"/>
                <w:szCs w:val="24"/>
                <w:lang w:val="es-ES"/>
              </w:rPr>
              <w:t xml:space="preserve"> </w:t>
            </w:r>
            <w:proofErr w:type="spellStart"/>
            <w:r w:rsidRPr="00452882">
              <w:rPr>
                <w:rFonts w:ascii="Arial" w:hAnsi="Arial" w:cs="Arial"/>
                <w:sz w:val="24"/>
                <w:szCs w:val="24"/>
                <w:lang w:val="es-ES"/>
              </w:rPr>
              <w:t>branșamente</w:t>
            </w:r>
            <w:proofErr w:type="spellEnd"/>
            <w:r w:rsidRPr="00452882">
              <w:rPr>
                <w:rFonts w:ascii="Arial" w:hAnsi="Arial" w:cs="Arial"/>
                <w:sz w:val="24"/>
                <w:szCs w:val="24"/>
                <w:lang w:val="es-ES"/>
              </w:rPr>
              <w:t xml:space="preserve"> de </w:t>
            </w:r>
            <w:proofErr w:type="spellStart"/>
            <w:r w:rsidRPr="00452882">
              <w:rPr>
                <w:rFonts w:ascii="Arial" w:hAnsi="Arial" w:cs="Arial"/>
                <w:sz w:val="24"/>
                <w:szCs w:val="24"/>
                <w:lang w:val="es-ES"/>
              </w:rPr>
              <w:t>apă</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Dn</w:t>
            </w:r>
            <w:proofErr w:type="spellEnd"/>
            <w:r w:rsidRPr="00452882">
              <w:rPr>
                <w:rFonts w:ascii="Arial" w:hAnsi="Arial" w:cs="Arial"/>
                <w:sz w:val="24"/>
                <w:szCs w:val="24"/>
                <w:lang w:val="es-ES"/>
              </w:rPr>
              <w:t xml:space="preserve"> 25mm</w:t>
            </w:r>
          </w:p>
        </w:tc>
        <w:tc>
          <w:tcPr>
            <w:tcW w:w="1560" w:type="dxa"/>
            <w:vAlign w:val="center"/>
          </w:tcPr>
          <w:p w:rsidR="00DE6E67" w:rsidRPr="00452882" w:rsidRDefault="00DE6E67" w:rsidP="00A15469">
            <w:pPr>
              <w:jc w:val="center"/>
              <w:rPr>
                <w:rFonts w:ascii="Arial" w:hAnsi="Arial" w:cs="Arial"/>
                <w:sz w:val="24"/>
                <w:szCs w:val="24"/>
                <w:lang w:val="es-ES"/>
              </w:rPr>
            </w:pPr>
            <w:r w:rsidRPr="00452882">
              <w:rPr>
                <w:rFonts w:ascii="Arial" w:hAnsi="Arial" w:cs="Arial"/>
                <w:sz w:val="24"/>
                <w:szCs w:val="24"/>
                <w:lang w:val="es-ES"/>
              </w:rPr>
              <w:t>77</w:t>
            </w:r>
          </w:p>
        </w:tc>
      </w:tr>
      <w:tr w:rsidR="00DE6E67" w:rsidRPr="00452882" w:rsidTr="00A15469">
        <w:trPr>
          <w:jc w:val="center"/>
        </w:trPr>
        <w:tc>
          <w:tcPr>
            <w:tcW w:w="5665" w:type="dxa"/>
          </w:tcPr>
          <w:p w:rsidR="00DE6E67" w:rsidRPr="00452882" w:rsidRDefault="00DE6E67" w:rsidP="00A15469">
            <w:pPr>
              <w:jc w:val="both"/>
              <w:rPr>
                <w:rFonts w:ascii="Arial" w:hAnsi="Arial" w:cs="Arial"/>
                <w:sz w:val="24"/>
                <w:szCs w:val="24"/>
                <w:lang w:val="es-ES"/>
              </w:rPr>
            </w:pPr>
            <w:r w:rsidRPr="00452882">
              <w:rPr>
                <w:rFonts w:ascii="Arial" w:hAnsi="Arial" w:cs="Arial"/>
                <w:sz w:val="24"/>
                <w:szCs w:val="24"/>
                <w:lang w:val="es-ES"/>
              </w:rPr>
              <w:t xml:space="preserve">- </w:t>
            </w:r>
            <w:proofErr w:type="spellStart"/>
            <w:r w:rsidRPr="00452882">
              <w:rPr>
                <w:rFonts w:ascii="Arial" w:hAnsi="Arial" w:cs="Arial"/>
                <w:sz w:val="24"/>
                <w:szCs w:val="24"/>
                <w:lang w:val="es-ES"/>
              </w:rPr>
              <w:t>hidranți</w:t>
            </w:r>
            <w:proofErr w:type="spellEnd"/>
            <w:r w:rsidRPr="00452882">
              <w:rPr>
                <w:rFonts w:ascii="Arial" w:hAnsi="Arial" w:cs="Arial"/>
                <w:sz w:val="24"/>
                <w:szCs w:val="24"/>
                <w:lang w:val="es-ES"/>
              </w:rPr>
              <w:t xml:space="preserve"> de </w:t>
            </w:r>
            <w:proofErr w:type="spellStart"/>
            <w:r w:rsidRPr="00452882">
              <w:rPr>
                <w:rFonts w:ascii="Arial" w:hAnsi="Arial" w:cs="Arial"/>
                <w:sz w:val="24"/>
                <w:szCs w:val="24"/>
                <w:lang w:val="es-ES"/>
              </w:rPr>
              <w:t>incendiu</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Dn</w:t>
            </w:r>
            <w:proofErr w:type="spellEnd"/>
            <w:r w:rsidRPr="00452882">
              <w:rPr>
                <w:rFonts w:ascii="Arial" w:hAnsi="Arial" w:cs="Arial"/>
                <w:sz w:val="24"/>
                <w:szCs w:val="24"/>
                <w:lang w:val="es-ES"/>
              </w:rPr>
              <w:t xml:space="preserve"> 80 mm </w:t>
            </w:r>
          </w:p>
        </w:tc>
        <w:tc>
          <w:tcPr>
            <w:tcW w:w="1560" w:type="dxa"/>
          </w:tcPr>
          <w:p w:rsidR="00DE6E67" w:rsidRPr="00452882" w:rsidRDefault="00DE6E67" w:rsidP="00A15469">
            <w:pPr>
              <w:jc w:val="center"/>
              <w:rPr>
                <w:rFonts w:ascii="Arial" w:hAnsi="Arial" w:cs="Arial"/>
                <w:sz w:val="24"/>
                <w:szCs w:val="24"/>
                <w:lang w:val="es-ES"/>
              </w:rPr>
            </w:pPr>
            <w:r w:rsidRPr="00452882">
              <w:rPr>
                <w:rFonts w:ascii="Arial" w:hAnsi="Arial" w:cs="Arial"/>
                <w:sz w:val="24"/>
                <w:szCs w:val="24"/>
                <w:lang w:val="es-ES"/>
              </w:rPr>
              <w:t>4</w:t>
            </w:r>
          </w:p>
        </w:tc>
      </w:tr>
      <w:tr w:rsidR="00DE6E67" w:rsidRPr="00452882" w:rsidTr="00A15469">
        <w:trPr>
          <w:jc w:val="center"/>
        </w:trPr>
        <w:tc>
          <w:tcPr>
            <w:tcW w:w="5665" w:type="dxa"/>
          </w:tcPr>
          <w:p w:rsidR="00DE6E67" w:rsidRPr="00452882" w:rsidRDefault="00DE6E67" w:rsidP="00A15469">
            <w:pPr>
              <w:jc w:val="both"/>
              <w:rPr>
                <w:rFonts w:ascii="Arial" w:hAnsi="Arial" w:cs="Arial"/>
                <w:sz w:val="24"/>
                <w:szCs w:val="24"/>
                <w:lang w:val="es-ES"/>
              </w:rPr>
            </w:pPr>
            <w:r w:rsidRPr="00452882">
              <w:rPr>
                <w:rFonts w:ascii="Arial" w:hAnsi="Arial" w:cs="Arial"/>
                <w:sz w:val="24"/>
                <w:szCs w:val="24"/>
                <w:lang w:val="es-ES"/>
              </w:rPr>
              <w:t xml:space="preserve">- </w:t>
            </w:r>
            <w:proofErr w:type="spellStart"/>
            <w:r w:rsidRPr="00452882">
              <w:rPr>
                <w:rFonts w:ascii="Arial" w:hAnsi="Arial" w:cs="Arial"/>
                <w:sz w:val="24"/>
                <w:szCs w:val="24"/>
                <w:lang w:val="es-ES"/>
              </w:rPr>
              <w:t>cămine</w:t>
            </w:r>
            <w:proofErr w:type="spellEnd"/>
            <w:r w:rsidRPr="00452882">
              <w:rPr>
                <w:rFonts w:ascii="Arial" w:hAnsi="Arial" w:cs="Arial"/>
                <w:sz w:val="24"/>
                <w:szCs w:val="24"/>
                <w:lang w:val="es-ES"/>
              </w:rPr>
              <w:t xml:space="preserve"> de vane </w:t>
            </w:r>
            <w:proofErr w:type="spellStart"/>
            <w:r w:rsidRPr="00452882">
              <w:rPr>
                <w:rFonts w:ascii="Arial" w:hAnsi="Arial" w:cs="Arial"/>
                <w:sz w:val="24"/>
                <w:szCs w:val="24"/>
                <w:lang w:val="es-ES"/>
              </w:rPr>
              <w:t>rectangulare</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din</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beton</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armat</w:t>
            </w:r>
            <w:proofErr w:type="spellEnd"/>
          </w:p>
        </w:tc>
        <w:tc>
          <w:tcPr>
            <w:tcW w:w="1560" w:type="dxa"/>
          </w:tcPr>
          <w:p w:rsidR="00DE6E67" w:rsidRPr="00452882" w:rsidRDefault="00DE6E67" w:rsidP="00A15469">
            <w:pPr>
              <w:jc w:val="center"/>
              <w:rPr>
                <w:rFonts w:ascii="Arial" w:hAnsi="Arial" w:cs="Arial"/>
                <w:sz w:val="24"/>
                <w:szCs w:val="24"/>
                <w:lang w:val="es-ES"/>
              </w:rPr>
            </w:pPr>
            <w:r w:rsidRPr="00452882">
              <w:rPr>
                <w:rFonts w:ascii="Arial" w:hAnsi="Arial" w:cs="Arial"/>
                <w:sz w:val="24"/>
                <w:szCs w:val="24"/>
                <w:lang w:val="es-ES"/>
              </w:rPr>
              <w:t>11</w:t>
            </w:r>
          </w:p>
        </w:tc>
      </w:tr>
    </w:tbl>
    <w:p w:rsidR="00DE6E67" w:rsidRPr="00452882" w:rsidRDefault="00DE6E67" w:rsidP="00DE6E67">
      <w:pPr>
        <w:spacing w:after="0" w:line="240" w:lineRule="auto"/>
        <w:ind w:firstLine="720"/>
        <w:jc w:val="both"/>
        <w:rPr>
          <w:rFonts w:ascii="Arial" w:hAnsi="Arial" w:cs="Arial"/>
          <w:sz w:val="24"/>
          <w:szCs w:val="24"/>
        </w:rPr>
      </w:pPr>
    </w:p>
    <w:p w:rsidR="00DE6E67" w:rsidRPr="00452882" w:rsidRDefault="00DE6E67" w:rsidP="00DE6E67">
      <w:pPr>
        <w:jc w:val="both"/>
        <w:rPr>
          <w:rFonts w:ascii="Arial" w:hAnsi="Arial" w:cs="Arial"/>
          <w:b/>
          <w:sz w:val="24"/>
          <w:szCs w:val="24"/>
          <w:lang w:val="es-ES"/>
        </w:rPr>
      </w:pPr>
    </w:p>
    <w:p w:rsidR="00DE6E67" w:rsidRPr="00452882" w:rsidRDefault="00DE6E67" w:rsidP="00DE6E67">
      <w:pPr>
        <w:jc w:val="both"/>
        <w:rPr>
          <w:rFonts w:ascii="Arial" w:hAnsi="Arial" w:cs="Arial"/>
          <w:sz w:val="24"/>
          <w:szCs w:val="24"/>
          <w:lang w:val="es-ES"/>
        </w:rPr>
      </w:pPr>
      <w:r w:rsidRPr="00452882">
        <w:rPr>
          <w:rFonts w:ascii="Arial" w:hAnsi="Arial" w:cs="Arial"/>
          <w:b/>
          <w:sz w:val="24"/>
          <w:szCs w:val="24"/>
          <w:lang w:val="es-ES"/>
        </w:rPr>
        <w:t xml:space="preserve">~ </w:t>
      </w:r>
      <w:proofErr w:type="spellStart"/>
      <w:r w:rsidRPr="00452882">
        <w:rPr>
          <w:rFonts w:ascii="Arial" w:hAnsi="Arial" w:cs="Arial"/>
          <w:b/>
          <w:sz w:val="24"/>
          <w:szCs w:val="24"/>
          <w:lang w:val="es-ES"/>
        </w:rPr>
        <w:t>în</w:t>
      </w:r>
      <w:r w:rsidRPr="00452882">
        <w:rPr>
          <w:rFonts w:ascii="Arial" w:hAnsi="Arial" w:cs="Arial"/>
          <w:b/>
          <w:sz w:val="24"/>
          <w:szCs w:val="24"/>
        </w:rPr>
        <w:t>ființare</w:t>
      </w:r>
      <w:proofErr w:type="spellEnd"/>
      <w:r w:rsidRPr="00452882">
        <w:rPr>
          <w:rFonts w:ascii="Arial" w:hAnsi="Arial" w:cs="Arial"/>
          <w:b/>
          <w:sz w:val="24"/>
          <w:szCs w:val="24"/>
        </w:rPr>
        <w:t xml:space="preserve"> </w:t>
      </w:r>
      <w:proofErr w:type="spellStart"/>
      <w:r w:rsidRPr="00452882">
        <w:rPr>
          <w:rFonts w:ascii="Arial" w:hAnsi="Arial" w:cs="Arial"/>
          <w:b/>
          <w:sz w:val="24"/>
          <w:szCs w:val="24"/>
        </w:rPr>
        <w:t>rețea</w:t>
      </w:r>
      <w:proofErr w:type="spellEnd"/>
      <w:r w:rsidRPr="00452882">
        <w:rPr>
          <w:rFonts w:ascii="Arial" w:hAnsi="Arial" w:cs="Arial"/>
          <w:b/>
          <w:sz w:val="24"/>
          <w:szCs w:val="24"/>
        </w:rPr>
        <w:t xml:space="preserve"> de </w:t>
      </w:r>
      <w:proofErr w:type="spellStart"/>
      <w:r w:rsidRPr="00452882">
        <w:rPr>
          <w:rFonts w:ascii="Arial" w:hAnsi="Arial" w:cs="Arial"/>
          <w:b/>
          <w:sz w:val="24"/>
          <w:szCs w:val="24"/>
        </w:rPr>
        <w:t>canalizare</w:t>
      </w:r>
      <w:proofErr w:type="spellEnd"/>
      <w:r w:rsidRPr="00452882">
        <w:rPr>
          <w:rFonts w:ascii="Arial" w:hAnsi="Arial" w:cs="Arial"/>
          <w:b/>
          <w:sz w:val="24"/>
          <w:szCs w:val="24"/>
        </w:rPr>
        <w:t xml:space="preserve"> </w:t>
      </w:r>
      <w:proofErr w:type="spellStart"/>
      <w:r w:rsidRPr="00452882">
        <w:rPr>
          <w:rFonts w:ascii="Arial" w:hAnsi="Arial" w:cs="Arial"/>
          <w:b/>
          <w:sz w:val="24"/>
          <w:szCs w:val="24"/>
        </w:rPr>
        <w:t>menajeră</w:t>
      </w:r>
      <w:proofErr w:type="spellEnd"/>
      <w:r w:rsidRPr="00452882">
        <w:rPr>
          <w:rFonts w:ascii="Arial" w:hAnsi="Arial" w:cs="Arial"/>
          <w:b/>
          <w:color w:val="FF0000"/>
          <w:sz w:val="24"/>
          <w:szCs w:val="24"/>
        </w:rPr>
        <w:t xml:space="preserve"> </w:t>
      </w:r>
      <w:proofErr w:type="spellStart"/>
      <w:r w:rsidRPr="00452882">
        <w:rPr>
          <w:rFonts w:ascii="Arial" w:hAnsi="Arial" w:cs="Arial"/>
          <w:b/>
          <w:sz w:val="24"/>
          <w:szCs w:val="24"/>
        </w:rPr>
        <w:t>pe</w:t>
      </w:r>
      <w:proofErr w:type="spellEnd"/>
      <w:r w:rsidRPr="00452882">
        <w:rPr>
          <w:rFonts w:ascii="Arial" w:hAnsi="Arial" w:cs="Arial"/>
          <w:b/>
          <w:sz w:val="24"/>
          <w:szCs w:val="24"/>
        </w:rPr>
        <w:t xml:space="preserve"> </w:t>
      </w:r>
      <w:proofErr w:type="spellStart"/>
      <w:r w:rsidRPr="00452882">
        <w:rPr>
          <w:rFonts w:ascii="Arial" w:hAnsi="Arial" w:cs="Arial"/>
          <w:b/>
          <w:sz w:val="24"/>
          <w:szCs w:val="24"/>
        </w:rPr>
        <w:t>aliniamentul</w:t>
      </w:r>
      <w:proofErr w:type="spellEnd"/>
      <w:r w:rsidRPr="00452882">
        <w:rPr>
          <w:rFonts w:ascii="Arial" w:hAnsi="Arial" w:cs="Arial"/>
          <w:b/>
          <w:sz w:val="24"/>
          <w:szCs w:val="24"/>
        </w:rPr>
        <w:t xml:space="preserve"> DJ 108S, sector </w:t>
      </w:r>
      <w:proofErr w:type="spellStart"/>
      <w:r w:rsidRPr="00452882">
        <w:rPr>
          <w:rFonts w:ascii="Arial" w:hAnsi="Arial" w:cs="Arial"/>
          <w:b/>
          <w:sz w:val="24"/>
          <w:szCs w:val="24"/>
        </w:rPr>
        <w:t>Bezded</w:t>
      </w:r>
      <w:proofErr w:type="spellEnd"/>
      <w:r w:rsidRPr="00452882">
        <w:rPr>
          <w:rFonts w:ascii="Arial" w:hAnsi="Arial" w:cs="Arial"/>
          <w:b/>
          <w:sz w:val="24"/>
          <w:szCs w:val="24"/>
        </w:rPr>
        <w:t xml:space="preserve"> - </w:t>
      </w:r>
      <w:proofErr w:type="spellStart"/>
      <w:r w:rsidRPr="00452882">
        <w:rPr>
          <w:rFonts w:ascii="Arial" w:hAnsi="Arial" w:cs="Arial"/>
          <w:b/>
          <w:sz w:val="24"/>
          <w:szCs w:val="24"/>
        </w:rPr>
        <w:t>Cernuc</w:t>
      </w:r>
      <w:proofErr w:type="spellEnd"/>
      <w:r w:rsidRPr="00452882">
        <w:rPr>
          <w:rFonts w:ascii="Arial" w:hAnsi="Arial" w:cs="Arial"/>
          <w:sz w:val="24"/>
          <w:szCs w:val="24"/>
        </w:rPr>
        <w:t>,</w:t>
      </w:r>
      <w:r w:rsidRPr="00452882">
        <w:rPr>
          <w:rFonts w:ascii="Arial" w:hAnsi="Arial" w:cs="Arial"/>
          <w:b/>
          <w:sz w:val="24"/>
          <w:szCs w:val="24"/>
        </w:rPr>
        <w:t xml:space="preserve"> </w:t>
      </w:r>
      <w:proofErr w:type="spellStart"/>
      <w:r w:rsidRPr="00452882">
        <w:rPr>
          <w:rFonts w:ascii="Arial" w:hAnsi="Arial" w:cs="Arial"/>
          <w:sz w:val="24"/>
          <w:szCs w:val="24"/>
        </w:rPr>
        <w:t>comuna</w:t>
      </w:r>
      <w:proofErr w:type="spellEnd"/>
      <w:r w:rsidRPr="00452882">
        <w:rPr>
          <w:rFonts w:ascii="Arial" w:hAnsi="Arial" w:cs="Arial"/>
          <w:sz w:val="24"/>
          <w:szCs w:val="24"/>
        </w:rPr>
        <w:t xml:space="preserve"> </w:t>
      </w:r>
      <w:proofErr w:type="spellStart"/>
      <w:r w:rsidRPr="00452882">
        <w:rPr>
          <w:rFonts w:ascii="Arial" w:hAnsi="Arial" w:cs="Arial"/>
          <w:sz w:val="24"/>
          <w:szCs w:val="24"/>
        </w:rPr>
        <w:t>Gârbou</w:t>
      </w:r>
      <w:proofErr w:type="spellEnd"/>
      <w:r w:rsidRPr="00452882">
        <w:rPr>
          <w:rFonts w:ascii="Arial" w:hAnsi="Arial" w:cs="Arial"/>
          <w:sz w:val="24"/>
          <w:szCs w:val="24"/>
        </w:rPr>
        <w:t xml:space="preserve">, </w:t>
      </w:r>
      <w:proofErr w:type="spellStart"/>
      <w:r w:rsidRPr="00452882">
        <w:rPr>
          <w:rFonts w:ascii="Arial" w:hAnsi="Arial" w:cs="Arial"/>
          <w:sz w:val="24"/>
          <w:szCs w:val="24"/>
        </w:rPr>
        <w:t>județul</w:t>
      </w:r>
      <w:proofErr w:type="spellEnd"/>
      <w:r w:rsidRPr="00452882">
        <w:rPr>
          <w:rFonts w:ascii="Arial" w:hAnsi="Arial" w:cs="Arial"/>
          <w:sz w:val="24"/>
          <w:szCs w:val="24"/>
        </w:rPr>
        <w:t xml:space="preserve"> </w:t>
      </w:r>
      <w:proofErr w:type="spellStart"/>
      <w:r w:rsidRPr="00452882">
        <w:rPr>
          <w:rFonts w:ascii="Arial" w:hAnsi="Arial" w:cs="Arial"/>
          <w:sz w:val="24"/>
          <w:szCs w:val="24"/>
        </w:rPr>
        <w:t>Sălaj</w:t>
      </w:r>
      <w:proofErr w:type="spellEnd"/>
      <w:r w:rsidRPr="00452882">
        <w:rPr>
          <w:rFonts w:ascii="Arial" w:hAnsi="Arial" w:cs="Arial"/>
          <w:sz w:val="24"/>
          <w:szCs w:val="24"/>
        </w:rPr>
        <w:t xml:space="preserve">, </w:t>
      </w:r>
      <w:proofErr w:type="spellStart"/>
      <w:r w:rsidRPr="00452882">
        <w:rPr>
          <w:rFonts w:ascii="Arial" w:hAnsi="Arial" w:cs="Arial"/>
          <w:sz w:val="24"/>
          <w:szCs w:val="24"/>
        </w:rPr>
        <w:t>în</w:t>
      </w:r>
      <w:proofErr w:type="spellEnd"/>
      <w:r w:rsidRPr="00452882">
        <w:rPr>
          <w:rFonts w:ascii="Arial" w:hAnsi="Arial" w:cs="Arial"/>
          <w:sz w:val="24"/>
          <w:szCs w:val="24"/>
        </w:rPr>
        <w:t xml:space="preserve"> </w:t>
      </w:r>
      <w:proofErr w:type="spellStart"/>
      <w:r w:rsidRPr="00452882">
        <w:rPr>
          <w:rFonts w:ascii="Arial" w:hAnsi="Arial" w:cs="Arial"/>
          <w:sz w:val="24"/>
          <w:szCs w:val="24"/>
        </w:rPr>
        <w:t>lungime</w:t>
      </w:r>
      <w:proofErr w:type="spellEnd"/>
      <w:r w:rsidRPr="00452882">
        <w:rPr>
          <w:rFonts w:ascii="Arial" w:hAnsi="Arial" w:cs="Arial"/>
          <w:sz w:val="24"/>
          <w:szCs w:val="24"/>
        </w:rPr>
        <w:t xml:space="preserve"> </w:t>
      </w:r>
      <w:proofErr w:type="spellStart"/>
      <w:r w:rsidRPr="00452882">
        <w:rPr>
          <w:rFonts w:ascii="Arial" w:hAnsi="Arial" w:cs="Arial"/>
          <w:sz w:val="24"/>
          <w:szCs w:val="24"/>
        </w:rPr>
        <w:t>totală</w:t>
      </w:r>
      <w:proofErr w:type="spellEnd"/>
      <w:r w:rsidRPr="00452882">
        <w:rPr>
          <w:rFonts w:ascii="Arial" w:hAnsi="Arial" w:cs="Arial"/>
          <w:sz w:val="24"/>
          <w:szCs w:val="24"/>
        </w:rPr>
        <w:t xml:space="preserve"> L= </w:t>
      </w:r>
      <w:r w:rsidRPr="00452882">
        <w:rPr>
          <w:rFonts w:ascii="Arial" w:hAnsi="Arial" w:cs="Arial"/>
          <w:b/>
          <w:sz w:val="24"/>
          <w:szCs w:val="24"/>
        </w:rPr>
        <w:t>2100</w:t>
      </w:r>
      <w:r w:rsidRPr="00452882">
        <w:rPr>
          <w:rFonts w:ascii="Arial" w:hAnsi="Arial" w:cs="Arial"/>
          <w:sz w:val="24"/>
          <w:szCs w:val="24"/>
        </w:rPr>
        <w:t xml:space="preserve"> m,</w:t>
      </w:r>
      <w:r w:rsidRPr="00452882">
        <w:rPr>
          <w:rFonts w:ascii="Arial" w:hAnsi="Arial" w:cs="Arial"/>
          <w:sz w:val="24"/>
          <w:szCs w:val="24"/>
          <w:lang w:val="es-ES"/>
        </w:rPr>
        <w:t xml:space="preserve"> </w:t>
      </w:r>
      <w:proofErr w:type="spellStart"/>
      <w:r w:rsidRPr="00452882">
        <w:rPr>
          <w:rFonts w:ascii="Arial" w:hAnsi="Arial" w:cs="Arial"/>
          <w:sz w:val="24"/>
          <w:szCs w:val="24"/>
          <w:lang w:val="es-ES"/>
        </w:rPr>
        <w:t>cu</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conducte</w:t>
      </w:r>
      <w:proofErr w:type="spellEnd"/>
      <w:r w:rsidRPr="00452882">
        <w:rPr>
          <w:rFonts w:ascii="Arial" w:hAnsi="Arial" w:cs="Arial"/>
          <w:sz w:val="24"/>
          <w:szCs w:val="24"/>
          <w:lang w:val="es-ES"/>
        </w:rPr>
        <w:t xml:space="preserve"> PVC-U compact, SN8, De 250 mm,</w:t>
      </w:r>
      <w:r w:rsidRPr="00452882">
        <w:rPr>
          <w:rFonts w:ascii="Arial" w:hAnsi="Arial" w:cs="Arial"/>
          <w:sz w:val="24"/>
          <w:szCs w:val="24"/>
        </w:rPr>
        <w:t xml:space="preserve"> </w:t>
      </w:r>
      <w:proofErr w:type="spellStart"/>
      <w:r w:rsidRPr="00452882">
        <w:rPr>
          <w:rFonts w:ascii="Arial" w:hAnsi="Arial" w:cs="Arial"/>
          <w:sz w:val="24"/>
          <w:szCs w:val="24"/>
        </w:rPr>
        <w:t>în</w:t>
      </w:r>
      <w:proofErr w:type="spellEnd"/>
      <w:r w:rsidRPr="00452882">
        <w:rPr>
          <w:rFonts w:ascii="Arial" w:hAnsi="Arial" w:cs="Arial"/>
          <w:sz w:val="24"/>
          <w:szCs w:val="24"/>
        </w:rPr>
        <w:t xml:space="preserve"> </w:t>
      </w:r>
      <w:proofErr w:type="spellStart"/>
      <w:r w:rsidRPr="00452882">
        <w:rPr>
          <w:rFonts w:ascii="Arial" w:hAnsi="Arial" w:cs="Arial"/>
          <w:sz w:val="24"/>
          <w:szCs w:val="24"/>
        </w:rPr>
        <w:t>lungime</w:t>
      </w:r>
      <w:proofErr w:type="spellEnd"/>
      <w:r w:rsidRPr="00452882">
        <w:rPr>
          <w:rFonts w:ascii="Arial" w:hAnsi="Arial" w:cs="Arial"/>
          <w:sz w:val="24"/>
          <w:szCs w:val="24"/>
        </w:rPr>
        <w:t xml:space="preserve"> L= </w:t>
      </w:r>
      <w:r w:rsidRPr="00452882">
        <w:rPr>
          <w:rFonts w:ascii="Arial" w:hAnsi="Arial" w:cs="Arial"/>
          <w:sz w:val="24"/>
          <w:szCs w:val="24"/>
          <w:lang w:val="es-ES"/>
        </w:rPr>
        <w:t>1506</w:t>
      </w:r>
      <w:r w:rsidRPr="00452882">
        <w:rPr>
          <w:rFonts w:ascii="Arial" w:hAnsi="Arial" w:cs="Arial"/>
          <w:sz w:val="24"/>
          <w:szCs w:val="24"/>
        </w:rPr>
        <w:t xml:space="preserve"> </w:t>
      </w:r>
      <w:proofErr w:type="gramStart"/>
      <w:r w:rsidRPr="00452882">
        <w:rPr>
          <w:rFonts w:ascii="Arial" w:hAnsi="Arial" w:cs="Arial"/>
          <w:sz w:val="24"/>
          <w:szCs w:val="24"/>
        </w:rPr>
        <w:t>m</w:t>
      </w:r>
      <w:r w:rsidRPr="00452882">
        <w:rPr>
          <w:rFonts w:ascii="Arial" w:hAnsi="Arial" w:cs="Arial"/>
          <w:sz w:val="24"/>
          <w:szCs w:val="24"/>
          <w:lang w:val="es-ES"/>
        </w:rPr>
        <w:t xml:space="preserve">  (</w:t>
      </w:r>
      <w:proofErr w:type="spellStart"/>
      <w:proofErr w:type="gramEnd"/>
      <w:r w:rsidRPr="00452882">
        <w:rPr>
          <w:rFonts w:ascii="Arial" w:hAnsi="Arial" w:cs="Arial"/>
          <w:sz w:val="24"/>
          <w:szCs w:val="24"/>
          <w:lang w:val="es-ES"/>
        </w:rPr>
        <w:t>pentru</w:t>
      </w:r>
      <w:proofErr w:type="spellEnd"/>
      <w:r w:rsidRPr="00452882">
        <w:rPr>
          <w:rFonts w:ascii="Arial" w:hAnsi="Arial" w:cs="Arial"/>
          <w:sz w:val="24"/>
          <w:szCs w:val="24"/>
          <w:lang w:val="es-ES"/>
        </w:rPr>
        <w:t xml:space="preserve"> artera </w:t>
      </w:r>
      <w:proofErr w:type="spellStart"/>
      <w:r w:rsidRPr="00452882">
        <w:rPr>
          <w:rFonts w:ascii="Arial" w:hAnsi="Arial" w:cs="Arial"/>
          <w:sz w:val="24"/>
          <w:szCs w:val="24"/>
          <w:lang w:val="es-ES"/>
        </w:rPr>
        <w:t>principală</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și</w:t>
      </w:r>
      <w:proofErr w:type="spellEnd"/>
      <w:r w:rsidRPr="00452882">
        <w:rPr>
          <w:rFonts w:ascii="Arial" w:hAnsi="Arial" w:cs="Arial"/>
          <w:sz w:val="24"/>
          <w:szCs w:val="24"/>
          <w:lang w:val="es-ES"/>
        </w:rPr>
        <w:t xml:space="preserve"> PVC-U compact, SN8, De 160mm, </w:t>
      </w:r>
      <w:proofErr w:type="spellStart"/>
      <w:r w:rsidRPr="00452882">
        <w:rPr>
          <w:rFonts w:ascii="Arial" w:hAnsi="Arial" w:cs="Arial"/>
          <w:sz w:val="24"/>
          <w:szCs w:val="24"/>
        </w:rPr>
        <w:t>în</w:t>
      </w:r>
      <w:proofErr w:type="spellEnd"/>
      <w:r w:rsidRPr="00452882">
        <w:rPr>
          <w:rFonts w:ascii="Arial" w:hAnsi="Arial" w:cs="Arial"/>
          <w:sz w:val="24"/>
          <w:szCs w:val="24"/>
        </w:rPr>
        <w:t xml:space="preserve"> </w:t>
      </w:r>
      <w:proofErr w:type="spellStart"/>
      <w:r w:rsidRPr="00452882">
        <w:rPr>
          <w:rFonts w:ascii="Arial" w:hAnsi="Arial" w:cs="Arial"/>
          <w:sz w:val="24"/>
          <w:szCs w:val="24"/>
        </w:rPr>
        <w:t>lungime</w:t>
      </w:r>
      <w:proofErr w:type="spellEnd"/>
      <w:r w:rsidRPr="00452882">
        <w:rPr>
          <w:rFonts w:ascii="Arial" w:hAnsi="Arial" w:cs="Arial"/>
          <w:sz w:val="24"/>
          <w:szCs w:val="24"/>
        </w:rPr>
        <w:t xml:space="preserve"> L= </w:t>
      </w:r>
      <w:r w:rsidRPr="00452882">
        <w:rPr>
          <w:rFonts w:ascii="Arial" w:hAnsi="Arial" w:cs="Arial"/>
          <w:sz w:val="24"/>
          <w:szCs w:val="24"/>
          <w:lang w:val="es-ES"/>
        </w:rPr>
        <w:t>594</w:t>
      </w:r>
      <w:r w:rsidRPr="00452882">
        <w:rPr>
          <w:rFonts w:ascii="Arial" w:hAnsi="Arial" w:cs="Arial"/>
          <w:sz w:val="24"/>
          <w:szCs w:val="24"/>
        </w:rPr>
        <w:t xml:space="preserve"> m</w:t>
      </w:r>
      <w:r w:rsidRPr="00452882">
        <w:rPr>
          <w:rFonts w:ascii="Arial" w:hAnsi="Arial" w:cs="Arial"/>
          <w:sz w:val="24"/>
          <w:szCs w:val="24"/>
          <w:lang w:val="es-ES"/>
        </w:rPr>
        <w:t xml:space="preserve"> (</w:t>
      </w:r>
      <w:proofErr w:type="spellStart"/>
      <w:r w:rsidRPr="00452882">
        <w:rPr>
          <w:rFonts w:ascii="Arial" w:hAnsi="Arial" w:cs="Arial"/>
          <w:sz w:val="24"/>
          <w:szCs w:val="24"/>
          <w:lang w:val="es-ES"/>
        </w:rPr>
        <w:t>pentru</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racorduri</w:t>
      </w:r>
      <w:proofErr w:type="spellEnd"/>
      <w:r w:rsidRPr="00452882">
        <w:rPr>
          <w:rFonts w:ascii="Arial" w:hAnsi="Arial" w:cs="Arial"/>
          <w:sz w:val="24"/>
          <w:szCs w:val="24"/>
          <w:lang w:val="es-ES"/>
        </w:rPr>
        <w:t xml:space="preserve"> la </w:t>
      </w:r>
      <w:proofErr w:type="spellStart"/>
      <w:r w:rsidRPr="00452882">
        <w:rPr>
          <w:rFonts w:ascii="Arial" w:hAnsi="Arial" w:cs="Arial"/>
          <w:sz w:val="24"/>
          <w:szCs w:val="24"/>
          <w:lang w:val="es-ES"/>
        </w:rPr>
        <w:t>gospodării</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astfel</w:t>
      </w:r>
      <w:proofErr w:type="spellEnd"/>
      <w:r w:rsidRPr="00452882">
        <w:rPr>
          <w:rFonts w:ascii="Arial" w:hAnsi="Arial" w:cs="Arial"/>
          <w:sz w:val="24"/>
          <w:szCs w:val="24"/>
        </w:rPr>
        <w:t>:</w:t>
      </w:r>
      <w:r w:rsidRPr="00452882">
        <w:rPr>
          <w:rFonts w:ascii="Arial" w:hAnsi="Arial" w:cs="Arial"/>
          <w:sz w:val="24"/>
          <w:szCs w:val="24"/>
          <w:lang w:val="es-ES"/>
        </w:rPr>
        <w:t xml:space="preserve"> </w:t>
      </w:r>
    </w:p>
    <w:p w:rsidR="00DE6E67" w:rsidRPr="00452882" w:rsidRDefault="00DE6E67" w:rsidP="00DE6E67">
      <w:pPr>
        <w:pStyle w:val="ListParagraph"/>
        <w:numPr>
          <w:ilvl w:val="0"/>
          <w:numId w:val="44"/>
        </w:numPr>
        <w:spacing w:after="120"/>
        <w:contextualSpacing/>
        <w:jc w:val="both"/>
        <w:rPr>
          <w:rFonts w:ascii="Arial" w:hAnsi="Arial" w:cs="Arial"/>
          <w:b/>
          <w:lang w:val="es-ES"/>
        </w:rPr>
      </w:pPr>
      <w:proofErr w:type="spellStart"/>
      <w:r w:rsidRPr="00452882">
        <w:rPr>
          <w:rFonts w:ascii="Arial" w:hAnsi="Arial" w:cs="Arial"/>
          <w:lang w:val="es-ES"/>
        </w:rPr>
        <w:t>în</w:t>
      </w:r>
      <w:proofErr w:type="spellEnd"/>
      <w:r w:rsidRPr="00452882">
        <w:rPr>
          <w:rFonts w:ascii="Arial" w:hAnsi="Arial" w:cs="Arial"/>
          <w:lang w:val="es-ES"/>
        </w:rPr>
        <w:t xml:space="preserve"> loc. </w:t>
      </w:r>
      <w:proofErr w:type="spellStart"/>
      <w:r w:rsidRPr="00452882">
        <w:rPr>
          <w:rFonts w:ascii="Arial" w:hAnsi="Arial" w:cs="Arial"/>
          <w:lang w:val="es-ES"/>
        </w:rPr>
        <w:t>Cernuc</w:t>
      </w:r>
      <w:proofErr w:type="spellEnd"/>
      <w:r w:rsidRPr="00452882">
        <w:rPr>
          <w:rFonts w:ascii="Arial" w:hAnsi="Arial" w:cs="Arial"/>
          <w:lang w:val="es-ES"/>
        </w:rPr>
        <w:t xml:space="preserve">, </w:t>
      </w:r>
      <w:r w:rsidRPr="00452882">
        <w:rPr>
          <w:rFonts w:ascii="Arial" w:hAnsi="Arial" w:cs="Arial"/>
          <w:b/>
          <w:i/>
          <w:lang w:val="es-ES"/>
        </w:rPr>
        <w:t xml:space="preserve">colector </w:t>
      </w:r>
      <w:proofErr w:type="spellStart"/>
      <w:r w:rsidRPr="00452882">
        <w:rPr>
          <w:rFonts w:ascii="Arial" w:hAnsi="Arial" w:cs="Arial"/>
          <w:b/>
          <w:i/>
          <w:lang w:val="es-ES"/>
        </w:rPr>
        <w:t>nr</w:t>
      </w:r>
      <w:proofErr w:type="spellEnd"/>
      <w:r w:rsidRPr="00452882">
        <w:rPr>
          <w:rFonts w:ascii="Arial" w:hAnsi="Arial" w:cs="Arial"/>
          <w:b/>
          <w:i/>
          <w:lang w:val="es-ES"/>
        </w:rPr>
        <w:t xml:space="preserve">. </w:t>
      </w:r>
      <w:r w:rsidRPr="00452882">
        <w:rPr>
          <w:rFonts w:ascii="Arial" w:hAnsi="Arial" w:cs="Arial"/>
          <w:b/>
          <w:lang w:val="es-ES"/>
        </w:rPr>
        <w:t>1</w:t>
      </w:r>
      <w:r w:rsidRPr="00452882">
        <w:rPr>
          <w:rFonts w:ascii="Arial" w:hAnsi="Arial" w:cs="Arial"/>
        </w:rPr>
        <w:t>:</w:t>
      </w:r>
      <w:r w:rsidRPr="00452882">
        <w:rPr>
          <w:rFonts w:ascii="Arial" w:hAnsi="Arial" w:cs="Arial"/>
          <w:lang w:val="es-ES"/>
        </w:rPr>
        <w:t xml:space="preserve"> -</w:t>
      </w:r>
      <w:proofErr w:type="spellStart"/>
      <w:r w:rsidRPr="00452882">
        <w:rPr>
          <w:rFonts w:ascii="Arial" w:hAnsi="Arial" w:cs="Arial"/>
          <w:b/>
          <w:lang w:val="es-ES"/>
        </w:rPr>
        <w:t>început</w:t>
      </w:r>
      <w:proofErr w:type="spellEnd"/>
      <w:r w:rsidRPr="00452882">
        <w:rPr>
          <w:rFonts w:ascii="Arial" w:hAnsi="Arial" w:cs="Arial"/>
          <w:lang w:val="es-ES"/>
        </w:rPr>
        <w:t xml:space="preserve"> </w:t>
      </w:r>
      <w:r w:rsidRPr="00452882">
        <w:rPr>
          <w:rFonts w:ascii="Arial" w:hAnsi="Arial" w:cs="Arial"/>
          <w:b/>
          <w:lang w:val="es-ES"/>
        </w:rPr>
        <w:t>lucrare</w:t>
      </w:r>
      <w:r w:rsidRPr="00452882">
        <w:rPr>
          <w:rFonts w:ascii="Arial" w:hAnsi="Arial" w:cs="Arial"/>
          <w:lang w:val="es-ES"/>
        </w:rPr>
        <w:t>:</w:t>
      </w:r>
      <w:r w:rsidRPr="00452882">
        <w:rPr>
          <w:rFonts w:ascii="Arial" w:hAnsi="Arial" w:cs="Arial"/>
        </w:rPr>
        <w:t xml:space="preserve"> X(N) =627361.6492; Y(E)=384086.4822,</w:t>
      </w:r>
    </w:p>
    <w:p w:rsidR="00DE6E67" w:rsidRPr="00452882" w:rsidRDefault="00DE6E67" w:rsidP="00DE6E67">
      <w:pPr>
        <w:pStyle w:val="ListParagraph"/>
        <w:jc w:val="both"/>
        <w:rPr>
          <w:rFonts w:ascii="Arial" w:hAnsi="Arial" w:cs="Arial"/>
        </w:rPr>
      </w:pPr>
      <w:r w:rsidRPr="00452882">
        <w:rPr>
          <w:rFonts w:ascii="Arial" w:hAnsi="Arial" w:cs="Arial"/>
        </w:rPr>
        <w:t xml:space="preserve">                                                 </w:t>
      </w:r>
      <w:r w:rsidRPr="00452882">
        <w:rPr>
          <w:rFonts w:ascii="Arial" w:hAnsi="Arial" w:cs="Arial"/>
          <w:lang w:val="es-ES"/>
        </w:rPr>
        <w:t>-</w:t>
      </w:r>
      <w:proofErr w:type="spellStart"/>
      <w:r w:rsidRPr="00452882">
        <w:rPr>
          <w:rFonts w:ascii="Arial" w:hAnsi="Arial" w:cs="Arial"/>
          <w:b/>
          <w:lang w:val="es-ES"/>
        </w:rPr>
        <w:t>sfârșit</w:t>
      </w:r>
      <w:proofErr w:type="spellEnd"/>
      <w:r w:rsidRPr="00452882">
        <w:rPr>
          <w:rFonts w:ascii="Arial" w:hAnsi="Arial" w:cs="Arial"/>
          <w:lang w:val="es-ES"/>
        </w:rPr>
        <w:t xml:space="preserve"> </w:t>
      </w:r>
      <w:r w:rsidRPr="00452882">
        <w:rPr>
          <w:rFonts w:ascii="Arial" w:hAnsi="Arial" w:cs="Arial"/>
          <w:b/>
          <w:lang w:val="es-ES"/>
        </w:rPr>
        <w:t>lucrare</w:t>
      </w:r>
      <w:r w:rsidRPr="00452882">
        <w:rPr>
          <w:rFonts w:ascii="Arial" w:hAnsi="Arial" w:cs="Arial"/>
          <w:lang w:val="es-ES"/>
        </w:rPr>
        <w:t xml:space="preserve">:   </w:t>
      </w:r>
      <w:r w:rsidRPr="00452882">
        <w:rPr>
          <w:rFonts w:ascii="Arial" w:hAnsi="Arial" w:cs="Arial"/>
        </w:rPr>
        <w:t>X(N) =627352.6013; Y(E)=384343.7339,</w:t>
      </w:r>
    </w:p>
    <w:p w:rsidR="00DE6E67" w:rsidRPr="00452882" w:rsidRDefault="00DE6E67" w:rsidP="00DE6E67">
      <w:pPr>
        <w:pStyle w:val="ListParagraph"/>
        <w:numPr>
          <w:ilvl w:val="0"/>
          <w:numId w:val="44"/>
        </w:numPr>
        <w:spacing w:after="120"/>
        <w:contextualSpacing/>
        <w:jc w:val="both"/>
        <w:rPr>
          <w:rFonts w:ascii="Arial" w:hAnsi="Arial" w:cs="Arial"/>
          <w:b/>
          <w:lang w:val="es-ES"/>
        </w:rPr>
      </w:pPr>
      <w:proofErr w:type="spellStart"/>
      <w:r w:rsidRPr="00452882">
        <w:rPr>
          <w:rFonts w:ascii="Arial" w:hAnsi="Arial" w:cs="Arial"/>
          <w:lang w:val="es-ES"/>
        </w:rPr>
        <w:t>în</w:t>
      </w:r>
      <w:proofErr w:type="spellEnd"/>
      <w:r w:rsidRPr="00452882">
        <w:rPr>
          <w:rFonts w:ascii="Arial" w:hAnsi="Arial" w:cs="Arial"/>
          <w:lang w:val="es-ES"/>
        </w:rPr>
        <w:t xml:space="preserve"> loc. </w:t>
      </w:r>
      <w:proofErr w:type="spellStart"/>
      <w:r w:rsidRPr="00452882">
        <w:rPr>
          <w:rFonts w:ascii="Arial" w:hAnsi="Arial" w:cs="Arial"/>
          <w:lang w:val="es-ES"/>
        </w:rPr>
        <w:t>Bezded</w:t>
      </w:r>
      <w:proofErr w:type="spellEnd"/>
      <w:r w:rsidRPr="00452882">
        <w:rPr>
          <w:rFonts w:ascii="Arial" w:hAnsi="Arial" w:cs="Arial"/>
          <w:lang w:val="es-ES"/>
        </w:rPr>
        <w:t xml:space="preserve">, </w:t>
      </w:r>
      <w:r w:rsidRPr="00452882">
        <w:rPr>
          <w:rFonts w:ascii="Arial" w:hAnsi="Arial" w:cs="Arial"/>
          <w:b/>
          <w:i/>
          <w:lang w:val="es-ES"/>
        </w:rPr>
        <w:t xml:space="preserve">colector </w:t>
      </w:r>
      <w:proofErr w:type="spellStart"/>
      <w:r w:rsidRPr="00452882">
        <w:rPr>
          <w:rFonts w:ascii="Arial" w:hAnsi="Arial" w:cs="Arial"/>
          <w:b/>
          <w:i/>
          <w:lang w:val="es-ES"/>
        </w:rPr>
        <w:t>nr</w:t>
      </w:r>
      <w:proofErr w:type="spellEnd"/>
      <w:r w:rsidRPr="00452882">
        <w:rPr>
          <w:rFonts w:ascii="Arial" w:hAnsi="Arial" w:cs="Arial"/>
          <w:b/>
          <w:i/>
          <w:lang w:val="es-ES"/>
        </w:rPr>
        <w:t>.</w:t>
      </w:r>
      <w:r w:rsidRPr="00452882">
        <w:rPr>
          <w:rFonts w:ascii="Arial" w:hAnsi="Arial" w:cs="Arial"/>
          <w:lang w:val="es-ES"/>
        </w:rPr>
        <w:t xml:space="preserve"> </w:t>
      </w:r>
      <w:r w:rsidRPr="00452882">
        <w:rPr>
          <w:rFonts w:ascii="Arial" w:hAnsi="Arial" w:cs="Arial"/>
          <w:b/>
          <w:lang w:val="es-ES"/>
        </w:rPr>
        <w:t>2</w:t>
      </w:r>
      <w:r w:rsidRPr="00452882">
        <w:rPr>
          <w:rFonts w:ascii="Arial" w:hAnsi="Arial" w:cs="Arial"/>
        </w:rPr>
        <w:t>:</w:t>
      </w:r>
      <w:r w:rsidRPr="00452882">
        <w:rPr>
          <w:rFonts w:ascii="Arial" w:hAnsi="Arial" w:cs="Arial"/>
          <w:lang w:val="es-ES"/>
        </w:rPr>
        <w:t xml:space="preserve"> -</w:t>
      </w:r>
      <w:proofErr w:type="spellStart"/>
      <w:r w:rsidRPr="00452882">
        <w:rPr>
          <w:rFonts w:ascii="Arial" w:hAnsi="Arial" w:cs="Arial"/>
          <w:b/>
          <w:lang w:val="es-ES"/>
        </w:rPr>
        <w:t>început</w:t>
      </w:r>
      <w:proofErr w:type="spellEnd"/>
      <w:r w:rsidRPr="00452882">
        <w:rPr>
          <w:rFonts w:ascii="Arial" w:hAnsi="Arial" w:cs="Arial"/>
          <w:lang w:val="es-ES"/>
        </w:rPr>
        <w:t xml:space="preserve"> </w:t>
      </w:r>
      <w:r w:rsidRPr="00452882">
        <w:rPr>
          <w:rFonts w:ascii="Arial" w:hAnsi="Arial" w:cs="Arial"/>
          <w:b/>
          <w:lang w:val="es-ES"/>
        </w:rPr>
        <w:t>lucrare</w:t>
      </w:r>
      <w:r w:rsidRPr="00452882">
        <w:rPr>
          <w:rFonts w:ascii="Arial" w:hAnsi="Arial" w:cs="Arial"/>
          <w:lang w:val="es-ES"/>
        </w:rPr>
        <w:t>:</w:t>
      </w:r>
      <w:r w:rsidRPr="00452882">
        <w:rPr>
          <w:rFonts w:ascii="Arial" w:hAnsi="Arial" w:cs="Arial"/>
        </w:rPr>
        <w:t xml:space="preserve"> X(N) =629101.7500; Y(E)=384028.0270,</w:t>
      </w:r>
    </w:p>
    <w:p w:rsidR="00DE6E67" w:rsidRPr="00452882" w:rsidRDefault="00DE6E67" w:rsidP="00DE6E67">
      <w:pPr>
        <w:pStyle w:val="ListParagraph"/>
        <w:jc w:val="both"/>
        <w:rPr>
          <w:rFonts w:ascii="Arial" w:hAnsi="Arial" w:cs="Arial"/>
        </w:rPr>
      </w:pPr>
      <w:r w:rsidRPr="00452882">
        <w:rPr>
          <w:rFonts w:ascii="Arial" w:hAnsi="Arial" w:cs="Arial"/>
        </w:rPr>
        <w:t xml:space="preserve">                                                 -</w:t>
      </w:r>
      <w:proofErr w:type="spellStart"/>
      <w:r w:rsidRPr="00452882">
        <w:rPr>
          <w:rFonts w:ascii="Arial" w:hAnsi="Arial" w:cs="Arial"/>
          <w:b/>
        </w:rPr>
        <w:t>sfârșit</w:t>
      </w:r>
      <w:proofErr w:type="spellEnd"/>
      <w:r w:rsidRPr="00452882">
        <w:rPr>
          <w:rFonts w:ascii="Arial" w:hAnsi="Arial" w:cs="Arial"/>
          <w:b/>
        </w:rPr>
        <w:t xml:space="preserve"> </w:t>
      </w:r>
      <w:proofErr w:type="spellStart"/>
      <w:r w:rsidRPr="00452882">
        <w:rPr>
          <w:rFonts w:ascii="Arial" w:hAnsi="Arial" w:cs="Arial"/>
          <w:b/>
        </w:rPr>
        <w:t>lucrare</w:t>
      </w:r>
      <w:proofErr w:type="spellEnd"/>
      <w:r w:rsidRPr="00452882">
        <w:rPr>
          <w:rFonts w:ascii="Arial" w:hAnsi="Arial" w:cs="Arial"/>
        </w:rPr>
        <w:t xml:space="preserve">:    </w:t>
      </w:r>
      <w:proofErr w:type="gramStart"/>
      <w:r w:rsidRPr="00452882">
        <w:rPr>
          <w:rFonts w:ascii="Arial" w:hAnsi="Arial" w:cs="Arial"/>
        </w:rPr>
        <w:t>X(</w:t>
      </w:r>
      <w:proofErr w:type="gramEnd"/>
      <w:r w:rsidRPr="00452882">
        <w:rPr>
          <w:rFonts w:ascii="Arial" w:hAnsi="Arial" w:cs="Arial"/>
        </w:rPr>
        <w:t>N) =629613.8671; Y(E)=384803.8341.</w:t>
      </w:r>
    </w:p>
    <w:p w:rsidR="00DE6E67" w:rsidRPr="00452882" w:rsidRDefault="00DE6E67" w:rsidP="00DE6E67">
      <w:pPr>
        <w:pStyle w:val="ListParagraph"/>
        <w:jc w:val="both"/>
        <w:rPr>
          <w:rFonts w:ascii="Arial" w:hAnsi="Arial" w:cs="Arial"/>
          <w:sz w:val="24"/>
          <w:szCs w:val="24"/>
        </w:rPr>
      </w:pPr>
    </w:p>
    <w:p w:rsidR="00DE6E67" w:rsidRPr="00452882" w:rsidRDefault="00DE6E67" w:rsidP="00DE6E67">
      <w:pPr>
        <w:spacing w:after="0"/>
        <w:ind w:firstLine="720"/>
        <w:jc w:val="both"/>
        <w:rPr>
          <w:rFonts w:ascii="Arial" w:hAnsi="Arial" w:cs="Arial"/>
          <w:sz w:val="24"/>
          <w:szCs w:val="24"/>
          <w:lang w:val="es-ES"/>
        </w:rPr>
      </w:pPr>
      <w:proofErr w:type="spellStart"/>
      <w:r w:rsidRPr="00452882">
        <w:rPr>
          <w:rFonts w:ascii="Arial" w:hAnsi="Arial" w:cs="Arial"/>
          <w:sz w:val="24"/>
          <w:szCs w:val="24"/>
        </w:rPr>
        <w:lastRenderedPageBreak/>
        <w:t>În</w:t>
      </w:r>
      <w:proofErr w:type="spellEnd"/>
      <w:r w:rsidRPr="00452882">
        <w:rPr>
          <w:rFonts w:ascii="Arial" w:hAnsi="Arial" w:cs="Arial"/>
          <w:sz w:val="24"/>
          <w:szCs w:val="24"/>
        </w:rPr>
        <w:t xml:space="preserve"> </w:t>
      </w:r>
      <w:proofErr w:type="spellStart"/>
      <w:r w:rsidRPr="00452882">
        <w:rPr>
          <w:rFonts w:ascii="Arial" w:hAnsi="Arial" w:cs="Arial"/>
          <w:sz w:val="24"/>
          <w:szCs w:val="24"/>
        </w:rPr>
        <w:t>localitatea</w:t>
      </w:r>
      <w:proofErr w:type="spellEnd"/>
      <w:r w:rsidRPr="00452882">
        <w:rPr>
          <w:rFonts w:ascii="Arial" w:hAnsi="Arial" w:cs="Arial"/>
          <w:sz w:val="24"/>
          <w:szCs w:val="24"/>
        </w:rPr>
        <w:t xml:space="preserve"> </w:t>
      </w:r>
      <w:proofErr w:type="spellStart"/>
      <w:r w:rsidRPr="00452882">
        <w:rPr>
          <w:rFonts w:ascii="Arial" w:hAnsi="Arial" w:cs="Arial"/>
          <w:sz w:val="24"/>
          <w:szCs w:val="24"/>
          <w:lang w:val="es-ES"/>
        </w:rPr>
        <w:t>Cernuc</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colectorul</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nr</w:t>
      </w:r>
      <w:proofErr w:type="spellEnd"/>
      <w:r w:rsidRPr="00452882">
        <w:rPr>
          <w:rFonts w:ascii="Arial" w:hAnsi="Arial" w:cs="Arial"/>
          <w:sz w:val="24"/>
          <w:szCs w:val="24"/>
          <w:lang w:val="es-ES"/>
        </w:rPr>
        <w:t xml:space="preserve">. 1 </w:t>
      </w:r>
      <w:proofErr w:type="spellStart"/>
      <w:r w:rsidRPr="00452882">
        <w:rPr>
          <w:rFonts w:ascii="Arial" w:hAnsi="Arial" w:cs="Arial"/>
          <w:sz w:val="24"/>
          <w:szCs w:val="24"/>
          <w:lang w:val="es-ES"/>
        </w:rPr>
        <w:t>proiectat</w:t>
      </w:r>
      <w:proofErr w:type="spellEnd"/>
      <w:r w:rsidRPr="00452882">
        <w:rPr>
          <w:rFonts w:ascii="Arial" w:hAnsi="Arial" w:cs="Arial"/>
          <w:sz w:val="24"/>
          <w:szCs w:val="24"/>
          <w:lang w:val="es-ES"/>
        </w:rPr>
        <w:t xml:space="preserve">, se va </w:t>
      </w:r>
      <w:proofErr w:type="spellStart"/>
      <w:r w:rsidRPr="00452882">
        <w:rPr>
          <w:rFonts w:ascii="Arial" w:hAnsi="Arial" w:cs="Arial"/>
          <w:sz w:val="24"/>
          <w:szCs w:val="24"/>
          <w:lang w:val="es-ES"/>
        </w:rPr>
        <w:t>executa</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între</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căminele</w:t>
      </w:r>
      <w:proofErr w:type="spellEnd"/>
      <w:r w:rsidRPr="00452882">
        <w:rPr>
          <w:rFonts w:ascii="Arial" w:hAnsi="Arial" w:cs="Arial"/>
          <w:sz w:val="24"/>
          <w:szCs w:val="24"/>
          <w:lang w:val="es-ES"/>
        </w:rPr>
        <w:t xml:space="preserve"> C48 </w:t>
      </w:r>
      <w:proofErr w:type="spellStart"/>
      <w:r w:rsidRPr="00452882">
        <w:rPr>
          <w:rFonts w:ascii="Arial" w:hAnsi="Arial" w:cs="Arial"/>
          <w:sz w:val="24"/>
          <w:szCs w:val="24"/>
          <w:lang w:val="es-ES"/>
        </w:rPr>
        <w:t>și</w:t>
      </w:r>
      <w:proofErr w:type="spellEnd"/>
      <w:r w:rsidRPr="00452882">
        <w:rPr>
          <w:rFonts w:ascii="Arial" w:hAnsi="Arial" w:cs="Arial"/>
          <w:sz w:val="24"/>
          <w:szCs w:val="24"/>
          <w:lang w:val="es-ES"/>
        </w:rPr>
        <w:t xml:space="preserve"> C</w:t>
      </w:r>
      <w:proofErr w:type="gramStart"/>
      <w:r w:rsidRPr="00452882">
        <w:rPr>
          <w:rFonts w:ascii="Arial" w:hAnsi="Arial" w:cs="Arial"/>
          <w:sz w:val="24"/>
          <w:szCs w:val="24"/>
          <w:lang w:val="es-ES"/>
        </w:rPr>
        <w:t>59 ,</w:t>
      </w:r>
      <w:proofErr w:type="gramEnd"/>
      <w:r w:rsidRPr="00452882">
        <w:rPr>
          <w:rFonts w:ascii="Arial" w:hAnsi="Arial" w:cs="Arial"/>
          <w:sz w:val="24"/>
          <w:szCs w:val="24"/>
          <w:lang w:val="es-ES"/>
        </w:rPr>
        <w:t xml:space="preserve"> </w:t>
      </w:r>
      <w:proofErr w:type="spellStart"/>
      <w:r w:rsidRPr="00452882">
        <w:rPr>
          <w:rFonts w:ascii="Arial" w:hAnsi="Arial" w:cs="Arial"/>
          <w:sz w:val="24"/>
          <w:szCs w:val="24"/>
          <w:lang w:val="es-ES"/>
        </w:rPr>
        <w:t>cu</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descărcare</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finală</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în</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viitoarea</w:t>
      </w:r>
      <w:proofErr w:type="spellEnd"/>
      <w:r w:rsidRPr="00452882">
        <w:rPr>
          <w:rFonts w:ascii="Arial" w:hAnsi="Arial" w:cs="Arial"/>
          <w:sz w:val="24"/>
          <w:szCs w:val="24"/>
          <w:lang w:val="es-ES"/>
        </w:rPr>
        <w:t xml:space="preserve"> canalizare </w:t>
      </w:r>
      <w:proofErr w:type="spellStart"/>
      <w:r w:rsidRPr="00452882">
        <w:rPr>
          <w:rFonts w:ascii="Arial" w:hAnsi="Arial" w:cs="Arial"/>
          <w:sz w:val="24"/>
          <w:szCs w:val="24"/>
          <w:lang w:val="es-ES"/>
        </w:rPr>
        <w:t>menajeră</w:t>
      </w:r>
      <w:proofErr w:type="spellEnd"/>
      <w:r w:rsidRPr="00452882">
        <w:rPr>
          <w:rFonts w:ascii="Arial" w:hAnsi="Arial" w:cs="Arial"/>
          <w:sz w:val="24"/>
          <w:szCs w:val="24"/>
          <w:lang w:val="es-ES"/>
        </w:rPr>
        <w:t xml:space="preserve"> ce </w:t>
      </w:r>
      <w:proofErr w:type="spellStart"/>
      <w:r w:rsidRPr="00452882">
        <w:rPr>
          <w:rFonts w:ascii="Arial" w:hAnsi="Arial" w:cs="Arial"/>
          <w:sz w:val="24"/>
          <w:szCs w:val="24"/>
          <w:lang w:val="es-ES"/>
        </w:rPr>
        <w:t>urmează</w:t>
      </w:r>
      <w:proofErr w:type="spellEnd"/>
      <w:r w:rsidRPr="00452882">
        <w:rPr>
          <w:rFonts w:ascii="Arial" w:hAnsi="Arial" w:cs="Arial"/>
          <w:sz w:val="24"/>
          <w:szCs w:val="24"/>
          <w:lang w:val="es-ES"/>
        </w:rPr>
        <w:t xml:space="preserve"> a se </w:t>
      </w:r>
      <w:proofErr w:type="spellStart"/>
      <w:r w:rsidRPr="00452882">
        <w:rPr>
          <w:rFonts w:ascii="Arial" w:hAnsi="Arial" w:cs="Arial"/>
          <w:sz w:val="24"/>
          <w:szCs w:val="24"/>
          <w:lang w:val="es-ES"/>
        </w:rPr>
        <w:t>executa</w:t>
      </w:r>
      <w:proofErr w:type="spellEnd"/>
      <w:r w:rsidRPr="00452882">
        <w:rPr>
          <w:rFonts w:ascii="Arial" w:hAnsi="Arial" w:cs="Arial"/>
          <w:sz w:val="24"/>
          <w:szCs w:val="24"/>
          <w:lang w:val="es-ES"/>
        </w:rPr>
        <w:t xml:space="preserve"> pe </w:t>
      </w:r>
      <w:proofErr w:type="spellStart"/>
      <w:r w:rsidRPr="00452882">
        <w:rPr>
          <w:rFonts w:ascii="Arial" w:hAnsi="Arial" w:cs="Arial"/>
          <w:sz w:val="24"/>
          <w:szCs w:val="24"/>
          <w:lang w:val="es-ES"/>
        </w:rPr>
        <w:t>drumul</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județean</w:t>
      </w:r>
      <w:proofErr w:type="spellEnd"/>
      <w:r w:rsidRPr="00452882">
        <w:rPr>
          <w:rFonts w:ascii="Arial" w:hAnsi="Arial" w:cs="Arial"/>
          <w:sz w:val="24"/>
          <w:szCs w:val="24"/>
          <w:lang w:val="es-ES"/>
        </w:rPr>
        <w:t xml:space="preserve"> DJ 108B </w:t>
      </w:r>
      <w:proofErr w:type="spellStart"/>
      <w:r w:rsidRPr="00452882">
        <w:rPr>
          <w:rFonts w:ascii="Arial" w:hAnsi="Arial" w:cs="Arial"/>
          <w:sz w:val="24"/>
          <w:szCs w:val="24"/>
          <w:lang w:val="es-ES"/>
        </w:rPr>
        <w:t>și</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care</w:t>
      </w:r>
      <w:proofErr w:type="spellEnd"/>
      <w:r w:rsidRPr="00452882">
        <w:rPr>
          <w:rFonts w:ascii="Arial" w:hAnsi="Arial" w:cs="Arial"/>
          <w:sz w:val="24"/>
          <w:szCs w:val="24"/>
          <w:lang w:val="es-ES"/>
        </w:rPr>
        <w:t xml:space="preserve"> va </w:t>
      </w:r>
      <w:proofErr w:type="spellStart"/>
      <w:r w:rsidRPr="00452882">
        <w:rPr>
          <w:rFonts w:ascii="Arial" w:hAnsi="Arial" w:cs="Arial"/>
          <w:sz w:val="24"/>
          <w:szCs w:val="24"/>
          <w:lang w:val="es-ES"/>
        </w:rPr>
        <w:t>constitui</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obiectul</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unei</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viitoare</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lucrări</w:t>
      </w:r>
      <w:proofErr w:type="spellEnd"/>
      <w:r w:rsidRPr="00452882">
        <w:rPr>
          <w:rFonts w:ascii="Arial" w:hAnsi="Arial" w:cs="Arial"/>
          <w:sz w:val="24"/>
          <w:szCs w:val="24"/>
          <w:lang w:val="es-ES"/>
        </w:rPr>
        <w:t xml:space="preserve"> de </w:t>
      </w:r>
      <w:proofErr w:type="spellStart"/>
      <w:r w:rsidRPr="00452882">
        <w:rPr>
          <w:rFonts w:ascii="Arial" w:hAnsi="Arial" w:cs="Arial"/>
          <w:sz w:val="24"/>
          <w:szCs w:val="24"/>
          <w:lang w:val="es-ES"/>
        </w:rPr>
        <w:t>investiție</w:t>
      </w:r>
      <w:proofErr w:type="spellEnd"/>
      <w:r w:rsidRPr="00452882">
        <w:rPr>
          <w:rFonts w:ascii="Arial" w:hAnsi="Arial" w:cs="Arial"/>
          <w:sz w:val="24"/>
          <w:szCs w:val="24"/>
          <w:lang w:val="es-ES"/>
        </w:rPr>
        <w:t>.</w:t>
      </w:r>
    </w:p>
    <w:p w:rsidR="00DE6E67" w:rsidRPr="00452882" w:rsidRDefault="00DE6E67" w:rsidP="00DE6E67">
      <w:pPr>
        <w:spacing w:after="0"/>
        <w:ind w:firstLine="720"/>
        <w:jc w:val="both"/>
        <w:rPr>
          <w:rFonts w:ascii="Arial" w:hAnsi="Arial" w:cs="Arial"/>
          <w:sz w:val="24"/>
          <w:szCs w:val="24"/>
        </w:rPr>
      </w:pPr>
      <w:proofErr w:type="spellStart"/>
      <w:r w:rsidRPr="00452882">
        <w:rPr>
          <w:rFonts w:ascii="Arial" w:hAnsi="Arial" w:cs="Arial"/>
          <w:sz w:val="24"/>
          <w:szCs w:val="24"/>
        </w:rPr>
        <w:t>În</w:t>
      </w:r>
      <w:proofErr w:type="spellEnd"/>
      <w:r w:rsidRPr="00452882">
        <w:rPr>
          <w:rFonts w:ascii="Arial" w:hAnsi="Arial" w:cs="Arial"/>
          <w:sz w:val="24"/>
          <w:szCs w:val="24"/>
        </w:rPr>
        <w:t xml:space="preserve"> </w:t>
      </w:r>
      <w:proofErr w:type="spellStart"/>
      <w:r w:rsidRPr="00452882">
        <w:rPr>
          <w:rFonts w:ascii="Arial" w:hAnsi="Arial" w:cs="Arial"/>
          <w:sz w:val="24"/>
          <w:szCs w:val="24"/>
        </w:rPr>
        <w:t>localitatea</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Bezded</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colectorul</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nr</w:t>
      </w:r>
      <w:proofErr w:type="spellEnd"/>
      <w:r w:rsidRPr="00452882">
        <w:rPr>
          <w:rFonts w:ascii="Arial" w:hAnsi="Arial" w:cs="Arial"/>
          <w:sz w:val="24"/>
          <w:szCs w:val="24"/>
          <w:lang w:val="es-ES"/>
        </w:rPr>
        <w:t xml:space="preserve">. 2, se va </w:t>
      </w:r>
      <w:proofErr w:type="spellStart"/>
      <w:r w:rsidRPr="00452882">
        <w:rPr>
          <w:rFonts w:ascii="Arial" w:hAnsi="Arial" w:cs="Arial"/>
          <w:sz w:val="24"/>
          <w:szCs w:val="24"/>
          <w:lang w:val="es-ES"/>
        </w:rPr>
        <w:t>executa</w:t>
      </w:r>
      <w:proofErr w:type="spellEnd"/>
      <w:r w:rsidRPr="00452882">
        <w:rPr>
          <w:rFonts w:ascii="Arial" w:hAnsi="Arial" w:cs="Arial"/>
          <w:sz w:val="24"/>
          <w:szCs w:val="24"/>
          <w:lang w:val="es-ES"/>
        </w:rPr>
        <w:t xml:space="preserve"> de la C36 </w:t>
      </w:r>
      <w:proofErr w:type="spellStart"/>
      <w:r w:rsidRPr="00452882">
        <w:rPr>
          <w:rFonts w:ascii="Arial" w:hAnsi="Arial" w:cs="Arial"/>
          <w:sz w:val="24"/>
          <w:szCs w:val="24"/>
          <w:lang w:val="es-ES"/>
        </w:rPr>
        <w:t>până</w:t>
      </w:r>
      <w:proofErr w:type="spellEnd"/>
      <w:r w:rsidRPr="00452882">
        <w:rPr>
          <w:rFonts w:ascii="Arial" w:hAnsi="Arial" w:cs="Arial"/>
          <w:sz w:val="24"/>
          <w:szCs w:val="24"/>
          <w:lang w:val="es-ES"/>
        </w:rPr>
        <w:t xml:space="preserve"> la </w:t>
      </w:r>
      <w:proofErr w:type="spellStart"/>
      <w:r w:rsidRPr="00452882">
        <w:rPr>
          <w:rFonts w:ascii="Arial" w:hAnsi="Arial" w:cs="Arial"/>
          <w:sz w:val="24"/>
          <w:szCs w:val="24"/>
          <w:lang w:val="es-ES"/>
        </w:rPr>
        <w:t>căminul</w:t>
      </w:r>
      <w:proofErr w:type="spellEnd"/>
      <w:r w:rsidRPr="00452882">
        <w:rPr>
          <w:rFonts w:ascii="Arial" w:hAnsi="Arial" w:cs="Arial"/>
          <w:sz w:val="24"/>
          <w:szCs w:val="24"/>
          <w:lang w:val="es-ES"/>
        </w:rPr>
        <w:t xml:space="preserve"> C45 </w:t>
      </w:r>
      <w:proofErr w:type="spellStart"/>
      <w:r w:rsidRPr="00452882">
        <w:rPr>
          <w:rFonts w:ascii="Arial" w:hAnsi="Arial" w:cs="Arial"/>
          <w:sz w:val="24"/>
          <w:szCs w:val="24"/>
          <w:lang w:val="es-ES"/>
        </w:rPr>
        <w:t>care</w:t>
      </w:r>
      <w:proofErr w:type="spellEnd"/>
      <w:r w:rsidRPr="00452882">
        <w:rPr>
          <w:rFonts w:ascii="Arial" w:hAnsi="Arial" w:cs="Arial"/>
          <w:sz w:val="24"/>
          <w:szCs w:val="24"/>
          <w:lang w:val="es-ES"/>
        </w:rPr>
        <w:t xml:space="preserve"> va </w:t>
      </w:r>
      <w:proofErr w:type="spellStart"/>
      <w:r w:rsidRPr="00452882">
        <w:rPr>
          <w:rFonts w:ascii="Arial" w:hAnsi="Arial" w:cs="Arial"/>
          <w:sz w:val="24"/>
          <w:szCs w:val="24"/>
          <w:lang w:val="es-ES"/>
        </w:rPr>
        <w:t>constitui</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căminul</w:t>
      </w:r>
      <w:proofErr w:type="spellEnd"/>
      <w:r w:rsidRPr="00452882">
        <w:rPr>
          <w:rFonts w:ascii="Arial" w:hAnsi="Arial" w:cs="Arial"/>
          <w:sz w:val="24"/>
          <w:szCs w:val="24"/>
          <w:lang w:val="es-ES"/>
        </w:rPr>
        <w:t xml:space="preserve"> de decantare al </w:t>
      </w:r>
      <w:proofErr w:type="spellStart"/>
      <w:r w:rsidRPr="00452882">
        <w:rPr>
          <w:rFonts w:ascii="Arial" w:hAnsi="Arial" w:cs="Arial"/>
          <w:sz w:val="24"/>
          <w:szCs w:val="24"/>
          <w:lang w:val="es-ES"/>
        </w:rPr>
        <w:t>viitoarei</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stații</w:t>
      </w:r>
      <w:proofErr w:type="spellEnd"/>
      <w:r w:rsidRPr="00452882">
        <w:rPr>
          <w:rFonts w:ascii="Arial" w:hAnsi="Arial" w:cs="Arial"/>
          <w:sz w:val="24"/>
          <w:szCs w:val="24"/>
          <w:lang w:val="es-ES"/>
        </w:rPr>
        <w:t xml:space="preserve"> de </w:t>
      </w:r>
      <w:proofErr w:type="spellStart"/>
      <w:r w:rsidRPr="00452882">
        <w:rPr>
          <w:rFonts w:ascii="Arial" w:hAnsi="Arial" w:cs="Arial"/>
          <w:sz w:val="24"/>
          <w:szCs w:val="24"/>
          <w:lang w:val="es-ES"/>
        </w:rPr>
        <w:t>pompare</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ape</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uzate</w:t>
      </w:r>
      <w:proofErr w:type="spellEnd"/>
      <w:r w:rsidRPr="00452882">
        <w:rPr>
          <w:rFonts w:ascii="Arial" w:hAnsi="Arial" w:cs="Arial"/>
          <w:sz w:val="24"/>
          <w:szCs w:val="24"/>
          <w:lang w:val="es-ES"/>
        </w:rPr>
        <w:t xml:space="preserve"> SPAU 27, </w:t>
      </w:r>
      <w:proofErr w:type="spellStart"/>
      <w:r w:rsidRPr="00452882">
        <w:rPr>
          <w:rFonts w:ascii="Arial" w:hAnsi="Arial" w:cs="Arial"/>
          <w:sz w:val="24"/>
          <w:szCs w:val="24"/>
          <w:lang w:val="es-ES"/>
        </w:rPr>
        <w:t>stație</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care</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nu</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constituie</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obiectul</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acestui</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proiect</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Tot</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în</w:t>
      </w:r>
      <w:proofErr w:type="spellEnd"/>
      <w:r w:rsidRPr="00452882">
        <w:rPr>
          <w:rFonts w:ascii="Arial" w:hAnsi="Arial" w:cs="Arial"/>
          <w:sz w:val="24"/>
          <w:szCs w:val="24"/>
          <w:lang w:val="es-ES"/>
        </w:rPr>
        <w:t xml:space="preserve"> loc. </w:t>
      </w:r>
      <w:proofErr w:type="spellStart"/>
      <w:proofErr w:type="gramStart"/>
      <w:r w:rsidRPr="00452882">
        <w:rPr>
          <w:rFonts w:ascii="Arial" w:hAnsi="Arial" w:cs="Arial"/>
          <w:sz w:val="24"/>
          <w:szCs w:val="24"/>
          <w:lang w:val="es-ES"/>
        </w:rPr>
        <w:t>Bezded</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căminul</w:t>
      </w:r>
      <w:proofErr w:type="spellEnd"/>
      <w:proofErr w:type="gramEnd"/>
      <w:r w:rsidRPr="00452882">
        <w:rPr>
          <w:rFonts w:ascii="Arial" w:hAnsi="Arial" w:cs="Arial"/>
          <w:sz w:val="24"/>
          <w:szCs w:val="24"/>
          <w:lang w:val="es-ES"/>
        </w:rPr>
        <w:t xml:space="preserve"> C22 va </w:t>
      </w:r>
      <w:proofErr w:type="spellStart"/>
      <w:r w:rsidRPr="00452882">
        <w:rPr>
          <w:rFonts w:ascii="Arial" w:hAnsi="Arial" w:cs="Arial"/>
          <w:sz w:val="24"/>
          <w:szCs w:val="24"/>
          <w:lang w:val="es-ES"/>
        </w:rPr>
        <w:t>constitui</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căminul</w:t>
      </w:r>
      <w:proofErr w:type="spellEnd"/>
      <w:r w:rsidRPr="00452882">
        <w:rPr>
          <w:rFonts w:ascii="Arial" w:hAnsi="Arial" w:cs="Arial"/>
          <w:sz w:val="24"/>
          <w:szCs w:val="24"/>
          <w:lang w:val="es-ES"/>
        </w:rPr>
        <w:t xml:space="preserve"> de decantare al </w:t>
      </w:r>
      <w:proofErr w:type="spellStart"/>
      <w:r w:rsidRPr="00452882">
        <w:rPr>
          <w:rFonts w:ascii="Arial" w:hAnsi="Arial" w:cs="Arial"/>
          <w:sz w:val="24"/>
          <w:szCs w:val="24"/>
          <w:lang w:val="es-ES"/>
        </w:rPr>
        <w:t>viitoarei</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stații</w:t>
      </w:r>
      <w:proofErr w:type="spellEnd"/>
      <w:r w:rsidRPr="00452882">
        <w:rPr>
          <w:rFonts w:ascii="Arial" w:hAnsi="Arial" w:cs="Arial"/>
          <w:sz w:val="24"/>
          <w:szCs w:val="24"/>
          <w:lang w:val="es-ES"/>
        </w:rPr>
        <w:t xml:space="preserve"> de </w:t>
      </w:r>
      <w:proofErr w:type="spellStart"/>
      <w:r w:rsidRPr="00452882">
        <w:rPr>
          <w:rFonts w:ascii="Arial" w:hAnsi="Arial" w:cs="Arial"/>
          <w:sz w:val="24"/>
          <w:szCs w:val="24"/>
          <w:lang w:val="es-ES"/>
        </w:rPr>
        <w:t>pompare</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ape</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uzate</w:t>
      </w:r>
      <w:proofErr w:type="spellEnd"/>
      <w:r w:rsidRPr="00452882">
        <w:rPr>
          <w:rFonts w:ascii="Arial" w:hAnsi="Arial" w:cs="Arial"/>
          <w:sz w:val="24"/>
          <w:szCs w:val="24"/>
          <w:lang w:val="es-ES"/>
        </w:rPr>
        <w:t xml:space="preserve"> SPAU 1-Bezded, </w:t>
      </w:r>
      <w:proofErr w:type="spellStart"/>
      <w:r w:rsidRPr="00452882">
        <w:rPr>
          <w:rFonts w:ascii="Arial" w:hAnsi="Arial" w:cs="Arial"/>
          <w:sz w:val="24"/>
          <w:szCs w:val="24"/>
          <w:lang w:val="es-ES"/>
        </w:rPr>
        <w:t>stație</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care</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nu</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constituie</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obiectul</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acestui</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proiect</w:t>
      </w:r>
      <w:proofErr w:type="spellEnd"/>
      <w:r w:rsidRPr="00452882">
        <w:rPr>
          <w:rFonts w:ascii="Arial" w:hAnsi="Arial" w:cs="Arial"/>
          <w:sz w:val="24"/>
          <w:szCs w:val="24"/>
          <w:lang w:val="es-ES"/>
        </w:rPr>
        <w:t>.</w:t>
      </w:r>
    </w:p>
    <w:p w:rsidR="00DE6E67" w:rsidRPr="00452882" w:rsidRDefault="00DE6E67" w:rsidP="00DE6E67">
      <w:pPr>
        <w:spacing w:after="0"/>
        <w:jc w:val="both"/>
        <w:rPr>
          <w:rFonts w:ascii="Arial" w:hAnsi="Arial" w:cs="Arial"/>
          <w:sz w:val="24"/>
          <w:szCs w:val="24"/>
        </w:rPr>
      </w:pPr>
      <w:proofErr w:type="spellStart"/>
      <w:r w:rsidRPr="00452882">
        <w:rPr>
          <w:rFonts w:ascii="Arial" w:hAnsi="Arial" w:cs="Arial"/>
          <w:sz w:val="24"/>
          <w:szCs w:val="24"/>
        </w:rPr>
        <w:t>Pe</w:t>
      </w:r>
      <w:proofErr w:type="spellEnd"/>
      <w:r w:rsidRPr="00452882">
        <w:rPr>
          <w:rFonts w:ascii="Arial" w:hAnsi="Arial" w:cs="Arial"/>
          <w:sz w:val="24"/>
          <w:szCs w:val="24"/>
        </w:rPr>
        <w:t xml:space="preserve"> </w:t>
      </w:r>
      <w:proofErr w:type="spellStart"/>
      <w:r w:rsidRPr="00452882">
        <w:rPr>
          <w:rFonts w:ascii="Arial" w:hAnsi="Arial" w:cs="Arial"/>
          <w:sz w:val="24"/>
          <w:szCs w:val="24"/>
        </w:rPr>
        <w:t>noua</w:t>
      </w:r>
      <w:proofErr w:type="spellEnd"/>
      <w:r w:rsidRPr="00452882">
        <w:rPr>
          <w:rFonts w:ascii="Arial" w:hAnsi="Arial" w:cs="Arial"/>
          <w:sz w:val="24"/>
          <w:szCs w:val="24"/>
        </w:rPr>
        <w:t xml:space="preserve"> r</w:t>
      </w:r>
      <w:proofErr w:type="spellStart"/>
      <w:r w:rsidRPr="00452882">
        <w:rPr>
          <w:rFonts w:ascii="Arial" w:hAnsi="Arial" w:cs="Arial"/>
          <w:sz w:val="24"/>
          <w:szCs w:val="24"/>
          <w:lang w:val="es-ES"/>
        </w:rPr>
        <w:t>ețea</w:t>
      </w:r>
      <w:proofErr w:type="spellEnd"/>
      <w:r w:rsidRPr="00452882">
        <w:rPr>
          <w:rFonts w:ascii="Arial" w:hAnsi="Arial" w:cs="Arial"/>
          <w:sz w:val="24"/>
          <w:szCs w:val="24"/>
          <w:lang w:val="es-ES"/>
        </w:rPr>
        <w:t xml:space="preserve"> de canalizare </w:t>
      </w:r>
      <w:proofErr w:type="spellStart"/>
      <w:r w:rsidRPr="00452882">
        <w:rPr>
          <w:rFonts w:ascii="Arial" w:hAnsi="Arial" w:cs="Arial"/>
          <w:sz w:val="24"/>
          <w:szCs w:val="24"/>
          <w:lang w:val="es-ES"/>
        </w:rPr>
        <w:t>menajeră</w:t>
      </w:r>
      <w:proofErr w:type="spellEnd"/>
      <w:r w:rsidRPr="00452882">
        <w:rPr>
          <w:rFonts w:ascii="Arial" w:hAnsi="Arial" w:cs="Arial"/>
          <w:b/>
          <w:sz w:val="24"/>
          <w:szCs w:val="24"/>
          <w:lang w:val="es-ES"/>
        </w:rPr>
        <w:t xml:space="preserve"> </w:t>
      </w:r>
      <w:proofErr w:type="spellStart"/>
      <w:r w:rsidRPr="00452882">
        <w:rPr>
          <w:rFonts w:ascii="Arial" w:hAnsi="Arial" w:cs="Arial"/>
          <w:sz w:val="24"/>
          <w:szCs w:val="24"/>
        </w:rPr>
        <w:t>proiectată</w:t>
      </w:r>
      <w:proofErr w:type="spellEnd"/>
      <w:r w:rsidRPr="00452882">
        <w:rPr>
          <w:rFonts w:ascii="Arial" w:hAnsi="Arial" w:cs="Arial"/>
          <w:sz w:val="24"/>
          <w:szCs w:val="24"/>
        </w:rPr>
        <w:t xml:space="preserve"> se </w:t>
      </w:r>
      <w:proofErr w:type="spellStart"/>
      <w:r w:rsidRPr="00452882">
        <w:rPr>
          <w:rFonts w:ascii="Arial" w:hAnsi="Arial" w:cs="Arial"/>
          <w:sz w:val="24"/>
          <w:szCs w:val="24"/>
        </w:rPr>
        <w:t>vor</w:t>
      </w:r>
      <w:proofErr w:type="spellEnd"/>
      <w:r w:rsidRPr="00452882">
        <w:rPr>
          <w:rFonts w:ascii="Arial" w:hAnsi="Arial" w:cs="Arial"/>
          <w:sz w:val="24"/>
          <w:szCs w:val="24"/>
        </w:rPr>
        <w:t xml:space="preserve"> </w:t>
      </w:r>
      <w:proofErr w:type="spellStart"/>
      <w:r w:rsidRPr="00452882">
        <w:rPr>
          <w:rFonts w:ascii="Arial" w:hAnsi="Arial" w:cs="Arial"/>
          <w:sz w:val="24"/>
          <w:szCs w:val="24"/>
        </w:rPr>
        <w:t>executa</w:t>
      </w:r>
      <w:proofErr w:type="spellEnd"/>
      <w:r w:rsidRPr="00452882">
        <w:rPr>
          <w:rFonts w:ascii="Arial" w:hAnsi="Arial" w:cs="Arial"/>
          <w:sz w:val="24"/>
          <w:szCs w:val="24"/>
        </w:rPr>
        <w:t xml:space="preserve"> </w:t>
      </w:r>
      <w:proofErr w:type="gramStart"/>
      <w:r w:rsidRPr="00452882">
        <w:rPr>
          <w:rFonts w:ascii="Arial" w:hAnsi="Arial" w:cs="Arial"/>
          <w:sz w:val="24"/>
          <w:szCs w:val="24"/>
        </w:rPr>
        <w:t>un</w:t>
      </w:r>
      <w:proofErr w:type="gramEnd"/>
      <w:r w:rsidRPr="00452882">
        <w:rPr>
          <w:rFonts w:ascii="Arial" w:hAnsi="Arial" w:cs="Arial"/>
          <w:sz w:val="24"/>
          <w:szCs w:val="24"/>
        </w:rPr>
        <w:t xml:space="preserve"> </w:t>
      </w:r>
      <w:proofErr w:type="spellStart"/>
      <w:r w:rsidRPr="00452882">
        <w:rPr>
          <w:rFonts w:ascii="Arial" w:hAnsi="Arial" w:cs="Arial"/>
          <w:sz w:val="24"/>
          <w:szCs w:val="24"/>
        </w:rPr>
        <w:t>număr</w:t>
      </w:r>
      <w:proofErr w:type="spellEnd"/>
      <w:r w:rsidRPr="00452882">
        <w:rPr>
          <w:rFonts w:ascii="Arial" w:hAnsi="Arial" w:cs="Arial"/>
          <w:sz w:val="24"/>
          <w:szCs w:val="24"/>
        </w:rPr>
        <w:t xml:space="preserve"> de:</w:t>
      </w:r>
    </w:p>
    <w:p w:rsidR="00DE6E67" w:rsidRPr="00452882" w:rsidRDefault="00DE6E67" w:rsidP="00DE6E67">
      <w:pPr>
        <w:spacing w:after="0"/>
        <w:jc w:val="both"/>
        <w:rPr>
          <w:rFonts w:ascii="Arial" w:hAnsi="Arial" w:cs="Arial"/>
          <w:sz w:val="24"/>
          <w:szCs w:val="24"/>
        </w:rPr>
      </w:pPr>
    </w:p>
    <w:p w:rsidR="00DE6E67" w:rsidRPr="00452882" w:rsidRDefault="00DE6E67" w:rsidP="00DE6E67">
      <w:pPr>
        <w:spacing w:after="0" w:line="240" w:lineRule="auto"/>
        <w:ind w:firstLine="720"/>
        <w:jc w:val="both"/>
        <w:rPr>
          <w:rFonts w:ascii="Arial" w:hAnsi="Arial" w:cs="Arial"/>
          <w:sz w:val="24"/>
          <w:szCs w:val="24"/>
        </w:rPr>
      </w:pPr>
    </w:p>
    <w:tbl>
      <w:tblPr>
        <w:tblStyle w:val="TableGrid"/>
        <w:tblW w:w="0" w:type="auto"/>
        <w:jc w:val="center"/>
        <w:tblLayout w:type="fixed"/>
        <w:tblLook w:val="04A0" w:firstRow="1" w:lastRow="0" w:firstColumn="1" w:lastColumn="0" w:noHBand="0" w:noVBand="1"/>
      </w:tblPr>
      <w:tblGrid>
        <w:gridCol w:w="6096"/>
        <w:gridCol w:w="1412"/>
      </w:tblGrid>
      <w:tr w:rsidR="00DE6E67" w:rsidRPr="00452882" w:rsidTr="00A15469">
        <w:trPr>
          <w:jc w:val="center"/>
        </w:trPr>
        <w:tc>
          <w:tcPr>
            <w:tcW w:w="6096" w:type="dxa"/>
            <w:vAlign w:val="center"/>
          </w:tcPr>
          <w:p w:rsidR="00DE6E67" w:rsidRPr="00452882" w:rsidRDefault="00DE6E67" w:rsidP="00A15469">
            <w:pPr>
              <w:jc w:val="center"/>
              <w:rPr>
                <w:rFonts w:ascii="Arial" w:hAnsi="Arial" w:cs="Arial"/>
                <w:b/>
                <w:sz w:val="24"/>
                <w:szCs w:val="24"/>
                <w:lang w:val="es-ES"/>
              </w:rPr>
            </w:pPr>
            <w:r w:rsidRPr="00452882">
              <w:rPr>
                <w:rFonts w:ascii="Arial" w:hAnsi="Arial" w:cs="Arial"/>
                <w:b/>
                <w:sz w:val="24"/>
                <w:szCs w:val="24"/>
                <w:lang w:val="es-ES"/>
              </w:rPr>
              <w:t>DOTĂRI</w:t>
            </w:r>
          </w:p>
        </w:tc>
        <w:tc>
          <w:tcPr>
            <w:tcW w:w="1412" w:type="dxa"/>
            <w:vAlign w:val="center"/>
          </w:tcPr>
          <w:p w:rsidR="00DE6E67" w:rsidRPr="00452882" w:rsidRDefault="00DE6E67" w:rsidP="00A15469">
            <w:pPr>
              <w:jc w:val="center"/>
              <w:rPr>
                <w:rFonts w:ascii="Arial" w:hAnsi="Arial" w:cs="Arial"/>
                <w:b/>
                <w:sz w:val="24"/>
                <w:szCs w:val="24"/>
              </w:rPr>
            </w:pPr>
            <w:r w:rsidRPr="00452882">
              <w:rPr>
                <w:rFonts w:ascii="Arial" w:hAnsi="Arial" w:cs="Arial"/>
                <w:b/>
                <w:sz w:val="24"/>
                <w:szCs w:val="24"/>
              </w:rPr>
              <w:t xml:space="preserve">Total </w:t>
            </w:r>
            <w:r w:rsidRPr="00452882">
              <w:rPr>
                <w:rFonts w:ascii="Arial" w:hAnsi="Arial" w:cs="Arial"/>
                <w:sz w:val="24"/>
                <w:szCs w:val="24"/>
              </w:rPr>
              <w:t>(buc.)</w:t>
            </w:r>
          </w:p>
        </w:tc>
      </w:tr>
      <w:tr w:rsidR="00DE6E67" w:rsidRPr="00452882" w:rsidTr="00A15469">
        <w:trPr>
          <w:jc w:val="center"/>
        </w:trPr>
        <w:tc>
          <w:tcPr>
            <w:tcW w:w="6096" w:type="dxa"/>
          </w:tcPr>
          <w:p w:rsidR="00DE6E67" w:rsidRPr="00452882" w:rsidRDefault="00DE6E67" w:rsidP="00A15469">
            <w:pPr>
              <w:jc w:val="both"/>
              <w:rPr>
                <w:rFonts w:ascii="Arial" w:hAnsi="Arial" w:cs="Arial"/>
                <w:sz w:val="24"/>
                <w:szCs w:val="24"/>
                <w:lang w:val="es-ES"/>
              </w:rPr>
            </w:pPr>
            <w:r w:rsidRPr="00452882">
              <w:rPr>
                <w:rFonts w:ascii="Arial" w:hAnsi="Arial" w:cs="Arial"/>
                <w:sz w:val="24"/>
                <w:szCs w:val="24"/>
                <w:lang w:val="es-ES"/>
              </w:rPr>
              <w:t xml:space="preserve">- </w:t>
            </w:r>
            <w:proofErr w:type="spellStart"/>
            <w:r w:rsidRPr="00452882">
              <w:rPr>
                <w:rFonts w:ascii="Arial" w:hAnsi="Arial" w:cs="Arial"/>
                <w:sz w:val="24"/>
                <w:szCs w:val="24"/>
                <w:lang w:val="es-ES"/>
              </w:rPr>
              <w:t>racorduri</w:t>
            </w:r>
            <w:proofErr w:type="spellEnd"/>
            <w:r w:rsidRPr="00452882">
              <w:rPr>
                <w:rFonts w:ascii="Arial" w:hAnsi="Arial" w:cs="Arial"/>
                <w:sz w:val="24"/>
                <w:szCs w:val="24"/>
                <w:lang w:val="es-ES"/>
              </w:rPr>
              <w:t xml:space="preserve"> la </w:t>
            </w:r>
            <w:proofErr w:type="spellStart"/>
            <w:r w:rsidRPr="00452882">
              <w:rPr>
                <w:rFonts w:ascii="Arial" w:hAnsi="Arial" w:cs="Arial"/>
                <w:sz w:val="24"/>
                <w:szCs w:val="24"/>
                <w:lang w:val="es-ES"/>
              </w:rPr>
              <w:t>gospodării</w:t>
            </w:r>
            <w:proofErr w:type="spellEnd"/>
            <w:r w:rsidRPr="00452882">
              <w:rPr>
                <w:rFonts w:ascii="Arial" w:hAnsi="Arial" w:cs="Arial"/>
                <w:sz w:val="24"/>
                <w:szCs w:val="24"/>
                <w:lang w:val="es-ES"/>
              </w:rPr>
              <w:t xml:space="preserve">, De 160 mm </w:t>
            </w:r>
          </w:p>
        </w:tc>
        <w:tc>
          <w:tcPr>
            <w:tcW w:w="1412" w:type="dxa"/>
          </w:tcPr>
          <w:p w:rsidR="00DE6E67" w:rsidRPr="00452882" w:rsidRDefault="00DE6E67" w:rsidP="00A15469">
            <w:pPr>
              <w:jc w:val="center"/>
              <w:rPr>
                <w:rFonts w:ascii="Arial" w:hAnsi="Arial" w:cs="Arial"/>
                <w:sz w:val="24"/>
                <w:szCs w:val="24"/>
                <w:lang w:val="es-ES"/>
              </w:rPr>
            </w:pPr>
            <w:r w:rsidRPr="00452882">
              <w:rPr>
                <w:rFonts w:ascii="Arial" w:hAnsi="Arial" w:cs="Arial"/>
                <w:sz w:val="24"/>
                <w:szCs w:val="24"/>
                <w:lang w:val="es-ES"/>
              </w:rPr>
              <w:t>77</w:t>
            </w:r>
          </w:p>
        </w:tc>
      </w:tr>
      <w:tr w:rsidR="00DE6E67" w:rsidRPr="00452882" w:rsidTr="00A15469">
        <w:trPr>
          <w:jc w:val="center"/>
        </w:trPr>
        <w:tc>
          <w:tcPr>
            <w:tcW w:w="6096" w:type="dxa"/>
          </w:tcPr>
          <w:p w:rsidR="00DE6E67" w:rsidRPr="00452882" w:rsidRDefault="00DE6E67" w:rsidP="00A15469">
            <w:pPr>
              <w:jc w:val="both"/>
              <w:rPr>
                <w:rFonts w:ascii="Arial" w:hAnsi="Arial" w:cs="Arial"/>
                <w:sz w:val="24"/>
                <w:szCs w:val="24"/>
                <w:lang w:val="es-ES"/>
              </w:rPr>
            </w:pPr>
            <w:r w:rsidRPr="00452882">
              <w:rPr>
                <w:rFonts w:ascii="Arial" w:hAnsi="Arial" w:cs="Arial"/>
                <w:sz w:val="24"/>
                <w:szCs w:val="24"/>
                <w:lang w:val="es-ES"/>
              </w:rPr>
              <w:t xml:space="preserve">- </w:t>
            </w:r>
            <w:proofErr w:type="spellStart"/>
            <w:r w:rsidRPr="00452882">
              <w:rPr>
                <w:rFonts w:ascii="Arial" w:hAnsi="Arial" w:cs="Arial"/>
                <w:sz w:val="24"/>
                <w:szCs w:val="24"/>
                <w:lang w:val="es-ES"/>
              </w:rPr>
              <w:t>cămine</w:t>
            </w:r>
            <w:proofErr w:type="spellEnd"/>
            <w:r w:rsidRPr="00452882">
              <w:rPr>
                <w:rFonts w:ascii="Arial" w:hAnsi="Arial" w:cs="Arial"/>
                <w:sz w:val="24"/>
                <w:szCs w:val="24"/>
                <w:lang w:val="es-ES"/>
              </w:rPr>
              <w:t xml:space="preserve"> de </w:t>
            </w:r>
            <w:proofErr w:type="spellStart"/>
            <w:r w:rsidRPr="00452882">
              <w:rPr>
                <w:rFonts w:ascii="Arial" w:hAnsi="Arial" w:cs="Arial"/>
                <w:sz w:val="24"/>
                <w:szCs w:val="24"/>
                <w:lang w:val="es-ES"/>
              </w:rPr>
              <w:t>vizitare</w:t>
            </w:r>
            <w:proofErr w:type="spellEnd"/>
            <w:r w:rsidRPr="00452882">
              <w:rPr>
                <w:rFonts w:ascii="Arial" w:hAnsi="Arial" w:cs="Arial"/>
                <w:sz w:val="24"/>
                <w:szCs w:val="24"/>
                <w:lang w:val="es-ES"/>
              </w:rPr>
              <w:t xml:space="preserve"> D1000mm </w:t>
            </w:r>
            <w:proofErr w:type="spellStart"/>
            <w:r w:rsidRPr="00452882">
              <w:rPr>
                <w:rFonts w:ascii="Arial" w:hAnsi="Arial" w:cs="Arial"/>
                <w:sz w:val="24"/>
                <w:szCs w:val="24"/>
                <w:lang w:val="es-ES"/>
              </w:rPr>
              <w:t>din</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beton</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cu</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capac</w:t>
            </w:r>
            <w:proofErr w:type="spellEnd"/>
            <w:r w:rsidRPr="00452882">
              <w:rPr>
                <w:rFonts w:ascii="Arial" w:hAnsi="Arial" w:cs="Arial"/>
                <w:sz w:val="24"/>
                <w:szCs w:val="24"/>
                <w:lang w:val="es-ES"/>
              </w:rPr>
              <w:t xml:space="preserve"> D400mm</w:t>
            </w:r>
          </w:p>
        </w:tc>
        <w:tc>
          <w:tcPr>
            <w:tcW w:w="1412" w:type="dxa"/>
          </w:tcPr>
          <w:p w:rsidR="00DE6E67" w:rsidRPr="00452882" w:rsidRDefault="00DE6E67" w:rsidP="00A15469">
            <w:pPr>
              <w:jc w:val="center"/>
              <w:rPr>
                <w:rFonts w:ascii="Arial" w:hAnsi="Arial" w:cs="Arial"/>
                <w:sz w:val="24"/>
                <w:szCs w:val="24"/>
                <w:lang w:val="es-ES"/>
              </w:rPr>
            </w:pPr>
            <w:r w:rsidRPr="00452882">
              <w:rPr>
                <w:rFonts w:ascii="Arial" w:hAnsi="Arial" w:cs="Arial"/>
                <w:sz w:val="24"/>
                <w:szCs w:val="24"/>
                <w:lang w:val="es-ES"/>
              </w:rPr>
              <w:t>62</w:t>
            </w:r>
          </w:p>
        </w:tc>
      </w:tr>
    </w:tbl>
    <w:p w:rsidR="00DE6E67" w:rsidRPr="00452882" w:rsidRDefault="00DE6E67" w:rsidP="00DE6E67">
      <w:pPr>
        <w:spacing w:after="0" w:line="240" w:lineRule="auto"/>
        <w:ind w:firstLine="720"/>
        <w:jc w:val="both"/>
        <w:rPr>
          <w:rFonts w:ascii="Arial" w:hAnsi="Arial" w:cs="Arial"/>
          <w:sz w:val="24"/>
          <w:szCs w:val="24"/>
        </w:rPr>
      </w:pPr>
    </w:p>
    <w:p w:rsidR="00DE6E67" w:rsidRPr="00452882" w:rsidRDefault="00DE6E67" w:rsidP="00452882">
      <w:pPr>
        <w:ind w:firstLine="720"/>
        <w:jc w:val="both"/>
        <w:rPr>
          <w:rFonts w:ascii="Arial" w:hAnsi="Arial" w:cs="Arial"/>
          <w:sz w:val="24"/>
          <w:szCs w:val="24"/>
          <w:lang w:val="es-ES"/>
        </w:rPr>
      </w:pPr>
      <w:proofErr w:type="spellStart"/>
      <w:r w:rsidRPr="00452882">
        <w:rPr>
          <w:rFonts w:ascii="Arial" w:hAnsi="Arial" w:cs="Arial"/>
          <w:sz w:val="24"/>
          <w:szCs w:val="24"/>
          <w:lang w:val="es-ES"/>
        </w:rPr>
        <w:t>Proiectul</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cuprinde</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numai</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lucrările</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necesare</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pentru</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înființarea</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rețelei</w:t>
      </w:r>
      <w:proofErr w:type="spellEnd"/>
      <w:r w:rsidRPr="00452882">
        <w:rPr>
          <w:rFonts w:ascii="Arial" w:hAnsi="Arial" w:cs="Arial"/>
          <w:sz w:val="24"/>
          <w:szCs w:val="24"/>
          <w:lang w:val="es-ES"/>
        </w:rPr>
        <w:t xml:space="preserve"> de canalizare </w:t>
      </w:r>
      <w:proofErr w:type="spellStart"/>
      <w:r w:rsidRPr="00452882">
        <w:rPr>
          <w:rFonts w:ascii="Arial" w:hAnsi="Arial" w:cs="Arial"/>
          <w:sz w:val="24"/>
          <w:szCs w:val="24"/>
          <w:lang w:val="es-ES"/>
        </w:rPr>
        <w:t>menajeră</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aferent</w:t>
      </w:r>
      <w:proofErr w:type="spellEnd"/>
      <w:r w:rsidRPr="00452882">
        <w:rPr>
          <w:rFonts w:ascii="Arial" w:hAnsi="Arial" w:cs="Arial"/>
          <w:sz w:val="24"/>
          <w:szCs w:val="24"/>
          <w:lang w:val="es-ES"/>
        </w:rPr>
        <w:t xml:space="preserve"> DJ 108S, </w:t>
      </w:r>
      <w:proofErr w:type="spellStart"/>
      <w:r w:rsidRPr="00452882">
        <w:rPr>
          <w:rFonts w:ascii="Arial" w:hAnsi="Arial" w:cs="Arial"/>
          <w:sz w:val="24"/>
          <w:szCs w:val="24"/>
          <w:lang w:val="es-ES"/>
        </w:rPr>
        <w:t>iar</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lucrările</w:t>
      </w:r>
      <w:proofErr w:type="spellEnd"/>
      <w:r w:rsidRPr="00452882">
        <w:rPr>
          <w:rFonts w:ascii="Arial" w:hAnsi="Arial" w:cs="Arial"/>
          <w:sz w:val="24"/>
          <w:szCs w:val="24"/>
          <w:lang w:val="es-ES"/>
        </w:rPr>
        <w:t xml:space="preserve"> la </w:t>
      </w:r>
      <w:proofErr w:type="spellStart"/>
      <w:r w:rsidRPr="00452882">
        <w:rPr>
          <w:rFonts w:ascii="Arial" w:hAnsi="Arial" w:cs="Arial"/>
          <w:sz w:val="24"/>
          <w:szCs w:val="24"/>
          <w:lang w:val="es-ES"/>
        </w:rPr>
        <w:t>rețeaua</w:t>
      </w:r>
      <w:proofErr w:type="spellEnd"/>
      <w:r w:rsidRPr="00452882">
        <w:rPr>
          <w:rFonts w:ascii="Arial" w:hAnsi="Arial" w:cs="Arial"/>
          <w:sz w:val="24"/>
          <w:szCs w:val="24"/>
          <w:lang w:val="es-ES"/>
        </w:rPr>
        <w:t xml:space="preserve"> de canalizare de pe </w:t>
      </w:r>
      <w:proofErr w:type="spellStart"/>
      <w:r w:rsidRPr="00452882">
        <w:rPr>
          <w:rFonts w:ascii="Arial" w:hAnsi="Arial" w:cs="Arial"/>
          <w:sz w:val="24"/>
          <w:szCs w:val="24"/>
          <w:lang w:val="es-ES"/>
        </w:rPr>
        <w:t>străzile</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cu</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care</w:t>
      </w:r>
      <w:proofErr w:type="spellEnd"/>
      <w:r w:rsidRPr="00452882">
        <w:rPr>
          <w:rFonts w:ascii="Arial" w:hAnsi="Arial" w:cs="Arial"/>
          <w:sz w:val="24"/>
          <w:szCs w:val="24"/>
          <w:lang w:val="es-ES"/>
        </w:rPr>
        <w:t xml:space="preserve"> se </w:t>
      </w:r>
      <w:proofErr w:type="spellStart"/>
      <w:r w:rsidRPr="00452882">
        <w:rPr>
          <w:rFonts w:ascii="Arial" w:hAnsi="Arial" w:cs="Arial"/>
          <w:sz w:val="24"/>
          <w:szCs w:val="24"/>
          <w:lang w:val="es-ES"/>
        </w:rPr>
        <w:t>intersectează</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drumul</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județean</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stațiile</w:t>
      </w:r>
      <w:proofErr w:type="spellEnd"/>
      <w:r w:rsidRPr="00452882">
        <w:rPr>
          <w:rFonts w:ascii="Arial" w:hAnsi="Arial" w:cs="Arial"/>
          <w:sz w:val="24"/>
          <w:szCs w:val="24"/>
          <w:lang w:val="es-ES"/>
        </w:rPr>
        <w:t xml:space="preserve"> de </w:t>
      </w:r>
      <w:proofErr w:type="spellStart"/>
      <w:r w:rsidRPr="00452882">
        <w:rPr>
          <w:rFonts w:ascii="Arial" w:hAnsi="Arial" w:cs="Arial"/>
          <w:sz w:val="24"/>
          <w:szCs w:val="24"/>
          <w:lang w:val="es-ES"/>
        </w:rPr>
        <w:t>pompare</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ape</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uzate</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execuția</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căminelor</w:t>
      </w:r>
      <w:proofErr w:type="spellEnd"/>
      <w:r w:rsidRPr="00452882">
        <w:rPr>
          <w:rFonts w:ascii="Arial" w:hAnsi="Arial" w:cs="Arial"/>
          <w:sz w:val="24"/>
          <w:szCs w:val="24"/>
          <w:lang w:val="es-ES"/>
        </w:rPr>
        <w:t xml:space="preserve"> de </w:t>
      </w:r>
      <w:proofErr w:type="spellStart"/>
      <w:r w:rsidRPr="00452882">
        <w:rPr>
          <w:rFonts w:ascii="Arial" w:hAnsi="Arial" w:cs="Arial"/>
          <w:sz w:val="24"/>
          <w:szCs w:val="24"/>
          <w:lang w:val="es-ES"/>
        </w:rPr>
        <w:t>racord</w:t>
      </w:r>
      <w:proofErr w:type="spellEnd"/>
      <w:r w:rsidRPr="00452882">
        <w:rPr>
          <w:rFonts w:ascii="Arial" w:hAnsi="Arial" w:cs="Arial"/>
          <w:sz w:val="24"/>
          <w:szCs w:val="24"/>
          <w:lang w:val="es-ES"/>
        </w:rPr>
        <w:t xml:space="preserve"> la </w:t>
      </w:r>
      <w:proofErr w:type="spellStart"/>
      <w:r w:rsidRPr="00452882">
        <w:rPr>
          <w:rFonts w:ascii="Arial" w:hAnsi="Arial" w:cs="Arial"/>
          <w:sz w:val="24"/>
          <w:szCs w:val="24"/>
          <w:lang w:val="es-ES"/>
        </w:rPr>
        <w:t>gospodării</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vor</w:t>
      </w:r>
      <w:proofErr w:type="spellEnd"/>
      <w:r w:rsidRPr="00452882">
        <w:rPr>
          <w:rFonts w:ascii="Arial" w:hAnsi="Arial" w:cs="Arial"/>
          <w:sz w:val="24"/>
          <w:szCs w:val="24"/>
          <w:lang w:val="es-ES"/>
        </w:rPr>
        <w:t xml:space="preserve"> fi </w:t>
      </w:r>
      <w:proofErr w:type="spellStart"/>
      <w:r w:rsidRPr="00452882">
        <w:rPr>
          <w:rFonts w:ascii="Arial" w:hAnsi="Arial" w:cs="Arial"/>
          <w:sz w:val="24"/>
          <w:szCs w:val="24"/>
          <w:lang w:val="es-ES"/>
        </w:rPr>
        <w:t>cuprinse</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în</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cadrul</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altui</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proiect</w:t>
      </w:r>
      <w:proofErr w:type="spellEnd"/>
      <w:r w:rsidRPr="00452882">
        <w:rPr>
          <w:rFonts w:ascii="Arial" w:hAnsi="Arial" w:cs="Arial"/>
          <w:sz w:val="24"/>
          <w:szCs w:val="24"/>
          <w:lang w:val="es-ES"/>
        </w:rPr>
        <w:t xml:space="preserve"> de </w:t>
      </w:r>
      <w:proofErr w:type="spellStart"/>
      <w:r w:rsidRPr="00452882">
        <w:rPr>
          <w:rFonts w:ascii="Arial" w:hAnsi="Arial" w:cs="Arial"/>
          <w:sz w:val="24"/>
          <w:szCs w:val="24"/>
          <w:lang w:val="es-ES"/>
        </w:rPr>
        <w:t>investiție</w:t>
      </w:r>
      <w:proofErr w:type="spellEnd"/>
      <w:r w:rsidRPr="00452882">
        <w:rPr>
          <w:rFonts w:ascii="Arial" w:hAnsi="Arial" w:cs="Arial"/>
          <w:sz w:val="24"/>
          <w:szCs w:val="24"/>
        </w:rPr>
        <w:t>;</w:t>
      </w:r>
      <w:r w:rsidRPr="00452882">
        <w:rPr>
          <w:rFonts w:ascii="Arial" w:hAnsi="Arial" w:cs="Arial"/>
          <w:sz w:val="24"/>
          <w:szCs w:val="24"/>
          <w:lang w:val="es-ES"/>
        </w:rPr>
        <w:t xml:space="preserve">  </w:t>
      </w:r>
    </w:p>
    <w:p w:rsidR="00DE6E67" w:rsidRPr="00452882" w:rsidRDefault="00DE6E67" w:rsidP="00DE6E67">
      <w:pPr>
        <w:spacing w:after="0"/>
        <w:jc w:val="both"/>
        <w:rPr>
          <w:rFonts w:ascii="Arial" w:hAnsi="Arial" w:cs="Arial"/>
          <w:b/>
          <w:sz w:val="24"/>
          <w:szCs w:val="24"/>
          <w:lang w:val="es-ES"/>
        </w:rPr>
      </w:pPr>
    </w:p>
    <w:p w:rsidR="00DE6E67" w:rsidRPr="00452882" w:rsidRDefault="00DE6E67" w:rsidP="00DE6E67">
      <w:pPr>
        <w:spacing w:after="0"/>
        <w:jc w:val="both"/>
        <w:rPr>
          <w:rFonts w:ascii="Arial" w:hAnsi="Arial" w:cs="Arial"/>
          <w:sz w:val="24"/>
          <w:szCs w:val="24"/>
        </w:rPr>
      </w:pPr>
      <w:r w:rsidRPr="00452882">
        <w:rPr>
          <w:rFonts w:ascii="Arial" w:hAnsi="Arial" w:cs="Arial"/>
          <w:b/>
          <w:sz w:val="24"/>
          <w:szCs w:val="24"/>
          <w:lang w:val="es-ES"/>
        </w:rPr>
        <w:t xml:space="preserve">~  </w:t>
      </w:r>
      <w:proofErr w:type="spellStart"/>
      <w:r w:rsidRPr="00452882">
        <w:rPr>
          <w:rFonts w:ascii="Arial" w:hAnsi="Arial" w:cs="Arial"/>
          <w:b/>
          <w:sz w:val="24"/>
          <w:szCs w:val="24"/>
          <w:lang w:val="es-ES"/>
        </w:rPr>
        <w:t>traversări</w:t>
      </w:r>
      <w:proofErr w:type="spellEnd"/>
      <w:r w:rsidRPr="00452882">
        <w:rPr>
          <w:rFonts w:ascii="Arial" w:hAnsi="Arial" w:cs="Arial"/>
          <w:b/>
          <w:sz w:val="24"/>
          <w:szCs w:val="24"/>
          <w:lang w:val="es-ES"/>
        </w:rPr>
        <w:t xml:space="preserve"> </w:t>
      </w:r>
      <w:proofErr w:type="spellStart"/>
      <w:r w:rsidRPr="00452882">
        <w:rPr>
          <w:rFonts w:ascii="Arial" w:hAnsi="Arial" w:cs="Arial"/>
          <w:b/>
          <w:sz w:val="24"/>
          <w:szCs w:val="24"/>
          <w:lang w:val="es-ES"/>
        </w:rPr>
        <w:t>cursuri</w:t>
      </w:r>
      <w:proofErr w:type="spellEnd"/>
      <w:r w:rsidRPr="00452882">
        <w:rPr>
          <w:rFonts w:ascii="Arial" w:hAnsi="Arial" w:cs="Arial"/>
          <w:b/>
          <w:sz w:val="24"/>
          <w:szCs w:val="24"/>
          <w:lang w:val="es-ES"/>
        </w:rPr>
        <w:t xml:space="preserve"> de </w:t>
      </w:r>
      <w:proofErr w:type="spellStart"/>
      <w:r w:rsidRPr="00452882">
        <w:rPr>
          <w:rFonts w:ascii="Arial" w:hAnsi="Arial" w:cs="Arial"/>
          <w:b/>
          <w:sz w:val="24"/>
          <w:szCs w:val="24"/>
          <w:lang w:val="es-ES"/>
        </w:rPr>
        <w:t>apă</w:t>
      </w:r>
      <w:proofErr w:type="spellEnd"/>
      <w:r w:rsidRPr="00452882">
        <w:rPr>
          <w:rFonts w:ascii="Arial" w:hAnsi="Arial" w:cs="Arial"/>
          <w:sz w:val="24"/>
          <w:szCs w:val="24"/>
        </w:rPr>
        <w:t>:</w:t>
      </w:r>
    </w:p>
    <w:p w:rsidR="00DE6E67" w:rsidRPr="00452882" w:rsidRDefault="00DE6E67" w:rsidP="00DE6E67">
      <w:pPr>
        <w:spacing w:after="0"/>
        <w:ind w:firstLine="720"/>
        <w:jc w:val="both"/>
        <w:rPr>
          <w:rFonts w:ascii="Arial" w:hAnsi="Arial" w:cs="Arial"/>
          <w:sz w:val="24"/>
          <w:szCs w:val="24"/>
          <w:lang w:val="es-ES"/>
        </w:rPr>
      </w:pPr>
      <w:r w:rsidRPr="00452882">
        <w:rPr>
          <w:rFonts w:ascii="Arial" w:hAnsi="Arial" w:cs="Arial"/>
          <w:sz w:val="24"/>
          <w:szCs w:val="24"/>
        </w:rPr>
        <w:t>-</w:t>
      </w:r>
      <w:r w:rsidRPr="00452882">
        <w:rPr>
          <w:rFonts w:ascii="Arial" w:hAnsi="Arial" w:cs="Arial"/>
          <w:b/>
          <w:sz w:val="24"/>
          <w:szCs w:val="24"/>
          <w:lang w:val="es-ES"/>
        </w:rPr>
        <w:t xml:space="preserve"> </w:t>
      </w:r>
      <w:proofErr w:type="spellStart"/>
      <w:proofErr w:type="gramStart"/>
      <w:r w:rsidRPr="00452882">
        <w:rPr>
          <w:rFonts w:ascii="Arial" w:hAnsi="Arial" w:cs="Arial"/>
          <w:b/>
          <w:sz w:val="24"/>
          <w:szCs w:val="24"/>
          <w:lang w:val="es-ES"/>
        </w:rPr>
        <w:t>pr</w:t>
      </w:r>
      <w:proofErr w:type="spellEnd"/>
      <w:proofErr w:type="gramEnd"/>
      <w:r w:rsidRPr="00452882">
        <w:rPr>
          <w:rFonts w:ascii="Arial" w:hAnsi="Arial" w:cs="Arial"/>
          <w:b/>
          <w:sz w:val="24"/>
          <w:szCs w:val="24"/>
          <w:lang w:val="es-ES"/>
        </w:rPr>
        <w:t xml:space="preserve">. </w:t>
      </w:r>
      <w:r w:rsidRPr="00452882">
        <w:rPr>
          <w:rFonts w:ascii="Arial" w:hAnsi="Arial" w:cs="Arial"/>
          <w:b/>
          <w:sz w:val="24"/>
          <w:szCs w:val="24"/>
          <w:lang w:val="pt-BR"/>
        </w:rPr>
        <w:t>Bezded</w:t>
      </w:r>
      <w:r w:rsidRPr="00452882">
        <w:rPr>
          <w:rFonts w:ascii="Arial" w:hAnsi="Arial" w:cs="Arial"/>
          <w:sz w:val="24"/>
          <w:szCs w:val="24"/>
          <w:lang w:val="es-ES"/>
        </w:rPr>
        <w:t>,</w:t>
      </w:r>
      <w:r w:rsidRPr="00452882">
        <w:rPr>
          <w:rFonts w:ascii="Arial" w:hAnsi="Arial" w:cs="Arial"/>
          <w:b/>
          <w:sz w:val="24"/>
          <w:szCs w:val="24"/>
          <w:lang w:val="es-ES"/>
        </w:rPr>
        <w:t xml:space="preserve"> </w:t>
      </w:r>
      <w:proofErr w:type="spellStart"/>
      <w:r w:rsidRPr="00452882">
        <w:rPr>
          <w:rFonts w:ascii="Arial" w:hAnsi="Arial" w:cs="Arial"/>
          <w:i/>
          <w:sz w:val="24"/>
          <w:szCs w:val="24"/>
          <w:lang w:val="es-ES"/>
        </w:rPr>
        <w:t>suprateran</w:t>
      </w:r>
      <w:proofErr w:type="spellEnd"/>
      <w:r w:rsidRPr="00452882">
        <w:rPr>
          <w:rFonts w:ascii="Arial" w:hAnsi="Arial" w:cs="Arial"/>
          <w:sz w:val="24"/>
          <w:szCs w:val="24"/>
          <w:lang w:val="es-ES"/>
        </w:rPr>
        <w:t>,</w:t>
      </w:r>
      <w:r w:rsidRPr="00452882">
        <w:rPr>
          <w:rFonts w:ascii="Arial" w:hAnsi="Arial" w:cs="Arial"/>
          <w:b/>
          <w:sz w:val="24"/>
          <w:szCs w:val="24"/>
          <w:lang w:val="es-ES"/>
        </w:rPr>
        <w:t xml:space="preserve"> </w:t>
      </w:r>
      <w:proofErr w:type="spellStart"/>
      <w:r w:rsidRPr="00452882">
        <w:rPr>
          <w:rFonts w:ascii="Arial" w:hAnsi="Arial" w:cs="Arial"/>
          <w:sz w:val="24"/>
          <w:szCs w:val="24"/>
          <w:lang w:val="es-ES"/>
        </w:rPr>
        <w:t>cu</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conductă</w:t>
      </w:r>
      <w:proofErr w:type="spellEnd"/>
      <w:r w:rsidRPr="00452882">
        <w:rPr>
          <w:rFonts w:ascii="Arial" w:hAnsi="Arial" w:cs="Arial"/>
          <w:sz w:val="24"/>
          <w:szCs w:val="24"/>
          <w:lang w:val="es-ES"/>
        </w:rPr>
        <w:t xml:space="preserve"> de alimentare </w:t>
      </w:r>
      <w:proofErr w:type="spellStart"/>
      <w:r w:rsidRPr="00452882">
        <w:rPr>
          <w:rFonts w:ascii="Arial" w:hAnsi="Arial" w:cs="Arial"/>
          <w:sz w:val="24"/>
          <w:szCs w:val="24"/>
          <w:lang w:val="es-ES"/>
        </w:rPr>
        <w:t>cu</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apă</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potabilă</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ancorată</w:t>
      </w:r>
      <w:proofErr w:type="spellEnd"/>
      <w:r w:rsidRPr="00452882">
        <w:rPr>
          <w:rFonts w:ascii="Arial" w:hAnsi="Arial" w:cs="Arial"/>
          <w:sz w:val="24"/>
          <w:szCs w:val="24"/>
          <w:lang w:val="es-ES"/>
        </w:rPr>
        <w:t xml:space="preserve"> de </w:t>
      </w:r>
      <w:proofErr w:type="spellStart"/>
      <w:r w:rsidRPr="00452882">
        <w:rPr>
          <w:rFonts w:ascii="Arial" w:hAnsi="Arial" w:cs="Arial"/>
          <w:sz w:val="24"/>
          <w:szCs w:val="24"/>
          <w:lang w:val="es-ES"/>
        </w:rPr>
        <w:t>suprastructura</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podului</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existent</w:t>
      </w:r>
      <w:proofErr w:type="spellEnd"/>
      <w:r w:rsidRPr="00452882">
        <w:rPr>
          <w:rFonts w:ascii="Arial" w:hAnsi="Arial" w:cs="Arial"/>
          <w:sz w:val="24"/>
          <w:szCs w:val="24"/>
          <w:lang w:val="es-ES"/>
        </w:rPr>
        <w:t xml:space="preserve"> pe </w:t>
      </w:r>
      <w:proofErr w:type="spellStart"/>
      <w:r w:rsidRPr="00452882">
        <w:rPr>
          <w:rFonts w:ascii="Arial" w:hAnsi="Arial" w:cs="Arial"/>
          <w:sz w:val="24"/>
          <w:szCs w:val="24"/>
          <w:lang w:val="es-ES"/>
        </w:rPr>
        <w:t>drumul</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județean</w:t>
      </w:r>
      <w:proofErr w:type="spellEnd"/>
      <w:r w:rsidRPr="00452882">
        <w:rPr>
          <w:rFonts w:ascii="Arial" w:hAnsi="Arial" w:cs="Arial"/>
          <w:sz w:val="24"/>
          <w:szCs w:val="24"/>
          <w:lang w:val="es-ES"/>
        </w:rPr>
        <w:t xml:space="preserve"> DJ108S, </w:t>
      </w:r>
      <w:proofErr w:type="spellStart"/>
      <w:r w:rsidRPr="00452882">
        <w:rPr>
          <w:rFonts w:ascii="Arial" w:hAnsi="Arial" w:cs="Arial"/>
          <w:sz w:val="24"/>
          <w:szCs w:val="24"/>
          <w:lang w:val="es-ES"/>
        </w:rPr>
        <w:t>astfel</w:t>
      </w:r>
      <w:proofErr w:type="spellEnd"/>
      <w:r w:rsidRPr="00452882">
        <w:rPr>
          <w:rFonts w:ascii="Arial" w:hAnsi="Arial" w:cs="Arial"/>
          <w:sz w:val="24"/>
          <w:szCs w:val="24"/>
          <w:lang w:val="es-ES"/>
        </w:rPr>
        <w:t>:</w:t>
      </w:r>
    </w:p>
    <w:p w:rsidR="00DE6E67" w:rsidRPr="00452882" w:rsidRDefault="00DE6E67" w:rsidP="00DE6E67">
      <w:pPr>
        <w:spacing w:after="0"/>
        <w:ind w:firstLine="720"/>
        <w:jc w:val="both"/>
        <w:rPr>
          <w:rFonts w:ascii="Arial" w:hAnsi="Arial" w:cs="Arial"/>
          <w:sz w:val="24"/>
          <w:szCs w:val="24"/>
          <w:lang w:val="es-ES"/>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843"/>
        <w:gridCol w:w="2268"/>
        <w:gridCol w:w="1985"/>
        <w:gridCol w:w="1874"/>
      </w:tblGrid>
      <w:tr w:rsidR="00DE6E67" w:rsidRPr="00452882" w:rsidTr="00A15469">
        <w:trPr>
          <w:trHeight w:val="324"/>
        </w:trPr>
        <w:tc>
          <w:tcPr>
            <w:tcW w:w="1696" w:type="dxa"/>
            <w:vMerge w:val="restart"/>
            <w:shd w:val="clear" w:color="auto" w:fill="auto"/>
            <w:vAlign w:val="center"/>
          </w:tcPr>
          <w:p w:rsidR="00DE6E67" w:rsidRPr="00452882" w:rsidRDefault="00DE6E67" w:rsidP="00A15469">
            <w:pPr>
              <w:spacing w:after="0" w:line="240" w:lineRule="auto"/>
              <w:jc w:val="center"/>
              <w:rPr>
                <w:rFonts w:ascii="Arial" w:eastAsia="Times New Roman" w:hAnsi="Arial" w:cs="Arial"/>
                <w:sz w:val="24"/>
                <w:szCs w:val="24"/>
                <w:lang w:val="it-IT"/>
              </w:rPr>
            </w:pPr>
            <w:r w:rsidRPr="00452882">
              <w:rPr>
                <w:rFonts w:ascii="Arial" w:eastAsia="Times New Roman" w:hAnsi="Arial" w:cs="Arial"/>
                <w:sz w:val="24"/>
                <w:szCs w:val="24"/>
                <w:lang w:val="it-IT"/>
              </w:rPr>
              <w:t>Tip traversare</w:t>
            </w:r>
          </w:p>
        </w:tc>
        <w:tc>
          <w:tcPr>
            <w:tcW w:w="1843" w:type="dxa"/>
            <w:vMerge w:val="restart"/>
            <w:shd w:val="clear" w:color="auto" w:fill="auto"/>
            <w:vAlign w:val="center"/>
          </w:tcPr>
          <w:p w:rsidR="00DE6E67" w:rsidRPr="00452882" w:rsidRDefault="00DE6E67" w:rsidP="00A15469">
            <w:pPr>
              <w:spacing w:after="0" w:line="240" w:lineRule="auto"/>
              <w:jc w:val="center"/>
              <w:rPr>
                <w:rFonts w:ascii="Arial" w:eastAsia="Times New Roman" w:hAnsi="Arial" w:cs="Arial"/>
                <w:sz w:val="24"/>
                <w:szCs w:val="24"/>
                <w:lang w:val="it-IT"/>
              </w:rPr>
            </w:pPr>
            <w:r w:rsidRPr="00452882">
              <w:rPr>
                <w:rFonts w:ascii="Arial" w:eastAsia="Times New Roman" w:hAnsi="Arial" w:cs="Arial"/>
                <w:sz w:val="24"/>
                <w:szCs w:val="24"/>
                <w:lang w:val="it-IT"/>
              </w:rPr>
              <w:t>Curs de apă</w:t>
            </w:r>
          </w:p>
        </w:tc>
        <w:tc>
          <w:tcPr>
            <w:tcW w:w="2268" w:type="dxa"/>
            <w:vMerge w:val="restart"/>
            <w:shd w:val="clear" w:color="auto" w:fill="auto"/>
            <w:vAlign w:val="center"/>
          </w:tcPr>
          <w:p w:rsidR="00DE6E67" w:rsidRPr="00452882" w:rsidRDefault="00DE6E67" w:rsidP="00A15469">
            <w:pPr>
              <w:spacing w:after="0" w:line="240" w:lineRule="auto"/>
              <w:jc w:val="center"/>
              <w:rPr>
                <w:rFonts w:ascii="Arial" w:eastAsia="Times New Roman" w:hAnsi="Arial" w:cs="Arial"/>
                <w:sz w:val="24"/>
                <w:szCs w:val="24"/>
                <w:lang w:val="it-IT"/>
              </w:rPr>
            </w:pPr>
            <w:r w:rsidRPr="00452882">
              <w:rPr>
                <w:rFonts w:ascii="Arial" w:eastAsia="Times New Roman" w:hAnsi="Arial" w:cs="Arial"/>
                <w:sz w:val="24"/>
                <w:szCs w:val="24"/>
                <w:lang w:val="it-IT"/>
              </w:rPr>
              <w:t>Caracteristici traversare</w:t>
            </w:r>
          </w:p>
        </w:tc>
        <w:tc>
          <w:tcPr>
            <w:tcW w:w="3859" w:type="dxa"/>
            <w:gridSpan w:val="2"/>
            <w:shd w:val="clear" w:color="auto" w:fill="auto"/>
            <w:vAlign w:val="center"/>
          </w:tcPr>
          <w:p w:rsidR="00DE6E67" w:rsidRPr="00452882" w:rsidRDefault="00DE6E67" w:rsidP="00A15469">
            <w:pPr>
              <w:spacing w:after="0" w:line="240" w:lineRule="auto"/>
              <w:jc w:val="center"/>
              <w:rPr>
                <w:rFonts w:ascii="Arial" w:eastAsia="Times New Roman" w:hAnsi="Arial" w:cs="Arial"/>
                <w:sz w:val="24"/>
                <w:szCs w:val="24"/>
                <w:lang w:val="it-IT"/>
              </w:rPr>
            </w:pPr>
            <w:r w:rsidRPr="00452882">
              <w:rPr>
                <w:rFonts w:ascii="Arial" w:eastAsia="Times New Roman" w:hAnsi="Arial" w:cs="Arial"/>
                <w:sz w:val="24"/>
                <w:szCs w:val="24"/>
                <w:lang w:val="it-IT"/>
              </w:rPr>
              <w:t>Coordonate stereo 70</w:t>
            </w:r>
          </w:p>
        </w:tc>
      </w:tr>
      <w:tr w:rsidR="00DE6E67" w:rsidRPr="00452882" w:rsidTr="00A15469">
        <w:trPr>
          <w:trHeight w:val="296"/>
        </w:trPr>
        <w:tc>
          <w:tcPr>
            <w:tcW w:w="1696" w:type="dxa"/>
            <w:vMerge/>
            <w:shd w:val="clear" w:color="auto" w:fill="auto"/>
          </w:tcPr>
          <w:p w:rsidR="00DE6E67" w:rsidRPr="00452882" w:rsidRDefault="00DE6E67" w:rsidP="00A15469">
            <w:pPr>
              <w:spacing w:after="0" w:line="240" w:lineRule="auto"/>
              <w:rPr>
                <w:rFonts w:ascii="Arial" w:eastAsia="Times New Roman" w:hAnsi="Arial" w:cs="Arial"/>
                <w:sz w:val="24"/>
                <w:szCs w:val="24"/>
                <w:lang w:val="it-IT"/>
              </w:rPr>
            </w:pPr>
          </w:p>
        </w:tc>
        <w:tc>
          <w:tcPr>
            <w:tcW w:w="1843" w:type="dxa"/>
            <w:vMerge/>
            <w:shd w:val="clear" w:color="auto" w:fill="auto"/>
          </w:tcPr>
          <w:p w:rsidR="00DE6E67" w:rsidRPr="00452882" w:rsidRDefault="00DE6E67" w:rsidP="00A15469">
            <w:pPr>
              <w:spacing w:after="0" w:line="240" w:lineRule="auto"/>
              <w:rPr>
                <w:rFonts w:ascii="Arial" w:eastAsia="Times New Roman" w:hAnsi="Arial" w:cs="Arial"/>
                <w:sz w:val="24"/>
                <w:szCs w:val="24"/>
                <w:lang w:val="it-IT"/>
              </w:rPr>
            </w:pPr>
          </w:p>
        </w:tc>
        <w:tc>
          <w:tcPr>
            <w:tcW w:w="2268" w:type="dxa"/>
            <w:vMerge/>
            <w:shd w:val="clear" w:color="auto" w:fill="auto"/>
          </w:tcPr>
          <w:p w:rsidR="00DE6E67" w:rsidRPr="00452882" w:rsidRDefault="00DE6E67" w:rsidP="00A15469">
            <w:pPr>
              <w:spacing w:after="0" w:line="240" w:lineRule="auto"/>
              <w:rPr>
                <w:rFonts w:ascii="Arial" w:eastAsia="Times New Roman" w:hAnsi="Arial" w:cs="Arial"/>
                <w:sz w:val="24"/>
                <w:szCs w:val="24"/>
                <w:lang w:val="it-IT"/>
              </w:rPr>
            </w:pPr>
          </w:p>
        </w:tc>
        <w:tc>
          <w:tcPr>
            <w:tcW w:w="1985" w:type="dxa"/>
            <w:shd w:val="clear" w:color="auto" w:fill="auto"/>
            <w:vAlign w:val="center"/>
          </w:tcPr>
          <w:p w:rsidR="00DE6E67" w:rsidRPr="00452882" w:rsidRDefault="00DE6E67" w:rsidP="00A15469">
            <w:pPr>
              <w:spacing w:after="0" w:line="240" w:lineRule="auto"/>
              <w:jc w:val="center"/>
              <w:rPr>
                <w:rFonts w:ascii="Arial" w:eastAsia="Times New Roman" w:hAnsi="Arial" w:cs="Arial"/>
                <w:sz w:val="24"/>
                <w:szCs w:val="24"/>
                <w:lang w:val="it-IT"/>
              </w:rPr>
            </w:pPr>
            <w:r w:rsidRPr="00452882">
              <w:rPr>
                <w:rFonts w:ascii="Arial" w:eastAsia="Times New Roman" w:hAnsi="Arial" w:cs="Arial"/>
                <w:sz w:val="24"/>
                <w:szCs w:val="24"/>
                <w:lang w:val="it-IT"/>
              </w:rPr>
              <w:t>Mal drept</w:t>
            </w:r>
          </w:p>
        </w:tc>
        <w:tc>
          <w:tcPr>
            <w:tcW w:w="1874" w:type="dxa"/>
            <w:shd w:val="clear" w:color="auto" w:fill="auto"/>
            <w:vAlign w:val="center"/>
          </w:tcPr>
          <w:p w:rsidR="00DE6E67" w:rsidRPr="00452882" w:rsidRDefault="00DE6E67" w:rsidP="00A15469">
            <w:pPr>
              <w:spacing w:after="0" w:line="240" w:lineRule="auto"/>
              <w:jc w:val="center"/>
              <w:rPr>
                <w:rFonts w:ascii="Arial" w:eastAsia="Times New Roman" w:hAnsi="Arial" w:cs="Arial"/>
                <w:sz w:val="24"/>
                <w:szCs w:val="24"/>
                <w:lang w:val="it-IT"/>
              </w:rPr>
            </w:pPr>
            <w:r w:rsidRPr="00452882">
              <w:rPr>
                <w:rFonts w:ascii="Arial" w:eastAsia="Times New Roman" w:hAnsi="Arial" w:cs="Arial"/>
                <w:sz w:val="24"/>
                <w:szCs w:val="24"/>
                <w:lang w:val="it-IT"/>
              </w:rPr>
              <w:t xml:space="preserve">Mal stâng </w:t>
            </w:r>
          </w:p>
        </w:tc>
      </w:tr>
      <w:tr w:rsidR="00DE6E67" w:rsidRPr="00452882" w:rsidTr="00A15469">
        <w:trPr>
          <w:trHeight w:val="671"/>
        </w:trPr>
        <w:tc>
          <w:tcPr>
            <w:tcW w:w="1696" w:type="dxa"/>
            <w:shd w:val="clear" w:color="auto" w:fill="auto"/>
            <w:vAlign w:val="center"/>
          </w:tcPr>
          <w:p w:rsidR="00DE6E67" w:rsidRPr="00452882" w:rsidRDefault="00DE6E67" w:rsidP="00A15469">
            <w:pPr>
              <w:spacing w:after="0" w:line="240" w:lineRule="auto"/>
              <w:jc w:val="center"/>
              <w:rPr>
                <w:rFonts w:ascii="Arial" w:eastAsia="Times New Roman" w:hAnsi="Arial" w:cs="Arial"/>
                <w:sz w:val="24"/>
                <w:szCs w:val="24"/>
                <w:lang w:val="it-IT"/>
              </w:rPr>
            </w:pPr>
            <w:r w:rsidRPr="00452882">
              <w:rPr>
                <w:rFonts w:ascii="Arial" w:eastAsia="Times New Roman" w:hAnsi="Arial" w:cs="Arial"/>
                <w:sz w:val="24"/>
                <w:szCs w:val="24"/>
                <w:lang w:val="it-IT"/>
              </w:rPr>
              <w:t>Supratraversare curs de apă</w:t>
            </w:r>
          </w:p>
          <w:p w:rsidR="00DE6E67" w:rsidRPr="00452882" w:rsidRDefault="00DE6E67" w:rsidP="00A15469">
            <w:pPr>
              <w:spacing w:after="0" w:line="240" w:lineRule="auto"/>
              <w:jc w:val="center"/>
              <w:rPr>
                <w:rFonts w:ascii="Arial" w:hAnsi="Arial" w:cs="Arial"/>
                <w:sz w:val="24"/>
                <w:szCs w:val="24"/>
                <w:lang w:val="pt-BR"/>
              </w:rPr>
            </w:pPr>
            <w:r w:rsidRPr="00452882">
              <w:rPr>
                <w:rFonts w:ascii="Arial" w:eastAsia="Times New Roman" w:hAnsi="Arial" w:cs="Arial"/>
                <w:sz w:val="24"/>
                <w:szCs w:val="24"/>
                <w:lang w:val="it-IT"/>
              </w:rPr>
              <w:t>cadastrat</w:t>
            </w:r>
          </w:p>
          <w:p w:rsidR="00DE6E67" w:rsidRPr="00452882" w:rsidRDefault="00DE6E67" w:rsidP="00A15469">
            <w:pPr>
              <w:spacing w:after="0" w:line="240" w:lineRule="auto"/>
              <w:jc w:val="center"/>
              <w:rPr>
                <w:rFonts w:ascii="Arial" w:hAnsi="Arial" w:cs="Arial"/>
                <w:sz w:val="24"/>
                <w:szCs w:val="24"/>
                <w:lang w:val="pt-BR"/>
              </w:rPr>
            </w:pPr>
            <w:r w:rsidRPr="00452882">
              <w:rPr>
                <w:rFonts w:ascii="Arial" w:hAnsi="Arial" w:cs="Arial"/>
                <w:sz w:val="24"/>
                <w:szCs w:val="24"/>
                <w:lang w:val="pt-BR"/>
              </w:rPr>
              <w:t>v. Bezded</w:t>
            </w:r>
          </w:p>
          <w:p w:rsidR="00DE6E67" w:rsidRPr="00452882" w:rsidRDefault="00DE6E67" w:rsidP="00A15469">
            <w:pPr>
              <w:spacing w:after="0" w:line="240" w:lineRule="auto"/>
              <w:jc w:val="center"/>
              <w:rPr>
                <w:rFonts w:ascii="Arial" w:eastAsia="Times New Roman" w:hAnsi="Arial" w:cs="Arial"/>
                <w:sz w:val="24"/>
                <w:szCs w:val="24"/>
                <w:lang w:val="it-IT"/>
              </w:rPr>
            </w:pPr>
          </w:p>
        </w:tc>
        <w:tc>
          <w:tcPr>
            <w:tcW w:w="1843" w:type="dxa"/>
            <w:shd w:val="clear" w:color="auto" w:fill="auto"/>
            <w:vAlign w:val="center"/>
          </w:tcPr>
          <w:p w:rsidR="00DE6E67" w:rsidRPr="00452882" w:rsidRDefault="00DE6E67" w:rsidP="00A15469">
            <w:pPr>
              <w:spacing w:after="0" w:line="240" w:lineRule="auto"/>
              <w:jc w:val="center"/>
              <w:rPr>
                <w:rFonts w:ascii="Arial" w:eastAsia="Times New Roman" w:hAnsi="Arial" w:cs="Arial"/>
                <w:sz w:val="24"/>
                <w:szCs w:val="24"/>
                <w:lang w:val="it-IT"/>
              </w:rPr>
            </w:pPr>
            <w:r w:rsidRPr="00452882">
              <w:rPr>
                <w:rFonts w:ascii="Arial" w:hAnsi="Arial" w:cs="Arial"/>
                <w:sz w:val="24"/>
                <w:szCs w:val="24"/>
                <w:lang w:val="pt-BR"/>
              </w:rPr>
              <w:t>v. Bezded</w:t>
            </w:r>
            <w:r w:rsidRPr="00452882">
              <w:rPr>
                <w:rFonts w:ascii="Arial" w:hAnsi="Arial" w:cs="Arial"/>
                <w:sz w:val="24"/>
                <w:szCs w:val="24"/>
              </w:rPr>
              <w:t xml:space="preserve"> II.1.047.02.00.00.0 </w:t>
            </w:r>
          </w:p>
        </w:tc>
        <w:tc>
          <w:tcPr>
            <w:tcW w:w="2268" w:type="dxa"/>
            <w:shd w:val="clear" w:color="auto" w:fill="auto"/>
            <w:vAlign w:val="center"/>
          </w:tcPr>
          <w:p w:rsidR="00DE6E67" w:rsidRPr="00452882" w:rsidRDefault="00DE6E67" w:rsidP="00A15469">
            <w:pPr>
              <w:spacing w:after="0" w:line="240" w:lineRule="auto"/>
              <w:jc w:val="both"/>
              <w:rPr>
                <w:rFonts w:ascii="Arial" w:eastAsia="Times New Roman" w:hAnsi="Arial" w:cs="Arial"/>
                <w:color w:val="FF0000"/>
                <w:sz w:val="24"/>
                <w:szCs w:val="24"/>
                <w:lang w:val="it-IT"/>
              </w:rPr>
            </w:pPr>
            <w:r w:rsidRPr="00452882">
              <w:rPr>
                <w:rFonts w:ascii="Arial" w:eastAsia="Times New Roman" w:hAnsi="Arial" w:cs="Arial"/>
                <w:sz w:val="24"/>
                <w:szCs w:val="24"/>
                <w:lang w:val="it-IT"/>
              </w:rPr>
              <w:t xml:space="preserve">- </w:t>
            </w:r>
            <w:proofErr w:type="spellStart"/>
            <w:r w:rsidRPr="00452882">
              <w:rPr>
                <w:rFonts w:ascii="Arial" w:hAnsi="Arial" w:cs="Arial"/>
                <w:sz w:val="24"/>
                <w:szCs w:val="24"/>
              </w:rPr>
              <w:t>conductă</w:t>
            </w:r>
            <w:proofErr w:type="spellEnd"/>
            <w:r w:rsidRPr="00452882">
              <w:rPr>
                <w:rFonts w:ascii="Arial" w:hAnsi="Arial" w:cs="Arial"/>
                <w:sz w:val="24"/>
                <w:szCs w:val="24"/>
              </w:rPr>
              <w:t xml:space="preserve"> de </w:t>
            </w:r>
            <w:proofErr w:type="spellStart"/>
            <w:r w:rsidRPr="00452882">
              <w:rPr>
                <w:rFonts w:ascii="Arial" w:hAnsi="Arial" w:cs="Arial"/>
                <w:sz w:val="24"/>
                <w:szCs w:val="24"/>
              </w:rPr>
              <w:t>apă</w:t>
            </w:r>
            <w:proofErr w:type="spellEnd"/>
            <w:r w:rsidRPr="00452882">
              <w:rPr>
                <w:rFonts w:ascii="Arial" w:hAnsi="Arial" w:cs="Arial"/>
                <w:sz w:val="24"/>
                <w:szCs w:val="24"/>
              </w:rPr>
              <w:t xml:space="preserve"> </w:t>
            </w:r>
            <w:proofErr w:type="spellStart"/>
            <w:r w:rsidRPr="00452882">
              <w:rPr>
                <w:rFonts w:ascii="Arial" w:hAnsi="Arial" w:cs="Arial"/>
                <w:sz w:val="24"/>
                <w:szCs w:val="24"/>
              </w:rPr>
              <w:t>potabilă</w:t>
            </w:r>
            <w:proofErr w:type="spellEnd"/>
            <w:r w:rsidRPr="00452882">
              <w:rPr>
                <w:rFonts w:ascii="Arial" w:hAnsi="Arial" w:cs="Arial"/>
                <w:sz w:val="24"/>
                <w:szCs w:val="24"/>
              </w:rPr>
              <w:t xml:space="preserve"> </w:t>
            </w:r>
            <w:r w:rsidRPr="00452882">
              <w:rPr>
                <w:rFonts w:ascii="Arial" w:hAnsi="Arial" w:cs="Arial"/>
                <w:sz w:val="24"/>
                <w:szCs w:val="24"/>
                <w:lang w:val="es-ES"/>
              </w:rPr>
              <w:t>PEID PN 100 PN 16, De 160 mm</w:t>
            </w:r>
            <w:r w:rsidRPr="00452882">
              <w:rPr>
                <w:rFonts w:ascii="Arial" w:hAnsi="Arial" w:cs="Arial"/>
                <w:sz w:val="24"/>
                <w:szCs w:val="24"/>
              </w:rPr>
              <w:t xml:space="preserve"> L=7m,preizolată </w:t>
            </w:r>
            <w:proofErr w:type="spellStart"/>
            <w:r w:rsidRPr="00452882">
              <w:rPr>
                <w:rFonts w:ascii="Arial" w:hAnsi="Arial" w:cs="Arial"/>
                <w:sz w:val="24"/>
                <w:szCs w:val="24"/>
              </w:rPr>
              <w:t>termic</w:t>
            </w:r>
            <w:proofErr w:type="spellEnd"/>
            <w:r w:rsidRPr="00452882">
              <w:rPr>
                <w:rFonts w:ascii="Arial" w:hAnsi="Arial" w:cs="Arial"/>
                <w:sz w:val="24"/>
                <w:szCs w:val="24"/>
              </w:rPr>
              <w:t xml:space="preserve"> </w:t>
            </w:r>
            <w:proofErr w:type="spellStart"/>
            <w:r w:rsidRPr="00452882">
              <w:rPr>
                <w:rFonts w:ascii="Arial" w:hAnsi="Arial" w:cs="Arial"/>
                <w:sz w:val="24"/>
                <w:szCs w:val="24"/>
              </w:rPr>
              <w:t>în</w:t>
            </w:r>
            <w:proofErr w:type="spellEnd"/>
            <w:r w:rsidRPr="00452882">
              <w:rPr>
                <w:rFonts w:ascii="Arial" w:hAnsi="Arial" w:cs="Arial"/>
                <w:sz w:val="24"/>
                <w:szCs w:val="24"/>
              </w:rPr>
              <w:t xml:space="preserve"> tub spiral de </w:t>
            </w:r>
            <w:proofErr w:type="spellStart"/>
            <w:r w:rsidRPr="00452882">
              <w:rPr>
                <w:rFonts w:ascii="Arial" w:hAnsi="Arial" w:cs="Arial"/>
                <w:sz w:val="24"/>
                <w:szCs w:val="24"/>
              </w:rPr>
              <w:t>aluminiu</w:t>
            </w:r>
            <w:proofErr w:type="spellEnd"/>
            <w:r w:rsidRPr="00452882">
              <w:rPr>
                <w:rFonts w:ascii="Arial" w:hAnsi="Arial" w:cs="Arial"/>
                <w:sz w:val="24"/>
                <w:szCs w:val="24"/>
              </w:rPr>
              <w:t xml:space="preserve"> </w:t>
            </w:r>
            <w:proofErr w:type="spellStart"/>
            <w:r w:rsidRPr="00452882">
              <w:rPr>
                <w:rFonts w:ascii="Arial" w:hAnsi="Arial" w:cs="Arial"/>
                <w:sz w:val="24"/>
                <w:szCs w:val="24"/>
              </w:rPr>
              <w:t>și</w:t>
            </w:r>
            <w:proofErr w:type="spellEnd"/>
            <w:r w:rsidRPr="00452882">
              <w:rPr>
                <w:rFonts w:ascii="Arial" w:hAnsi="Arial" w:cs="Arial"/>
                <w:sz w:val="24"/>
                <w:szCs w:val="24"/>
              </w:rPr>
              <w:t xml:space="preserve"> </w:t>
            </w:r>
            <w:proofErr w:type="spellStart"/>
            <w:r w:rsidRPr="00452882">
              <w:rPr>
                <w:rFonts w:ascii="Arial" w:hAnsi="Arial" w:cs="Arial"/>
                <w:sz w:val="24"/>
                <w:szCs w:val="24"/>
              </w:rPr>
              <w:t>spumă</w:t>
            </w:r>
            <w:proofErr w:type="spellEnd"/>
            <w:r w:rsidRPr="00452882">
              <w:rPr>
                <w:rFonts w:ascii="Arial" w:hAnsi="Arial" w:cs="Arial"/>
                <w:sz w:val="24"/>
                <w:szCs w:val="24"/>
              </w:rPr>
              <w:t xml:space="preserve"> </w:t>
            </w:r>
            <w:proofErr w:type="spellStart"/>
            <w:r w:rsidRPr="00452882">
              <w:rPr>
                <w:rFonts w:ascii="Arial" w:hAnsi="Arial" w:cs="Arial"/>
                <w:sz w:val="24"/>
                <w:szCs w:val="24"/>
              </w:rPr>
              <w:t>poliuretanică</w:t>
            </w:r>
            <w:proofErr w:type="spellEnd"/>
            <w:r w:rsidRPr="00452882">
              <w:rPr>
                <w:rFonts w:ascii="Arial" w:hAnsi="Arial" w:cs="Arial"/>
                <w:sz w:val="24"/>
                <w:szCs w:val="24"/>
              </w:rPr>
              <w:t xml:space="preserve">, </w:t>
            </w:r>
            <w:proofErr w:type="spellStart"/>
            <w:r w:rsidRPr="00452882">
              <w:rPr>
                <w:rFonts w:ascii="Arial" w:hAnsi="Arial" w:cs="Arial"/>
                <w:sz w:val="24"/>
                <w:szCs w:val="24"/>
              </w:rPr>
              <w:t>ancorată</w:t>
            </w:r>
            <w:proofErr w:type="spellEnd"/>
            <w:r w:rsidRPr="00452882">
              <w:rPr>
                <w:rFonts w:ascii="Arial" w:hAnsi="Arial" w:cs="Arial"/>
                <w:sz w:val="24"/>
                <w:szCs w:val="24"/>
              </w:rPr>
              <w:t xml:space="preserve"> de </w:t>
            </w:r>
            <w:proofErr w:type="spellStart"/>
            <w:r w:rsidRPr="00452882">
              <w:rPr>
                <w:rFonts w:ascii="Arial" w:hAnsi="Arial" w:cs="Arial"/>
                <w:sz w:val="24"/>
                <w:szCs w:val="24"/>
              </w:rPr>
              <w:t>suprastructura</w:t>
            </w:r>
            <w:proofErr w:type="spellEnd"/>
            <w:r w:rsidRPr="00452882">
              <w:rPr>
                <w:rFonts w:ascii="Arial" w:hAnsi="Arial" w:cs="Arial"/>
                <w:sz w:val="24"/>
                <w:szCs w:val="24"/>
              </w:rPr>
              <w:t xml:space="preserve"> </w:t>
            </w:r>
            <w:proofErr w:type="spellStart"/>
            <w:r w:rsidRPr="00452882">
              <w:rPr>
                <w:rFonts w:ascii="Arial" w:hAnsi="Arial" w:cs="Arial"/>
                <w:sz w:val="24"/>
                <w:szCs w:val="24"/>
              </w:rPr>
              <w:t>podului</w:t>
            </w:r>
            <w:proofErr w:type="spellEnd"/>
            <w:r w:rsidRPr="00452882">
              <w:rPr>
                <w:rFonts w:ascii="Arial" w:hAnsi="Arial" w:cs="Arial"/>
                <w:sz w:val="24"/>
                <w:szCs w:val="24"/>
              </w:rPr>
              <w:t xml:space="preserve"> existent </w:t>
            </w:r>
            <w:r w:rsidRPr="00452882">
              <w:rPr>
                <w:rFonts w:ascii="Arial" w:hAnsi="Arial" w:cs="Arial"/>
                <w:sz w:val="24"/>
                <w:szCs w:val="24"/>
                <w:lang w:val="pt-BR"/>
              </w:rPr>
              <w:t>pe</w:t>
            </w:r>
            <w:r w:rsidRPr="00452882">
              <w:rPr>
                <w:rFonts w:ascii="Arial" w:hAnsi="Arial" w:cs="Arial"/>
                <w:color w:val="FF0000"/>
                <w:sz w:val="24"/>
                <w:szCs w:val="24"/>
                <w:lang w:val="pt-BR"/>
              </w:rPr>
              <w:t xml:space="preserve"> </w:t>
            </w:r>
            <w:r w:rsidRPr="00452882">
              <w:rPr>
                <w:rFonts w:ascii="Arial" w:hAnsi="Arial" w:cs="Arial"/>
                <w:sz w:val="24"/>
                <w:szCs w:val="24"/>
                <w:lang w:val="es-ES"/>
              </w:rPr>
              <w:t>DJ 108S.</w:t>
            </w:r>
          </w:p>
        </w:tc>
        <w:tc>
          <w:tcPr>
            <w:tcW w:w="1985" w:type="dxa"/>
            <w:shd w:val="clear" w:color="auto" w:fill="auto"/>
            <w:vAlign w:val="center"/>
          </w:tcPr>
          <w:p w:rsidR="00DE6E67" w:rsidRPr="00452882" w:rsidRDefault="00DE6E67" w:rsidP="00A15469">
            <w:pPr>
              <w:spacing w:after="0" w:line="240" w:lineRule="auto"/>
              <w:jc w:val="center"/>
              <w:rPr>
                <w:rFonts w:ascii="Arial" w:eastAsia="Times New Roman" w:hAnsi="Arial" w:cs="Arial"/>
                <w:sz w:val="24"/>
                <w:szCs w:val="24"/>
                <w:lang w:val="it-IT"/>
              </w:rPr>
            </w:pPr>
          </w:p>
          <w:p w:rsidR="00DE6E67" w:rsidRPr="00452882" w:rsidRDefault="00DE6E67" w:rsidP="00A15469">
            <w:pPr>
              <w:spacing w:after="0" w:line="240" w:lineRule="auto"/>
              <w:jc w:val="center"/>
              <w:rPr>
                <w:rFonts w:ascii="Arial" w:eastAsia="Times New Roman" w:hAnsi="Arial" w:cs="Arial"/>
                <w:sz w:val="24"/>
                <w:szCs w:val="24"/>
                <w:lang w:val="it-IT"/>
              </w:rPr>
            </w:pPr>
          </w:p>
          <w:p w:rsidR="00DE6E67" w:rsidRPr="00452882" w:rsidRDefault="00DE6E67" w:rsidP="00A15469">
            <w:pPr>
              <w:spacing w:after="0" w:line="240" w:lineRule="auto"/>
              <w:jc w:val="center"/>
              <w:rPr>
                <w:rFonts w:ascii="Arial" w:eastAsia="Times New Roman" w:hAnsi="Arial" w:cs="Arial"/>
                <w:sz w:val="24"/>
                <w:szCs w:val="24"/>
                <w:lang w:val="it-IT"/>
              </w:rPr>
            </w:pPr>
          </w:p>
          <w:p w:rsidR="00DE6E67" w:rsidRPr="00452882" w:rsidRDefault="00DE6E67" w:rsidP="00A15469">
            <w:pPr>
              <w:spacing w:after="0" w:line="240" w:lineRule="auto"/>
              <w:jc w:val="center"/>
              <w:rPr>
                <w:rFonts w:ascii="Arial" w:eastAsia="Times New Roman" w:hAnsi="Arial" w:cs="Arial"/>
                <w:sz w:val="24"/>
                <w:szCs w:val="24"/>
                <w:lang w:val="it-IT"/>
              </w:rPr>
            </w:pPr>
            <w:r w:rsidRPr="00452882">
              <w:rPr>
                <w:rFonts w:ascii="Arial" w:eastAsia="Times New Roman" w:hAnsi="Arial" w:cs="Arial"/>
                <w:sz w:val="24"/>
                <w:szCs w:val="24"/>
                <w:lang w:val="it-IT"/>
              </w:rPr>
              <w:t>X(N)=</w:t>
            </w:r>
            <w:r w:rsidRPr="00452882">
              <w:rPr>
                <w:rFonts w:ascii="Arial" w:hAnsi="Arial" w:cs="Arial"/>
                <w:sz w:val="24"/>
                <w:szCs w:val="24"/>
              </w:rPr>
              <w:t>628985.8899</w:t>
            </w:r>
          </w:p>
          <w:p w:rsidR="00DE6E67" w:rsidRPr="00452882" w:rsidRDefault="00DE6E67" w:rsidP="00A15469">
            <w:pPr>
              <w:spacing w:after="0" w:line="240" w:lineRule="auto"/>
              <w:jc w:val="center"/>
              <w:rPr>
                <w:rFonts w:ascii="Arial" w:hAnsi="Arial" w:cs="Arial"/>
                <w:sz w:val="24"/>
                <w:szCs w:val="24"/>
              </w:rPr>
            </w:pPr>
            <w:r w:rsidRPr="00452882">
              <w:rPr>
                <w:rFonts w:ascii="Arial" w:eastAsia="Times New Roman" w:hAnsi="Arial" w:cs="Arial"/>
                <w:sz w:val="24"/>
                <w:szCs w:val="24"/>
                <w:lang w:val="it-IT"/>
              </w:rPr>
              <w:t>Y(E)=</w:t>
            </w:r>
            <w:r w:rsidRPr="00452882">
              <w:rPr>
                <w:rFonts w:ascii="Arial" w:hAnsi="Arial" w:cs="Arial"/>
                <w:sz w:val="24"/>
                <w:szCs w:val="24"/>
              </w:rPr>
              <w:t>384218.6235</w:t>
            </w:r>
          </w:p>
          <w:p w:rsidR="00DE6E67" w:rsidRPr="00452882" w:rsidRDefault="00DE6E67" w:rsidP="00A15469">
            <w:pPr>
              <w:spacing w:after="0" w:line="240" w:lineRule="auto"/>
              <w:jc w:val="center"/>
              <w:rPr>
                <w:rFonts w:ascii="Arial" w:eastAsia="Times New Roman" w:hAnsi="Arial" w:cs="Arial"/>
                <w:sz w:val="24"/>
                <w:szCs w:val="24"/>
                <w:lang w:val="it-IT"/>
              </w:rPr>
            </w:pPr>
          </w:p>
          <w:p w:rsidR="00DE6E67" w:rsidRPr="00452882" w:rsidRDefault="00DE6E67" w:rsidP="00A15469">
            <w:pPr>
              <w:spacing w:after="0" w:line="240" w:lineRule="auto"/>
              <w:jc w:val="center"/>
              <w:rPr>
                <w:rFonts w:ascii="Arial" w:eastAsia="Times New Roman" w:hAnsi="Arial" w:cs="Arial"/>
                <w:sz w:val="24"/>
                <w:szCs w:val="24"/>
                <w:lang w:val="it-IT"/>
              </w:rPr>
            </w:pPr>
          </w:p>
          <w:p w:rsidR="00DE6E67" w:rsidRPr="00452882" w:rsidRDefault="00DE6E67" w:rsidP="00A15469">
            <w:pPr>
              <w:spacing w:after="0" w:line="240" w:lineRule="auto"/>
              <w:jc w:val="center"/>
              <w:rPr>
                <w:rFonts w:ascii="Arial" w:eastAsia="Times New Roman" w:hAnsi="Arial" w:cs="Arial"/>
                <w:sz w:val="24"/>
                <w:szCs w:val="24"/>
                <w:lang w:val="it-IT"/>
              </w:rPr>
            </w:pPr>
          </w:p>
        </w:tc>
        <w:tc>
          <w:tcPr>
            <w:tcW w:w="1874" w:type="dxa"/>
            <w:shd w:val="clear" w:color="auto" w:fill="auto"/>
            <w:vAlign w:val="center"/>
          </w:tcPr>
          <w:p w:rsidR="00DE6E67" w:rsidRPr="00452882" w:rsidRDefault="00DE6E67" w:rsidP="00A15469">
            <w:pPr>
              <w:spacing w:after="0" w:line="240" w:lineRule="auto"/>
              <w:jc w:val="center"/>
              <w:rPr>
                <w:rFonts w:ascii="Arial" w:eastAsia="Times New Roman" w:hAnsi="Arial" w:cs="Arial"/>
                <w:sz w:val="24"/>
                <w:szCs w:val="24"/>
                <w:lang w:val="it-IT"/>
              </w:rPr>
            </w:pPr>
          </w:p>
          <w:p w:rsidR="00DE6E67" w:rsidRPr="00452882" w:rsidRDefault="00DE6E67" w:rsidP="00A15469">
            <w:pPr>
              <w:spacing w:after="0" w:line="240" w:lineRule="auto"/>
              <w:jc w:val="center"/>
              <w:rPr>
                <w:rFonts w:ascii="Arial" w:eastAsia="Times New Roman" w:hAnsi="Arial" w:cs="Arial"/>
                <w:sz w:val="24"/>
                <w:szCs w:val="24"/>
                <w:lang w:val="it-IT"/>
              </w:rPr>
            </w:pPr>
          </w:p>
          <w:p w:rsidR="00DE6E67" w:rsidRPr="00452882" w:rsidRDefault="00DE6E67" w:rsidP="00A15469">
            <w:pPr>
              <w:spacing w:after="0" w:line="240" w:lineRule="auto"/>
              <w:jc w:val="center"/>
              <w:rPr>
                <w:rFonts w:ascii="Arial" w:eastAsia="Times New Roman" w:hAnsi="Arial" w:cs="Arial"/>
                <w:sz w:val="24"/>
                <w:szCs w:val="24"/>
                <w:lang w:val="it-IT"/>
              </w:rPr>
            </w:pPr>
          </w:p>
          <w:p w:rsidR="00DE6E67" w:rsidRPr="00452882" w:rsidRDefault="00DE6E67" w:rsidP="00A15469">
            <w:pPr>
              <w:spacing w:after="0" w:line="240" w:lineRule="auto"/>
              <w:jc w:val="center"/>
              <w:rPr>
                <w:rFonts w:ascii="Arial" w:hAnsi="Arial" w:cs="Arial"/>
                <w:sz w:val="24"/>
                <w:szCs w:val="24"/>
              </w:rPr>
            </w:pPr>
            <w:r w:rsidRPr="00452882">
              <w:rPr>
                <w:rFonts w:ascii="Arial" w:eastAsia="Times New Roman" w:hAnsi="Arial" w:cs="Arial"/>
                <w:sz w:val="24"/>
                <w:szCs w:val="24"/>
                <w:lang w:val="it-IT"/>
              </w:rPr>
              <w:t>X(N)=</w:t>
            </w:r>
            <w:r w:rsidRPr="00452882">
              <w:rPr>
                <w:rFonts w:ascii="Arial" w:hAnsi="Arial" w:cs="Arial"/>
                <w:sz w:val="24"/>
                <w:szCs w:val="24"/>
              </w:rPr>
              <w:t xml:space="preserve"> 628980.6070</w:t>
            </w:r>
          </w:p>
          <w:p w:rsidR="00DE6E67" w:rsidRPr="00452882" w:rsidRDefault="00DE6E67" w:rsidP="00A15469">
            <w:pPr>
              <w:spacing w:after="0" w:line="240" w:lineRule="auto"/>
              <w:jc w:val="center"/>
              <w:rPr>
                <w:rFonts w:ascii="Arial" w:hAnsi="Arial" w:cs="Arial"/>
                <w:sz w:val="24"/>
                <w:szCs w:val="24"/>
              </w:rPr>
            </w:pPr>
            <w:r w:rsidRPr="00452882">
              <w:rPr>
                <w:rFonts w:ascii="Arial" w:eastAsia="Times New Roman" w:hAnsi="Arial" w:cs="Arial"/>
                <w:sz w:val="24"/>
                <w:szCs w:val="24"/>
                <w:lang w:val="it-IT"/>
              </w:rPr>
              <w:t>Y(E)=</w:t>
            </w:r>
            <w:r w:rsidRPr="00452882">
              <w:rPr>
                <w:rFonts w:ascii="Arial" w:hAnsi="Arial" w:cs="Arial"/>
                <w:sz w:val="24"/>
                <w:szCs w:val="24"/>
              </w:rPr>
              <w:t xml:space="preserve"> 384223.2008</w:t>
            </w:r>
          </w:p>
          <w:p w:rsidR="00DE6E67" w:rsidRPr="00452882" w:rsidRDefault="00DE6E67" w:rsidP="00A15469">
            <w:pPr>
              <w:spacing w:after="0" w:line="240" w:lineRule="auto"/>
              <w:jc w:val="center"/>
              <w:rPr>
                <w:rFonts w:ascii="Arial" w:eastAsia="Times New Roman" w:hAnsi="Arial" w:cs="Arial"/>
                <w:sz w:val="24"/>
                <w:szCs w:val="24"/>
                <w:lang w:val="it-IT"/>
              </w:rPr>
            </w:pPr>
          </w:p>
          <w:p w:rsidR="00DE6E67" w:rsidRPr="00452882" w:rsidRDefault="00DE6E67" w:rsidP="00A15469">
            <w:pPr>
              <w:spacing w:after="0" w:line="240" w:lineRule="auto"/>
              <w:jc w:val="center"/>
              <w:rPr>
                <w:rFonts w:ascii="Arial" w:eastAsia="Times New Roman" w:hAnsi="Arial" w:cs="Arial"/>
                <w:sz w:val="24"/>
                <w:szCs w:val="24"/>
                <w:lang w:val="it-IT"/>
              </w:rPr>
            </w:pPr>
          </w:p>
          <w:p w:rsidR="00DE6E67" w:rsidRPr="00452882" w:rsidRDefault="00DE6E67" w:rsidP="00A15469">
            <w:pPr>
              <w:spacing w:after="0" w:line="240" w:lineRule="auto"/>
              <w:jc w:val="center"/>
              <w:rPr>
                <w:rFonts w:ascii="Arial" w:eastAsia="Times New Roman" w:hAnsi="Arial" w:cs="Arial"/>
                <w:sz w:val="24"/>
                <w:szCs w:val="24"/>
                <w:lang w:val="it-IT"/>
              </w:rPr>
            </w:pPr>
          </w:p>
        </w:tc>
      </w:tr>
    </w:tbl>
    <w:p w:rsidR="00435776" w:rsidRPr="00452882" w:rsidRDefault="00435776" w:rsidP="00433897">
      <w:pPr>
        <w:spacing w:after="0" w:line="240" w:lineRule="auto"/>
        <w:ind w:firstLine="720"/>
        <w:jc w:val="both"/>
        <w:rPr>
          <w:rFonts w:ascii="Arial" w:hAnsi="Arial" w:cs="Arial"/>
          <w:noProof/>
          <w:sz w:val="24"/>
          <w:szCs w:val="24"/>
        </w:rPr>
      </w:pPr>
    </w:p>
    <w:p w:rsidR="00D77C55" w:rsidRPr="00D77C55" w:rsidRDefault="00D77C55" w:rsidP="00D77C55">
      <w:pPr>
        <w:spacing w:after="0" w:line="240" w:lineRule="auto"/>
        <w:ind w:firstLine="720"/>
        <w:jc w:val="both"/>
        <w:rPr>
          <w:rFonts w:ascii="Arial" w:eastAsia="Times New Roman" w:hAnsi="Arial" w:cs="Arial"/>
          <w:sz w:val="24"/>
          <w:szCs w:val="24"/>
          <w:lang w:val="ro-RO" w:eastAsia="en-GB"/>
        </w:rPr>
      </w:pPr>
      <w:r w:rsidRPr="00D77C55">
        <w:rPr>
          <w:rFonts w:ascii="Arial" w:hAnsi="Arial" w:cs="Arial"/>
          <w:b/>
          <w:bCs/>
          <w:noProof/>
          <w:sz w:val="24"/>
          <w:szCs w:val="24"/>
          <w:lang w:val="ro-RO"/>
        </w:rPr>
        <w:t> b</w:t>
      </w:r>
      <w:r w:rsidRPr="00D77C55">
        <w:rPr>
          <w:rFonts w:ascii="Arial" w:hAnsi="Arial" w:cs="Arial"/>
          <w:b/>
          <w:bCs/>
          <w:noProof/>
          <w:sz w:val="24"/>
          <w:szCs w:val="24"/>
          <w:vertAlign w:val="subscript"/>
          <w:lang w:val="ro-RO"/>
        </w:rPr>
        <w:t>2</w:t>
      </w:r>
      <w:r w:rsidRPr="00D77C55">
        <w:rPr>
          <w:rFonts w:ascii="Arial" w:hAnsi="Arial" w:cs="Arial"/>
          <w:b/>
          <w:bCs/>
          <w:noProof/>
          <w:sz w:val="24"/>
          <w:szCs w:val="24"/>
          <w:lang w:val="ro-RO"/>
        </w:rPr>
        <w:t>)</w:t>
      </w:r>
      <w:r w:rsidRPr="00D77C55">
        <w:rPr>
          <w:rFonts w:ascii="Arial" w:hAnsi="Arial" w:cs="Arial"/>
          <w:noProof/>
          <w:sz w:val="24"/>
          <w:szCs w:val="24"/>
          <w:lang w:val="ro-RO"/>
        </w:rPr>
        <w:t> </w:t>
      </w:r>
      <w:r w:rsidRPr="00D77C55">
        <w:rPr>
          <w:rFonts w:ascii="Arial" w:hAnsi="Arial" w:cs="Arial"/>
          <w:b/>
          <w:i/>
          <w:noProof/>
          <w:sz w:val="24"/>
          <w:szCs w:val="24"/>
          <w:lang w:val="ro-RO"/>
        </w:rPr>
        <w:t xml:space="preserve">cumularea cu alte proiecte existente şi/sau aprobate: </w:t>
      </w:r>
      <w:r w:rsidRPr="00D77C55">
        <w:rPr>
          <w:rFonts w:ascii="Arial" w:eastAsia="Times New Roman" w:hAnsi="Arial" w:cs="Arial"/>
          <w:sz w:val="24"/>
          <w:szCs w:val="24"/>
          <w:lang w:val="ro-RO" w:eastAsia="en-GB"/>
        </w:rPr>
        <w:t>lucrările necesare realizării proiectului nu se suprapun cu alte proiecte existente sau planificate în zonă.</w:t>
      </w:r>
    </w:p>
    <w:p w:rsidR="00D77C55" w:rsidRPr="00D77C55" w:rsidRDefault="00D77C55" w:rsidP="00D77C55">
      <w:pPr>
        <w:spacing w:after="0" w:line="240" w:lineRule="auto"/>
        <w:jc w:val="both"/>
        <w:rPr>
          <w:rFonts w:ascii="Arial" w:hAnsi="Arial" w:cs="Arial"/>
          <w:noProof/>
          <w:sz w:val="24"/>
          <w:szCs w:val="24"/>
        </w:rPr>
      </w:pPr>
      <w:r w:rsidRPr="00D77C55">
        <w:rPr>
          <w:rFonts w:ascii="Arial" w:hAnsi="Arial" w:cs="Arial"/>
          <w:b/>
          <w:bCs/>
          <w:i/>
          <w:noProof/>
          <w:sz w:val="24"/>
          <w:szCs w:val="24"/>
          <w:lang w:val="ro-RO"/>
        </w:rPr>
        <w:t>  </w:t>
      </w:r>
      <w:r w:rsidRPr="00D77C55">
        <w:rPr>
          <w:rFonts w:ascii="Arial" w:hAnsi="Arial" w:cs="Arial"/>
          <w:b/>
          <w:bCs/>
          <w:i/>
          <w:noProof/>
          <w:sz w:val="24"/>
          <w:szCs w:val="24"/>
          <w:lang w:val="ro-RO"/>
        </w:rPr>
        <w:tab/>
        <w:t> </w:t>
      </w:r>
      <w:r w:rsidRPr="00D77C55">
        <w:rPr>
          <w:rFonts w:ascii="Arial" w:hAnsi="Arial" w:cs="Arial"/>
          <w:b/>
          <w:bCs/>
          <w:noProof/>
          <w:sz w:val="24"/>
          <w:szCs w:val="24"/>
          <w:lang w:val="ro-RO"/>
        </w:rPr>
        <w:t>b</w:t>
      </w:r>
      <w:r w:rsidRPr="00D77C55">
        <w:rPr>
          <w:rFonts w:ascii="Arial" w:hAnsi="Arial" w:cs="Arial"/>
          <w:b/>
          <w:bCs/>
          <w:noProof/>
          <w:sz w:val="24"/>
          <w:szCs w:val="24"/>
          <w:vertAlign w:val="subscript"/>
          <w:lang w:val="ro-RO"/>
        </w:rPr>
        <w:t>3</w:t>
      </w:r>
      <w:r w:rsidRPr="00D77C55">
        <w:rPr>
          <w:rFonts w:ascii="Arial" w:hAnsi="Arial" w:cs="Arial"/>
          <w:b/>
          <w:bCs/>
          <w:noProof/>
          <w:sz w:val="24"/>
          <w:szCs w:val="24"/>
          <w:lang w:val="ro-RO"/>
        </w:rPr>
        <w:t>)</w:t>
      </w:r>
      <w:r w:rsidRPr="00D77C55">
        <w:rPr>
          <w:rFonts w:ascii="Arial" w:hAnsi="Arial" w:cs="Arial"/>
          <w:b/>
          <w:i/>
          <w:noProof/>
          <w:sz w:val="24"/>
          <w:szCs w:val="24"/>
          <w:lang w:val="ro-RO"/>
        </w:rPr>
        <w:t> utilizarea resurselor naturale, în special a solului, a terenurilor, a apei şi a biodiversităţii</w:t>
      </w:r>
      <w:r w:rsidRPr="00D77C55">
        <w:rPr>
          <w:rFonts w:ascii="Arial" w:hAnsi="Arial" w:cs="Arial"/>
          <w:noProof/>
          <w:sz w:val="24"/>
          <w:szCs w:val="24"/>
          <w:lang w:val="ro-RO"/>
        </w:rPr>
        <w:t xml:space="preserve">: realizarea proiectului implică utilizarea de agregate minerale, nisip în special, </w:t>
      </w:r>
      <w:r w:rsidRPr="00D77C55">
        <w:rPr>
          <w:rFonts w:ascii="Arial" w:hAnsi="Arial" w:cs="Arial"/>
          <w:noProof/>
          <w:sz w:val="24"/>
          <w:szCs w:val="24"/>
          <w:lang w:val="ro-RO"/>
        </w:rPr>
        <w:lastRenderedPageBreak/>
        <w:t>iar echipamentele necesare fiind pregătite pentru montaj de producător. Tronsoanele de reţea pozate subteran vor necesita pregătirea patului de pozare prin realizarea de săpături, mecanizat, cu ajutorul utilajelor cu ardere internă, consumatoare de motorină. Combustibilul se va achiziţiona de la staţiile peco din apropierea frontului de lucru.</w:t>
      </w:r>
      <w:r w:rsidRPr="00D77C55">
        <w:rPr>
          <w:rFonts w:ascii="Arial" w:hAnsi="Arial" w:cs="Arial"/>
          <w:noProof/>
          <w:sz w:val="24"/>
          <w:szCs w:val="24"/>
        </w:rPr>
        <w:t> </w:t>
      </w:r>
    </w:p>
    <w:p w:rsidR="00D77C55" w:rsidRPr="00D77C55" w:rsidRDefault="00D77C55" w:rsidP="00D77C55">
      <w:pPr>
        <w:spacing w:after="0" w:line="240" w:lineRule="auto"/>
        <w:ind w:firstLine="720"/>
        <w:jc w:val="both"/>
        <w:rPr>
          <w:rFonts w:ascii="Arial" w:hAnsi="Arial" w:cs="Arial"/>
          <w:noProof/>
          <w:sz w:val="24"/>
          <w:szCs w:val="24"/>
          <w:lang w:val="ro-RO"/>
        </w:rPr>
      </w:pPr>
      <w:r w:rsidRPr="00D77C55">
        <w:rPr>
          <w:rFonts w:ascii="Arial" w:hAnsi="Arial" w:cs="Arial"/>
          <w:b/>
          <w:bCs/>
          <w:noProof/>
          <w:sz w:val="24"/>
          <w:szCs w:val="24"/>
          <w:lang w:val="ro-RO"/>
        </w:rPr>
        <w:t>   b</w:t>
      </w:r>
      <w:r w:rsidRPr="00D77C55">
        <w:rPr>
          <w:rFonts w:ascii="Arial" w:hAnsi="Arial" w:cs="Arial"/>
          <w:b/>
          <w:bCs/>
          <w:noProof/>
          <w:sz w:val="24"/>
          <w:szCs w:val="24"/>
          <w:vertAlign w:val="subscript"/>
          <w:lang w:val="ro-RO"/>
        </w:rPr>
        <w:t>4</w:t>
      </w:r>
      <w:r w:rsidRPr="00D77C55">
        <w:rPr>
          <w:rFonts w:ascii="Arial" w:hAnsi="Arial" w:cs="Arial"/>
          <w:b/>
          <w:bCs/>
          <w:noProof/>
          <w:sz w:val="24"/>
          <w:szCs w:val="24"/>
          <w:lang w:val="ro-RO"/>
        </w:rPr>
        <w:t>)</w:t>
      </w:r>
      <w:r w:rsidRPr="00D77C55">
        <w:rPr>
          <w:rFonts w:ascii="Arial" w:hAnsi="Arial" w:cs="Arial"/>
          <w:noProof/>
          <w:sz w:val="24"/>
          <w:szCs w:val="24"/>
          <w:lang w:val="ro-RO"/>
        </w:rPr>
        <w:t> </w:t>
      </w:r>
      <w:r w:rsidRPr="00D77C55">
        <w:rPr>
          <w:rFonts w:ascii="Arial" w:hAnsi="Arial" w:cs="Arial"/>
          <w:b/>
          <w:i/>
          <w:noProof/>
          <w:sz w:val="24"/>
          <w:szCs w:val="24"/>
          <w:lang w:val="ro-RO"/>
        </w:rPr>
        <w:t>cantitatea şi tipurile de deşeuri generate/gestionate:</w:t>
      </w:r>
      <w:r w:rsidRPr="00D77C55">
        <w:rPr>
          <w:rFonts w:ascii="Arial" w:hAnsi="Arial" w:cs="Arial"/>
          <w:noProof/>
          <w:sz w:val="24"/>
          <w:szCs w:val="24"/>
          <w:lang w:val="ro-RO"/>
        </w:rPr>
        <w:t xml:space="preserve"> </w:t>
      </w:r>
    </w:p>
    <w:p w:rsidR="00D77C55" w:rsidRPr="00D77C55" w:rsidRDefault="00D77C55" w:rsidP="00D77C55">
      <w:pPr>
        <w:spacing w:after="0" w:line="240" w:lineRule="auto"/>
        <w:jc w:val="both"/>
        <w:rPr>
          <w:rFonts w:ascii="Arial" w:hAnsi="Arial" w:cs="Arial"/>
          <w:noProof/>
          <w:sz w:val="24"/>
          <w:szCs w:val="24"/>
          <w:lang w:val="ro-RO"/>
        </w:rPr>
      </w:pPr>
      <w:r w:rsidRPr="00D77C55">
        <w:rPr>
          <w:rFonts w:ascii="Arial" w:hAnsi="Arial" w:cs="Arial"/>
          <w:noProof/>
          <w:sz w:val="24"/>
          <w:szCs w:val="24"/>
          <w:lang w:val="ro-RO"/>
        </w:rPr>
        <w:t>- vor rezulta deşeuri specifice lucrărilor de construcţii care vor fi gestionate</w:t>
      </w:r>
      <w:r w:rsidRPr="00D77C55">
        <w:rPr>
          <w:rFonts w:ascii="Arial" w:hAnsi="Arial" w:cs="Arial"/>
          <w:sz w:val="24"/>
          <w:szCs w:val="24"/>
          <w:lang w:val="ro-RO"/>
        </w:rPr>
        <w:t xml:space="preserve"> conform OUG nr. 92/2021</w:t>
      </w:r>
      <w:r w:rsidRPr="00D77C55">
        <w:rPr>
          <w:rFonts w:ascii="Arial" w:hAnsi="Arial" w:cs="Arial"/>
          <w:bCs/>
          <w:sz w:val="24"/>
          <w:szCs w:val="24"/>
          <w:lang w:val="ro-RO"/>
        </w:rPr>
        <w:t xml:space="preserve"> privind regimul deşeurilor cu modificările ulterioare, aprobată prin Legea nr.17/2023, acestea vor fi </w:t>
      </w:r>
      <w:r w:rsidRPr="00D77C55">
        <w:rPr>
          <w:rFonts w:ascii="Arial" w:hAnsi="Arial" w:cs="Arial"/>
          <w:bCs/>
          <w:iCs/>
          <w:sz w:val="24"/>
          <w:szCs w:val="24"/>
          <w:lang w:val="ro-RO"/>
        </w:rPr>
        <w:t>colectate selectiv și se vor valorifica/elimina numai prin operatori economici autorizați</w:t>
      </w:r>
      <w:r w:rsidRPr="00D77C55">
        <w:rPr>
          <w:rFonts w:ascii="Arial" w:hAnsi="Arial" w:cs="Arial"/>
          <w:noProof/>
          <w:sz w:val="24"/>
          <w:szCs w:val="24"/>
          <w:lang w:val="ro-RO"/>
        </w:rPr>
        <w:t>;</w:t>
      </w:r>
    </w:p>
    <w:p w:rsidR="00D77C55" w:rsidRPr="00D77C55" w:rsidRDefault="00D77C55" w:rsidP="00D77C55">
      <w:pPr>
        <w:spacing w:after="0" w:line="240" w:lineRule="auto"/>
        <w:ind w:firstLine="720"/>
        <w:jc w:val="both"/>
        <w:rPr>
          <w:rFonts w:ascii="Arial" w:hAnsi="Arial" w:cs="Arial"/>
          <w:noProof/>
          <w:sz w:val="24"/>
          <w:szCs w:val="24"/>
          <w:lang w:val="ro-RO"/>
        </w:rPr>
      </w:pPr>
      <w:r w:rsidRPr="00D77C55">
        <w:rPr>
          <w:rFonts w:ascii="Arial" w:hAnsi="Arial" w:cs="Arial"/>
          <w:b/>
          <w:bCs/>
          <w:noProof/>
          <w:sz w:val="24"/>
          <w:szCs w:val="24"/>
          <w:lang w:val="ro-RO"/>
        </w:rPr>
        <w:t>   b</w:t>
      </w:r>
      <w:r w:rsidRPr="00D77C55">
        <w:rPr>
          <w:rFonts w:ascii="Arial" w:hAnsi="Arial" w:cs="Arial"/>
          <w:b/>
          <w:bCs/>
          <w:noProof/>
          <w:sz w:val="24"/>
          <w:szCs w:val="24"/>
          <w:vertAlign w:val="subscript"/>
          <w:lang w:val="ro-RO"/>
        </w:rPr>
        <w:t>5</w:t>
      </w:r>
      <w:r w:rsidRPr="00D77C55">
        <w:rPr>
          <w:rFonts w:ascii="Arial" w:hAnsi="Arial" w:cs="Arial"/>
          <w:b/>
          <w:bCs/>
          <w:noProof/>
          <w:sz w:val="24"/>
          <w:szCs w:val="24"/>
          <w:lang w:val="ro-RO"/>
        </w:rPr>
        <w:t>)</w:t>
      </w:r>
      <w:r w:rsidRPr="00D77C55">
        <w:rPr>
          <w:rFonts w:ascii="Arial" w:hAnsi="Arial" w:cs="Arial"/>
          <w:noProof/>
          <w:sz w:val="24"/>
          <w:szCs w:val="24"/>
          <w:lang w:val="ro-RO"/>
        </w:rPr>
        <w:t> </w:t>
      </w:r>
      <w:r w:rsidRPr="00D77C55">
        <w:rPr>
          <w:rFonts w:ascii="Arial" w:hAnsi="Arial" w:cs="Arial"/>
          <w:b/>
          <w:i/>
          <w:noProof/>
          <w:sz w:val="24"/>
          <w:szCs w:val="24"/>
          <w:lang w:val="ro-RO"/>
        </w:rPr>
        <w:t>poluarea şi alte efecte negative:</w:t>
      </w:r>
      <w:r w:rsidRPr="00D77C55">
        <w:rPr>
          <w:rFonts w:ascii="Arial" w:hAnsi="Arial" w:cs="Arial"/>
          <w:noProof/>
          <w:sz w:val="24"/>
          <w:szCs w:val="24"/>
          <w:lang w:val="ro-RO"/>
        </w:rPr>
        <w:t xml:space="preserve"> nu există posibilitatea apariţiei unor emisii semnificative în niciunul din factorii de mediu dacă vor fi respectate următoarele măsuri:</w:t>
      </w:r>
    </w:p>
    <w:p w:rsidR="00D77C55" w:rsidRPr="00D77C55" w:rsidRDefault="00D77C55" w:rsidP="00D77C55">
      <w:pPr>
        <w:numPr>
          <w:ilvl w:val="0"/>
          <w:numId w:val="40"/>
        </w:numPr>
        <w:spacing w:after="0" w:line="240" w:lineRule="auto"/>
        <w:jc w:val="both"/>
        <w:rPr>
          <w:rFonts w:ascii="Arial" w:hAnsi="Arial" w:cs="Arial"/>
          <w:i/>
          <w:noProof/>
          <w:sz w:val="24"/>
          <w:szCs w:val="24"/>
          <w:lang w:val="ro-RO"/>
        </w:rPr>
      </w:pPr>
      <w:r w:rsidRPr="00D77C55">
        <w:rPr>
          <w:rFonts w:ascii="Arial" w:hAnsi="Arial" w:cs="Arial"/>
          <w:i/>
          <w:noProof/>
          <w:sz w:val="24"/>
          <w:szCs w:val="24"/>
          <w:lang w:val="ro-RO"/>
        </w:rPr>
        <w:t>pentru factorul de mediu apă:</w:t>
      </w:r>
    </w:p>
    <w:p w:rsidR="00D77C55" w:rsidRPr="00D77C55" w:rsidRDefault="00D77C55" w:rsidP="00D77C55">
      <w:pPr>
        <w:numPr>
          <w:ilvl w:val="0"/>
          <w:numId w:val="41"/>
        </w:numPr>
        <w:spacing w:after="0" w:line="240" w:lineRule="auto"/>
        <w:jc w:val="both"/>
        <w:rPr>
          <w:rFonts w:ascii="Arial" w:hAnsi="Arial" w:cs="Arial"/>
          <w:noProof/>
          <w:sz w:val="24"/>
          <w:szCs w:val="24"/>
          <w:lang w:val="x-none"/>
        </w:rPr>
      </w:pPr>
      <w:r w:rsidRPr="00D77C55">
        <w:rPr>
          <w:rFonts w:ascii="Arial" w:hAnsi="Arial" w:cs="Arial"/>
          <w:noProof/>
          <w:sz w:val="24"/>
          <w:szCs w:val="24"/>
          <w:lang w:val="x-none"/>
        </w:rPr>
        <w:t xml:space="preserve">dotarea cu material absorbant </w:t>
      </w:r>
      <w:r w:rsidRPr="00D77C55">
        <w:rPr>
          <w:rFonts w:ascii="Arial" w:hAnsi="Arial" w:cs="Arial"/>
          <w:noProof/>
          <w:sz w:val="24"/>
          <w:szCs w:val="24"/>
          <w:lang w:val="ro-RO"/>
        </w:rPr>
        <w:t>ș</w:t>
      </w:r>
      <w:r w:rsidRPr="00D77C55">
        <w:rPr>
          <w:rFonts w:ascii="Arial" w:hAnsi="Arial" w:cs="Arial"/>
          <w:noProof/>
          <w:sz w:val="24"/>
          <w:szCs w:val="24"/>
          <w:lang w:val="x-none"/>
        </w:rPr>
        <w:t>i intervenția imediat</w:t>
      </w:r>
      <w:r w:rsidRPr="00D77C55">
        <w:rPr>
          <w:rFonts w:ascii="Arial" w:hAnsi="Arial" w:cs="Arial"/>
          <w:noProof/>
          <w:sz w:val="24"/>
          <w:szCs w:val="24"/>
          <w:lang w:val="ro-RO"/>
        </w:rPr>
        <w:t>ă</w:t>
      </w:r>
      <w:r w:rsidRPr="00D77C55">
        <w:rPr>
          <w:rFonts w:ascii="Arial" w:hAnsi="Arial" w:cs="Arial"/>
          <w:noProof/>
          <w:sz w:val="24"/>
          <w:szCs w:val="24"/>
          <w:lang w:val="x-none"/>
        </w:rPr>
        <w:t xml:space="preserve"> în cazul în care se observă scurgeri, menținerea autovehiculelor într-o bună stare tehnică, staționarea acestora pe platforme betonate;</w:t>
      </w:r>
    </w:p>
    <w:p w:rsidR="00D77C55" w:rsidRPr="00D77C55" w:rsidRDefault="00D77C55" w:rsidP="00D77C55">
      <w:pPr>
        <w:numPr>
          <w:ilvl w:val="0"/>
          <w:numId w:val="40"/>
        </w:numPr>
        <w:spacing w:after="0" w:line="240" w:lineRule="auto"/>
        <w:jc w:val="both"/>
        <w:rPr>
          <w:rFonts w:ascii="Arial" w:hAnsi="Arial" w:cs="Arial"/>
          <w:i/>
          <w:noProof/>
          <w:sz w:val="24"/>
          <w:szCs w:val="24"/>
          <w:lang w:val="it-IT"/>
        </w:rPr>
      </w:pPr>
      <w:r w:rsidRPr="00D77C55">
        <w:rPr>
          <w:rFonts w:ascii="Arial" w:hAnsi="Arial" w:cs="Arial"/>
          <w:i/>
          <w:noProof/>
          <w:sz w:val="24"/>
          <w:szCs w:val="24"/>
          <w:lang w:val="it-IT"/>
        </w:rPr>
        <w:t>pentru factorul de mediu aer:</w:t>
      </w:r>
    </w:p>
    <w:p w:rsidR="00D77C55" w:rsidRPr="00D77C55" w:rsidRDefault="00D77C55" w:rsidP="00D77C55">
      <w:pPr>
        <w:numPr>
          <w:ilvl w:val="0"/>
          <w:numId w:val="41"/>
        </w:numPr>
        <w:spacing w:after="0" w:line="240" w:lineRule="auto"/>
        <w:jc w:val="both"/>
        <w:rPr>
          <w:rFonts w:ascii="Arial" w:hAnsi="Arial" w:cs="Arial"/>
          <w:noProof/>
          <w:sz w:val="24"/>
          <w:szCs w:val="24"/>
          <w:lang w:val="x-none"/>
        </w:rPr>
      </w:pPr>
      <w:r w:rsidRPr="00D77C55">
        <w:rPr>
          <w:rFonts w:ascii="Arial" w:hAnsi="Arial" w:cs="Arial"/>
          <w:noProof/>
          <w:sz w:val="24"/>
          <w:szCs w:val="24"/>
          <w:lang w:val="x-none"/>
        </w:rPr>
        <w:t>se recomandă stocarea materialelor în grămezi cât mai compacte (raport suprafața/volum cât mai mic)</w:t>
      </w:r>
      <w:r w:rsidRPr="00D77C55">
        <w:rPr>
          <w:rFonts w:ascii="Arial" w:hAnsi="Arial" w:cs="Arial"/>
          <w:noProof/>
          <w:sz w:val="24"/>
          <w:szCs w:val="24"/>
        </w:rPr>
        <w:t>;</w:t>
      </w:r>
    </w:p>
    <w:p w:rsidR="00D77C55" w:rsidRPr="00D77C55" w:rsidRDefault="00D77C55" w:rsidP="00D77C55">
      <w:pPr>
        <w:numPr>
          <w:ilvl w:val="0"/>
          <w:numId w:val="41"/>
        </w:numPr>
        <w:spacing w:after="0" w:line="240" w:lineRule="auto"/>
        <w:jc w:val="both"/>
        <w:rPr>
          <w:rFonts w:ascii="Arial" w:hAnsi="Arial" w:cs="Arial"/>
          <w:noProof/>
          <w:sz w:val="24"/>
          <w:szCs w:val="24"/>
          <w:lang w:val="x-none"/>
        </w:rPr>
      </w:pPr>
      <w:r w:rsidRPr="00D77C55">
        <w:rPr>
          <w:rFonts w:ascii="Arial" w:hAnsi="Arial" w:cs="Arial"/>
          <w:noProof/>
          <w:sz w:val="24"/>
          <w:szCs w:val="24"/>
          <w:lang w:val="x-none"/>
        </w:rPr>
        <w:t>deșeurile vor fi evacuate cat mai repede de pe amplasament;</w:t>
      </w:r>
    </w:p>
    <w:p w:rsidR="00D77C55" w:rsidRPr="00D77C55" w:rsidRDefault="00D77C55" w:rsidP="00D77C55">
      <w:pPr>
        <w:numPr>
          <w:ilvl w:val="0"/>
          <w:numId w:val="41"/>
        </w:numPr>
        <w:spacing w:after="0" w:line="240" w:lineRule="auto"/>
        <w:jc w:val="both"/>
        <w:rPr>
          <w:rFonts w:ascii="Arial" w:hAnsi="Arial" w:cs="Arial"/>
          <w:noProof/>
          <w:sz w:val="24"/>
          <w:szCs w:val="24"/>
          <w:lang w:val="x-none"/>
        </w:rPr>
      </w:pPr>
      <w:r w:rsidRPr="00D77C55">
        <w:rPr>
          <w:rFonts w:ascii="Arial" w:hAnsi="Arial" w:cs="Arial"/>
          <w:noProof/>
          <w:sz w:val="24"/>
          <w:szCs w:val="24"/>
          <w:lang w:val="x-none"/>
        </w:rPr>
        <w:t>lucrările cu potențial ridicat de generare a prafului (compactare, manipulări de materiale pulverulente) se vor evita a se realiza în zilele cu vânt puternic. Se vor programa lucrările în funcție de prognoza meteo</w:t>
      </w:r>
      <w:r w:rsidRPr="00D77C55">
        <w:rPr>
          <w:rFonts w:ascii="Arial" w:hAnsi="Arial" w:cs="Arial"/>
          <w:noProof/>
          <w:sz w:val="24"/>
          <w:szCs w:val="24"/>
        </w:rPr>
        <w:t>;</w:t>
      </w:r>
    </w:p>
    <w:p w:rsidR="00D77C55" w:rsidRPr="00D77C55" w:rsidRDefault="00D77C55" w:rsidP="00D77C55">
      <w:pPr>
        <w:numPr>
          <w:ilvl w:val="0"/>
          <w:numId w:val="41"/>
        </w:numPr>
        <w:spacing w:after="0" w:line="240" w:lineRule="auto"/>
        <w:jc w:val="both"/>
        <w:rPr>
          <w:rFonts w:ascii="Arial" w:hAnsi="Arial" w:cs="Arial"/>
          <w:noProof/>
          <w:sz w:val="24"/>
          <w:szCs w:val="24"/>
          <w:lang w:val="x-none"/>
        </w:rPr>
      </w:pPr>
      <w:r w:rsidRPr="00D77C55">
        <w:rPr>
          <w:rFonts w:ascii="Arial" w:hAnsi="Arial" w:cs="Arial"/>
          <w:noProof/>
          <w:sz w:val="24"/>
          <w:szCs w:val="24"/>
          <w:lang w:val="x-none"/>
        </w:rPr>
        <w:t xml:space="preserve">utilajele folosite in activitatea trebuise sa fie moderne </w:t>
      </w:r>
      <w:r w:rsidRPr="00D77C55">
        <w:rPr>
          <w:rFonts w:ascii="Arial" w:hAnsi="Arial" w:cs="Arial"/>
          <w:noProof/>
          <w:sz w:val="24"/>
          <w:szCs w:val="24"/>
        </w:rPr>
        <w:t>ş</w:t>
      </w:r>
      <w:r w:rsidRPr="00D77C55">
        <w:rPr>
          <w:rFonts w:ascii="Arial" w:hAnsi="Arial" w:cs="Arial"/>
          <w:noProof/>
          <w:sz w:val="24"/>
          <w:szCs w:val="24"/>
          <w:lang w:val="x-none"/>
        </w:rPr>
        <w:t xml:space="preserve">i întreținute corespunzător </w:t>
      </w:r>
      <w:r w:rsidRPr="00D77C55">
        <w:rPr>
          <w:rFonts w:ascii="Arial" w:hAnsi="Arial" w:cs="Arial"/>
          <w:noProof/>
          <w:sz w:val="24"/>
          <w:szCs w:val="24"/>
        </w:rPr>
        <w:t>ş</w:t>
      </w:r>
      <w:r w:rsidRPr="00D77C55">
        <w:rPr>
          <w:rFonts w:ascii="Arial" w:hAnsi="Arial" w:cs="Arial"/>
          <w:noProof/>
          <w:sz w:val="24"/>
          <w:szCs w:val="24"/>
          <w:lang w:val="x-none"/>
        </w:rPr>
        <w:t>i verificate din punct de vedere al noxelor (revizia tehnica la zi)</w:t>
      </w:r>
      <w:r w:rsidRPr="00D77C55">
        <w:rPr>
          <w:rFonts w:ascii="Arial" w:hAnsi="Arial" w:cs="Arial"/>
          <w:noProof/>
          <w:sz w:val="24"/>
          <w:szCs w:val="24"/>
        </w:rPr>
        <w:t xml:space="preserve"> ;</w:t>
      </w:r>
    </w:p>
    <w:p w:rsidR="00D77C55" w:rsidRPr="00D77C55" w:rsidRDefault="00D77C55" w:rsidP="00D77C55">
      <w:pPr>
        <w:numPr>
          <w:ilvl w:val="0"/>
          <w:numId w:val="41"/>
        </w:numPr>
        <w:spacing w:after="0" w:line="240" w:lineRule="auto"/>
        <w:jc w:val="both"/>
        <w:rPr>
          <w:rFonts w:ascii="Arial" w:hAnsi="Arial" w:cs="Arial"/>
          <w:noProof/>
          <w:sz w:val="24"/>
          <w:szCs w:val="24"/>
          <w:lang w:val="x-none"/>
        </w:rPr>
      </w:pPr>
      <w:r w:rsidRPr="00D77C55">
        <w:rPr>
          <w:rFonts w:ascii="Arial" w:hAnsi="Arial" w:cs="Arial"/>
          <w:noProof/>
          <w:sz w:val="24"/>
          <w:szCs w:val="24"/>
          <w:lang w:val="x-none"/>
        </w:rPr>
        <w:t>la staționare, autovehiculele vor avea motorul oprit;</w:t>
      </w:r>
    </w:p>
    <w:p w:rsidR="00D77C55" w:rsidRPr="00D77C55" w:rsidRDefault="00D77C55" w:rsidP="00D77C55">
      <w:pPr>
        <w:numPr>
          <w:ilvl w:val="0"/>
          <w:numId w:val="40"/>
        </w:numPr>
        <w:spacing w:after="0" w:line="240" w:lineRule="auto"/>
        <w:jc w:val="both"/>
        <w:rPr>
          <w:rFonts w:ascii="Arial" w:hAnsi="Arial" w:cs="Arial"/>
          <w:noProof/>
          <w:sz w:val="24"/>
          <w:szCs w:val="24"/>
          <w:lang w:val="ro-RO"/>
        </w:rPr>
      </w:pPr>
      <w:r w:rsidRPr="00D77C55">
        <w:rPr>
          <w:rFonts w:ascii="Arial" w:hAnsi="Arial" w:cs="Arial"/>
          <w:i/>
          <w:noProof/>
          <w:sz w:val="24"/>
          <w:szCs w:val="24"/>
          <w:lang w:val="ro-RO"/>
        </w:rPr>
        <w:t>pentru zgomot şi vibraţii:</w:t>
      </w:r>
    </w:p>
    <w:p w:rsidR="00D77C55" w:rsidRPr="00D77C55" w:rsidRDefault="00D77C55" w:rsidP="00D77C55">
      <w:pPr>
        <w:numPr>
          <w:ilvl w:val="0"/>
          <w:numId w:val="39"/>
        </w:numPr>
        <w:spacing w:after="0" w:line="240" w:lineRule="auto"/>
        <w:jc w:val="both"/>
        <w:rPr>
          <w:rFonts w:ascii="Arial" w:hAnsi="Arial" w:cs="Arial"/>
          <w:noProof/>
          <w:sz w:val="24"/>
          <w:szCs w:val="24"/>
          <w:lang w:val="ro-RO"/>
        </w:rPr>
      </w:pPr>
      <w:r w:rsidRPr="00D77C55">
        <w:rPr>
          <w:rFonts w:ascii="Arial" w:hAnsi="Arial" w:cs="Arial"/>
          <w:noProof/>
          <w:sz w:val="24"/>
          <w:szCs w:val="24"/>
          <w:lang w:val="fr-FR"/>
        </w:rPr>
        <w:t>pentru a evita producerea poluării fonice, toate utilajele care produc zgomot și/sau vibrații vor fi menținute în stare bună de funcționare;</w:t>
      </w:r>
    </w:p>
    <w:p w:rsidR="00D77C55" w:rsidRPr="00D77C55" w:rsidRDefault="00D77C55" w:rsidP="00D77C55">
      <w:pPr>
        <w:numPr>
          <w:ilvl w:val="0"/>
          <w:numId w:val="39"/>
        </w:numPr>
        <w:spacing w:after="0" w:line="240" w:lineRule="auto"/>
        <w:jc w:val="both"/>
        <w:rPr>
          <w:rFonts w:ascii="Arial" w:hAnsi="Arial" w:cs="Arial"/>
          <w:noProof/>
          <w:sz w:val="24"/>
          <w:szCs w:val="24"/>
          <w:lang w:val="ro-RO"/>
        </w:rPr>
      </w:pPr>
      <w:r w:rsidRPr="00D77C55">
        <w:rPr>
          <w:rFonts w:ascii="Arial" w:hAnsi="Arial" w:cs="Arial"/>
          <w:noProof/>
          <w:sz w:val="24"/>
          <w:szCs w:val="24"/>
          <w:lang w:val="ro-RO"/>
        </w:rPr>
        <w:t>echipamentele fixe producătoare de zgomot trebuie menținute acoperite cu carcase antifonice;</w:t>
      </w:r>
    </w:p>
    <w:p w:rsidR="00D77C55" w:rsidRPr="00D77C55" w:rsidRDefault="00D77C55" w:rsidP="00D77C55">
      <w:pPr>
        <w:numPr>
          <w:ilvl w:val="0"/>
          <w:numId w:val="39"/>
        </w:numPr>
        <w:spacing w:after="0" w:line="240" w:lineRule="auto"/>
        <w:jc w:val="both"/>
        <w:rPr>
          <w:rFonts w:ascii="Arial" w:hAnsi="Arial" w:cs="Arial"/>
          <w:noProof/>
          <w:sz w:val="24"/>
          <w:szCs w:val="24"/>
          <w:lang w:val="ro-RO"/>
        </w:rPr>
      </w:pPr>
      <w:r w:rsidRPr="00D77C55">
        <w:rPr>
          <w:rFonts w:ascii="Arial" w:hAnsi="Arial" w:cs="Arial"/>
          <w:noProof/>
          <w:sz w:val="24"/>
          <w:szCs w:val="24"/>
          <w:lang w:val="ro-RO"/>
        </w:rPr>
        <w:t>echipamentele cu funcționare intermitentă trebuie oprite pe durata în care nu sunt utilizate;</w:t>
      </w:r>
    </w:p>
    <w:p w:rsidR="00D77C55" w:rsidRPr="00D77C55" w:rsidRDefault="00D77C55" w:rsidP="00D77C55">
      <w:pPr>
        <w:numPr>
          <w:ilvl w:val="0"/>
          <w:numId w:val="40"/>
        </w:numPr>
        <w:spacing w:after="0" w:line="240" w:lineRule="auto"/>
        <w:jc w:val="both"/>
        <w:rPr>
          <w:rFonts w:ascii="Arial" w:hAnsi="Arial" w:cs="Arial"/>
          <w:i/>
          <w:noProof/>
          <w:sz w:val="24"/>
          <w:szCs w:val="24"/>
          <w:lang w:val="fr-FR"/>
        </w:rPr>
      </w:pPr>
      <w:r w:rsidRPr="00D77C55">
        <w:rPr>
          <w:rFonts w:ascii="Arial" w:hAnsi="Arial" w:cs="Arial"/>
          <w:i/>
          <w:noProof/>
          <w:sz w:val="24"/>
          <w:szCs w:val="24"/>
          <w:lang w:val="fr-FR"/>
        </w:rPr>
        <w:t>pentru sol şi subsol :</w:t>
      </w:r>
    </w:p>
    <w:p w:rsidR="00D77C55" w:rsidRPr="00D77C55" w:rsidRDefault="00D77C55" w:rsidP="00D77C55">
      <w:pPr>
        <w:numPr>
          <w:ilvl w:val="0"/>
          <w:numId w:val="39"/>
        </w:numPr>
        <w:spacing w:after="0" w:line="240" w:lineRule="auto"/>
        <w:jc w:val="both"/>
        <w:rPr>
          <w:rFonts w:ascii="Arial" w:hAnsi="Arial" w:cs="Arial"/>
          <w:noProof/>
          <w:sz w:val="24"/>
          <w:szCs w:val="24"/>
        </w:rPr>
      </w:pPr>
      <w:r w:rsidRPr="00D77C55">
        <w:rPr>
          <w:rFonts w:ascii="Arial" w:hAnsi="Arial" w:cs="Arial"/>
          <w:noProof/>
          <w:sz w:val="24"/>
          <w:szCs w:val="24"/>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0C26AA" w:rsidRPr="00311407" w:rsidRDefault="000C26AA" w:rsidP="000C26AA">
      <w:pPr>
        <w:spacing w:after="0" w:line="240" w:lineRule="auto"/>
        <w:jc w:val="both"/>
        <w:rPr>
          <w:rFonts w:ascii="Arial" w:hAnsi="Arial" w:cs="Arial"/>
          <w:bCs/>
          <w:noProof/>
          <w:sz w:val="24"/>
          <w:szCs w:val="24"/>
          <w:lang w:val="ro-RO"/>
        </w:rPr>
      </w:pPr>
      <w:r w:rsidRPr="00311407">
        <w:rPr>
          <w:rFonts w:ascii="Arial" w:hAnsi="Arial" w:cs="Arial"/>
          <w:b/>
          <w:bCs/>
          <w:i/>
          <w:noProof/>
          <w:sz w:val="24"/>
          <w:szCs w:val="24"/>
          <w:lang w:val="ro-RO"/>
        </w:rPr>
        <w:t>Lucrări de organizare de șantier</w:t>
      </w:r>
      <w:r w:rsidRPr="00311407">
        <w:rPr>
          <w:rFonts w:ascii="Arial" w:hAnsi="Arial" w:cs="Arial"/>
          <w:bCs/>
          <w:noProof/>
          <w:sz w:val="24"/>
          <w:szCs w:val="24"/>
          <w:lang w:val="ro-RO"/>
        </w:rPr>
        <w:t>:</w:t>
      </w:r>
    </w:p>
    <w:p w:rsidR="000C26AA" w:rsidRDefault="000C26AA" w:rsidP="000C26AA">
      <w:pPr>
        <w:spacing w:after="0" w:line="240" w:lineRule="auto"/>
        <w:ind w:firstLine="720"/>
        <w:jc w:val="both"/>
        <w:rPr>
          <w:rFonts w:ascii="Arial" w:hAnsi="Arial" w:cs="Arial"/>
          <w:bCs/>
          <w:noProof/>
          <w:sz w:val="24"/>
          <w:szCs w:val="24"/>
          <w:lang w:val="ro-RO" w:bidi="ro-RO"/>
        </w:rPr>
      </w:pPr>
      <w:r>
        <w:rPr>
          <w:rFonts w:ascii="Arial" w:hAnsi="Arial" w:cs="Arial"/>
          <w:bCs/>
          <w:noProof/>
          <w:sz w:val="24"/>
          <w:szCs w:val="24"/>
          <w:lang w:val="ro-RO" w:bidi="ro-RO"/>
        </w:rPr>
        <w:t xml:space="preserve">Materialele necesare  efectuării lucrărilor </w:t>
      </w:r>
      <w:r w:rsidRPr="00B00D4D">
        <w:rPr>
          <w:rFonts w:ascii="Arial" w:hAnsi="Arial" w:cs="Arial"/>
          <w:bCs/>
          <w:noProof/>
          <w:sz w:val="24"/>
          <w:szCs w:val="24"/>
          <w:lang w:val="ro-RO" w:bidi="ro-RO"/>
        </w:rPr>
        <w:t>în vederea unei bune desfășurări a activității de execuție</w:t>
      </w:r>
      <w:r>
        <w:rPr>
          <w:rFonts w:ascii="Arial" w:hAnsi="Arial" w:cs="Arial"/>
          <w:bCs/>
          <w:noProof/>
          <w:sz w:val="24"/>
          <w:szCs w:val="24"/>
          <w:lang w:val="ro-RO" w:bidi="ro-RO"/>
        </w:rPr>
        <w:t xml:space="preserve"> se vor depozita în curtea Cămin</w:t>
      </w:r>
      <w:bookmarkStart w:id="0" w:name="_GoBack"/>
      <w:bookmarkEnd w:id="0"/>
      <w:r>
        <w:rPr>
          <w:rFonts w:ascii="Arial" w:hAnsi="Arial" w:cs="Arial"/>
          <w:bCs/>
          <w:noProof/>
          <w:sz w:val="24"/>
          <w:szCs w:val="24"/>
          <w:lang w:val="ro-RO" w:bidi="ro-RO"/>
        </w:rPr>
        <w:t>ului Cultural din localitatea Bezded.</w:t>
      </w:r>
    </w:p>
    <w:p w:rsidR="000C26AA" w:rsidRPr="00900BB0" w:rsidRDefault="000C26AA" w:rsidP="000C26AA">
      <w:pPr>
        <w:spacing w:after="0" w:line="240" w:lineRule="auto"/>
        <w:ind w:firstLine="720"/>
        <w:jc w:val="both"/>
        <w:rPr>
          <w:rFonts w:ascii="Arial" w:hAnsi="Arial" w:cs="Arial"/>
          <w:bCs/>
          <w:noProof/>
          <w:sz w:val="24"/>
          <w:szCs w:val="24"/>
          <w:lang w:val="ro-RO" w:bidi="ro-RO"/>
        </w:rPr>
      </w:pPr>
      <w:r w:rsidRPr="00900BB0">
        <w:rPr>
          <w:rFonts w:ascii="Arial" w:hAnsi="Arial" w:cs="Arial"/>
          <w:bCs/>
          <w:noProof/>
          <w:sz w:val="24"/>
          <w:szCs w:val="24"/>
          <w:lang w:val="ro-RO" w:bidi="ro-RO"/>
        </w:rPr>
        <w:t>Lucrările necesare organizării de șantier nu constituie surse de poluare pentru mediul înconjurător</w:t>
      </w:r>
      <w:r>
        <w:rPr>
          <w:rFonts w:ascii="Arial" w:hAnsi="Arial" w:cs="Arial"/>
          <w:bCs/>
          <w:noProof/>
          <w:sz w:val="24"/>
          <w:szCs w:val="24"/>
          <w:lang w:val="ro-RO" w:bidi="ro-RO"/>
        </w:rPr>
        <w:t>, astfel că</w:t>
      </w:r>
      <w:r w:rsidRPr="00900BB0">
        <w:rPr>
          <w:rFonts w:ascii="Arial" w:hAnsi="Arial" w:cs="Arial"/>
          <w:bCs/>
          <w:noProof/>
          <w:sz w:val="24"/>
          <w:szCs w:val="24"/>
          <w:lang w:val="ro-RO" w:bidi="ro-RO"/>
        </w:rPr>
        <w:t xml:space="preserve"> impac</w:t>
      </w:r>
      <w:r>
        <w:rPr>
          <w:rFonts w:ascii="Arial" w:hAnsi="Arial" w:cs="Arial"/>
          <w:bCs/>
          <w:noProof/>
          <w:sz w:val="24"/>
          <w:szCs w:val="24"/>
          <w:lang w:val="ro-RO" w:bidi="ro-RO"/>
        </w:rPr>
        <w:t>tul asupra mediului se consideră</w:t>
      </w:r>
      <w:r w:rsidRPr="00900BB0">
        <w:rPr>
          <w:rFonts w:ascii="Arial" w:hAnsi="Arial" w:cs="Arial"/>
          <w:bCs/>
          <w:noProof/>
          <w:sz w:val="24"/>
          <w:szCs w:val="24"/>
          <w:lang w:val="ro-RO" w:bidi="ro-RO"/>
        </w:rPr>
        <w:t xml:space="preserve"> minim, temporar și după realizarea investiției avându-se grijă ca să se redea terenul la starea inițială. </w:t>
      </w:r>
    </w:p>
    <w:p w:rsidR="000C26AA" w:rsidRPr="00393EEC" w:rsidRDefault="000C26AA" w:rsidP="000C26AA">
      <w:pPr>
        <w:spacing w:after="0" w:line="240" w:lineRule="auto"/>
        <w:ind w:firstLine="720"/>
        <w:jc w:val="both"/>
        <w:rPr>
          <w:rFonts w:ascii="Arial" w:hAnsi="Arial" w:cs="Arial"/>
          <w:bCs/>
          <w:noProof/>
          <w:sz w:val="24"/>
          <w:szCs w:val="24"/>
          <w:lang w:val="ro-RO" w:bidi="ro-RO"/>
        </w:rPr>
      </w:pPr>
      <w:r w:rsidRPr="00C30FAE">
        <w:rPr>
          <w:rFonts w:ascii="Arial" w:hAnsi="Arial" w:cs="Arial"/>
          <w:bCs/>
          <w:noProof/>
          <w:sz w:val="24"/>
          <w:szCs w:val="24"/>
          <w:lang w:val="ro-RO" w:bidi="ro-RO"/>
        </w:rPr>
        <w:t xml:space="preserve">Depozitarea materialelor în șantier se va realiza ordonat, evitându-se deteriorarea și deprecierea lor înainte de punerea în operă. Se va asigura împrejmuirea șantierului precum și păstrarea curățeniei în șantier. Intrarea și ieșirea autocamioanelor cu materiale de pe șantier se va face în condiții de curățenie pentru a nu afecta curățenia drumurilor publice din imediata vecinătate a </w:t>
      </w:r>
      <w:r w:rsidRPr="00393EEC">
        <w:rPr>
          <w:rFonts w:ascii="Arial" w:hAnsi="Arial" w:cs="Arial"/>
          <w:bCs/>
          <w:noProof/>
          <w:sz w:val="24"/>
          <w:szCs w:val="24"/>
          <w:lang w:val="ro-RO" w:bidi="ro-RO"/>
        </w:rPr>
        <w:t>șantierului.</w:t>
      </w:r>
    </w:p>
    <w:p w:rsidR="00D77C55" w:rsidRPr="00D77C55" w:rsidRDefault="00D77C55" w:rsidP="00D77C55">
      <w:pPr>
        <w:spacing w:after="0" w:line="240" w:lineRule="auto"/>
        <w:ind w:firstLine="720"/>
        <w:jc w:val="both"/>
        <w:rPr>
          <w:rFonts w:ascii="Arial" w:hAnsi="Arial" w:cs="Arial"/>
          <w:noProof/>
          <w:sz w:val="24"/>
          <w:szCs w:val="24"/>
          <w:lang w:val="ro-RO"/>
        </w:rPr>
      </w:pPr>
    </w:p>
    <w:p w:rsidR="00D77C55" w:rsidRPr="00D77C55" w:rsidRDefault="00D77C55" w:rsidP="00D77C55">
      <w:pPr>
        <w:spacing w:after="0" w:line="240" w:lineRule="auto"/>
        <w:ind w:firstLine="720"/>
        <w:jc w:val="both"/>
        <w:rPr>
          <w:rFonts w:ascii="Arial" w:hAnsi="Arial" w:cs="Arial"/>
          <w:noProof/>
          <w:sz w:val="24"/>
          <w:szCs w:val="24"/>
          <w:lang w:val="ro-RO"/>
        </w:rPr>
      </w:pPr>
      <w:r w:rsidRPr="00D77C55">
        <w:rPr>
          <w:rFonts w:ascii="Arial" w:hAnsi="Arial" w:cs="Arial"/>
          <w:b/>
          <w:bCs/>
          <w:noProof/>
          <w:color w:val="00B050"/>
          <w:sz w:val="24"/>
          <w:szCs w:val="24"/>
          <w:lang w:val="ro-RO"/>
        </w:rPr>
        <w:lastRenderedPageBreak/>
        <w:t>   </w:t>
      </w:r>
      <w:r w:rsidRPr="00D77C55">
        <w:rPr>
          <w:rFonts w:ascii="Arial" w:hAnsi="Arial" w:cs="Arial"/>
          <w:b/>
          <w:bCs/>
          <w:noProof/>
          <w:sz w:val="24"/>
          <w:szCs w:val="24"/>
          <w:lang w:val="ro-RO"/>
        </w:rPr>
        <w:t>b</w:t>
      </w:r>
      <w:r w:rsidRPr="00D77C55">
        <w:rPr>
          <w:rFonts w:ascii="Arial" w:hAnsi="Arial" w:cs="Arial"/>
          <w:b/>
          <w:bCs/>
          <w:noProof/>
          <w:sz w:val="24"/>
          <w:szCs w:val="24"/>
          <w:vertAlign w:val="subscript"/>
          <w:lang w:val="ro-RO"/>
        </w:rPr>
        <w:t>6</w:t>
      </w:r>
      <w:r w:rsidRPr="00D77C55">
        <w:rPr>
          <w:rFonts w:ascii="Arial" w:hAnsi="Arial" w:cs="Arial"/>
          <w:b/>
          <w:bCs/>
          <w:noProof/>
          <w:sz w:val="24"/>
          <w:szCs w:val="24"/>
          <w:lang w:val="ro-RO"/>
        </w:rPr>
        <w:t>)</w:t>
      </w:r>
      <w:r w:rsidRPr="00D77C55">
        <w:rPr>
          <w:rFonts w:ascii="Arial" w:hAnsi="Arial" w:cs="Arial"/>
          <w:noProof/>
          <w:color w:val="00B050"/>
          <w:sz w:val="24"/>
          <w:szCs w:val="24"/>
          <w:lang w:val="ro-RO"/>
        </w:rPr>
        <w:t> </w:t>
      </w:r>
      <w:r w:rsidRPr="00D77C55">
        <w:rPr>
          <w:rFonts w:ascii="Arial" w:hAnsi="Arial" w:cs="Arial"/>
          <w:b/>
          <w:i/>
          <w:noProof/>
          <w:sz w:val="24"/>
          <w:szCs w:val="24"/>
          <w:lang w:val="ro-RO"/>
        </w:rPr>
        <w:t xml:space="preserve">riscurile de accidente majore şi/sau dezastre relevante pentru proiectul în cauză, inclusiv cele cauzate de schimbările climatice, conform informaţiilor ştiinţifice: </w:t>
      </w:r>
      <w:r w:rsidRPr="00D77C55">
        <w:rPr>
          <w:rFonts w:ascii="Arial" w:hAnsi="Arial" w:cs="Arial"/>
          <w:noProof/>
          <w:sz w:val="24"/>
          <w:szCs w:val="24"/>
          <w:lang w:val="ro-RO"/>
        </w:rPr>
        <w:t>riscul de producere a accidentelor care ar putea afecta mediul este redus dacă se respectă normele de lucru;</w:t>
      </w:r>
    </w:p>
    <w:p w:rsidR="00D77C55" w:rsidRPr="00D77C55" w:rsidRDefault="00D77C55" w:rsidP="00D77C55">
      <w:pPr>
        <w:spacing w:after="0" w:line="240" w:lineRule="auto"/>
        <w:ind w:firstLine="720"/>
        <w:jc w:val="both"/>
        <w:rPr>
          <w:rFonts w:ascii="Arial" w:hAnsi="Arial" w:cs="Arial"/>
          <w:noProof/>
          <w:color w:val="00B050"/>
          <w:sz w:val="24"/>
          <w:szCs w:val="24"/>
          <w:lang w:val="ro-RO"/>
        </w:rPr>
      </w:pPr>
      <w:r w:rsidRPr="00D77C55">
        <w:rPr>
          <w:rFonts w:ascii="Arial" w:hAnsi="Arial" w:cs="Arial"/>
          <w:b/>
          <w:bCs/>
          <w:i/>
          <w:noProof/>
          <w:sz w:val="24"/>
          <w:szCs w:val="24"/>
          <w:lang w:val="ro-RO"/>
        </w:rPr>
        <w:t>   </w:t>
      </w:r>
      <w:r w:rsidRPr="00D77C55">
        <w:rPr>
          <w:rFonts w:ascii="Arial" w:hAnsi="Arial" w:cs="Arial"/>
          <w:b/>
          <w:bCs/>
          <w:noProof/>
          <w:sz w:val="24"/>
          <w:szCs w:val="24"/>
          <w:lang w:val="ro-RO"/>
        </w:rPr>
        <w:t>b</w:t>
      </w:r>
      <w:r w:rsidRPr="00D77C55">
        <w:rPr>
          <w:rFonts w:ascii="Arial" w:hAnsi="Arial" w:cs="Arial"/>
          <w:b/>
          <w:bCs/>
          <w:noProof/>
          <w:sz w:val="24"/>
          <w:szCs w:val="24"/>
          <w:vertAlign w:val="subscript"/>
          <w:lang w:val="ro-RO"/>
        </w:rPr>
        <w:t>7</w:t>
      </w:r>
      <w:r w:rsidRPr="00D77C55">
        <w:rPr>
          <w:rFonts w:ascii="Arial" w:hAnsi="Arial" w:cs="Arial"/>
          <w:b/>
          <w:bCs/>
          <w:noProof/>
          <w:sz w:val="24"/>
          <w:szCs w:val="24"/>
          <w:lang w:val="ro-RO"/>
        </w:rPr>
        <w:t>)</w:t>
      </w:r>
      <w:r w:rsidRPr="00D77C55">
        <w:rPr>
          <w:rFonts w:ascii="Arial" w:hAnsi="Arial" w:cs="Arial"/>
          <w:b/>
          <w:i/>
          <w:noProof/>
          <w:sz w:val="24"/>
          <w:szCs w:val="24"/>
          <w:lang w:val="ro-RO"/>
        </w:rPr>
        <w:t xml:space="preserve"> riscurile pentru sănătatea umană - de ex., din cauza contaminării apei sau a poluării atmosferice: </w:t>
      </w:r>
      <w:r w:rsidRPr="00D77C55">
        <w:rPr>
          <w:rFonts w:ascii="Arial" w:hAnsi="Arial" w:cs="Arial"/>
          <w:noProof/>
          <w:color w:val="00B050"/>
          <w:sz w:val="24"/>
          <w:szCs w:val="24"/>
          <w:lang w:val="ro-RO"/>
        </w:rPr>
        <w:t>.</w:t>
      </w:r>
    </w:p>
    <w:p w:rsidR="00D77C55" w:rsidRPr="00D77C55" w:rsidRDefault="00D77C55" w:rsidP="00D77C55">
      <w:pPr>
        <w:spacing w:after="0" w:line="240" w:lineRule="auto"/>
        <w:ind w:firstLine="720"/>
        <w:jc w:val="both"/>
        <w:rPr>
          <w:rFonts w:ascii="Arial" w:hAnsi="Arial" w:cs="Arial"/>
          <w:bCs/>
          <w:noProof/>
          <w:sz w:val="24"/>
          <w:szCs w:val="24"/>
          <w:lang w:val="ro-RO"/>
        </w:rPr>
      </w:pPr>
      <w:r w:rsidRPr="00D77C55">
        <w:rPr>
          <w:rFonts w:ascii="Arial" w:hAnsi="Arial" w:cs="Arial"/>
          <w:sz w:val="24"/>
          <w:szCs w:val="24"/>
          <w:lang w:val="ro-RO"/>
        </w:rPr>
        <w:t>Disconfortul polulaţiei pe perioada de execuţie a lucrărilor este temporar şi va fi redus prin măsurile de diminuare menţionate. Investiţia va duce la creşterea nivelului de confort al locuitorilor.</w:t>
      </w:r>
    </w:p>
    <w:p w:rsidR="00D77C55" w:rsidRPr="00D77C55" w:rsidRDefault="00D77C55" w:rsidP="00D77C55">
      <w:pPr>
        <w:spacing w:after="0" w:line="240" w:lineRule="auto"/>
        <w:ind w:firstLine="720"/>
        <w:jc w:val="both"/>
        <w:rPr>
          <w:rFonts w:ascii="Arial" w:hAnsi="Arial" w:cs="Arial"/>
          <w:sz w:val="24"/>
          <w:szCs w:val="24"/>
          <w:lang w:val="ro-RO"/>
        </w:rPr>
      </w:pPr>
      <w:r w:rsidRPr="00D77C55">
        <w:rPr>
          <w:rFonts w:ascii="Arial" w:hAnsi="Arial" w:cs="Arial"/>
          <w:bCs/>
          <w:noProof/>
          <w:sz w:val="24"/>
          <w:szCs w:val="24"/>
          <w:lang w:val="ro-RO"/>
        </w:rPr>
        <w:t>Se vor lua toate măsurile necesare să fie respectate toate prevederile legilor în vigoare pe timpul execuției lucrărilor de realizare a investiţiei.</w:t>
      </w:r>
      <w:r w:rsidRPr="00D77C55">
        <w:rPr>
          <w:rFonts w:ascii="Arial" w:hAnsi="Arial" w:cs="Arial"/>
          <w:b/>
          <w:bCs/>
          <w:noProof/>
          <w:color w:val="00B050"/>
          <w:sz w:val="24"/>
          <w:szCs w:val="24"/>
          <w:lang w:val="ro-RO"/>
        </w:rPr>
        <w:t xml:space="preserve"> </w:t>
      </w:r>
      <w:r w:rsidRPr="00D77C55">
        <w:rPr>
          <w:rFonts w:ascii="Arial" w:hAnsi="Arial" w:cs="Arial"/>
          <w:bCs/>
          <w:noProof/>
          <w:sz w:val="24"/>
          <w:szCs w:val="24"/>
          <w:lang w:val="ro-RO"/>
        </w:rPr>
        <w:t xml:space="preserve">Se vor respecta în totalitate lucrările necesare organizării de șantier, </w:t>
      </w:r>
      <w:r w:rsidRPr="00D77C55">
        <w:rPr>
          <w:rFonts w:ascii="Arial" w:hAnsi="Arial" w:cs="Arial"/>
          <w:sz w:val="24"/>
          <w:szCs w:val="24"/>
          <w:lang w:val="ro-RO"/>
        </w:rPr>
        <w:t xml:space="preserve">conform proiectului şi se vor desfăşura doar pe amplasamentul destinat acestuia. </w:t>
      </w:r>
    </w:p>
    <w:p w:rsidR="00D77C55" w:rsidRPr="00D77C55" w:rsidRDefault="00D77C55" w:rsidP="00D77C55">
      <w:pPr>
        <w:spacing w:after="0" w:line="240" w:lineRule="auto"/>
        <w:ind w:firstLine="720"/>
        <w:jc w:val="both"/>
        <w:rPr>
          <w:rFonts w:ascii="Arial" w:hAnsi="Arial" w:cs="Arial"/>
          <w:sz w:val="24"/>
          <w:szCs w:val="24"/>
          <w:lang w:val="ro-RO"/>
        </w:rPr>
      </w:pPr>
      <w:r w:rsidRPr="00D77C55">
        <w:rPr>
          <w:rFonts w:ascii="Arial" w:hAnsi="Arial" w:cs="Arial"/>
          <w:sz w:val="24"/>
          <w:szCs w:val="24"/>
          <w:lang w:val="ro-RO"/>
        </w:rPr>
        <w:t>La terminarea execuţiei lucrărilor, terenul se va readuce la starea iniţială şi se va semăna iarbă.</w:t>
      </w:r>
    </w:p>
    <w:p w:rsidR="00D77C55" w:rsidRPr="00D77C55" w:rsidRDefault="00D77C55" w:rsidP="00D77C55">
      <w:pPr>
        <w:spacing w:after="0" w:line="240" w:lineRule="auto"/>
        <w:jc w:val="both"/>
        <w:rPr>
          <w:rFonts w:ascii="Arial" w:hAnsi="Arial" w:cs="Arial"/>
          <w:b/>
          <w:bCs/>
          <w:noProof/>
          <w:sz w:val="24"/>
          <w:szCs w:val="24"/>
          <w:lang w:val="ro-RO"/>
        </w:rPr>
      </w:pPr>
    </w:p>
    <w:p w:rsidR="00D77C55" w:rsidRPr="00D77C55" w:rsidRDefault="00D77C55" w:rsidP="00D77C55">
      <w:pPr>
        <w:spacing w:after="0" w:line="240" w:lineRule="auto"/>
        <w:jc w:val="both"/>
        <w:rPr>
          <w:rFonts w:ascii="Arial" w:hAnsi="Arial" w:cs="Arial"/>
          <w:b/>
          <w:noProof/>
          <w:sz w:val="24"/>
          <w:szCs w:val="24"/>
          <w:lang w:val="ro-RO"/>
        </w:rPr>
      </w:pPr>
      <w:r w:rsidRPr="00D77C55">
        <w:rPr>
          <w:rFonts w:ascii="Arial" w:hAnsi="Arial" w:cs="Arial"/>
          <w:b/>
          <w:bCs/>
          <w:noProof/>
          <w:sz w:val="24"/>
          <w:szCs w:val="24"/>
          <w:lang w:val="ro-RO"/>
        </w:rPr>
        <w:t xml:space="preserve">c) </w:t>
      </w:r>
      <w:r w:rsidRPr="00D77C55">
        <w:rPr>
          <w:rFonts w:ascii="Arial" w:hAnsi="Arial" w:cs="Arial"/>
          <w:b/>
          <w:noProof/>
          <w:sz w:val="24"/>
          <w:szCs w:val="24"/>
          <w:lang w:val="ro-RO"/>
        </w:rPr>
        <w:t>Amplasarea proiectului:</w:t>
      </w:r>
    </w:p>
    <w:p w:rsidR="00D77C55" w:rsidRPr="00D77C55" w:rsidRDefault="00D77C55" w:rsidP="00D77C55">
      <w:pPr>
        <w:spacing w:after="0" w:line="240" w:lineRule="auto"/>
        <w:ind w:firstLine="720"/>
        <w:jc w:val="both"/>
        <w:rPr>
          <w:rFonts w:ascii="Arial" w:hAnsi="Arial" w:cs="Arial"/>
          <w:b/>
          <w:i/>
          <w:noProof/>
          <w:sz w:val="24"/>
          <w:szCs w:val="24"/>
          <w:lang w:val="ro-RO"/>
        </w:rPr>
      </w:pPr>
      <w:r w:rsidRPr="00D77C55">
        <w:rPr>
          <w:rFonts w:ascii="Arial" w:hAnsi="Arial" w:cs="Arial"/>
          <w:b/>
          <w:bCs/>
          <w:noProof/>
          <w:sz w:val="24"/>
          <w:szCs w:val="24"/>
          <w:lang w:val="ro-RO"/>
        </w:rPr>
        <w:t>   c</w:t>
      </w:r>
      <w:r w:rsidRPr="00D77C55">
        <w:rPr>
          <w:rFonts w:ascii="Arial" w:hAnsi="Arial" w:cs="Arial"/>
          <w:b/>
          <w:bCs/>
          <w:noProof/>
          <w:sz w:val="24"/>
          <w:szCs w:val="24"/>
          <w:vertAlign w:val="subscript"/>
          <w:lang w:val="ro-RO"/>
        </w:rPr>
        <w:t>1</w:t>
      </w:r>
      <w:r w:rsidRPr="00D77C55">
        <w:rPr>
          <w:rFonts w:ascii="Arial" w:hAnsi="Arial" w:cs="Arial"/>
          <w:b/>
          <w:bCs/>
          <w:noProof/>
          <w:sz w:val="24"/>
          <w:szCs w:val="24"/>
          <w:lang w:val="ro-RO"/>
        </w:rPr>
        <w:t>)</w:t>
      </w:r>
      <w:r w:rsidRPr="00D77C55">
        <w:rPr>
          <w:rFonts w:ascii="Arial" w:hAnsi="Arial" w:cs="Arial"/>
          <w:noProof/>
          <w:sz w:val="24"/>
          <w:szCs w:val="24"/>
          <w:lang w:val="ro-RO"/>
        </w:rPr>
        <w:t> </w:t>
      </w:r>
      <w:r w:rsidRPr="00D77C55">
        <w:rPr>
          <w:rFonts w:ascii="Arial" w:hAnsi="Arial" w:cs="Arial"/>
          <w:b/>
          <w:i/>
          <w:noProof/>
          <w:sz w:val="24"/>
          <w:szCs w:val="24"/>
          <w:lang w:val="ro-RO"/>
        </w:rPr>
        <w:t>utilizarea actuală şi aprobată a terenurilor:</w:t>
      </w:r>
      <w:r w:rsidRPr="00D77C55">
        <w:rPr>
          <w:rFonts w:ascii="Arial" w:hAnsi="Arial" w:cs="Arial"/>
          <w:color w:val="FF0000"/>
          <w:sz w:val="24"/>
          <w:szCs w:val="24"/>
          <w:lang w:val="ro-RO"/>
        </w:rPr>
        <w:t xml:space="preserve"> </w:t>
      </w:r>
      <w:r w:rsidRPr="00D77C55">
        <w:rPr>
          <w:rFonts w:ascii="Arial" w:hAnsi="Arial" w:cs="Arial"/>
          <w:sz w:val="24"/>
          <w:szCs w:val="24"/>
          <w:lang w:val="ro-RO"/>
        </w:rPr>
        <w:t xml:space="preserve">conform certificatului de urbanism nr. </w:t>
      </w:r>
      <w:r w:rsidR="006F5223">
        <w:rPr>
          <w:rFonts w:ascii="Arial" w:hAnsi="Arial" w:cs="Arial"/>
          <w:sz w:val="24"/>
          <w:szCs w:val="24"/>
          <w:lang w:val="ro-RO"/>
        </w:rPr>
        <w:t>8/5569</w:t>
      </w:r>
      <w:r w:rsidRPr="00D77C55">
        <w:rPr>
          <w:rFonts w:ascii="Arial" w:hAnsi="Arial" w:cs="Arial"/>
          <w:sz w:val="24"/>
          <w:szCs w:val="24"/>
          <w:lang w:val="ro-RO"/>
        </w:rPr>
        <w:t xml:space="preserve"> din </w:t>
      </w:r>
      <w:r w:rsidR="006F5223">
        <w:rPr>
          <w:rFonts w:ascii="Arial" w:hAnsi="Arial" w:cs="Arial"/>
          <w:sz w:val="24"/>
          <w:szCs w:val="24"/>
          <w:lang w:val="ro-RO"/>
        </w:rPr>
        <w:t>17.10</w:t>
      </w:r>
      <w:r w:rsidRPr="00D77C55">
        <w:rPr>
          <w:rFonts w:ascii="Arial" w:hAnsi="Arial" w:cs="Arial"/>
          <w:sz w:val="24"/>
          <w:szCs w:val="24"/>
          <w:lang w:val="ro-RO"/>
        </w:rPr>
        <w:t xml:space="preserve">.2023 emis de </w:t>
      </w:r>
      <w:r w:rsidR="006F5223">
        <w:rPr>
          <w:rFonts w:ascii="Arial" w:hAnsi="Arial" w:cs="Arial"/>
          <w:sz w:val="24"/>
          <w:szCs w:val="24"/>
          <w:lang w:val="ro-RO"/>
        </w:rPr>
        <w:t>Comuna Gârbou</w:t>
      </w:r>
      <w:r w:rsidRPr="00D77C55">
        <w:rPr>
          <w:rFonts w:ascii="Arial" w:hAnsi="Arial" w:cs="Arial"/>
          <w:sz w:val="24"/>
          <w:szCs w:val="24"/>
          <w:lang w:val="ro-RO"/>
        </w:rPr>
        <w:t xml:space="preserve">, </w:t>
      </w:r>
      <w:r w:rsidR="006F5223">
        <w:rPr>
          <w:rFonts w:ascii="Arial" w:hAnsi="Arial" w:cs="Arial"/>
          <w:sz w:val="24"/>
          <w:szCs w:val="24"/>
          <w:lang w:val="ro-RO"/>
        </w:rPr>
        <w:t>lungimea terenului  este de 3750 m iar lucrărire propuse se vor executa în intravilanul și extravilanul localităților din comuna Gârbou: Cernuc și Bezded. Terenul este proprietate publică, dreptul de proprietate aparține Județului Sălaj</w:t>
      </w:r>
    </w:p>
    <w:p w:rsidR="00D77C55" w:rsidRPr="00D77C55" w:rsidRDefault="00D77C55" w:rsidP="00D77C55">
      <w:pPr>
        <w:spacing w:after="0" w:line="240" w:lineRule="auto"/>
        <w:ind w:firstLine="720"/>
        <w:jc w:val="both"/>
        <w:rPr>
          <w:rFonts w:ascii="Arial" w:hAnsi="Arial" w:cs="Arial"/>
          <w:noProof/>
          <w:sz w:val="24"/>
          <w:szCs w:val="24"/>
          <w:lang w:val="ro-RO"/>
        </w:rPr>
      </w:pPr>
      <w:r w:rsidRPr="00D77C55">
        <w:rPr>
          <w:rFonts w:ascii="Arial" w:hAnsi="Arial" w:cs="Arial"/>
          <w:b/>
          <w:bCs/>
          <w:noProof/>
          <w:sz w:val="24"/>
          <w:szCs w:val="24"/>
          <w:lang w:val="ro-RO"/>
        </w:rPr>
        <w:t>c</w:t>
      </w:r>
      <w:r w:rsidRPr="00D77C55">
        <w:rPr>
          <w:rFonts w:ascii="Arial" w:hAnsi="Arial" w:cs="Arial"/>
          <w:b/>
          <w:bCs/>
          <w:noProof/>
          <w:sz w:val="24"/>
          <w:szCs w:val="24"/>
          <w:vertAlign w:val="subscript"/>
          <w:lang w:val="ro-RO"/>
        </w:rPr>
        <w:t>2</w:t>
      </w:r>
      <w:r w:rsidRPr="00D77C55">
        <w:rPr>
          <w:rFonts w:ascii="Arial" w:hAnsi="Arial" w:cs="Arial"/>
          <w:b/>
          <w:bCs/>
          <w:noProof/>
          <w:sz w:val="24"/>
          <w:szCs w:val="24"/>
          <w:lang w:val="ro-RO"/>
        </w:rPr>
        <w:t xml:space="preserve">) </w:t>
      </w:r>
      <w:r w:rsidRPr="00D77C55">
        <w:rPr>
          <w:rFonts w:ascii="Arial" w:hAnsi="Arial" w:cs="Arial"/>
          <w:b/>
          <w:i/>
          <w:noProof/>
          <w:sz w:val="24"/>
          <w:szCs w:val="24"/>
          <w:lang w:val="ro-RO"/>
        </w:rPr>
        <w:t>bogăţia, disponibilitatea, calitatea şi capacitatea de regenerare relative ale resurselor naturale, inclusiv solul, terenurile, apa şi biodiversitatea, din zonă şi din subteranul acesteia:</w:t>
      </w:r>
      <w:r w:rsidRPr="00D77C55">
        <w:rPr>
          <w:rFonts w:ascii="Arial" w:hAnsi="Arial" w:cs="Arial"/>
          <w:noProof/>
          <w:sz w:val="24"/>
          <w:szCs w:val="24"/>
          <w:lang w:val="ro-RO"/>
        </w:rPr>
        <w:t xml:space="preserve"> nu este cazul;</w:t>
      </w:r>
    </w:p>
    <w:p w:rsidR="00D77C55" w:rsidRPr="00D77C55" w:rsidRDefault="00D77C55" w:rsidP="00D77C55">
      <w:pPr>
        <w:spacing w:after="0" w:line="240" w:lineRule="auto"/>
        <w:ind w:firstLine="720"/>
        <w:jc w:val="both"/>
        <w:rPr>
          <w:rFonts w:ascii="Arial" w:hAnsi="Arial" w:cs="Arial"/>
          <w:noProof/>
          <w:color w:val="00B050"/>
          <w:sz w:val="24"/>
          <w:szCs w:val="24"/>
          <w:lang w:val="ro-RO"/>
        </w:rPr>
      </w:pPr>
      <w:r w:rsidRPr="00D77C55">
        <w:rPr>
          <w:rFonts w:ascii="Arial" w:hAnsi="Arial" w:cs="Arial"/>
          <w:b/>
          <w:bCs/>
          <w:noProof/>
          <w:sz w:val="24"/>
          <w:szCs w:val="24"/>
          <w:lang w:val="ro-RO"/>
        </w:rPr>
        <w:t>c</w:t>
      </w:r>
      <w:r w:rsidRPr="00D77C55">
        <w:rPr>
          <w:rFonts w:ascii="Arial" w:hAnsi="Arial" w:cs="Arial"/>
          <w:b/>
          <w:bCs/>
          <w:noProof/>
          <w:sz w:val="24"/>
          <w:szCs w:val="24"/>
          <w:vertAlign w:val="subscript"/>
          <w:lang w:val="ro-RO"/>
        </w:rPr>
        <w:t>3</w:t>
      </w:r>
      <w:r w:rsidRPr="00D77C55">
        <w:rPr>
          <w:rFonts w:ascii="Arial" w:hAnsi="Arial" w:cs="Arial"/>
          <w:b/>
          <w:bCs/>
          <w:noProof/>
          <w:sz w:val="24"/>
          <w:szCs w:val="24"/>
          <w:lang w:val="ro-RO"/>
        </w:rPr>
        <w:t xml:space="preserve">) </w:t>
      </w:r>
      <w:r w:rsidRPr="00D77C55">
        <w:rPr>
          <w:rFonts w:ascii="Arial" w:hAnsi="Arial" w:cs="Arial"/>
          <w:b/>
          <w:i/>
          <w:noProof/>
          <w:sz w:val="24"/>
          <w:szCs w:val="24"/>
          <w:lang w:val="ro-RO"/>
        </w:rPr>
        <w:t>capacitatea de absorbţie a mediului natural, acordându-se o atenţie specială următoarelor zone:</w:t>
      </w:r>
    </w:p>
    <w:p w:rsidR="00D77C55" w:rsidRPr="00452882" w:rsidRDefault="00D77C55" w:rsidP="00452882">
      <w:pPr>
        <w:numPr>
          <w:ilvl w:val="0"/>
          <w:numId w:val="3"/>
        </w:numPr>
        <w:spacing w:after="0" w:line="240" w:lineRule="auto"/>
        <w:jc w:val="both"/>
        <w:rPr>
          <w:rFonts w:ascii="Arial" w:hAnsi="Arial" w:cs="Arial"/>
          <w:noProof/>
          <w:sz w:val="24"/>
          <w:szCs w:val="24"/>
          <w:lang w:val="it-IT" w:eastAsia="x-none"/>
        </w:rPr>
      </w:pPr>
      <w:r w:rsidRPr="00D77C55">
        <w:rPr>
          <w:rFonts w:ascii="Arial" w:hAnsi="Arial" w:cs="Arial"/>
          <w:i/>
          <w:noProof/>
          <w:sz w:val="24"/>
          <w:szCs w:val="24"/>
          <w:lang w:val="ro-RO" w:eastAsia="x-none"/>
        </w:rPr>
        <w:t>zone umede, zone riverane, guri ale râurilor</w:t>
      </w:r>
      <w:r w:rsidRPr="00D77C55">
        <w:rPr>
          <w:rFonts w:ascii="Arial" w:hAnsi="Arial" w:cs="Arial"/>
          <w:noProof/>
          <w:sz w:val="24"/>
          <w:szCs w:val="24"/>
          <w:lang w:val="ro-RO" w:eastAsia="x-none"/>
        </w:rPr>
        <w:t xml:space="preserve">: </w:t>
      </w:r>
      <w:r w:rsidRPr="00452882">
        <w:rPr>
          <w:rFonts w:ascii="Arial" w:hAnsi="Arial" w:cs="Arial"/>
          <w:noProof/>
          <w:color w:val="00B0F0"/>
          <w:sz w:val="24"/>
          <w:szCs w:val="24"/>
          <w:lang w:val="ro-RO" w:eastAsia="x-none"/>
        </w:rPr>
        <w:t xml:space="preserve">pentru realizarea investiţiei este necesar a se </w:t>
      </w:r>
      <w:r w:rsidR="00452882" w:rsidRPr="00452882">
        <w:rPr>
          <w:rFonts w:ascii="Arial" w:hAnsi="Arial" w:cs="Arial"/>
          <w:noProof/>
          <w:color w:val="00B0F0"/>
          <w:sz w:val="24"/>
          <w:szCs w:val="24"/>
          <w:lang w:val="it-IT" w:eastAsia="x-none"/>
        </w:rPr>
        <w:t>subtraversa cursul de apă cadastrat-</w:t>
      </w:r>
      <w:r w:rsidR="00452882" w:rsidRPr="00452882">
        <w:rPr>
          <w:rFonts w:ascii="Arial" w:hAnsi="Arial" w:cs="Arial"/>
          <w:noProof/>
          <w:color w:val="00B0F0"/>
          <w:sz w:val="24"/>
          <w:szCs w:val="24"/>
          <w:lang w:val="pt-BR" w:eastAsia="x-none"/>
        </w:rPr>
        <w:t>v. Bezded</w:t>
      </w:r>
    </w:p>
    <w:p w:rsidR="00D77C55" w:rsidRPr="00D77C55" w:rsidRDefault="00D77C55" w:rsidP="00D77C55">
      <w:pPr>
        <w:numPr>
          <w:ilvl w:val="0"/>
          <w:numId w:val="3"/>
        </w:numPr>
        <w:spacing w:after="0" w:line="240" w:lineRule="auto"/>
        <w:jc w:val="both"/>
        <w:rPr>
          <w:rFonts w:ascii="Arial" w:hAnsi="Arial" w:cs="Arial"/>
          <w:noProof/>
          <w:sz w:val="24"/>
          <w:szCs w:val="24"/>
          <w:lang w:val="ro-RO" w:eastAsia="x-none"/>
        </w:rPr>
      </w:pPr>
      <w:r w:rsidRPr="00D77C55">
        <w:rPr>
          <w:rFonts w:ascii="Arial" w:hAnsi="Arial" w:cs="Arial"/>
          <w:i/>
          <w:noProof/>
          <w:sz w:val="24"/>
          <w:szCs w:val="24"/>
          <w:lang w:val="ro-RO" w:eastAsia="x-none"/>
        </w:rPr>
        <w:t>zone costiere şi mediul marin</w:t>
      </w:r>
      <w:r w:rsidRPr="00D77C55">
        <w:rPr>
          <w:rFonts w:ascii="Arial" w:hAnsi="Arial" w:cs="Arial"/>
          <w:noProof/>
          <w:sz w:val="24"/>
          <w:szCs w:val="24"/>
          <w:lang w:val="ro-RO" w:eastAsia="x-none"/>
        </w:rPr>
        <w:t xml:space="preserve">: nu se află nu astfel de zone, proiectul se va </w:t>
      </w:r>
      <w:r w:rsidRPr="00452882">
        <w:rPr>
          <w:rFonts w:ascii="Arial" w:hAnsi="Arial" w:cs="Arial"/>
          <w:noProof/>
          <w:color w:val="00B0F0"/>
          <w:sz w:val="24"/>
          <w:szCs w:val="24"/>
          <w:lang w:val="ro-RO" w:eastAsia="x-none"/>
        </w:rPr>
        <w:t xml:space="preserve">implementa în intravilanul şi extravilanul </w:t>
      </w:r>
      <w:r w:rsidR="00452882" w:rsidRPr="00452882">
        <w:rPr>
          <w:rFonts w:ascii="Arial" w:hAnsi="Arial" w:cs="Arial"/>
          <w:noProof/>
          <w:color w:val="00B0F0"/>
          <w:sz w:val="24"/>
          <w:szCs w:val="24"/>
          <w:lang w:val="ro-RO" w:eastAsia="x-none"/>
        </w:rPr>
        <w:t>comunei Gârbou;</w:t>
      </w:r>
    </w:p>
    <w:p w:rsidR="00D77C55" w:rsidRPr="00D77C55" w:rsidRDefault="00D77C55" w:rsidP="00D77C55">
      <w:pPr>
        <w:numPr>
          <w:ilvl w:val="0"/>
          <w:numId w:val="3"/>
        </w:numPr>
        <w:spacing w:after="0" w:line="240" w:lineRule="auto"/>
        <w:jc w:val="both"/>
        <w:rPr>
          <w:rFonts w:ascii="Arial" w:hAnsi="Arial" w:cs="Arial"/>
          <w:noProof/>
          <w:sz w:val="24"/>
          <w:szCs w:val="24"/>
          <w:lang w:val="ro-RO" w:eastAsia="x-none"/>
        </w:rPr>
      </w:pPr>
      <w:r w:rsidRPr="00D77C55">
        <w:rPr>
          <w:rFonts w:ascii="Arial" w:hAnsi="Arial" w:cs="Arial"/>
          <w:i/>
          <w:noProof/>
          <w:sz w:val="24"/>
          <w:szCs w:val="24"/>
          <w:lang w:val="ro-RO" w:eastAsia="x-none"/>
        </w:rPr>
        <w:t>zonele montane şi forestiere</w:t>
      </w:r>
      <w:r w:rsidRPr="00D77C55">
        <w:rPr>
          <w:rFonts w:ascii="Arial" w:hAnsi="Arial" w:cs="Arial"/>
          <w:noProof/>
          <w:sz w:val="24"/>
          <w:szCs w:val="24"/>
          <w:lang w:val="ro-RO" w:eastAsia="x-none"/>
        </w:rPr>
        <w:t>: lucrările prevăzute prin proiect se vor desfăsura în zona drumurilor;</w:t>
      </w:r>
    </w:p>
    <w:p w:rsidR="00D77C55" w:rsidRPr="00D77C55" w:rsidRDefault="00D77C55" w:rsidP="00D77C55">
      <w:pPr>
        <w:numPr>
          <w:ilvl w:val="0"/>
          <w:numId w:val="3"/>
        </w:numPr>
        <w:spacing w:after="0" w:line="240" w:lineRule="auto"/>
        <w:jc w:val="both"/>
        <w:rPr>
          <w:rFonts w:ascii="Arial" w:hAnsi="Arial" w:cs="Arial"/>
          <w:noProof/>
          <w:sz w:val="24"/>
          <w:szCs w:val="24"/>
          <w:lang w:val="ro-RO" w:eastAsia="x-none"/>
        </w:rPr>
      </w:pPr>
      <w:r w:rsidRPr="00D77C55">
        <w:rPr>
          <w:rFonts w:ascii="Arial" w:hAnsi="Arial" w:cs="Arial"/>
          <w:i/>
          <w:noProof/>
          <w:sz w:val="24"/>
          <w:szCs w:val="24"/>
          <w:lang w:val="ro-RO" w:eastAsia="x-none"/>
        </w:rPr>
        <w:t>arii naturale protejate de interes naţional, comunitar, internaţional</w:t>
      </w:r>
      <w:r w:rsidRPr="00D77C55">
        <w:rPr>
          <w:rFonts w:ascii="Arial" w:hAnsi="Arial" w:cs="Arial"/>
          <w:noProof/>
          <w:sz w:val="24"/>
          <w:szCs w:val="24"/>
          <w:lang w:val="ro-RO" w:eastAsia="x-none"/>
        </w:rPr>
        <w:t>: nu se află în astfel de zone;</w:t>
      </w:r>
    </w:p>
    <w:p w:rsidR="00D77C55" w:rsidRPr="00D77C55" w:rsidRDefault="00D77C55" w:rsidP="00D77C55">
      <w:pPr>
        <w:numPr>
          <w:ilvl w:val="0"/>
          <w:numId w:val="3"/>
        </w:numPr>
        <w:spacing w:after="0" w:line="240" w:lineRule="auto"/>
        <w:ind w:left="0" w:firstLine="1080"/>
        <w:jc w:val="both"/>
        <w:rPr>
          <w:rFonts w:ascii="Arial" w:hAnsi="Arial" w:cs="Arial"/>
          <w:noProof/>
          <w:sz w:val="24"/>
          <w:szCs w:val="24"/>
          <w:lang w:val="ro-RO" w:eastAsia="x-none"/>
        </w:rPr>
      </w:pPr>
      <w:r w:rsidRPr="00D77C55">
        <w:rPr>
          <w:rFonts w:ascii="Arial" w:hAnsi="Arial" w:cs="Arial"/>
          <w:i/>
          <w:noProof/>
          <w:sz w:val="24"/>
          <w:szCs w:val="24"/>
          <w:lang w:val="ro-RO" w:eastAsia="x-none"/>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D77C55">
        <w:rPr>
          <w:rFonts w:ascii="Arial" w:hAnsi="Arial" w:cs="Arial"/>
          <w:noProof/>
          <w:sz w:val="24"/>
          <w:szCs w:val="24"/>
          <w:lang w:val="ro-RO" w:eastAsia="x-none"/>
        </w:rPr>
        <w:t xml:space="preserve">: </w:t>
      </w:r>
      <w:r w:rsidRPr="00D77C55">
        <w:rPr>
          <w:rFonts w:ascii="Arial" w:hAnsi="Arial" w:cs="Arial"/>
          <w:noProof/>
          <w:sz w:val="24"/>
          <w:szCs w:val="24"/>
          <w:lang w:val="pt-BR" w:eastAsia="x-none"/>
        </w:rPr>
        <w:t>în vecinătatea acestora nu există obiective de interes public, monumente istorice şi de arhitectură sau alte zone asupra cărora există instituit un regim de restricţie, zone de interes tradiţional</w:t>
      </w:r>
      <w:r w:rsidRPr="00D77C55">
        <w:rPr>
          <w:rFonts w:ascii="Arial" w:hAnsi="Arial" w:cs="Arial"/>
          <w:noProof/>
          <w:sz w:val="24"/>
          <w:szCs w:val="24"/>
          <w:lang w:val="ro-RO" w:eastAsia="x-none"/>
        </w:rPr>
        <w:t xml:space="preserve">. </w:t>
      </w:r>
      <w:r w:rsidRPr="00D77C55">
        <w:rPr>
          <w:rFonts w:ascii="Arial" w:hAnsi="Arial" w:cs="Arial"/>
          <w:noProof/>
          <w:sz w:val="24"/>
          <w:szCs w:val="24"/>
          <w:lang w:val="x-none" w:eastAsia="x-none"/>
        </w:rPr>
        <w:t>Amplasamentul analizat nu face parte din niciun sit Natura 2000</w:t>
      </w:r>
      <w:r w:rsidRPr="00D77C55">
        <w:rPr>
          <w:rFonts w:ascii="Arial" w:hAnsi="Arial" w:cs="Arial"/>
          <w:sz w:val="24"/>
          <w:szCs w:val="24"/>
          <w:lang w:val="ro-RO" w:eastAsia="x-none"/>
        </w:rPr>
        <w:t>.</w:t>
      </w:r>
    </w:p>
    <w:p w:rsidR="00D77C55" w:rsidRPr="00D77C55" w:rsidRDefault="00D77C55" w:rsidP="00D77C55">
      <w:pPr>
        <w:numPr>
          <w:ilvl w:val="0"/>
          <w:numId w:val="3"/>
        </w:numPr>
        <w:spacing w:after="0" w:line="240" w:lineRule="auto"/>
        <w:ind w:left="0" w:firstLine="1080"/>
        <w:jc w:val="both"/>
        <w:rPr>
          <w:rFonts w:ascii="Arial" w:hAnsi="Arial" w:cs="Arial"/>
          <w:noProof/>
          <w:sz w:val="24"/>
          <w:szCs w:val="24"/>
          <w:lang w:val="ro-RO" w:eastAsia="x-none"/>
        </w:rPr>
      </w:pPr>
      <w:r w:rsidRPr="00D77C55">
        <w:rPr>
          <w:rFonts w:ascii="Arial" w:hAnsi="Arial" w:cs="Arial"/>
          <w:i/>
          <w:noProof/>
          <w:color w:val="00B050"/>
          <w:sz w:val="24"/>
          <w:szCs w:val="24"/>
          <w:lang w:val="ro-RO" w:eastAsia="x-none"/>
        </w:rPr>
        <w:t> </w:t>
      </w:r>
      <w:r w:rsidRPr="00D77C55">
        <w:rPr>
          <w:rFonts w:ascii="Arial" w:hAnsi="Arial" w:cs="Arial"/>
          <w:i/>
          <w:noProof/>
          <w:sz w:val="24"/>
          <w:szCs w:val="24"/>
          <w:lang w:val="ro-RO" w:eastAsia="x-none"/>
        </w:rPr>
        <w:t>zonele în care au existat deja cazuri de nerespectare a standardelor de calitate a mediului prevăzute de legislaţia naţională şi la nivelul Uniunii Europene şi relevante pentru proiect sau în care se consideră că există astfel de cazuri</w:t>
      </w:r>
      <w:r w:rsidRPr="00D77C55">
        <w:rPr>
          <w:rFonts w:ascii="Arial" w:hAnsi="Arial" w:cs="Arial"/>
          <w:noProof/>
          <w:sz w:val="24"/>
          <w:szCs w:val="24"/>
          <w:lang w:val="ro-RO" w:eastAsia="x-none"/>
        </w:rPr>
        <w:t>: nu este cazul;</w:t>
      </w:r>
    </w:p>
    <w:p w:rsidR="00D77C55" w:rsidRPr="00680D1C" w:rsidRDefault="00D77C55" w:rsidP="00D77C55">
      <w:pPr>
        <w:numPr>
          <w:ilvl w:val="0"/>
          <w:numId w:val="3"/>
        </w:numPr>
        <w:spacing w:after="0" w:line="240" w:lineRule="auto"/>
        <w:ind w:left="0" w:firstLine="1080"/>
        <w:jc w:val="both"/>
        <w:rPr>
          <w:rFonts w:ascii="Arial" w:hAnsi="Arial" w:cs="Arial"/>
          <w:b/>
          <w:bCs/>
          <w:noProof/>
          <w:sz w:val="24"/>
          <w:szCs w:val="24"/>
          <w:lang w:val="ro-RO" w:eastAsia="x-none"/>
        </w:rPr>
      </w:pPr>
      <w:r w:rsidRPr="00D77C55">
        <w:rPr>
          <w:rFonts w:ascii="Arial" w:hAnsi="Arial" w:cs="Arial"/>
          <w:i/>
          <w:noProof/>
          <w:sz w:val="24"/>
          <w:szCs w:val="24"/>
          <w:lang w:val="ro-RO" w:eastAsia="x-none"/>
        </w:rPr>
        <w:t>zonele cu o densitate mare a populaţiei</w:t>
      </w:r>
      <w:r w:rsidRPr="00D77C55">
        <w:rPr>
          <w:rFonts w:ascii="Arial" w:hAnsi="Arial" w:cs="Arial"/>
          <w:noProof/>
          <w:sz w:val="24"/>
          <w:szCs w:val="24"/>
          <w:lang w:val="ro-RO" w:eastAsia="x-none"/>
        </w:rPr>
        <w:t>:</w:t>
      </w:r>
      <w:r w:rsidRPr="00D77C55">
        <w:rPr>
          <w:rFonts w:ascii="Liberation Serif" w:eastAsia="SimSun" w:hAnsi="Liberation Serif" w:cs="Arial Unicode MS"/>
          <w:kern w:val="1"/>
          <w:sz w:val="24"/>
          <w:szCs w:val="24"/>
          <w:lang w:val="ro-RO" w:eastAsia="zh-CN" w:bidi="hi-IN"/>
        </w:rPr>
        <w:t xml:space="preserve"> </w:t>
      </w:r>
      <w:r w:rsidRPr="00D77C55">
        <w:rPr>
          <w:rFonts w:ascii="Arial" w:hAnsi="Arial" w:cs="Arial"/>
          <w:noProof/>
          <w:sz w:val="24"/>
          <w:szCs w:val="24"/>
          <w:lang w:val="ro-RO" w:eastAsia="x-none"/>
        </w:rPr>
        <w:t>nu este cazul.</w:t>
      </w:r>
    </w:p>
    <w:p w:rsidR="00680D1C" w:rsidRDefault="00680D1C" w:rsidP="00680D1C">
      <w:pPr>
        <w:spacing w:after="0" w:line="240" w:lineRule="auto"/>
        <w:jc w:val="both"/>
        <w:rPr>
          <w:rFonts w:ascii="Arial" w:hAnsi="Arial" w:cs="Arial"/>
          <w:b/>
          <w:bCs/>
          <w:noProof/>
          <w:sz w:val="24"/>
          <w:szCs w:val="24"/>
          <w:lang w:val="ro-RO" w:eastAsia="x-none"/>
        </w:rPr>
      </w:pPr>
    </w:p>
    <w:p w:rsidR="00680D1C" w:rsidRDefault="00680D1C" w:rsidP="00680D1C">
      <w:pPr>
        <w:spacing w:after="0" w:line="240" w:lineRule="auto"/>
        <w:jc w:val="both"/>
        <w:rPr>
          <w:rFonts w:ascii="Arial" w:hAnsi="Arial" w:cs="Arial"/>
          <w:b/>
          <w:bCs/>
          <w:noProof/>
          <w:sz w:val="24"/>
          <w:szCs w:val="24"/>
          <w:lang w:val="ro-RO" w:eastAsia="x-none"/>
        </w:rPr>
      </w:pPr>
    </w:p>
    <w:p w:rsidR="00680D1C" w:rsidRPr="00D77C55" w:rsidRDefault="00680D1C" w:rsidP="00680D1C">
      <w:pPr>
        <w:spacing w:after="0" w:line="240" w:lineRule="auto"/>
        <w:jc w:val="both"/>
        <w:rPr>
          <w:rFonts w:ascii="Arial" w:hAnsi="Arial" w:cs="Arial"/>
          <w:b/>
          <w:bCs/>
          <w:noProof/>
          <w:sz w:val="24"/>
          <w:szCs w:val="24"/>
          <w:lang w:val="ro-RO" w:eastAsia="x-none"/>
        </w:rPr>
      </w:pPr>
    </w:p>
    <w:p w:rsidR="00D77C55" w:rsidRPr="00D77C55" w:rsidRDefault="00D77C55" w:rsidP="00D77C55">
      <w:pPr>
        <w:spacing w:after="0" w:line="240" w:lineRule="auto"/>
        <w:jc w:val="both"/>
        <w:rPr>
          <w:rFonts w:ascii="Arial" w:hAnsi="Arial" w:cs="Arial"/>
          <w:b/>
          <w:noProof/>
          <w:sz w:val="24"/>
          <w:szCs w:val="24"/>
          <w:lang w:val="ro-RO"/>
        </w:rPr>
      </w:pPr>
      <w:r w:rsidRPr="00D77C55">
        <w:rPr>
          <w:rFonts w:ascii="Arial" w:hAnsi="Arial" w:cs="Arial"/>
          <w:b/>
          <w:bCs/>
          <w:noProof/>
          <w:sz w:val="24"/>
          <w:szCs w:val="24"/>
          <w:lang w:val="ro-RO"/>
        </w:rPr>
        <w:t xml:space="preserve">d) </w:t>
      </w:r>
      <w:r w:rsidRPr="00D77C55">
        <w:rPr>
          <w:rFonts w:ascii="Arial" w:hAnsi="Arial" w:cs="Arial"/>
          <w:b/>
          <w:noProof/>
          <w:sz w:val="24"/>
          <w:szCs w:val="24"/>
          <w:lang w:val="ro-RO"/>
        </w:rPr>
        <w:t>Tipurile şi caracteristicile impactului potenţial:</w:t>
      </w:r>
    </w:p>
    <w:p w:rsidR="00D77C55" w:rsidRPr="00D77C55" w:rsidRDefault="00D77C55" w:rsidP="00D77C55">
      <w:pPr>
        <w:spacing w:after="0" w:line="240" w:lineRule="auto"/>
        <w:ind w:firstLine="720"/>
        <w:jc w:val="both"/>
        <w:rPr>
          <w:rFonts w:ascii="Arial" w:hAnsi="Arial" w:cs="Arial"/>
          <w:noProof/>
          <w:sz w:val="24"/>
          <w:szCs w:val="24"/>
          <w:lang w:val="ro-RO"/>
        </w:rPr>
      </w:pPr>
      <w:r w:rsidRPr="00D77C55">
        <w:rPr>
          <w:rFonts w:ascii="Arial" w:hAnsi="Arial" w:cs="Arial"/>
          <w:b/>
          <w:bCs/>
          <w:noProof/>
          <w:sz w:val="24"/>
          <w:szCs w:val="24"/>
          <w:lang w:val="ro-RO"/>
        </w:rPr>
        <w:t>   </w:t>
      </w:r>
      <w:r w:rsidRPr="00D77C55">
        <w:rPr>
          <w:rFonts w:ascii="Arial" w:hAnsi="Arial" w:cs="Arial"/>
          <w:sz w:val="24"/>
          <w:szCs w:val="24"/>
          <w:lang w:val="ro-RO"/>
        </w:rPr>
        <w:t>d</w:t>
      </w:r>
      <w:r w:rsidRPr="00D77C55">
        <w:rPr>
          <w:rFonts w:ascii="Arial" w:hAnsi="Arial" w:cs="Arial"/>
          <w:sz w:val="24"/>
          <w:szCs w:val="24"/>
          <w:vertAlign w:val="subscript"/>
          <w:lang w:val="ro-RO"/>
        </w:rPr>
        <w:t>1</w:t>
      </w:r>
      <w:r w:rsidRPr="00D77C55">
        <w:rPr>
          <w:rFonts w:ascii="Arial" w:hAnsi="Arial" w:cs="Arial"/>
          <w:sz w:val="24"/>
          <w:szCs w:val="24"/>
          <w:lang w:val="ro-RO"/>
        </w:rPr>
        <w:t xml:space="preserve">) </w:t>
      </w:r>
      <w:r w:rsidRPr="00D77C55">
        <w:rPr>
          <w:rFonts w:ascii="Arial" w:hAnsi="Arial" w:cs="Arial"/>
          <w:noProof/>
          <w:sz w:val="24"/>
          <w:szCs w:val="24"/>
          <w:lang w:val="ro-RO"/>
        </w:rPr>
        <w:t xml:space="preserve">importanţa şi extinderea spaţială a impactului - de exemplu, zona geografică şi dimensiunea populaţiei care poate fi afectată: </w:t>
      </w:r>
      <w:r w:rsidRPr="00D77C55">
        <w:rPr>
          <w:rFonts w:ascii="Arial" w:hAnsi="Arial" w:cs="Arial"/>
          <w:sz w:val="24"/>
          <w:szCs w:val="24"/>
          <w:lang w:val="ro-RO"/>
        </w:rPr>
        <w:t>- punctual pe perioada de execuţie;</w:t>
      </w:r>
    </w:p>
    <w:p w:rsidR="00D77C55" w:rsidRPr="00D77C55" w:rsidRDefault="00D77C55" w:rsidP="00D77C55">
      <w:pPr>
        <w:spacing w:after="0" w:line="240" w:lineRule="auto"/>
        <w:ind w:firstLine="720"/>
        <w:jc w:val="both"/>
        <w:rPr>
          <w:rFonts w:ascii="Arial" w:eastAsia="Times New Roman" w:hAnsi="Arial" w:cs="Arial"/>
          <w:color w:val="000000"/>
          <w:sz w:val="24"/>
          <w:szCs w:val="24"/>
          <w:lang w:val="ro-RO" w:eastAsia="en-GB"/>
        </w:rPr>
      </w:pPr>
      <w:r w:rsidRPr="00D77C55">
        <w:rPr>
          <w:rFonts w:ascii="Arial" w:hAnsi="Arial" w:cs="Arial"/>
          <w:sz w:val="24"/>
          <w:szCs w:val="24"/>
          <w:lang w:val="ro-RO"/>
        </w:rPr>
        <w:t xml:space="preserve">   d</w:t>
      </w:r>
      <w:r w:rsidRPr="00D77C55">
        <w:rPr>
          <w:rFonts w:ascii="Arial" w:hAnsi="Arial" w:cs="Arial"/>
          <w:sz w:val="24"/>
          <w:szCs w:val="24"/>
          <w:vertAlign w:val="subscript"/>
          <w:lang w:val="ro-RO"/>
        </w:rPr>
        <w:t>2</w:t>
      </w:r>
      <w:r w:rsidRPr="00D77C55">
        <w:rPr>
          <w:rFonts w:ascii="Arial" w:hAnsi="Arial" w:cs="Arial"/>
          <w:sz w:val="24"/>
          <w:szCs w:val="24"/>
          <w:lang w:val="ro-RO"/>
        </w:rPr>
        <w:t xml:space="preserve">) </w:t>
      </w:r>
      <w:r w:rsidRPr="00D77C55">
        <w:rPr>
          <w:rFonts w:ascii="Arial" w:hAnsi="Arial" w:cs="Arial"/>
          <w:noProof/>
          <w:sz w:val="24"/>
          <w:szCs w:val="24"/>
          <w:lang w:val="ro-RO"/>
        </w:rPr>
        <w:t>natura impactului:</w:t>
      </w:r>
      <w:r w:rsidRPr="00D77C55">
        <w:rPr>
          <w:rFonts w:ascii="Arial" w:hAnsi="Arial" w:cs="Arial"/>
          <w:noProof/>
          <w:color w:val="00B050"/>
          <w:sz w:val="24"/>
          <w:szCs w:val="24"/>
          <w:lang w:val="ro-RO"/>
        </w:rPr>
        <w:t xml:space="preserve"> </w:t>
      </w:r>
      <w:r w:rsidRPr="00D77C55">
        <w:rPr>
          <w:rFonts w:ascii="Arial" w:hAnsi="Arial" w:cs="Arial"/>
          <w:noProof/>
          <w:sz w:val="24"/>
          <w:szCs w:val="24"/>
          <w:lang w:val="ro-RO"/>
        </w:rPr>
        <w:t>- va fi pozitivă</w:t>
      </w:r>
      <w:r w:rsidRPr="00D77C55">
        <w:rPr>
          <w:rFonts w:ascii="Arial" w:eastAsia="Times New Roman" w:hAnsi="Arial" w:cs="Arial"/>
          <w:color w:val="000000"/>
          <w:sz w:val="24"/>
          <w:szCs w:val="24"/>
          <w:lang w:val="ro-RO" w:eastAsia="en-GB"/>
        </w:rPr>
        <w:t>, va conduce la creşterea confortului şi realizarea cadrului igienico-sanitar pentru populaţie şi dezvoltarea reţelelor de utilităţi,</w:t>
      </w:r>
    </w:p>
    <w:p w:rsidR="00D77C55" w:rsidRPr="00D77C55" w:rsidRDefault="00D77C55" w:rsidP="00D77C55">
      <w:pPr>
        <w:spacing w:after="0" w:line="240" w:lineRule="auto"/>
        <w:ind w:firstLine="720"/>
        <w:jc w:val="both"/>
        <w:rPr>
          <w:rFonts w:ascii="Arial" w:hAnsi="Arial" w:cs="Arial"/>
          <w:noProof/>
          <w:sz w:val="24"/>
          <w:szCs w:val="24"/>
          <w:lang w:val="ro-RO"/>
        </w:rPr>
      </w:pPr>
      <w:r w:rsidRPr="00D77C55">
        <w:rPr>
          <w:rFonts w:ascii="Arial" w:hAnsi="Arial" w:cs="Arial"/>
          <w:color w:val="FF0000"/>
          <w:sz w:val="24"/>
          <w:szCs w:val="24"/>
          <w:lang w:val="ro-RO"/>
        </w:rPr>
        <w:t xml:space="preserve">   </w:t>
      </w:r>
      <w:r w:rsidRPr="00D77C55">
        <w:rPr>
          <w:rFonts w:ascii="Arial" w:hAnsi="Arial" w:cs="Arial"/>
          <w:sz w:val="24"/>
          <w:szCs w:val="24"/>
          <w:lang w:val="ro-RO"/>
        </w:rPr>
        <w:t>d</w:t>
      </w:r>
      <w:r w:rsidRPr="00D77C55">
        <w:rPr>
          <w:rFonts w:ascii="Arial" w:hAnsi="Arial" w:cs="Arial"/>
          <w:sz w:val="24"/>
          <w:szCs w:val="24"/>
          <w:vertAlign w:val="subscript"/>
          <w:lang w:val="ro-RO"/>
        </w:rPr>
        <w:t>3</w:t>
      </w:r>
      <w:r w:rsidRPr="00D77C55">
        <w:rPr>
          <w:rFonts w:ascii="Arial" w:hAnsi="Arial" w:cs="Arial"/>
          <w:sz w:val="24"/>
          <w:szCs w:val="24"/>
          <w:lang w:val="ro-RO"/>
        </w:rPr>
        <w:t xml:space="preserve">) </w:t>
      </w:r>
      <w:r w:rsidRPr="00D77C55">
        <w:rPr>
          <w:rFonts w:ascii="Arial" w:hAnsi="Arial" w:cs="Arial"/>
          <w:noProof/>
          <w:sz w:val="24"/>
          <w:szCs w:val="24"/>
          <w:lang w:val="ro-RO"/>
        </w:rPr>
        <w:t xml:space="preserve">natura transfrontalieră a impactului: </w:t>
      </w:r>
      <w:r w:rsidRPr="00D77C55">
        <w:rPr>
          <w:rFonts w:ascii="Arial" w:hAnsi="Arial" w:cs="Arial"/>
          <w:sz w:val="24"/>
          <w:szCs w:val="24"/>
          <w:lang w:val="ro-RO"/>
        </w:rPr>
        <w:t>- nu este cazul</w:t>
      </w:r>
      <w:r w:rsidRPr="00D77C55">
        <w:rPr>
          <w:rFonts w:ascii="Arial" w:hAnsi="Arial" w:cs="Arial"/>
          <w:noProof/>
          <w:sz w:val="24"/>
          <w:szCs w:val="24"/>
          <w:lang w:val="ro-RO"/>
        </w:rPr>
        <w:t>;</w:t>
      </w:r>
    </w:p>
    <w:p w:rsidR="00D77C55" w:rsidRPr="00D77C55" w:rsidRDefault="00D77C55" w:rsidP="00D77C55">
      <w:pPr>
        <w:spacing w:after="0" w:line="240" w:lineRule="auto"/>
        <w:ind w:firstLine="720"/>
        <w:jc w:val="both"/>
        <w:rPr>
          <w:rFonts w:ascii="Arial" w:hAnsi="Arial" w:cs="Arial"/>
          <w:noProof/>
          <w:sz w:val="24"/>
          <w:szCs w:val="24"/>
          <w:lang w:val="ro-RO"/>
        </w:rPr>
      </w:pPr>
      <w:r w:rsidRPr="00D77C55">
        <w:rPr>
          <w:rFonts w:ascii="Arial" w:hAnsi="Arial" w:cs="Arial"/>
          <w:b/>
          <w:bCs/>
          <w:noProof/>
          <w:sz w:val="24"/>
          <w:szCs w:val="24"/>
          <w:lang w:val="ro-RO"/>
        </w:rPr>
        <w:t>   </w:t>
      </w:r>
      <w:r w:rsidRPr="00D77C55">
        <w:rPr>
          <w:rFonts w:ascii="Arial" w:hAnsi="Arial" w:cs="Arial"/>
          <w:sz w:val="24"/>
          <w:szCs w:val="24"/>
          <w:lang w:val="ro-RO"/>
        </w:rPr>
        <w:t>d</w:t>
      </w:r>
      <w:r w:rsidRPr="00D77C55">
        <w:rPr>
          <w:rFonts w:ascii="Arial" w:hAnsi="Arial" w:cs="Arial"/>
          <w:sz w:val="24"/>
          <w:szCs w:val="24"/>
          <w:vertAlign w:val="subscript"/>
          <w:lang w:val="ro-RO"/>
        </w:rPr>
        <w:t>4</w:t>
      </w:r>
      <w:r w:rsidRPr="00D77C55">
        <w:rPr>
          <w:rFonts w:ascii="Arial" w:hAnsi="Arial" w:cs="Arial"/>
          <w:sz w:val="24"/>
          <w:szCs w:val="24"/>
          <w:lang w:val="ro-RO"/>
        </w:rPr>
        <w:t>)</w:t>
      </w:r>
      <w:r w:rsidRPr="00D77C55">
        <w:rPr>
          <w:rFonts w:ascii="Arial" w:hAnsi="Arial" w:cs="Arial"/>
          <w:noProof/>
          <w:sz w:val="24"/>
          <w:szCs w:val="24"/>
          <w:lang w:val="ro-RO"/>
        </w:rPr>
        <w:t xml:space="preserve"> intensitatea şi complexitatea impactului: </w:t>
      </w:r>
      <w:r w:rsidRPr="00D77C55">
        <w:rPr>
          <w:rFonts w:ascii="Arial" w:hAnsi="Arial" w:cs="Arial"/>
          <w:sz w:val="24"/>
          <w:szCs w:val="24"/>
          <w:lang w:val="ro-RO"/>
        </w:rPr>
        <w:t>- impact redus pe perioada de execuţie şi funcţionare</w:t>
      </w:r>
      <w:r w:rsidRPr="00D77C55">
        <w:rPr>
          <w:rFonts w:ascii="Arial" w:hAnsi="Arial" w:cs="Arial"/>
          <w:noProof/>
          <w:sz w:val="24"/>
          <w:szCs w:val="24"/>
          <w:lang w:val="ro-RO"/>
        </w:rPr>
        <w:t>;</w:t>
      </w:r>
    </w:p>
    <w:p w:rsidR="00D77C55" w:rsidRPr="00D77C55" w:rsidRDefault="00D77C55" w:rsidP="00D77C55">
      <w:pPr>
        <w:spacing w:after="0" w:line="240" w:lineRule="auto"/>
        <w:ind w:firstLine="720"/>
        <w:jc w:val="both"/>
        <w:rPr>
          <w:rFonts w:ascii="Arial" w:hAnsi="Arial" w:cs="Arial"/>
          <w:noProof/>
          <w:sz w:val="24"/>
          <w:szCs w:val="24"/>
          <w:lang w:val="ro-RO"/>
        </w:rPr>
      </w:pPr>
      <w:r w:rsidRPr="00D77C55">
        <w:rPr>
          <w:rFonts w:ascii="Arial" w:hAnsi="Arial" w:cs="Arial"/>
          <w:b/>
          <w:bCs/>
          <w:noProof/>
          <w:sz w:val="24"/>
          <w:szCs w:val="24"/>
          <w:lang w:val="ro-RO"/>
        </w:rPr>
        <w:t>   </w:t>
      </w:r>
      <w:r w:rsidRPr="00D77C55">
        <w:rPr>
          <w:rFonts w:ascii="Arial" w:hAnsi="Arial" w:cs="Arial"/>
          <w:sz w:val="24"/>
          <w:szCs w:val="24"/>
          <w:lang w:val="ro-RO"/>
        </w:rPr>
        <w:t>d</w:t>
      </w:r>
      <w:r w:rsidRPr="00D77C55">
        <w:rPr>
          <w:rFonts w:ascii="Arial" w:hAnsi="Arial" w:cs="Arial"/>
          <w:sz w:val="24"/>
          <w:szCs w:val="24"/>
          <w:vertAlign w:val="subscript"/>
          <w:lang w:val="ro-RO"/>
        </w:rPr>
        <w:t>5</w:t>
      </w:r>
      <w:r w:rsidRPr="00D77C55">
        <w:rPr>
          <w:rFonts w:ascii="Arial" w:hAnsi="Arial" w:cs="Arial"/>
          <w:sz w:val="24"/>
          <w:szCs w:val="24"/>
          <w:lang w:val="ro-RO"/>
        </w:rPr>
        <w:t xml:space="preserve">) </w:t>
      </w:r>
      <w:r w:rsidRPr="00D77C55">
        <w:rPr>
          <w:rFonts w:ascii="Arial" w:hAnsi="Arial" w:cs="Arial"/>
          <w:noProof/>
          <w:sz w:val="24"/>
          <w:szCs w:val="24"/>
          <w:lang w:val="ro-RO"/>
        </w:rPr>
        <w:t xml:space="preserve">probabilitatea impactului </w:t>
      </w:r>
      <w:r w:rsidRPr="00D77C55">
        <w:rPr>
          <w:rFonts w:ascii="Arial" w:hAnsi="Arial" w:cs="Arial"/>
          <w:sz w:val="24"/>
          <w:szCs w:val="24"/>
          <w:lang w:val="ro-RO"/>
        </w:rPr>
        <w:t>- redusă, pe perioada de execuţie şi funcţionare</w:t>
      </w:r>
      <w:r w:rsidRPr="00D77C55">
        <w:rPr>
          <w:rFonts w:ascii="Arial" w:hAnsi="Arial" w:cs="Arial"/>
          <w:noProof/>
          <w:sz w:val="24"/>
          <w:szCs w:val="24"/>
          <w:lang w:val="ro-RO"/>
        </w:rPr>
        <w:t xml:space="preserve">; </w:t>
      </w:r>
    </w:p>
    <w:p w:rsidR="00D77C55" w:rsidRPr="00D77C55" w:rsidRDefault="00D77C55" w:rsidP="00D77C55">
      <w:pPr>
        <w:spacing w:after="0" w:line="240" w:lineRule="auto"/>
        <w:ind w:firstLine="720"/>
        <w:jc w:val="both"/>
        <w:rPr>
          <w:rFonts w:ascii="Arial" w:hAnsi="Arial" w:cs="Arial"/>
          <w:noProof/>
          <w:sz w:val="24"/>
          <w:szCs w:val="24"/>
          <w:lang w:val="ro-RO"/>
        </w:rPr>
      </w:pPr>
      <w:r w:rsidRPr="00D77C55">
        <w:rPr>
          <w:rFonts w:ascii="Arial" w:hAnsi="Arial" w:cs="Arial"/>
          <w:sz w:val="24"/>
          <w:szCs w:val="24"/>
          <w:lang w:val="ro-RO"/>
        </w:rPr>
        <w:t xml:space="preserve">   d</w:t>
      </w:r>
      <w:r w:rsidRPr="00D77C55">
        <w:rPr>
          <w:rFonts w:ascii="Arial" w:hAnsi="Arial" w:cs="Arial"/>
          <w:sz w:val="24"/>
          <w:szCs w:val="24"/>
          <w:vertAlign w:val="subscript"/>
          <w:lang w:val="ro-RO"/>
        </w:rPr>
        <w:t>6</w:t>
      </w:r>
      <w:r w:rsidRPr="00D77C55">
        <w:rPr>
          <w:rFonts w:ascii="Arial" w:hAnsi="Arial" w:cs="Arial"/>
          <w:sz w:val="24"/>
          <w:szCs w:val="24"/>
          <w:lang w:val="ro-RO"/>
        </w:rPr>
        <w:t xml:space="preserve">) </w:t>
      </w:r>
      <w:r w:rsidRPr="00D77C55">
        <w:rPr>
          <w:rFonts w:ascii="Arial" w:hAnsi="Arial" w:cs="Arial"/>
          <w:noProof/>
          <w:sz w:val="24"/>
          <w:szCs w:val="24"/>
          <w:lang w:val="ro-RO"/>
        </w:rPr>
        <w:t xml:space="preserve">debutul, durata, frecvenţa şi reversibilitatea preconizate ale impactului: </w:t>
      </w:r>
      <w:r w:rsidRPr="00D77C55">
        <w:rPr>
          <w:rFonts w:ascii="Arial" w:hAnsi="Arial" w:cs="Arial"/>
          <w:sz w:val="24"/>
          <w:szCs w:val="24"/>
          <w:lang w:val="ro-RO"/>
        </w:rPr>
        <w:t>-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w:t>
      </w:r>
    </w:p>
    <w:p w:rsidR="00D77C55" w:rsidRPr="00D77C55" w:rsidRDefault="00D77C55" w:rsidP="00D77C55">
      <w:pPr>
        <w:spacing w:after="0" w:line="240" w:lineRule="auto"/>
        <w:ind w:firstLine="720"/>
        <w:jc w:val="both"/>
        <w:rPr>
          <w:rFonts w:ascii="Arial" w:hAnsi="Arial" w:cs="Arial"/>
          <w:noProof/>
          <w:color w:val="00B050"/>
          <w:sz w:val="24"/>
          <w:szCs w:val="24"/>
          <w:lang w:val="ro-RO"/>
        </w:rPr>
      </w:pPr>
      <w:r w:rsidRPr="00D77C55">
        <w:rPr>
          <w:rFonts w:ascii="Arial" w:hAnsi="Arial" w:cs="Arial"/>
          <w:b/>
          <w:bCs/>
          <w:noProof/>
          <w:color w:val="00B050"/>
          <w:sz w:val="24"/>
          <w:szCs w:val="24"/>
          <w:lang w:val="ro-RO"/>
        </w:rPr>
        <w:t>   </w:t>
      </w:r>
      <w:r w:rsidRPr="00D77C55">
        <w:rPr>
          <w:rFonts w:ascii="Arial" w:hAnsi="Arial" w:cs="Arial"/>
          <w:sz w:val="24"/>
          <w:szCs w:val="24"/>
          <w:lang w:val="ro-RO"/>
        </w:rPr>
        <w:t>d</w:t>
      </w:r>
      <w:r w:rsidRPr="00D77C55">
        <w:rPr>
          <w:rFonts w:ascii="Arial" w:hAnsi="Arial" w:cs="Arial"/>
          <w:sz w:val="24"/>
          <w:szCs w:val="24"/>
          <w:vertAlign w:val="subscript"/>
          <w:lang w:val="ro-RO"/>
        </w:rPr>
        <w:t>7</w:t>
      </w:r>
      <w:r w:rsidRPr="00D77C55">
        <w:rPr>
          <w:rFonts w:ascii="Arial" w:hAnsi="Arial" w:cs="Arial"/>
          <w:sz w:val="24"/>
          <w:szCs w:val="24"/>
          <w:lang w:val="ro-RO"/>
        </w:rPr>
        <w:t>)</w:t>
      </w:r>
      <w:r w:rsidRPr="00D77C55">
        <w:rPr>
          <w:rFonts w:ascii="Arial" w:hAnsi="Arial" w:cs="Arial"/>
          <w:noProof/>
          <w:sz w:val="24"/>
          <w:szCs w:val="24"/>
          <w:lang w:val="ro-RO"/>
        </w:rPr>
        <w:t> cumularea impactului cu impactul altor proiecte existente şi/sau aprobate: în zonă amplasamentului propus nu se desfăşoară alte proiecte;</w:t>
      </w:r>
    </w:p>
    <w:p w:rsidR="00D77C55" w:rsidRPr="00D77C55" w:rsidRDefault="00D77C55" w:rsidP="00D77C55">
      <w:pPr>
        <w:spacing w:after="0" w:line="240" w:lineRule="auto"/>
        <w:ind w:firstLine="720"/>
        <w:jc w:val="both"/>
        <w:rPr>
          <w:rFonts w:ascii="Arial" w:hAnsi="Arial" w:cs="Arial"/>
          <w:noProof/>
          <w:sz w:val="24"/>
          <w:szCs w:val="24"/>
          <w:lang w:val="ro-RO"/>
        </w:rPr>
      </w:pPr>
      <w:r w:rsidRPr="00D77C55">
        <w:rPr>
          <w:rFonts w:ascii="Arial" w:hAnsi="Arial" w:cs="Arial"/>
          <w:b/>
          <w:bCs/>
          <w:noProof/>
          <w:color w:val="00B050"/>
          <w:sz w:val="24"/>
          <w:szCs w:val="24"/>
          <w:lang w:val="ro-RO"/>
        </w:rPr>
        <w:t>  </w:t>
      </w:r>
      <w:r w:rsidRPr="00D77C55">
        <w:rPr>
          <w:rFonts w:ascii="Arial" w:hAnsi="Arial" w:cs="Arial"/>
          <w:bCs/>
          <w:noProof/>
          <w:sz w:val="24"/>
          <w:szCs w:val="24"/>
          <w:lang w:val="ro-RO"/>
        </w:rPr>
        <w:t>d</w:t>
      </w:r>
      <w:r w:rsidRPr="00D77C55">
        <w:rPr>
          <w:rFonts w:ascii="Arial" w:hAnsi="Arial" w:cs="Arial"/>
          <w:bCs/>
          <w:noProof/>
          <w:sz w:val="24"/>
          <w:szCs w:val="24"/>
          <w:vertAlign w:val="subscript"/>
          <w:lang w:val="ro-RO"/>
        </w:rPr>
        <w:t>8</w:t>
      </w:r>
      <w:r w:rsidRPr="00D77C55">
        <w:rPr>
          <w:rFonts w:ascii="Arial" w:hAnsi="Arial" w:cs="Arial"/>
          <w:bCs/>
          <w:noProof/>
          <w:sz w:val="24"/>
          <w:szCs w:val="24"/>
          <w:lang w:val="ro-RO"/>
        </w:rPr>
        <w:t>)</w:t>
      </w:r>
      <w:r w:rsidRPr="00D77C55">
        <w:rPr>
          <w:rFonts w:ascii="Arial" w:hAnsi="Arial" w:cs="Arial"/>
          <w:noProof/>
          <w:sz w:val="24"/>
          <w:szCs w:val="24"/>
          <w:lang w:val="ro-RO"/>
        </w:rPr>
        <w:t> posibilitatea de reducere efectivă a impactului: respectarea legislației în vigoare și condițiile din respectiva Decizie etapei de încadrare.</w:t>
      </w:r>
    </w:p>
    <w:p w:rsidR="00D77C55" w:rsidRPr="00D77C55" w:rsidRDefault="00D77C55" w:rsidP="00D77C55">
      <w:pPr>
        <w:spacing w:after="0" w:line="240" w:lineRule="auto"/>
        <w:ind w:firstLine="720"/>
        <w:jc w:val="both"/>
        <w:rPr>
          <w:rFonts w:ascii="Arial" w:hAnsi="Arial" w:cs="Arial"/>
          <w:noProof/>
          <w:sz w:val="24"/>
          <w:szCs w:val="24"/>
          <w:lang w:val="ro-RO"/>
        </w:rPr>
      </w:pPr>
    </w:p>
    <w:p w:rsidR="00D77C55" w:rsidRPr="00D77C55" w:rsidRDefault="00D77C55" w:rsidP="00D77C55">
      <w:pPr>
        <w:autoSpaceDE w:val="0"/>
        <w:autoSpaceDN w:val="0"/>
        <w:adjustRightInd w:val="0"/>
        <w:spacing w:after="0" w:line="240" w:lineRule="auto"/>
        <w:jc w:val="both"/>
        <w:rPr>
          <w:rFonts w:ascii="Arial" w:hAnsi="Arial" w:cs="Arial"/>
          <w:b/>
          <w:sz w:val="24"/>
          <w:szCs w:val="24"/>
          <w:lang w:val="ro-RO"/>
        </w:rPr>
      </w:pPr>
      <w:r w:rsidRPr="00D77C55">
        <w:rPr>
          <w:rFonts w:ascii="Arial" w:hAnsi="Arial" w:cs="Arial"/>
          <w:b/>
          <w:sz w:val="24"/>
          <w:szCs w:val="24"/>
          <w:lang w:val="ro-RO"/>
        </w:rPr>
        <w:t xml:space="preserve">II. </w:t>
      </w:r>
      <w:r w:rsidRPr="00D77C55">
        <w:rPr>
          <w:rFonts w:ascii="Arial" w:hAnsi="Arial" w:cs="Arial"/>
          <w:b/>
          <w:noProof/>
          <w:sz w:val="24"/>
          <w:szCs w:val="24"/>
          <w:lang w:val="ro-RO"/>
        </w:rPr>
        <w:t xml:space="preserve">Motivele pe baza cărora s-a stabilit necesitatea neefectuării </w:t>
      </w:r>
      <w:r w:rsidRPr="00D77C55">
        <w:rPr>
          <w:rFonts w:ascii="Arial" w:hAnsi="Arial" w:cs="Arial"/>
          <w:b/>
          <w:i/>
          <w:noProof/>
          <w:sz w:val="24"/>
          <w:szCs w:val="24"/>
          <w:lang w:val="ro-RO"/>
        </w:rPr>
        <w:t>evaluării adecvate</w:t>
      </w:r>
      <w:r w:rsidRPr="00D77C55">
        <w:rPr>
          <w:rFonts w:ascii="Arial" w:hAnsi="Arial" w:cs="Arial"/>
          <w:b/>
          <w:noProof/>
          <w:sz w:val="24"/>
          <w:szCs w:val="24"/>
          <w:lang w:val="ro-RO"/>
        </w:rPr>
        <w:t xml:space="preserve"> sunt următoarele:</w:t>
      </w:r>
    </w:p>
    <w:p w:rsidR="00D77C55" w:rsidRPr="00D77C55" w:rsidRDefault="00D77C55" w:rsidP="00D77C55">
      <w:pPr>
        <w:autoSpaceDE w:val="0"/>
        <w:autoSpaceDN w:val="0"/>
        <w:adjustRightInd w:val="0"/>
        <w:spacing w:after="0" w:line="240" w:lineRule="auto"/>
        <w:ind w:firstLine="720"/>
        <w:jc w:val="both"/>
        <w:rPr>
          <w:rFonts w:ascii="Arial" w:hAnsi="Arial" w:cs="Arial"/>
          <w:sz w:val="24"/>
          <w:szCs w:val="24"/>
          <w:lang w:val="ro-RO"/>
        </w:rPr>
      </w:pPr>
      <w:r w:rsidRPr="00D77C55">
        <w:rPr>
          <w:rFonts w:ascii="Arial" w:hAnsi="Arial" w:cs="Arial"/>
          <w:sz w:val="24"/>
          <w:szCs w:val="24"/>
          <w:lang w:val="ro-RO"/>
        </w:rPr>
        <w:t>a) proiectul propus</w:t>
      </w:r>
      <w:r w:rsidRPr="00D77C55">
        <w:rPr>
          <w:rFonts w:ascii="Arial" w:hAnsi="Arial" w:cs="Arial"/>
          <w:b/>
          <w:sz w:val="24"/>
          <w:szCs w:val="24"/>
          <w:lang w:val="ro-RO"/>
        </w:rPr>
        <w:t xml:space="preserve"> </w:t>
      </w:r>
      <w:r w:rsidRPr="00D77C55">
        <w:rPr>
          <w:rFonts w:ascii="Arial" w:hAnsi="Arial" w:cs="Arial"/>
          <w:b/>
          <w:sz w:val="24"/>
          <w:szCs w:val="24"/>
          <w:u w:val="single"/>
          <w:lang w:val="ro-RO"/>
        </w:rPr>
        <w:t>nu intră</w:t>
      </w:r>
      <w:r w:rsidRPr="00D77C55">
        <w:rPr>
          <w:rFonts w:ascii="Arial" w:hAnsi="Arial" w:cs="Arial"/>
          <w:b/>
          <w:sz w:val="24"/>
          <w:szCs w:val="24"/>
          <w:lang w:val="ro-RO"/>
        </w:rPr>
        <w:t xml:space="preserve"> </w:t>
      </w:r>
      <w:r w:rsidRPr="00D77C55">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D77C55" w:rsidRPr="00D77C55" w:rsidRDefault="00D77C55" w:rsidP="00D77C55">
      <w:pPr>
        <w:autoSpaceDE w:val="0"/>
        <w:autoSpaceDN w:val="0"/>
        <w:adjustRightInd w:val="0"/>
        <w:spacing w:after="0" w:line="240" w:lineRule="auto"/>
        <w:ind w:firstLine="720"/>
        <w:jc w:val="both"/>
        <w:rPr>
          <w:rFonts w:ascii="Arial" w:hAnsi="Arial" w:cs="Arial"/>
          <w:color w:val="FF0000"/>
          <w:sz w:val="24"/>
          <w:szCs w:val="24"/>
          <w:lang w:val="ro-RO"/>
        </w:rPr>
      </w:pPr>
      <w:r w:rsidRPr="00D77C55">
        <w:rPr>
          <w:rFonts w:ascii="Arial" w:hAnsi="Arial" w:cs="Arial"/>
          <w:color w:val="FF0000"/>
          <w:sz w:val="24"/>
          <w:szCs w:val="24"/>
          <w:lang w:val="ro-RO"/>
        </w:rPr>
        <w:t xml:space="preserve">  </w:t>
      </w:r>
    </w:p>
    <w:p w:rsidR="00D77C55" w:rsidRPr="00D77C55" w:rsidRDefault="00D77C55" w:rsidP="00D77C55">
      <w:pPr>
        <w:autoSpaceDE w:val="0"/>
        <w:autoSpaceDN w:val="0"/>
        <w:adjustRightInd w:val="0"/>
        <w:spacing w:after="0" w:line="240" w:lineRule="auto"/>
        <w:jc w:val="both"/>
        <w:rPr>
          <w:rFonts w:ascii="Arial" w:hAnsi="Arial" w:cs="Arial"/>
          <w:b/>
          <w:sz w:val="24"/>
          <w:szCs w:val="24"/>
          <w:lang w:val="ro-RO"/>
        </w:rPr>
      </w:pPr>
      <w:r w:rsidRPr="00D77C55">
        <w:rPr>
          <w:rFonts w:ascii="Arial" w:hAnsi="Arial" w:cs="Arial"/>
          <w:b/>
          <w:sz w:val="24"/>
          <w:szCs w:val="24"/>
          <w:lang w:val="ro-RO"/>
        </w:rPr>
        <w:t xml:space="preserve">III. </w:t>
      </w:r>
      <w:r w:rsidRPr="00D77C55">
        <w:rPr>
          <w:rFonts w:ascii="Arial" w:hAnsi="Arial" w:cs="Arial"/>
          <w:b/>
          <w:noProof/>
          <w:sz w:val="24"/>
          <w:szCs w:val="24"/>
          <w:lang w:val="ro-RO"/>
        </w:rPr>
        <w:t xml:space="preserve">Motivele pe baza cărora s-a stabilit necesitatea neefectuării </w:t>
      </w:r>
      <w:r w:rsidRPr="00D77C55">
        <w:rPr>
          <w:rFonts w:ascii="Arial" w:hAnsi="Arial" w:cs="Arial"/>
          <w:b/>
          <w:i/>
          <w:noProof/>
          <w:sz w:val="24"/>
          <w:szCs w:val="24"/>
          <w:lang w:val="ro-RO"/>
        </w:rPr>
        <w:t>evaluării impactului asupra corpurilor de apă</w:t>
      </w:r>
      <w:r w:rsidRPr="00D77C55">
        <w:rPr>
          <w:rFonts w:ascii="Arial" w:hAnsi="Arial" w:cs="Arial"/>
          <w:b/>
          <w:noProof/>
          <w:sz w:val="24"/>
          <w:szCs w:val="24"/>
          <w:lang w:val="ro-RO"/>
        </w:rPr>
        <w:t xml:space="preserve"> sunt următoarele:</w:t>
      </w:r>
    </w:p>
    <w:p w:rsidR="00D77C55" w:rsidRPr="00D77C55" w:rsidRDefault="00D77C55" w:rsidP="00D77C55">
      <w:pPr>
        <w:autoSpaceDE w:val="0"/>
        <w:autoSpaceDN w:val="0"/>
        <w:adjustRightInd w:val="0"/>
        <w:spacing w:after="0" w:line="240" w:lineRule="auto"/>
        <w:ind w:firstLine="720"/>
        <w:jc w:val="both"/>
        <w:rPr>
          <w:rFonts w:ascii="Arial" w:hAnsi="Arial" w:cs="Arial"/>
          <w:sz w:val="24"/>
          <w:szCs w:val="24"/>
          <w:lang w:val="ro-RO"/>
        </w:rPr>
      </w:pPr>
      <w:r w:rsidRPr="00D77C55">
        <w:rPr>
          <w:rFonts w:ascii="Arial" w:hAnsi="Arial" w:cs="Arial"/>
          <w:sz w:val="24"/>
          <w:szCs w:val="24"/>
          <w:lang w:val="ro-RO"/>
        </w:rPr>
        <w:t xml:space="preserve">- proiectul propus </w:t>
      </w:r>
      <w:r w:rsidRPr="00D77C55">
        <w:rPr>
          <w:rFonts w:ascii="Arial" w:hAnsi="Arial" w:cs="Arial"/>
          <w:b/>
          <w:sz w:val="24"/>
          <w:szCs w:val="24"/>
          <w:u w:val="single"/>
          <w:lang w:val="ro-RO"/>
        </w:rPr>
        <w:t>intră</w:t>
      </w:r>
      <w:r w:rsidRPr="00D77C55">
        <w:rPr>
          <w:rFonts w:ascii="Arial" w:hAnsi="Arial" w:cs="Arial"/>
          <w:sz w:val="24"/>
          <w:szCs w:val="24"/>
          <w:lang w:val="ro-RO"/>
        </w:rPr>
        <w:t xml:space="preserve"> sub incidenţa prevederilor art. 48 şi 54 din Legea apelor nr. 107/1996, cu modificările şi completările ulterioare;</w:t>
      </w:r>
    </w:p>
    <w:p w:rsidR="00D77C55" w:rsidRPr="00D77C55" w:rsidRDefault="00D77C55" w:rsidP="00D77C55">
      <w:pPr>
        <w:autoSpaceDE w:val="0"/>
        <w:autoSpaceDN w:val="0"/>
        <w:adjustRightInd w:val="0"/>
        <w:spacing w:after="0" w:line="240" w:lineRule="auto"/>
        <w:ind w:firstLine="720"/>
        <w:jc w:val="both"/>
        <w:rPr>
          <w:rFonts w:ascii="Arial" w:hAnsi="Arial" w:cs="Arial"/>
          <w:sz w:val="24"/>
          <w:szCs w:val="24"/>
          <w:lang w:val="ro-RO"/>
        </w:rPr>
      </w:pPr>
      <w:r w:rsidRPr="00D77C55">
        <w:rPr>
          <w:rFonts w:ascii="Arial" w:hAnsi="Arial" w:cs="Arial"/>
          <w:sz w:val="24"/>
          <w:szCs w:val="24"/>
          <w:lang w:val="ro-RO"/>
        </w:rPr>
        <w:t xml:space="preserve">- în conformitate cu decizia: </w:t>
      </w:r>
      <w:r w:rsidRPr="00D77C55">
        <w:rPr>
          <w:rFonts w:ascii="Arial" w:hAnsi="Arial" w:cs="Arial"/>
          <w:i/>
          <w:sz w:val="24"/>
          <w:szCs w:val="24"/>
          <w:lang w:val="ro-RO"/>
        </w:rPr>
        <w:t xml:space="preserve">pentru proiectul propus </w:t>
      </w:r>
      <w:r w:rsidRPr="00D77C55">
        <w:rPr>
          <w:rFonts w:ascii="Arial" w:hAnsi="Arial" w:cs="Arial"/>
          <w:i/>
          <w:sz w:val="24"/>
          <w:szCs w:val="24"/>
          <w:u w:val="single"/>
          <w:lang w:val="ro-RO"/>
        </w:rPr>
        <w:t>nu este necesară elaborarea SEICA</w:t>
      </w:r>
      <w:r w:rsidRPr="00D77C55">
        <w:rPr>
          <w:rFonts w:ascii="Arial" w:hAnsi="Arial" w:cs="Arial"/>
          <w:sz w:val="24"/>
          <w:szCs w:val="24"/>
          <w:lang w:val="ro-RO"/>
        </w:rPr>
        <w:t>, decizie eliberată de către Sistemul de Gospodărire a Apelor Sălaj, nr.</w:t>
      </w:r>
      <w:r w:rsidR="00452882" w:rsidRPr="00452882">
        <w:rPr>
          <w:rFonts w:ascii="Arial" w:hAnsi="Arial" w:cs="Arial"/>
          <w:color w:val="00B0F0"/>
          <w:sz w:val="24"/>
          <w:szCs w:val="24"/>
          <w:lang w:val="ro-RO"/>
        </w:rPr>
        <w:t>76</w:t>
      </w:r>
      <w:r w:rsidR="00452882">
        <w:rPr>
          <w:rFonts w:ascii="Arial" w:hAnsi="Arial" w:cs="Arial"/>
          <w:sz w:val="24"/>
          <w:szCs w:val="24"/>
          <w:lang w:val="ro-RO"/>
        </w:rPr>
        <w:t xml:space="preserve"> </w:t>
      </w:r>
      <w:r w:rsidRPr="00D77C55">
        <w:rPr>
          <w:rFonts w:ascii="Arial" w:hAnsi="Arial" w:cs="Arial"/>
          <w:sz w:val="24"/>
          <w:szCs w:val="24"/>
          <w:lang w:val="ro-RO"/>
        </w:rPr>
        <w:t xml:space="preserve">din </w:t>
      </w:r>
      <w:r w:rsidR="00452882" w:rsidRPr="00452882">
        <w:rPr>
          <w:rFonts w:ascii="Arial" w:hAnsi="Arial" w:cs="Arial"/>
          <w:color w:val="00B0F0"/>
          <w:sz w:val="24"/>
          <w:szCs w:val="24"/>
          <w:lang w:val="ro-RO"/>
        </w:rPr>
        <w:t>28.11.2023</w:t>
      </w:r>
      <w:r w:rsidRPr="00452882">
        <w:rPr>
          <w:rFonts w:ascii="Arial" w:hAnsi="Arial" w:cs="Arial"/>
          <w:color w:val="00B0F0"/>
          <w:sz w:val="24"/>
          <w:szCs w:val="24"/>
          <w:lang w:val="ro-RO"/>
        </w:rPr>
        <w:t xml:space="preserve"> </w:t>
      </w:r>
      <w:r w:rsidRPr="00D77C55">
        <w:rPr>
          <w:rFonts w:ascii="Arial" w:hAnsi="Arial" w:cs="Arial"/>
          <w:sz w:val="24"/>
          <w:szCs w:val="24"/>
          <w:lang w:val="ro-RO"/>
        </w:rPr>
        <w:t xml:space="preserve">înregistrată la APM Sălaj cu nr. </w:t>
      </w:r>
      <w:r w:rsidR="00452882" w:rsidRPr="00452882">
        <w:rPr>
          <w:rFonts w:ascii="Arial" w:hAnsi="Arial" w:cs="Arial"/>
          <w:color w:val="00B0F0"/>
          <w:sz w:val="24"/>
          <w:szCs w:val="24"/>
          <w:lang w:val="ro-RO"/>
        </w:rPr>
        <w:t>9332/28.11.2023</w:t>
      </w:r>
      <w:r w:rsidRPr="00452882">
        <w:rPr>
          <w:rFonts w:ascii="Arial" w:hAnsi="Arial" w:cs="Arial"/>
          <w:color w:val="00B0F0"/>
          <w:sz w:val="24"/>
          <w:szCs w:val="24"/>
          <w:lang w:val="ro-RO"/>
        </w:rPr>
        <w:t xml:space="preserve">, </w:t>
      </w:r>
      <w:r w:rsidRPr="00D77C55">
        <w:rPr>
          <w:rFonts w:ascii="Arial" w:hAnsi="Arial" w:cs="Arial"/>
          <w:sz w:val="24"/>
          <w:szCs w:val="24"/>
          <w:lang w:val="ro-RO"/>
        </w:rPr>
        <w:t>decizie justificată prin următoarele: lucrările prevăzute în proiect nu vor avea impact asupra corpurilor de apă;</w:t>
      </w:r>
    </w:p>
    <w:p w:rsidR="00D77C55" w:rsidRPr="00D77C55" w:rsidRDefault="00D77C55" w:rsidP="00D77C55">
      <w:pPr>
        <w:numPr>
          <w:ilvl w:val="0"/>
          <w:numId w:val="2"/>
        </w:numPr>
        <w:autoSpaceDE w:val="0"/>
        <w:autoSpaceDN w:val="0"/>
        <w:adjustRightInd w:val="0"/>
        <w:spacing w:after="0" w:line="240" w:lineRule="auto"/>
        <w:ind w:left="0" w:firstLine="540"/>
        <w:jc w:val="both"/>
        <w:rPr>
          <w:rFonts w:ascii="Arial" w:hAnsi="Arial" w:cs="Arial"/>
          <w:noProof/>
          <w:sz w:val="24"/>
          <w:szCs w:val="24"/>
          <w:lang w:val="ro-RO" w:eastAsia="x-none"/>
        </w:rPr>
      </w:pPr>
      <w:r w:rsidRPr="00D77C55">
        <w:rPr>
          <w:rFonts w:ascii="Arial" w:hAnsi="Arial" w:cs="Arial"/>
          <w:sz w:val="24"/>
          <w:szCs w:val="24"/>
          <w:lang w:val="ro-RO" w:eastAsia="x-none"/>
        </w:rPr>
        <w:t xml:space="preserve">Respectarea </w:t>
      </w:r>
      <w:r w:rsidRPr="00D77C55">
        <w:rPr>
          <w:rFonts w:ascii="Arial" w:eastAsia="Times New Roman" w:hAnsi="Arial" w:cs="Arial"/>
          <w:noProof/>
          <w:sz w:val="24"/>
          <w:szCs w:val="24"/>
          <w:lang w:val="ro-RO" w:eastAsia="en-GB"/>
        </w:rPr>
        <w:t>măsurilor şi condiţiilor de realizare a proiectului în conformitate cu</w:t>
      </w:r>
      <w:r w:rsidRPr="00D77C55">
        <w:rPr>
          <w:rFonts w:ascii="Arial" w:hAnsi="Arial" w:cs="Arial"/>
          <w:sz w:val="24"/>
          <w:szCs w:val="24"/>
          <w:lang w:val="ro-RO" w:eastAsia="x-none"/>
        </w:rPr>
        <w:t xml:space="preserve"> proiectul de </w:t>
      </w:r>
      <w:r w:rsidRPr="00D77C55">
        <w:rPr>
          <w:rFonts w:ascii="Arial" w:hAnsi="Arial" w:cs="Arial"/>
          <w:b/>
          <w:i/>
          <w:sz w:val="24"/>
          <w:szCs w:val="24"/>
          <w:u w:val="single"/>
          <w:lang w:val="ro-RO" w:eastAsia="x-none"/>
        </w:rPr>
        <w:t>Aviz de gospodărire a apelor</w:t>
      </w:r>
      <w:r w:rsidR="00680D1C">
        <w:rPr>
          <w:rFonts w:ascii="Arial" w:hAnsi="Arial" w:cs="Arial"/>
          <w:b/>
          <w:i/>
          <w:sz w:val="24"/>
          <w:szCs w:val="24"/>
          <w:u w:val="single"/>
          <w:lang w:val="ro-RO" w:eastAsia="x-none"/>
        </w:rPr>
        <w:t xml:space="preserve"> nr............</w:t>
      </w:r>
      <w:r w:rsidRPr="00D77C55">
        <w:rPr>
          <w:rFonts w:ascii="Arial" w:hAnsi="Arial" w:cs="Arial"/>
          <w:b/>
          <w:sz w:val="24"/>
          <w:szCs w:val="24"/>
          <w:lang w:val="ro-RO" w:eastAsia="x-none"/>
        </w:rPr>
        <w:t xml:space="preserve">, </w:t>
      </w:r>
      <w:r w:rsidRPr="00D77C55">
        <w:rPr>
          <w:rFonts w:ascii="Arial" w:hAnsi="Arial" w:cs="Arial"/>
          <w:sz w:val="24"/>
          <w:szCs w:val="24"/>
          <w:lang w:val="ro-RO" w:eastAsia="x-none"/>
        </w:rPr>
        <w:t xml:space="preserve">eliberat de Sistemul de Gospodărire a Apelor Sălaj, înregistrat la APM Sălaj nr. </w:t>
      </w:r>
      <w:r w:rsidR="00680D1C">
        <w:rPr>
          <w:rFonts w:ascii="Arial" w:hAnsi="Arial" w:cs="Arial"/>
          <w:sz w:val="24"/>
          <w:szCs w:val="24"/>
          <w:lang w:val="ro-RO" w:eastAsia="x-none"/>
        </w:rPr>
        <w:t xml:space="preserve"> </w:t>
      </w:r>
      <w:r w:rsidRPr="00D77C55">
        <w:rPr>
          <w:rFonts w:ascii="Arial" w:hAnsi="Arial" w:cs="Arial"/>
          <w:sz w:val="24"/>
          <w:szCs w:val="24"/>
          <w:lang w:val="ro-RO" w:eastAsia="x-none"/>
        </w:rPr>
        <w:t xml:space="preserve"> din </w:t>
      </w:r>
      <w:r w:rsidR="00680D1C">
        <w:rPr>
          <w:rFonts w:ascii="Arial" w:hAnsi="Arial" w:cs="Arial"/>
          <w:sz w:val="24"/>
          <w:szCs w:val="24"/>
          <w:lang w:val="ro-RO" w:eastAsia="x-none"/>
        </w:rPr>
        <w:t xml:space="preserve"> </w:t>
      </w:r>
      <w:r w:rsidRPr="00D77C55">
        <w:rPr>
          <w:rFonts w:ascii="Arial" w:hAnsi="Arial" w:cs="Arial"/>
          <w:sz w:val="24"/>
          <w:szCs w:val="24"/>
          <w:lang w:val="ro-RO" w:eastAsia="x-none"/>
        </w:rPr>
        <w:t>:</w:t>
      </w:r>
    </w:p>
    <w:p w:rsidR="00452882" w:rsidRPr="00452882" w:rsidRDefault="00452882" w:rsidP="00452882">
      <w:pPr>
        <w:spacing w:after="0"/>
        <w:jc w:val="both"/>
        <w:rPr>
          <w:rFonts w:ascii="Arial" w:hAnsi="Arial" w:cs="Arial"/>
          <w:sz w:val="24"/>
          <w:szCs w:val="24"/>
        </w:rPr>
      </w:pPr>
      <w:r w:rsidRPr="00452882">
        <w:rPr>
          <w:rFonts w:ascii="Arial" w:hAnsi="Arial" w:cs="Arial"/>
          <w:sz w:val="24"/>
          <w:szCs w:val="24"/>
          <w:lang w:val="es-ES"/>
        </w:rPr>
        <w:t xml:space="preserve">1. </w:t>
      </w:r>
      <w:proofErr w:type="spellStart"/>
      <w:r w:rsidRPr="00452882">
        <w:rPr>
          <w:rFonts w:ascii="Arial" w:hAnsi="Arial" w:cs="Arial"/>
          <w:sz w:val="24"/>
          <w:szCs w:val="24"/>
          <w:lang w:val="es-ES"/>
        </w:rPr>
        <w:t>Începerea</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execuţiei</w:t>
      </w:r>
      <w:proofErr w:type="spellEnd"/>
      <w:r w:rsidRPr="00452882">
        <w:rPr>
          <w:rFonts w:ascii="Arial" w:hAnsi="Arial" w:cs="Arial"/>
          <w:sz w:val="24"/>
          <w:szCs w:val="24"/>
          <w:lang w:val="es-ES"/>
        </w:rPr>
        <w:t xml:space="preserve"> se va </w:t>
      </w:r>
      <w:proofErr w:type="spellStart"/>
      <w:r w:rsidRPr="00452882">
        <w:rPr>
          <w:rFonts w:ascii="Arial" w:hAnsi="Arial" w:cs="Arial"/>
          <w:sz w:val="24"/>
          <w:szCs w:val="24"/>
          <w:lang w:val="es-ES"/>
        </w:rPr>
        <w:t>anunţa</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cu</w:t>
      </w:r>
      <w:proofErr w:type="spellEnd"/>
      <w:r w:rsidRPr="00452882">
        <w:rPr>
          <w:rFonts w:ascii="Arial" w:hAnsi="Arial" w:cs="Arial"/>
          <w:sz w:val="24"/>
          <w:szCs w:val="24"/>
          <w:lang w:val="es-ES"/>
        </w:rPr>
        <w:t xml:space="preserve"> 10 </w:t>
      </w:r>
      <w:proofErr w:type="spellStart"/>
      <w:r w:rsidRPr="00452882">
        <w:rPr>
          <w:rFonts w:ascii="Arial" w:hAnsi="Arial" w:cs="Arial"/>
          <w:sz w:val="24"/>
          <w:szCs w:val="24"/>
          <w:lang w:val="es-ES"/>
        </w:rPr>
        <w:t>zile</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înainte</w:t>
      </w:r>
      <w:proofErr w:type="spellEnd"/>
      <w:r w:rsidRPr="00452882">
        <w:rPr>
          <w:rFonts w:ascii="Arial" w:hAnsi="Arial" w:cs="Arial"/>
          <w:sz w:val="24"/>
          <w:szCs w:val="24"/>
          <w:lang w:val="es-ES"/>
        </w:rPr>
        <w:t xml:space="preserve"> la </w:t>
      </w:r>
      <w:proofErr w:type="spellStart"/>
      <w:r w:rsidRPr="00452882">
        <w:rPr>
          <w:rFonts w:ascii="Arial" w:hAnsi="Arial" w:cs="Arial"/>
          <w:sz w:val="24"/>
          <w:szCs w:val="24"/>
          <w:lang w:val="es-ES"/>
        </w:rPr>
        <w:t>Sistemul</w:t>
      </w:r>
      <w:proofErr w:type="spellEnd"/>
      <w:r w:rsidRPr="00452882">
        <w:rPr>
          <w:rFonts w:ascii="Arial" w:hAnsi="Arial" w:cs="Arial"/>
          <w:sz w:val="24"/>
          <w:szCs w:val="24"/>
          <w:lang w:val="es-ES"/>
        </w:rPr>
        <w:t xml:space="preserve"> de </w:t>
      </w:r>
      <w:proofErr w:type="spellStart"/>
      <w:r w:rsidRPr="00452882">
        <w:rPr>
          <w:rFonts w:ascii="Arial" w:hAnsi="Arial" w:cs="Arial"/>
          <w:sz w:val="24"/>
          <w:szCs w:val="24"/>
          <w:lang w:val="es-ES"/>
        </w:rPr>
        <w:t>Gospodărire</w:t>
      </w:r>
      <w:proofErr w:type="spellEnd"/>
      <w:r w:rsidRPr="00452882">
        <w:rPr>
          <w:rFonts w:ascii="Arial" w:hAnsi="Arial" w:cs="Arial"/>
          <w:sz w:val="24"/>
          <w:szCs w:val="24"/>
          <w:lang w:val="es-ES"/>
        </w:rPr>
        <w:t xml:space="preserve"> a </w:t>
      </w:r>
      <w:proofErr w:type="spellStart"/>
      <w:r w:rsidRPr="00452882">
        <w:rPr>
          <w:rFonts w:ascii="Arial" w:hAnsi="Arial" w:cs="Arial"/>
          <w:sz w:val="24"/>
          <w:szCs w:val="24"/>
          <w:lang w:val="es-ES"/>
        </w:rPr>
        <w:t>Apelor</w:t>
      </w:r>
      <w:proofErr w:type="spellEnd"/>
      <w:r w:rsidRPr="00452882">
        <w:rPr>
          <w:rFonts w:ascii="Arial" w:hAnsi="Arial" w:cs="Arial"/>
          <w:sz w:val="24"/>
          <w:szCs w:val="24"/>
          <w:lang w:val="es-ES"/>
        </w:rPr>
        <w:t xml:space="preserve"> Sălaj.</w:t>
      </w:r>
    </w:p>
    <w:p w:rsidR="00452882" w:rsidRPr="00452882" w:rsidRDefault="00452882" w:rsidP="00452882">
      <w:pPr>
        <w:spacing w:after="0"/>
        <w:jc w:val="both"/>
        <w:rPr>
          <w:rFonts w:ascii="Arial" w:hAnsi="Arial" w:cs="Arial"/>
          <w:sz w:val="24"/>
          <w:szCs w:val="24"/>
        </w:rPr>
      </w:pPr>
      <w:r w:rsidRPr="00452882">
        <w:rPr>
          <w:rFonts w:ascii="Arial" w:hAnsi="Arial" w:cs="Arial"/>
          <w:sz w:val="24"/>
          <w:szCs w:val="24"/>
          <w:lang w:val="es-ES"/>
        </w:rPr>
        <w:t xml:space="preserve">2. </w:t>
      </w:r>
      <w:proofErr w:type="spellStart"/>
      <w:r w:rsidRPr="00452882">
        <w:rPr>
          <w:rFonts w:ascii="Arial" w:hAnsi="Arial" w:cs="Arial"/>
          <w:sz w:val="24"/>
          <w:szCs w:val="24"/>
          <w:lang w:val="es-ES"/>
        </w:rPr>
        <w:t>În</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cazul</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redimensionării</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podului</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în</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corelare</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cu</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prevederile</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legale</w:t>
      </w:r>
      <w:proofErr w:type="spellEnd"/>
      <w:r w:rsidRPr="00452882">
        <w:rPr>
          <w:rFonts w:ascii="Arial" w:hAnsi="Arial" w:cs="Arial"/>
          <w:sz w:val="24"/>
          <w:szCs w:val="24"/>
          <w:lang w:val="es-ES"/>
        </w:rPr>
        <w:t xml:space="preserve"> HG </w:t>
      </w:r>
      <w:proofErr w:type="spellStart"/>
      <w:r w:rsidRPr="00452882">
        <w:rPr>
          <w:rFonts w:ascii="Arial" w:hAnsi="Arial" w:cs="Arial"/>
          <w:sz w:val="24"/>
          <w:szCs w:val="24"/>
          <w:lang w:val="es-ES"/>
        </w:rPr>
        <w:t>nr</w:t>
      </w:r>
      <w:proofErr w:type="spellEnd"/>
      <w:r w:rsidRPr="00452882">
        <w:rPr>
          <w:rFonts w:ascii="Arial" w:hAnsi="Arial" w:cs="Arial"/>
          <w:sz w:val="24"/>
          <w:szCs w:val="24"/>
          <w:lang w:val="es-ES"/>
        </w:rPr>
        <w:t xml:space="preserve">. 846/2010, se va redimensiona </w:t>
      </w:r>
      <w:proofErr w:type="spellStart"/>
      <w:r w:rsidRPr="00452882">
        <w:rPr>
          <w:rFonts w:ascii="Arial" w:hAnsi="Arial" w:cs="Arial"/>
          <w:sz w:val="24"/>
          <w:szCs w:val="24"/>
          <w:lang w:val="es-ES"/>
        </w:rPr>
        <w:t>și</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lucrarea</w:t>
      </w:r>
      <w:proofErr w:type="spellEnd"/>
      <w:r w:rsidRPr="00452882">
        <w:rPr>
          <w:rFonts w:ascii="Arial" w:hAnsi="Arial" w:cs="Arial"/>
          <w:sz w:val="24"/>
          <w:szCs w:val="24"/>
          <w:lang w:val="es-ES"/>
        </w:rPr>
        <w:t xml:space="preserve"> de </w:t>
      </w:r>
      <w:proofErr w:type="spellStart"/>
      <w:r w:rsidRPr="00452882">
        <w:rPr>
          <w:rFonts w:ascii="Arial" w:hAnsi="Arial" w:cs="Arial"/>
          <w:sz w:val="24"/>
          <w:szCs w:val="24"/>
          <w:lang w:val="es-ES"/>
        </w:rPr>
        <w:t>traversare</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cu</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conductă</w:t>
      </w:r>
      <w:proofErr w:type="spellEnd"/>
      <w:r w:rsidRPr="00452882">
        <w:rPr>
          <w:rFonts w:ascii="Arial" w:hAnsi="Arial" w:cs="Arial"/>
          <w:sz w:val="24"/>
          <w:szCs w:val="24"/>
          <w:lang w:val="es-ES"/>
        </w:rPr>
        <w:t xml:space="preserve"> de </w:t>
      </w:r>
      <w:proofErr w:type="spellStart"/>
      <w:r w:rsidRPr="00452882">
        <w:rPr>
          <w:rFonts w:ascii="Arial" w:hAnsi="Arial" w:cs="Arial"/>
          <w:sz w:val="24"/>
          <w:szCs w:val="24"/>
          <w:lang w:val="es-ES"/>
        </w:rPr>
        <w:t>apă</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ancorată</w:t>
      </w:r>
      <w:proofErr w:type="spellEnd"/>
      <w:r w:rsidRPr="00452882">
        <w:rPr>
          <w:rFonts w:ascii="Arial" w:hAnsi="Arial" w:cs="Arial"/>
          <w:sz w:val="24"/>
          <w:szCs w:val="24"/>
          <w:lang w:val="es-ES"/>
        </w:rPr>
        <w:t xml:space="preserve"> de </w:t>
      </w:r>
      <w:proofErr w:type="spellStart"/>
      <w:r w:rsidRPr="00452882">
        <w:rPr>
          <w:rFonts w:ascii="Arial" w:hAnsi="Arial" w:cs="Arial"/>
          <w:sz w:val="24"/>
          <w:szCs w:val="24"/>
          <w:lang w:val="es-ES"/>
        </w:rPr>
        <w:t>acesta</w:t>
      </w:r>
      <w:proofErr w:type="spellEnd"/>
      <w:r w:rsidRPr="00452882">
        <w:rPr>
          <w:rFonts w:ascii="Arial" w:hAnsi="Arial" w:cs="Arial"/>
          <w:sz w:val="24"/>
          <w:szCs w:val="24"/>
          <w:lang w:val="es-ES"/>
        </w:rPr>
        <w:t>.</w:t>
      </w:r>
    </w:p>
    <w:p w:rsidR="00452882" w:rsidRPr="00452882" w:rsidRDefault="00452882" w:rsidP="00452882">
      <w:pPr>
        <w:spacing w:after="0"/>
        <w:jc w:val="both"/>
        <w:rPr>
          <w:rFonts w:ascii="Arial" w:hAnsi="Arial" w:cs="Arial"/>
          <w:sz w:val="24"/>
          <w:szCs w:val="24"/>
        </w:rPr>
      </w:pPr>
      <w:r w:rsidRPr="00452882">
        <w:rPr>
          <w:rFonts w:ascii="Arial" w:hAnsi="Arial" w:cs="Arial"/>
          <w:sz w:val="24"/>
          <w:szCs w:val="24"/>
          <w:lang w:val="es-ES"/>
        </w:rPr>
        <w:t xml:space="preserve">3. Pe </w:t>
      </w:r>
      <w:proofErr w:type="spellStart"/>
      <w:r w:rsidRPr="00452882">
        <w:rPr>
          <w:rFonts w:ascii="Arial" w:hAnsi="Arial" w:cs="Arial"/>
          <w:sz w:val="24"/>
          <w:szCs w:val="24"/>
          <w:lang w:val="es-ES"/>
        </w:rPr>
        <w:t>parcursul</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execuției</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lucrărilor</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constructorul</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și</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beneficiarul</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au</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obligația</w:t>
      </w:r>
      <w:proofErr w:type="spellEnd"/>
      <w:r w:rsidRPr="00452882">
        <w:rPr>
          <w:rFonts w:ascii="Arial" w:hAnsi="Arial" w:cs="Arial"/>
          <w:sz w:val="24"/>
          <w:szCs w:val="24"/>
          <w:lang w:val="es-ES"/>
        </w:rPr>
        <w:t xml:space="preserve"> de a </w:t>
      </w:r>
      <w:proofErr w:type="spellStart"/>
      <w:r w:rsidRPr="00452882">
        <w:rPr>
          <w:rFonts w:ascii="Arial" w:hAnsi="Arial" w:cs="Arial"/>
          <w:sz w:val="24"/>
          <w:szCs w:val="24"/>
          <w:lang w:val="es-ES"/>
        </w:rPr>
        <w:t>asigura</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scurgerea</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liberă</w:t>
      </w:r>
      <w:proofErr w:type="spellEnd"/>
      <w:r w:rsidRPr="00452882">
        <w:rPr>
          <w:rFonts w:ascii="Arial" w:hAnsi="Arial" w:cs="Arial"/>
          <w:sz w:val="24"/>
          <w:szCs w:val="24"/>
          <w:lang w:val="es-ES"/>
        </w:rPr>
        <w:t xml:space="preserve"> a </w:t>
      </w:r>
      <w:proofErr w:type="spellStart"/>
      <w:r w:rsidRPr="00452882">
        <w:rPr>
          <w:rFonts w:ascii="Arial" w:hAnsi="Arial" w:cs="Arial"/>
          <w:sz w:val="24"/>
          <w:szCs w:val="24"/>
          <w:lang w:val="es-ES"/>
        </w:rPr>
        <w:t>apelor</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depozitarea</w:t>
      </w:r>
      <w:proofErr w:type="spellEnd"/>
      <w:r w:rsidRPr="00452882">
        <w:rPr>
          <w:rFonts w:ascii="Arial" w:hAnsi="Arial" w:cs="Arial"/>
          <w:sz w:val="24"/>
          <w:szCs w:val="24"/>
          <w:lang w:val="es-ES"/>
        </w:rPr>
        <w:t xml:space="preserve"> de </w:t>
      </w:r>
      <w:proofErr w:type="spellStart"/>
      <w:r w:rsidRPr="00452882">
        <w:rPr>
          <w:rFonts w:ascii="Arial" w:hAnsi="Arial" w:cs="Arial"/>
          <w:sz w:val="24"/>
          <w:szCs w:val="24"/>
          <w:lang w:val="es-ES"/>
        </w:rPr>
        <w:t>materiale</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sau</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staționarea</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utilajelor</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în</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albie</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fiind</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interzisă</w:t>
      </w:r>
      <w:proofErr w:type="spellEnd"/>
      <w:r w:rsidRPr="00452882">
        <w:rPr>
          <w:rFonts w:ascii="Arial" w:hAnsi="Arial" w:cs="Arial"/>
          <w:sz w:val="24"/>
          <w:szCs w:val="24"/>
          <w:lang w:val="es-ES"/>
        </w:rPr>
        <w:t xml:space="preserve">. De </w:t>
      </w:r>
      <w:proofErr w:type="spellStart"/>
      <w:r w:rsidRPr="00452882">
        <w:rPr>
          <w:rFonts w:ascii="Arial" w:hAnsi="Arial" w:cs="Arial"/>
          <w:sz w:val="24"/>
          <w:szCs w:val="24"/>
          <w:lang w:val="es-ES"/>
        </w:rPr>
        <w:t>asemenea</w:t>
      </w:r>
      <w:proofErr w:type="spellEnd"/>
      <w:r w:rsidRPr="00452882">
        <w:rPr>
          <w:rFonts w:ascii="Arial" w:hAnsi="Arial" w:cs="Arial"/>
          <w:sz w:val="24"/>
          <w:szCs w:val="24"/>
          <w:lang w:val="es-ES"/>
        </w:rPr>
        <w:t xml:space="preserve"> se </w:t>
      </w:r>
      <w:proofErr w:type="spellStart"/>
      <w:r w:rsidRPr="00452882">
        <w:rPr>
          <w:rFonts w:ascii="Arial" w:hAnsi="Arial" w:cs="Arial"/>
          <w:sz w:val="24"/>
          <w:szCs w:val="24"/>
          <w:lang w:val="es-ES"/>
        </w:rPr>
        <w:t>vor</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lua</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măsuri</w:t>
      </w:r>
      <w:proofErr w:type="spellEnd"/>
      <w:r w:rsidRPr="00452882">
        <w:rPr>
          <w:rFonts w:ascii="Arial" w:hAnsi="Arial" w:cs="Arial"/>
          <w:sz w:val="24"/>
          <w:szCs w:val="24"/>
          <w:lang w:val="es-ES"/>
        </w:rPr>
        <w:t xml:space="preserve"> de </w:t>
      </w:r>
      <w:proofErr w:type="spellStart"/>
      <w:r w:rsidRPr="00452882">
        <w:rPr>
          <w:rFonts w:ascii="Arial" w:hAnsi="Arial" w:cs="Arial"/>
          <w:sz w:val="24"/>
          <w:szCs w:val="24"/>
          <w:lang w:val="es-ES"/>
        </w:rPr>
        <w:t>prevenire</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și</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combatere</w:t>
      </w:r>
      <w:proofErr w:type="spellEnd"/>
      <w:r w:rsidRPr="00452882">
        <w:rPr>
          <w:rFonts w:ascii="Arial" w:hAnsi="Arial" w:cs="Arial"/>
          <w:sz w:val="24"/>
          <w:szCs w:val="24"/>
          <w:lang w:val="es-ES"/>
        </w:rPr>
        <w:t xml:space="preserve"> a </w:t>
      </w:r>
      <w:proofErr w:type="spellStart"/>
      <w:r w:rsidRPr="00452882">
        <w:rPr>
          <w:rFonts w:ascii="Arial" w:hAnsi="Arial" w:cs="Arial"/>
          <w:sz w:val="24"/>
          <w:szCs w:val="24"/>
          <w:lang w:val="es-ES"/>
        </w:rPr>
        <w:t>poluărilor</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accidentale</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în</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special</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cu</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produse</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petroliere</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ca</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urmare</w:t>
      </w:r>
      <w:proofErr w:type="spellEnd"/>
      <w:r w:rsidRPr="00452882">
        <w:rPr>
          <w:rFonts w:ascii="Arial" w:hAnsi="Arial" w:cs="Arial"/>
          <w:sz w:val="24"/>
          <w:szCs w:val="24"/>
          <w:lang w:val="es-ES"/>
        </w:rPr>
        <w:t xml:space="preserve"> a </w:t>
      </w:r>
      <w:proofErr w:type="spellStart"/>
      <w:r w:rsidRPr="00452882">
        <w:rPr>
          <w:rFonts w:ascii="Arial" w:hAnsi="Arial" w:cs="Arial"/>
          <w:sz w:val="24"/>
          <w:szCs w:val="24"/>
          <w:lang w:val="es-ES"/>
        </w:rPr>
        <w:t>exploatării</w:t>
      </w:r>
      <w:proofErr w:type="spellEnd"/>
      <w:r w:rsidRPr="00452882">
        <w:rPr>
          <w:rFonts w:ascii="Arial" w:hAnsi="Arial" w:cs="Arial"/>
          <w:sz w:val="24"/>
          <w:szCs w:val="24"/>
          <w:lang w:val="es-ES"/>
        </w:rPr>
        <w:t xml:space="preserve"> </w:t>
      </w:r>
      <w:proofErr w:type="spellStart"/>
      <w:r w:rsidRPr="00452882">
        <w:rPr>
          <w:rFonts w:ascii="Arial" w:hAnsi="Arial" w:cs="Arial"/>
          <w:sz w:val="24"/>
          <w:szCs w:val="24"/>
          <w:lang w:val="es-ES"/>
        </w:rPr>
        <w:t>utilajelor</w:t>
      </w:r>
      <w:proofErr w:type="spellEnd"/>
      <w:r w:rsidRPr="00452882">
        <w:rPr>
          <w:rFonts w:ascii="Arial" w:hAnsi="Arial" w:cs="Arial"/>
          <w:sz w:val="24"/>
          <w:szCs w:val="24"/>
          <w:lang w:val="es-ES"/>
        </w:rPr>
        <w:t>.</w:t>
      </w:r>
    </w:p>
    <w:p w:rsidR="00452882" w:rsidRPr="00452882" w:rsidRDefault="00452882" w:rsidP="00452882">
      <w:pPr>
        <w:spacing w:after="0"/>
        <w:jc w:val="both"/>
        <w:rPr>
          <w:rFonts w:ascii="Arial" w:hAnsi="Arial" w:cs="Arial"/>
          <w:sz w:val="24"/>
          <w:szCs w:val="24"/>
        </w:rPr>
      </w:pPr>
      <w:r w:rsidRPr="00452882">
        <w:rPr>
          <w:rFonts w:ascii="Arial" w:hAnsi="Arial" w:cs="Arial"/>
          <w:sz w:val="24"/>
          <w:szCs w:val="24"/>
        </w:rPr>
        <w:lastRenderedPageBreak/>
        <w:t xml:space="preserve">4. Se </w:t>
      </w:r>
      <w:proofErr w:type="spellStart"/>
      <w:r w:rsidRPr="00452882">
        <w:rPr>
          <w:rFonts w:ascii="Arial" w:hAnsi="Arial" w:cs="Arial"/>
          <w:sz w:val="24"/>
          <w:szCs w:val="24"/>
        </w:rPr>
        <w:t>interzice</w:t>
      </w:r>
      <w:proofErr w:type="spellEnd"/>
      <w:r w:rsidRPr="00452882">
        <w:rPr>
          <w:rFonts w:ascii="Arial" w:hAnsi="Arial" w:cs="Arial"/>
          <w:sz w:val="24"/>
          <w:szCs w:val="24"/>
        </w:rPr>
        <w:t xml:space="preserve"> </w:t>
      </w:r>
      <w:proofErr w:type="spellStart"/>
      <w:r w:rsidRPr="00452882">
        <w:rPr>
          <w:rFonts w:ascii="Arial" w:hAnsi="Arial" w:cs="Arial"/>
          <w:sz w:val="24"/>
          <w:szCs w:val="24"/>
        </w:rPr>
        <w:t>evacuarea</w:t>
      </w:r>
      <w:proofErr w:type="spellEnd"/>
      <w:r w:rsidRPr="00452882">
        <w:rPr>
          <w:rFonts w:ascii="Arial" w:hAnsi="Arial" w:cs="Arial"/>
          <w:sz w:val="24"/>
          <w:szCs w:val="24"/>
        </w:rPr>
        <w:t xml:space="preserve"> de ape </w:t>
      </w:r>
      <w:proofErr w:type="spellStart"/>
      <w:r w:rsidRPr="00452882">
        <w:rPr>
          <w:rFonts w:ascii="Arial" w:hAnsi="Arial" w:cs="Arial"/>
          <w:sz w:val="24"/>
          <w:szCs w:val="24"/>
        </w:rPr>
        <w:t>uzate</w:t>
      </w:r>
      <w:proofErr w:type="spellEnd"/>
      <w:r w:rsidRPr="00452882">
        <w:rPr>
          <w:rFonts w:ascii="Arial" w:hAnsi="Arial" w:cs="Arial"/>
          <w:sz w:val="24"/>
          <w:szCs w:val="24"/>
        </w:rPr>
        <w:t xml:space="preserve">, </w:t>
      </w:r>
      <w:proofErr w:type="spellStart"/>
      <w:r w:rsidRPr="00452882">
        <w:rPr>
          <w:rFonts w:ascii="Arial" w:hAnsi="Arial" w:cs="Arial"/>
          <w:sz w:val="24"/>
          <w:szCs w:val="24"/>
        </w:rPr>
        <w:t>deșeuri</w:t>
      </w:r>
      <w:proofErr w:type="spellEnd"/>
      <w:r w:rsidRPr="00452882">
        <w:rPr>
          <w:rFonts w:ascii="Arial" w:hAnsi="Arial" w:cs="Arial"/>
          <w:sz w:val="24"/>
          <w:szCs w:val="24"/>
        </w:rPr>
        <w:t xml:space="preserve"> </w:t>
      </w:r>
      <w:proofErr w:type="spellStart"/>
      <w:r w:rsidRPr="00452882">
        <w:rPr>
          <w:rFonts w:ascii="Arial" w:hAnsi="Arial" w:cs="Arial"/>
          <w:sz w:val="24"/>
          <w:szCs w:val="24"/>
        </w:rPr>
        <w:t>și</w:t>
      </w:r>
      <w:proofErr w:type="spellEnd"/>
      <w:r w:rsidRPr="00452882">
        <w:rPr>
          <w:rFonts w:ascii="Arial" w:hAnsi="Arial" w:cs="Arial"/>
          <w:sz w:val="24"/>
          <w:szCs w:val="24"/>
        </w:rPr>
        <w:t xml:space="preserve"> </w:t>
      </w:r>
      <w:proofErr w:type="spellStart"/>
      <w:r w:rsidRPr="00452882">
        <w:rPr>
          <w:rFonts w:ascii="Arial" w:hAnsi="Arial" w:cs="Arial"/>
          <w:sz w:val="24"/>
          <w:szCs w:val="24"/>
        </w:rPr>
        <w:t>alte</w:t>
      </w:r>
      <w:proofErr w:type="spellEnd"/>
      <w:r w:rsidRPr="00452882">
        <w:rPr>
          <w:rFonts w:ascii="Arial" w:hAnsi="Arial" w:cs="Arial"/>
          <w:sz w:val="24"/>
          <w:szCs w:val="24"/>
        </w:rPr>
        <w:t xml:space="preserve"> </w:t>
      </w:r>
      <w:proofErr w:type="spellStart"/>
      <w:r w:rsidRPr="00452882">
        <w:rPr>
          <w:rFonts w:ascii="Arial" w:hAnsi="Arial" w:cs="Arial"/>
          <w:sz w:val="24"/>
          <w:szCs w:val="24"/>
        </w:rPr>
        <w:t>substanțe</w:t>
      </w:r>
      <w:proofErr w:type="spellEnd"/>
      <w:r w:rsidRPr="00452882">
        <w:rPr>
          <w:rFonts w:ascii="Arial" w:hAnsi="Arial" w:cs="Arial"/>
          <w:sz w:val="24"/>
          <w:szCs w:val="24"/>
        </w:rPr>
        <w:t xml:space="preserve"> </w:t>
      </w:r>
      <w:proofErr w:type="spellStart"/>
      <w:r w:rsidRPr="00452882">
        <w:rPr>
          <w:rFonts w:ascii="Arial" w:hAnsi="Arial" w:cs="Arial"/>
          <w:sz w:val="24"/>
          <w:szCs w:val="24"/>
        </w:rPr>
        <w:t>poluatoare</w:t>
      </w:r>
      <w:proofErr w:type="spellEnd"/>
      <w:r w:rsidRPr="00452882">
        <w:rPr>
          <w:rFonts w:ascii="Arial" w:hAnsi="Arial" w:cs="Arial"/>
          <w:sz w:val="24"/>
          <w:szCs w:val="24"/>
        </w:rPr>
        <w:t xml:space="preserve"> </w:t>
      </w:r>
      <w:proofErr w:type="spellStart"/>
      <w:r w:rsidRPr="00452882">
        <w:rPr>
          <w:rFonts w:ascii="Arial" w:hAnsi="Arial" w:cs="Arial"/>
          <w:sz w:val="24"/>
          <w:szCs w:val="24"/>
        </w:rPr>
        <w:t>în</w:t>
      </w:r>
      <w:proofErr w:type="spellEnd"/>
      <w:r w:rsidRPr="00452882">
        <w:rPr>
          <w:rFonts w:ascii="Arial" w:hAnsi="Arial" w:cs="Arial"/>
          <w:sz w:val="24"/>
          <w:szCs w:val="24"/>
        </w:rPr>
        <w:t xml:space="preserve"> </w:t>
      </w:r>
      <w:proofErr w:type="spellStart"/>
      <w:r w:rsidRPr="00452882">
        <w:rPr>
          <w:rFonts w:ascii="Arial" w:hAnsi="Arial" w:cs="Arial"/>
          <w:sz w:val="24"/>
          <w:szCs w:val="24"/>
        </w:rPr>
        <w:t>apele</w:t>
      </w:r>
      <w:proofErr w:type="spellEnd"/>
      <w:r w:rsidRPr="00452882">
        <w:rPr>
          <w:rFonts w:ascii="Arial" w:hAnsi="Arial" w:cs="Arial"/>
          <w:sz w:val="24"/>
          <w:szCs w:val="24"/>
        </w:rPr>
        <w:t xml:space="preserve"> de </w:t>
      </w:r>
      <w:proofErr w:type="spellStart"/>
      <w:r w:rsidRPr="00452882">
        <w:rPr>
          <w:rFonts w:ascii="Arial" w:hAnsi="Arial" w:cs="Arial"/>
          <w:sz w:val="24"/>
          <w:szCs w:val="24"/>
        </w:rPr>
        <w:t>suprafață</w:t>
      </w:r>
      <w:proofErr w:type="spellEnd"/>
      <w:r w:rsidRPr="00452882">
        <w:rPr>
          <w:rFonts w:ascii="Arial" w:hAnsi="Arial" w:cs="Arial"/>
          <w:sz w:val="24"/>
          <w:szCs w:val="24"/>
        </w:rPr>
        <w:t xml:space="preserve"> </w:t>
      </w:r>
      <w:proofErr w:type="spellStart"/>
      <w:r w:rsidRPr="00452882">
        <w:rPr>
          <w:rFonts w:ascii="Arial" w:hAnsi="Arial" w:cs="Arial"/>
          <w:sz w:val="24"/>
          <w:szCs w:val="24"/>
        </w:rPr>
        <w:t>sau</w:t>
      </w:r>
      <w:proofErr w:type="spellEnd"/>
      <w:r w:rsidRPr="00452882">
        <w:rPr>
          <w:rFonts w:ascii="Arial" w:hAnsi="Arial" w:cs="Arial"/>
          <w:sz w:val="24"/>
          <w:szCs w:val="24"/>
        </w:rPr>
        <w:t xml:space="preserve"> </w:t>
      </w:r>
      <w:proofErr w:type="spellStart"/>
      <w:r w:rsidRPr="00452882">
        <w:rPr>
          <w:rFonts w:ascii="Arial" w:hAnsi="Arial" w:cs="Arial"/>
          <w:sz w:val="24"/>
          <w:szCs w:val="24"/>
        </w:rPr>
        <w:t>subterane</w:t>
      </w:r>
      <w:proofErr w:type="spellEnd"/>
      <w:r w:rsidRPr="00452882">
        <w:rPr>
          <w:rFonts w:ascii="Arial" w:hAnsi="Arial" w:cs="Arial"/>
          <w:sz w:val="24"/>
          <w:szCs w:val="24"/>
        </w:rPr>
        <w:t>.</w:t>
      </w:r>
    </w:p>
    <w:p w:rsidR="00452882" w:rsidRPr="00452882" w:rsidRDefault="00452882" w:rsidP="00452882">
      <w:pPr>
        <w:spacing w:after="0"/>
        <w:jc w:val="both"/>
        <w:rPr>
          <w:rFonts w:ascii="Arial" w:hAnsi="Arial" w:cs="Arial"/>
          <w:sz w:val="24"/>
          <w:szCs w:val="24"/>
          <w:lang w:val="it-IT"/>
        </w:rPr>
      </w:pPr>
      <w:r w:rsidRPr="00452882">
        <w:rPr>
          <w:rFonts w:ascii="Arial" w:hAnsi="Arial" w:cs="Arial"/>
          <w:sz w:val="24"/>
          <w:szCs w:val="24"/>
        </w:rPr>
        <w:t xml:space="preserve">5. </w:t>
      </w:r>
      <w:proofErr w:type="spellStart"/>
      <w:r w:rsidRPr="00452882">
        <w:rPr>
          <w:rFonts w:ascii="Arial" w:hAnsi="Arial" w:cs="Arial"/>
          <w:sz w:val="24"/>
          <w:szCs w:val="24"/>
        </w:rPr>
        <w:t>În</w:t>
      </w:r>
      <w:proofErr w:type="spellEnd"/>
      <w:r w:rsidRPr="00452882">
        <w:rPr>
          <w:rFonts w:ascii="Arial" w:hAnsi="Arial" w:cs="Arial"/>
          <w:sz w:val="24"/>
          <w:szCs w:val="24"/>
        </w:rPr>
        <w:t xml:space="preserve"> </w:t>
      </w:r>
      <w:proofErr w:type="spellStart"/>
      <w:r w:rsidRPr="00452882">
        <w:rPr>
          <w:rFonts w:ascii="Arial" w:hAnsi="Arial" w:cs="Arial"/>
          <w:sz w:val="24"/>
          <w:szCs w:val="24"/>
        </w:rPr>
        <w:t>cazul</w:t>
      </w:r>
      <w:proofErr w:type="spellEnd"/>
      <w:r w:rsidRPr="00452882">
        <w:rPr>
          <w:rFonts w:ascii="Arial" w:hAnsi="Arial" w:cs="Arial"/>
          <w:sz w:val="24"/>
          <w:szCs w:val="24"/>
        </w:rPr>
        <w:t xml:space="preserve"> </w:t>
      </w:r>
      <w:proofErr w:type="spellStart"/>
      <w:r w:rsidRPr="00452882">
        <w:rPr>
          <w:rFonts w:ascii="Arial" w:hAnsi="Arial" w:cs="Arial"/>
          <w:sz w:val="24"/>
          <w:szCs w:val="24"/>
        </w:rPr>
        <w:t>producerii</w:t>
      </w:r>
      <w:proofErr w:type="spellEnd"/>
      <w:r w:rsidRPr="00452882">
        <w:rPr>
          <w:rFonts w:ascii="Arial" w:hAnsi="Arial" w:cs="Arial"/>
          <w:sz w:val="24"/>
          <w:szCs w:val="24"/>
        </w:rPr>
        <w:t xml:space="preserve"> </w:t>
      </w:r>
      <w:proofErr w:type="spellStart"/>
      <w:r w:rsidRPr="00452882">
        <w:rPr>
          <w:rFonts w:ascii="Arial" w:hAnsi="Arial" w:cs="Arial"/>
          <w:sz w:val="24"/>
          <w:szCs w:val="24"/>
        </w:rPr>
        <w:t>unor</w:t>
      </w:r>
      <w:proofErr w:type="spellEnd"/>
      <w:r w:rsidRPr="00452882">
        <w:rPr>
          <w:rFonts w:ascii="Arial" w:hAnsi="Arial" w:cs="Arial"/>
          <w:sz w:val="24"/>
          <w:szCs w:val="24"/>
        </w:rPr>
        <w:t xml:space="preserve"> </w:t>
      </w:r>
      <w:proofErr w:type="spellStart"/>
      <w:r w:rsidRPr="00452882">
        <w:rPr>
          <w:rFonts w:ascii="Arial" w:hAnsi="Arial" w:cs="Arial"/>
          <w:sz w:val="24"/>
          <w:szCs w:val="24"/>
        </w:rPr>
        <w:t>daune</w:t>
      </w:r>
      <w:proofErr w:type="spellEnd"/>
      <w:r w:rsidRPr="00452882">
        <w:rPr>
          <w:rFonts w:ascii="Arial" w:hAnsi="Arial" w:cs="Arial"/>
          <w:sz w:val="24"/>
          <w:szCs w:val="24"/>
        </w:rPr>
        <w:t xml:space="preserve"> de </w:t>
      </w:r>
      <w:proofErr w:type="spellStart"/>
      <w:r w:rsidRPr="00452882">
        <w:rPr>
          <w:rFonts w:ascii="Arial" w:hAnsi="Arial" w:cs="Arial"/>
          <w:sz w:val="24"/>
          <w:szCs w:val="24"/>
        </w:rPr>
        <w:t>orice</w:t>
      </w:r>
      <w:proofErr w:type="spellEnd"/>
      <w:r w:rsidRPr="00452882">
        <w:rPr>
          <w:rFonts w:ascii="Arial" w:hAnsi="Arial" w:cs="Arial"/>
          <w:sz w:val="24"/>
          <w:szCs w:val="24"/>
        </w:rPr>
        <w:t xml:space="preserve"> </w:t>
      </w:r>
      <w:proofErr w:type="spellStart"/>
      <w:r w:rsidRPr="00452882">
        <w:rPr>
          <w:rFonts w:ascii="Arial" w:hAnsi="Arial" w:cs="Arial"/>
          <w:sz w:val="24"/>
          <w:szCs w:val="24"/>
        </w:rPr>
        <w:t>fel</w:t>
      </w:r>
      <w:proofErr w:type="spellEnd"/>
      <w:r w:rsidRPr="00452882">
        <w:rPr>
          <w:rFonts w:ascii="Arial" w:hAnsi="Arial" w:cs="Arial"/>
          <w:sz w:val="24"/>
          <w:szCs w:val="24"/>
        </w:rPr>
        <w:t xml:space="preserve"> </w:t>
      </w:r>
      <w:proofErr w:type="spellStart"/>
      <w:r w:rsidRPr="00452882">
        <w:rPr>
          <w:rFonts w:ascii="Arial" w:hAnsi="Arial" w:cs="Arial"/>
          <w:sz w:val="24"/>
          <w:szCs w:val="24"/>
        </w:rPr>
        <w:t>riveranilor</w:t>
      </w:r>
      <w:proofErr w:type="spellEnd"/>
      <w:r w:rsidRPr="00452882">
        <w:rPr>
          <w:rFonts w:ascii="Arial" w:hAnsi="Arial" w:cs="Arial"/>
          <w:sz w:val="24"/>
          <w:szCs w:val="24"/>
        </w:rPr>
        <w:t xml:space="preserve">, </w:t>
      </w:r>
      <w:proofErr w:type="spellStart"/>
      <w:r w:rsidRPr="00452882">
        <w:rPr>
          <w:rFonts w:ascii="Arial" w:hAnsi="Arial" w:cs="Arial"/>
          <w:sz w:val="24"/>
          <w:szCs w:val="24"/>
        </w:rPr>
        <w:t>beneficiarul</w:t>
      </w:r>
      <w:proofErr w:type="spellEnd"/>
      <w:r w:rsidRPr="00452882">
        <w:rPr>
          <w:rFonts w:ascii="Arial" w:hAnsi="Arial" w:cs="Arial"/>
          <w:sz w:val="24"/>
          <w:szCs w:val="24"/>
        </w:rPr>
        <w:t xml:space="preserve"> </w:t>
      </w:r>
      <w:proofErr w:type="spellStart"/>
      <w:proofErr w:type="gramStart"/>
      <w:r w:rsidRPr="00452882">
        <w:rPr>
          <w:rFonts w:ascii="Arial" w:hAnsi="Arial" w:cs="Arial"/>
          <w:sz w:val="24"/>
          <w:szCs w:val="24"/>
        </w:rPr>
        <w:t>va</w:t>
      </w:r>
      <w:proofErr w:type="spellEnd"/>
      <w:proofErr w:type="gramEnd"/>
      <w:r w:rsidRPr="00452882">
        <w:rPr>
          <w:rFonts w:ascii="Arial" w:hAnsi="Arial" w:cs="Arial"/>
          <w:sz w:val="24"/>
          <w:szCs w:val="24"/>
        </w:rPr>
        <w:t xml:space="preserve"> </w:t>
      </w:r>
      <w:proofErr w:type="spellStart"/>
      <w:r w:rsidRPr="00452882">
        <w:rPr>
          <w:rFonts w:ascii="Arial" w:hAnsi="Arial" w:cs="Arial"/>
          <w:sz w:val="24"/>
          <w:szCs w:val="24"/>
        </w:rPr>
        <w:t>suporta</w:t>
      </w:r>
      <w:proofErr w:type="spellEnd"/>
      <w:r w:rsidRPr="00452882">
        <w:rPr>
          <w:rFonts w:ascii="Arial" w:hAnsi="Arial" w:cs="Arial"/>
          <w:sz w:val="24"/>
          <w:szCs w:val="24"/>
        </w:rPr>
        <w:t xml:space="preserve"> integral </w:t>
      </w:r>
      <w:proofErr w:type="spellStart"/>
      <w:r w:rsidRPr="00452882">
        <w:rPr>
          <w:rFonts w:ascii="Arial" w:hAnsi="Arial" w:cs="Arial"/>
          <w:sz w:val="24"/>
          <w:szCs w:val="24"/>
        </w:rPr>
        <w:t>cheltuielile</w:t>
      </w:r>
      <w:proofErr w:type="spellEnd"/>
      <w:r w:rsidRPr="00452882">
        <w:rPr>
          <w:rFonts w:ascii="Arial" w:hAnsi="Arial" w:cs="Arial"/>
          <w:sz w:val="24"/>
          <w:szCs w:val="24"/>
        </w:rPr>
        <w:t xml:space="preserve"> generate de </w:t>
      </w:r>
      <w:proofErr w:type="spellStart"/>
      <w:r w:rsidRPr="00452882">
        <w:rPr>
          <w:rFonts w:ascii="Arial" w:hAnsi="Arial" w:cs="Arial"/>
          <w:sz w:val="24"/>
          <w:szCs w:val="24"/>
        </w:rPr>
        <w:t>remedierea</w:t>
      </w:r>
      <w:proofErr w:type="spellEnd"/>
      <w:r w:rsidRPr="00452882">
        <w:rPr>
          <w:rFonts w:ascii="Arial" w:hAnsi="Arial" w:cs="Arial"/>
          <w:sz w:val="24"/>
          <w:szCs w:val="24"/>
        </w:rPr>
        <w:t xml:space="preserve"> </w:t>
      </w:r>
      <w:proofErr w:type="spellStart"/>
      <w:r w:rsidRPr="00452882">
        <w:rPr>
          <w:rFonts w:ascii="Arial" w:hAnsi="Arial" w:cs="Arial"/>
          <w:sz w:val="24"/>
          <w:szCs w:val="24"/>
        </w:rPr>
        <w:t>acestora</w:t>
      </w:r>
      <w:proofErr w:type="spellEnd"/>
      <w:r w:rsidRPr="00452882">
        <w:rPr>
          <w:rFonts w:ascii="Arial" w:hAnsi="Arial" w:cs="Arial"/>
          <w:sz w:val="24"/>
          <w:szCs w:val="24"/>
        </w:rPr>
        <w:t>.</w:t>
      </w:r>
    </w:p>
    <w:p w:rsidR="00452882" w:rsidRPr="00452882" w:rsidRDefault="00452882" w:rsidP="00452882">
      <w:pPr>
        <w:spacing w:after="0"/>
        <w:jc w:val="both"/>
        <w:rPr>
          <w:rFonts w:ascii="Arial" w:hAnsi="Arial" w:cs="Arial"/>
          <w:sz w:val="24"/>
          <w:szCs w:val="24"/>
        </w:rPr>
      </w:pPr>
      <w:r w:rsidRPr="00452882">
        <w:rPr>
          <w:rFonts w:ascii="Arial" w:hAnsi="Arial" w:cs="Arial"/>
          <w:sz w:val="24"/>
          <w:szCs w:val="24"/>
        </w:rPr>
        <w:t>6.</w:t>
      </w:r>
      <w:r w:rsidRPr="00452882">
        <w:rPr>
          <w:rFonts w:ascii="Arial" w:hAnsi="Arial" w:cs="Arial"/>
          <w:color w:val="FF0000"/>
          <w:sz w:val="24"/>
          <w:szCs w:val="24"/>
        </w:rPr>
        <w:t xml:space="preserve"> </w:t>
      </w:r>
      <w:proofErr w:type="spellStart"/>
      <w:r w:rsidRPr="00452882">
        <w:rPr>
          <w:rFonts w:ascii="Arial" w:hAnsi="Arial" w:cs="Arial"/>
          <w:sz w:val="24"/>
          <w:szCs w:val="24"/>
        </w:rPr>
        <w:t>Recepția</w:t>
      </w:r>
      <w:proofErr w:type="spellEnd"/>
      <w:r w:rsidRPr="00452882">
        <w:rPr>
          <w:rFonts w:ascii="Arial" w:hAnsi="Arial" w:cs="Arial"/>
          <w:sz w:val="24"/>
          <w:szCs w:val="24"/>
        </w:rPr>
        <w:t xml:space="preserve"> </w:t>
      </w:r>
      <w:proofErr w:type="spellStart"/>
      <w:r w:rsidRPr="00452882">
        <w:rPr>
          <w:rFonts w:ascii="Arial" w:hAnsi="Arial" w:cs="Arial"/>
          <w:sz w:val="24"/>
          <w:szCs w:val="24"/>
        </w:rPr>
        <w:t>lucrărilor</w:t>
      </w:r>
      <w:proofErr w:type="spellEnd"/>
      <w:r w:rsidRPr="00452882">
        <w:rPr>
          <w:rFonts w:ascii="Arial" w:hAnsi="Arial" w:cs="Arial"/>
          <w:sz w:val="24"/>
          <w:szCs w:val="24"/>
        </w:rPr>
        <w:t xml:space="preserve"> se </w:t>
      </w:r>
      <w:proofErr w:type="spellStart"/>
      <w:proofErr w:type="gramStart"/>
      <w:r w:rsidRPr="00452882">
        <w:rPr>
          <w:rFonts w:ascii="Arial" w:hAnsi="Arial" w:cs="Arial"/>
          <w:sz w:val="24"/>
          <w:szCs w:val="24"/>
        </w:rPr>
        <w:t>va</w:t>
      </w:r>
      <w:proofErr w:type="spellEnd"/>
      <w:proofErr w:type="gramEnd"/>
      <w:r w:rsidRPr="00452882">
        <w:rPr>
          <w:rFonts w:ascii="Arial" w:hAnsi="Arial" w:cs="Arial"/>
          <w:sz w:val="24"/>
          <w:szCs w:val="24"/>
        </w:rPr>
        <w:t xml:space="preserve"> face </w:t>
      </w:r>
      <w:proofErr w:type="spellStart"/>
      <w:r w:rsidRPr="00452882">
        <w:rPr>
          <w:rFonts w:ascii="Arial" w:hAnsi="Arial" w:cs="Arial"/>
          <w:sz w:val="24"/>
          <w:szCs w:val="24"/>
        </w:rPr>
        <w:t>în</w:t>
      </w:r>
      <w:proofErr w:type="spellEnd"/>
      <w:r w:rsidRPr="00452882">
        <w:rPr>
          <w:rFonts w:ascii="Arial" w:hAnsi="Arial" w:cs="Arial"/>
          <w:sz w:val="24"/>
          <w:szCs w:val="24"/>
        </w:rPr>
        <w:t xml:space="preserve"> </w:t>
      </w:r>
      <w:proofErr w:type="spellStart"/>
      <w:r w:rsidRPr="00452882">
        <w:rPr>
          <w:rFonts w:ascii="Arial" w:hAnsi="Arial" w:cs="Arial"/>
          <w:sz w:val="24"/>
          <w:szCs w:val="24"/>
        </w:rPr>
        <w:t>prezența</w:t>
      </w:r>
      <w:proofErr w:type="spellEnd"/>
      <w:r w:rsidRPr="00452882">
        <w:rPr>
          <w:rFonts w:ascii="Arial" w:hAnsi="Arial" w:cs="Arial"/>
          <w:sz w:val="24"/>
          <w:szCs w:val="24"/>
        </w:rPr>
        <w:t xml:space="preserve"> </w:t>
      </w:r>
      <w:proofErr w:type="spellStart"/>
      <w:r w:rsidRPr="00452882">
        <w:rPr>
          <w:rFonts w:ascii="Arial" w:hAnsi="Arial" w:cs="Arial"/>
          <w:sz w:val="24"/>
          <w:szCs w:val="24"/>
        </w:rPr>
        <w:t>delegatului</w:t>
      </w:r>
      <w:proofErr w:type="spellEnd"/>
      <w:r w:rsidRPr="00452882">
        <w:rPr>
          <w:rFonts w:ascii="Arial" w:hAnsi="Arial" w:cs="Arial"/>
          <w:sz w:val="24"/>
          <w:szCs w:val="24"/>
        </w:rPr>
        <w:t xml:space="preserve"> </w:t>
      </w:r>
      <w:proofErr w:type="spellStart"/>
      <w:r w:rsidRPr="00452882">
        <w:rPr>
          <w:rFonts w:ascii="Arial" w:hAnsi="Arial" w:cs="Arial"/>
          <w:sz w:val="24"/>
          <w:szCs w:val="24"/>
        </w:rPr>
        <w:t>Sistemului</w:t>
      </w:r>
      <w:proofErr w:type="spellEnd"/>
      <w:r w:rsidRPr="00452882">
        <w:rPr>
          <w:rFonts w:ascii="Arial" w:hAnsi="Arial" w:cs="Arial"/>
          <w:sz w:val="24"/>
          <w:szCs w:val="24"/>
        </w:rPr>
        <w:t xml:space="preserve"> de </w:t>
      </w:r>
      <w:proofErr w:type="spellStart"/>
      <w:r w:rsidRPr="00452882">
        <w:rPr>
          <w:rFonts w:ascii="Arial" w:hAnsi="Arial" w:cs="Arial"/>
          <w:sz w:val="24"/>
          <w:szCs w:val="24"/>
        </w:rPr>
        <w:t>Gospodărire</w:t>
      </w:r>
      <w:proofErr w:type="spellEnd"/>
      <w:r w:rsidRPr="00452882">
        <w:rPr>
          <w:rFonts w:ascii="Arial" w:hAnsi="Arial" w:cs="Arial"/>
          <w:sz w:val="24"/>
          <w:szCs w:val="24"/>
        </w:rPr>
        <w:t xml:space="preserve"> a </w:t>
      </w:r>
      <w:proofErr w:type="spellStart"/>
      <w:r w:rsidRPr="00452882">
        <w:rPr>
          <w:rFonts w:ascii="Arial" w:hAnsi="Arial" w:cs="Arial"/>
          <w:sz w:val="24"/>
          <w:szCs w:val="24"/>
        </w:rPr>
        <w:t>Apelor</w:t>
      </w:r>
      <w:proofErr w:type="spellEnd"/>
      <w:r w:rsidRPr="00452882">
        <w:rPr>
          <w:rFonts w:ascii="Arial" w:hAnsi="Arial" w:cs="Arial"/>
          <w:sz w:val="24"/>
          <w:szCs w:val="24"/>
        </w:rPr>
        <w:t xml:space="preserve"> </w:t>
      </w:r>
      <w:proofErr w:type="spellStart"/>
      <w:r w:rsidRPr="00452882">
        <w:rPr>
          <w:rFonts w:ascii="Arial" w:hAnsi="Arial" w:cs="Arial"/>
          <w:sz w:val="24"/>
          <w:szCs w:val="24"/>
        </w:rPr>
        <w:t>Sălaj</w:t>
      </w:r>
      <w:proofErr w:type="spellEnd"/>
      <w:r w:rsidRPr="00452882">
        <w:rPr>
          <w:rFonts w:ascii="Arial" w:hAnsi="Arial" w:cs="Arial"/>
          <w:sz w:val="24"/>
          <w:szCs w:val="24"/>
        </w:rPr>
        <w:t>.</w:t>
      </w:r>
    </w:p>
    <w:p w:rsidR="00452882" w:rsidRPr="00452882" w:rsidRDefault="00452882" w:rsidP="00452882">
      <w:pPr>
        <w:spacing w:after="0"/>
        <w:jc w:val="both"/>
        <w:rPr>
          <w:rFonts w:ascii="Arial" w:hAnsi="Arial" w:cs="Arial"/>
          <w:sz w:val="24"/>
          <w:szCs w:val="24"/>
        </w:rPr>
      </w:pPr>
      <w:r w:rsidRPr="00452882">
        <w:rPr>
          <w:rFonts w:ascii="Arial" w:hAnsi="Arial" w:cs="Arial"/>
          <w:sz w:val="24"/>
          <w:szCs w:val="24"/>
        </w:rPr>
        <w:t xml:space="preserve">7. </w:t>
      </w:r>
      <w:proofErr w:type="spellStart"/>
      <w:r w:rsidRPr="00452882">
        <w:rPr>
          <w:rFonts w:ascii="Arial" w:hAnsi="Arial" w:cs="Arial"/>
          <w:sz w:val="24"/>
          <w:szCs w:val="24"/>
        </w:rPr>
        <w:t>În</w:t>
      </w:r>
      <w:proofErr w:type="spellEnd"/>
      <w:r w:rsidRPr="00452882">
        <w:rPr>
          <w:rFonts w:ascii="Arial" w:hAnsi="Arial" w:cs="Arial"/>
          <w:sz w:val="24"/>
          <w:szCs w:val="24"/>
        </w:rPr>
        <w:t xml:space="preserve"> </w:t>
      </w:r>
      <w:proofErr w:type="spellStart"/>
      <w:r w:rsidRPr="00452882">
        <w:rPr>
          <w:rFonts w:ascii="Arial" w:hAnsi="Arial" w:cs="Arial"/>
          <w:sz w:val="24"/>
          <w:szCs w:val="24"/>
        </w:rPr>
        <w:t>cazul</w:t>
      </w:r>
      <w:proofErr w:type="spellEnd"/>
      <w:r w:rsidRPr="00452882">
        <w:rPr>
          <w:rFonts w:ascii="Arial" w:hAnsi="Arial" w:cs="Arial"/>
          <w:sz w:val="24"/>
          <w:szCs w:val="24"/>
        </w:rPr>
        <w:t xml:space="preserve"> </w:t>
      </w:r>
      <w:proofErr w:type="spellStart"/>
      <w:r w:rsidRPr="00452882">
        <w:rPr>
          <w:rFonts w:ascii="Arial" w:hAnsi="Arial" w:cs="Arial"/>
          <w:sz w:val="24"/>
          <w:szCs w:val="24"/>
        </w:rPr>
        <w:t>în</w:t>
      </w:r>
      <w:proofErr w:type="spellEnd"/>
      <w:r w:rsidRPr="00452882">
        <w:rPr>
          <w:rFonts w:ascii="Arial" w:hAnsi="Arial" w:cs="Arial"/>
          <w:sz w:val="24"/>
          <w:szCs w:val="24"/>
        </w:rPr>
        <w:t xml:space="preserve"> care </w:t>
      </w:r>
      <w:proofErr w:type="spellStart"/>
      <w:r w:rsidRPr="00452882">
        <w:rPr>
          <w:rFonts w:ascii="Arial" w:hAnsi="Arial" w:cs="Arial"/>
          <w:sz w:val="24"/>
          <w:szCs w:val="24"/>
        </w:rPr>
        <w:t>apar</w:t>
      </w:r>
      <w:proofErr w:type="spellEnd"/>
      <w:r w:rsidRPr="00452882">
        <w:rPr>
          <w:rFonts w:ascii="Arial" w:hAnsi="Arial" w:cs="Arial"/>
          <w:sz w:val="24"/>
          <w:szCs w:val="24"/>
        </w:rPr>
        <w:t xml:space="preserve"> </w:t>
      </w:r>
      <w:proofErr w:type="spellStart"/>
      <w:r w:rsidRPr="00452882">
        <w:rPr>
          <w:rFonts w:ascii="Arial" w:hAnsi="Arial" w:cs="Arial"/>
          <w:sz w:val="24"/>
          <w:szCs w:val="24"/>
        </w:rPr>
        <w:t>modificări</w:t>
      </w:r>
      <w:proofErr w:type="spellEnd"/>
      <w:r w:rsidRPr="00452882">
        <w:rPr>
          <w:rFonts w:ascii="Arial" w:hAnsi="Arial" w:cs="Arial"/>
          <w:sz w:val="24"/>
          <w:szCs w:val="24"/>
        </w:rPr>
        <w:t xml:space="preserve"> </w:t>
      </w:r>
      <w:proofErr w:type="spellStart"/>
      <w:proofErr w:type="gramStart"/>
      <w:r w:rsidRPr="00452882">
        <w:rPr>
          <w:rFonts w:ascii="Arial" w:hAnsi="Arial" w:cs="Arial"/>
          <w:sz w:val="24"/>
          <w:szCs w:val="24"/>
        </w:rPr>
        <w:t>ce</w:t>
      </w:r>
      <w:proofErr w:type="spellEnd"/>
      <w:proofErr w:type="gramEnd"/>
      <w:r w:rsidRPr="00452882">
        <w:rPr>
          <w:rFonts w:ascii="Arial" w:hAnsi="Arial" w:cs="Arial"/>
          <w:sz w:val="24"/>
          <w:szCs w:val="24"/>
        </w:rPr>
        <w:t xml:space="preserve"> </w:t>
      </w:r>
      <w:proofErr w:type="spellStart"/>
      <w:r w:rsidRPr="00452882">
        <w:rPr>
          <w:rFonts w:ascii="Arial" w:hAnsi="Arial" w:cs="Arial"/>
          <w:sz w:val="24"/>
          <w:szCs w:val="24"/>
        </w:rPr>
        <w:t>impun</w:t>
      </w:r>
      <w:proofErr w:type="spellEnd"/>
      <w:r w:rsidRPr="00452882">
        <w:rPr>
          <w:rFonts w:ascii="Arial" w:hAnsi="Arial" w:cs="Arial"/>
          <w:sz w:val="24"/>
          <w:szCs w:val="24"/>
        </w:rPr>
        <w:t xml:space="preserve"> </w:t>
      </w:r>
      <w:proofErr w:type="spellStart"/>
      <w:r w:rsidRPr="00452882">
        <w:rPr>
          <w:rFonts w:ascii="Arial" w:hAnsi="Arial" w:cs="Arial"/>
          <w:sz w:val="24"/>
          <w:szCs w:val="24"/>
        </w:rPr>
        <w:t>schimbarea</w:t>
      </w:r>
      <w:proofErr w:type="spellEnd"/>
      <w:r w:rsidRPr="00452882">
        <w:rPr>
          <w:rFonts w:ascii="Arial" w:hAnsi="Arial" w:cs="Arial"/>
          <w:sz w:val="24"/>
          <w:szCs w:val="24"/>
        </w:rPr>
        <w:t xml:space="preserve"> </w:t>
      </w:r>
      <w:proofErr w:type="spellStart"/>
      <w:r w:rsidRPr="00452882">
        <w:rPr>
          <w:rFonts w:ascii="Arial" w:hAnsi="Arial" w:cs="Arial"/>
          <w:sz w:val="24"/>
          <w:szCs w:val="24"/>
        </w:rPr>
        <w:t>soluțiilor</w:t>
      </w:r>
      <w:proofErr w:type="spellEnd"/>
      <w:r w:rsidRPr="00452882">
        <w:rPr>
          <w:rFonts w:ascii="Arial" w:hAnsi="Arial" w:cs="Arial"/>
          <w:sz w:val="24"/>
          <w:szCs w:val="24"/>
        </w:rPr>
        <w:t xml:space="preserve"> </w:t>
      </w:r>
      <w:proofErr w:type="spellStart"/>
      <w:r w:rsidRPr="00452882">
        <w:rPr>
          <w:rFonts w:ascii="Arial" w:hAnsi="Arial" w:cs="Arial"/>
          <w:sz w:val="24"/>
          <w:szCs w:val="24"/>
        </w:rPr>
        <w:t>avizate</w:t>
      </w:r>
      <w:proofErr w:type="spellEnd"/>
      <w:r w:rsidRPr="00452882">
        <w:rPr>
          <w:rFonts w:ascii="Arial" w:hAnsi="Arial" w:cs="Arial"/>
          <w:sz w:val="24"/>
          <w:szCs w:val="24"/>
        </w:rPr>
        <w:t xml:space="preserve">, </w:t>
      </w:r>
      <w:proofErr w:type="spellStart"/>
      <w:r w:rsidRPr="00452882">
        <w:rPr>
          <w:rFonts w:ascii="Arial" w:hAnsi="Arial" w:cs="Arial"/>
          <w:sz w:val="24"/>
          <w:szCs w:val="24"/>
        </w:rPr>
        <w:t>beneficiarul</w:t>
      </w:r>
      <w:proofErr w:type="spellEnd"/>
      <w:r w:rsidRPr="00452882">
        <w:rPr>
          <w:rFonts w:ascii="Arial" w:hAnsi="Arial" w:cs="Arial"/>
          <w:sz w:val="24"/>
          <w:szCs w:val="24"/>
        </w:rPr>
        <w:t xml:space="preserve"> </w:t>
      </w:r>
      <w:proofErr w:type="spellStart"/>
      <w:r w:rsidRPr="00452882">
        <w:rPr>
          <w:rFonts w:ascii="Arial" w:hAnsi="Arial" w:cs="Arial"/>
          <w:sz w:val="24"/>
          <w:szCs w:val="24"/>
        </w:rPr>
        <w:t>investiției</w:t>
      </w:r>
      <w:proofErr w:type="spellEnd"/>
      <w:r w:rsidRPr="00452882">
        <w:rPr>
          <w:rFonts w:ascii="Arial" w:hAnsi="Arial" w:cs="Arial"/>
          <w:sz w:val="24"/>
          <w:szCs w:val="24"/>
        </w:rPr>
        <w:t xml:space="preserve"> </w:t>
      </w:r>
      <w:proofErr w:type="spellStart"/>
      <w:r w:rsidRPr="00452882">
        <w:rPr>
          <w:rFonts w:ascii="Arial" w:hAnsi="Arial" w:cs="Arial"/>
          <w:sz w:val="24"/>
          <w:szCs w:val="24"/>
        </w:rPr>
        <w:t>va</w:t>
      </w:r>
      <w:proofErr w:type="spellEnd"/>
      <w:r w:rsidRPr="00452882">
        <w:rPr>
          <w:rFonts w:ascii="Arial" w:hAnsi="Arial" w:cs="Arial"/>
          <w:sz w:val="24"/>
          <w:szCs w:val="24"/>
        </w:rPr>
        <w:t xml:space="preserve"> </w:t>
      </w:r>
      <w:proofErr w:type="spellStart"/>
      <w:r w:rsidRPr="00452882">
        <w:rPr>
          <w:rFonts w:ascii="Arial" w:hAnsi="Arial" w:cs="Arial"/>
          <w:sz w:val="24"/>
          <w:szCs w:val="24"/>
        </w:rPr>
        <w:t>solicita</w:t>
      </w:r>
      <w:proofErr w:type="spellEnd"/>
      <w:r w:rsidRPr="00452882">
        <w:rPr>
          <w:rFonts w:ascii="Arial" w:hAnsi="Arial" w:cs="Arial"/>
          <w:sz w:val="24"/>
          <w:szCs w:val="24"/>
        </w:rPr>
        <w:t xml:space="preserve"> </w:t>
      </w:r>
      <w:proofErr w:type="spellStart"/>
      <w:r w:rsidRPr="00452882">
        <w:rPr>
          <w:rFonts w:ascii="Arial" w:hAnsi="Arial" w:cs="Arial"/>
          <w:sz w:val="24"/>
          <w:szCs w:val="24"/>
        </w:rPr>
        <w:t>Aviz</w:t>
      </w:r>
      <w:proofErr w:type="spellEnd"/>
      <w:r w:rsidRPr="00452882">
        <w:rPr>
          <w:rFonts w:ascii="Arial" w:hAnsi="Arial" w:cs="Arial"/>
          <w:sz w:val="24"/>
          <w:szCs w:val="24"/>
        </w:rPr>
        <w:t xml:space="preserve"> de </w:t>
      </w:r>
      <w:proofErr w:type="spellStart"/>
      <w:r w:rsidRPr="00452882">
        <w:rPr>
          <w:rFonts w:ascii="Arial" w:hAnsi="Arial" w:cs="Arial"/>
          <w:sz w:val="24"/>
          <w:szCs w:val="24"/>
        </w:rPr>
        <w:t>gospodărire</w:t>
      </w:r>
      <w:proofErr w:type="spellEnd"/>
      <w:r w:rsidRPr="00452882">
        <w:rPr>
          <w:rFonts w:ascii="Arial" w:hAnsi="Arial" w:cs="Arial"/>
          <w:sz w:val="24"/>
          <w:szCs w:val="24"/>
        </w:rPr>
        <w:t xml:space="preserve"> a </w:t>
      </w:r>
      <w:proofErr w:type="spellStart"/>
      <w:r w:rsidRPr="00452882">
        <w:rPr>
          <w:rFonts w:ascii="Arial" w:hAnsi="Arial" w:cs="Arial"/>
          <w:sz w:val="24"/>
          <w:szCs w:val="24"/>
        </w:rPr>
        <w:t>apelor</w:t>
      </w:r>
      <w:proofErr w:type="spellEnd"/>
      <w:r w:rsidRPr="00452882">
        <w:rPr>
          <w:rFonts w:ascii="Arial" w:hAnsi="Arial" w:cs="Arial"/>
          <w:sz w:val="24"/>
          <w:szCs w:val="24"/>
        </w:rPr>
        <w:t xml:space="preserve"> </w:t>
      </w:r>
      <w:proofErr w:type="spellStart"/>
      <w:r w:rsidRPr="00452882">
        <w:rPr>
          <w:rFonts w:ascii="Arial" w:hAnsi="Arial" w:cs="Arial"/>
          <w:sz w:val="24"/>
          <w:szCs w:val="24"/>
        </w:rPr>
        <w:t>modificator</w:t>
      </w:r>
      <w:proofErr w:type="spellEnd"/>
      <w:r w:rsidRPr="00452882">
        <w:rPr>
          <w:rFonts w:ascii="Arial" w:hAnsi="Arial" w:cs="Arial"/>
          <w:sz w:val="24"/>
          <w:szCs w:val="24"/>
        </w:rPr>
        <w:t xml:space="preserve">, conform </w:t>
      </w:r>
      <w:proofErr w:type="spellStart"/>
      <w:r w:rsidRPr="00452882">
        <w:rPr>
          <w:rFonts w:ascii="Arial" w:hAnsi="Arial" w:cs="Arial"/>
          <w:sz w:val="24"/>
          <w:szCs w:val="24"/>
        </w:rPr>
        <w:t>Ordinului</w:t>
      </w:r>
      <w:proofErr w:type="spellEnd"/>
      <w:r w:rsidRPr="00452882">
        <w:rPr>
          <w:rFonts w:ascii="Arial" w:hAnsi="Arial" w:cs="Arial"/>
          <w:sz w:val="24"/>
          <w:szCs w:val="24"/>
        </w:rPr>
        <w:t xml:space="preserve"> MAP </w:t>
      </w:r>
      <w:proofErr w:type="spellStart"/>
      <w:r w:rsidRPr="00452882">
        <w:rPr>
          <w:rFonts w:ascii="Arial" w:hAnsi="Arial" w:cs="Arial"/>
          <w:sz w:val="24"/>
          <w:szCs w:val="24"/>
        </w:rPr>
        <w:t>nr</w:t>
      </w:r>
      <w:proofErr w:type="spellEnd"/>
      <w:r w:rsidRPr="00452882">
        <w:rPr>
          <w:rFonts w:ascii="Arial" w:hAnsi="Arial" w:cs="Arial"/>
          <w:sz w:val="24"/>
          <w:szCs w:val="24"/>
        </w:rPr>
        <w:t>. 828/04.07.2019.</w:t>
      </w:r>
    </w:p>
    <w:p w:rsidR="00452882" w:rsidRPr="00452882" w:rsidRDefault="00452882" w:rsidP="00452882">
      <w:pPr>
        <w:spacing w:after="0"/>
        <w:jc w:val="both"/>
        <w:rPr>
          <w:rFonts w:ascii="Arial" w:hAnsi="Arial" w:cs="Arial"/>
          <w:sz w:val="24"/>
          <w:szCs w:val="24"/>
        </w:rPr>
      </w:pPr>
      <w:r w:rsidRPr="00452882">
        <w:rPr>
          <w:rFonts w:ascii="Arial" w:hAnsi="Arial" w:cs="Arial"/>
          <w:sz w:val="24"/>
          <w:szCs w:val="24"/>
        </w:rPr>
        <w:t xml:space="preserve">8. La </w:t>
      </w:r>
      <w:proofErr w:type="spellStart"/>
      <w:r w:rsidRPr="00452882">
        <w:rPr>
          <w:rFonts w:ascii="Arial" w:hAnsi="Arial" w:cs="Arial"/>
          <w:sz w:val="24"/>
          <w:szCs w:val="24"/>
        </w:rPr>
        <w:t>punerea</w:t>
      </w:r>
      <w:proofErr w:type="spellEnd"/>
      <w:r w:rsidRPr="00452882">
        <w:rPr>
          <w:rFonts w:ascii="Arial" w:hAnsi="Arial" w:cs="Arial"/>
          <w:sz w:val="24"/>
          <w:szCs w:val="24"/>
        </w:rPr>
        <w:t xml:space="preserve"> </w:t>
      </w:r>
      <w:proofErr w:type="spellStart"/>
      <w:r w:rsidRPr="00452882">
        <w:rPr>
          <w:rFonts w:ascii="Arial" w:hAnsi="Arial" w:cs="Arial"/>
          <w:sz w:val="24"/>
          <w:szCs w:val="24"/>
        </w:rPr>
        <w:t>în</w:t>
      </w:r>
      <w:proofErr w:type="spellEnd"/>
      <w:r w:rsidRPr="00452882">
        <w:rPr>
          <w:rFonts w:ascii="Arial" w:hAnsi="Arial" w:cs="Arial"/>
          <w:sz w:val="24"/>
          <w:szCs w:val="24"/>
        </w:rPr>
        <w:t xml:space="preserve"> </w:t>
      </w:r>
      <w:proofErr w:type="spellStart"/>
      <w:r w:rsidRPr="00452882">
        <w:rPr>
          <w:rFonts w:ascii="Arial" w:hAnsi="Arial" w:cs="Arial"/>
          <w:sz w:val="24"/>
          <w:szCs w:val="24"/>
        </w:rPr>
        <w:t>funcţiune</w:t>
      </w:r>
      <w:proofErr w:type="spellEnd"/>
      <w:r w:rsidRPr="00452882">
        <w:rPr>
          <w:rFonts w:ascii="Arial" w:hAnsi="Arial" w:cs="Arial"/>
          <w:sz w:val="24"/>
          <w:szCs w:val="24"/>
        </w:rPr>
        <w:t xml:space="preserve"> a </w:t>
      </w:r>
      <w:proofErr w:type="spellStart"/>
      <w:r w:rsidRPr="00452882">
        <w:rPr>
          <w:rFonts w:ascii="Arial" w:hAnsi="Arial" w:cs="Arial"/>
          <w:sz w:val="24"/>
          <w:szCs w:val="24"/>
        </w:rPr>
        <w:t>lucrărilor</w:t>
      </w:r>
      <w:proofErr w:type="spellEnd"/>
      <w:r w:rsidRPr="00452882">
        <w:rPr>
          <w:rFonts w:ascii="Arial" w:hAnsi="Arial" w:cs="Arial"/>
          <w:sz w:val="24"/>
          <w:szCs w:val="24"/>
        </w:rPr>
        <w:t xml:space="preserve"> </w:t>
      </w:r>
      <w:proofErr w:type="spellStart"/>
      <w:r w:rsidRPr="00452882">
        <w:rPr>
          <w:rFonts w:ascii="Arial" w:hAnsi="Arial" w:cs="Arial"/>
          <w:sz w:val="24"/>
          <w:szCs w:val="24"/>
        </w:rPr>
        <w:t>avizate</w:t>
      </w:r>
      <w:proofErr w:type="spellEnd"/>
      <w:r w:rsidRPr="00452882">
        <w:rPr>
          <w:rFonts w:ascii="Arial" w:hAnsi="Arial" w:cs="Arial"/>
          <w:sz w:val="24"/>
          <w:szCs w:val="24"/>
        </w:rPr>
        <w:t xml:space="preserve"> </w:t>
      </w:r>
      <w:proofErr w:type="spellStart"/>
      <w:r w:rsidRPr="00452882">
        <w:rPr>
          <w:rFonts w:ascii="Arial" w:hAnsi="Arial" w:cs="Arial"/>
          <w:sz w:val="24"/>
          <w:szCs w:val="24"/>
        </w:rPr>
        <w:t>beneficiarul</w:t>
      </w:r>
      <w:proofErr w:type="spellEnd"/>
      <w:r w:rsidRPr="00452882">
        <w:rPr>
          <w:rFonts w:ascii="Arial" w:hAnsi="Arial" w:cs="Arial"/>
          <w:sz w:val="24"/>
          <w:szCs w:val="24"/>
        </w:rPr>
        <w:t xml:space="preserve"> </w:t>
      </w:r>
      <w:proofErr w:type="spellStart"/>
      <w:proofErr w:type="gramStart"/>
      <w:r w:rsidRPr="00452882">
        <w:rPr>
          <w:rFonts w:ascii="Arial" w:hAnsi="Arial" w:cs="Arial"/>
          <w:sz w:val="24"/>
          <w:szCs w:val="24"/>
        </w:rPr>
        <w:t>va</w:t>
      </w:r>
      <w:proofErr w:type="spellEnd"/>
      <w:proofErr w:type="gramEnd"/>
      <w:r w:rsidRPr="00452882">
        <w:rPr>
          <w:rFonts w:ascii="Arial" w:hAnsi="Arial" w:cs="Arial"/>
          <w:sz w:val="24"/>
          <w:szCs w:val="24"/>
        </w:rPr>
        <w:t xml:space="preserve"> </w:t>
      </w:r>
      <w:proofErr w:type="spellStart"/>
      <w:r w:rsidRPr="00452882">
        <w:rPr>
          <w:rFonts w:ascii="Arial" w:hAnsi="Arial" w:cs="Arial"/>
          <w:sz w:val="24"/>
          <w:szCs w:val="24"/>
        </w:rPr>
        <w:t>solicita</w:t>
      </w:r>
      <w:proofErr w:type="spellEnd"/>
      <w:r w:rsidRPr="00452882">
        <w:rPr>
          <w:rFonts w:ascii="Arial" w:hAnsi="Arial" w:cs="Arial"/>
          <w:sz w:val="24"/>
          <w:szCs w:val="24"/>
        </w:rPr>
        <w:t xml:space="preserve"> </w:t>
      </w:r>
      <w:proofErr w:type="spellStart"/>
      <w:r w:rsidRPr="00452882">
        <w:rPr>
          <w:rFonts w:ascii="Arial" w:hAnsi="Arial" w:cs="Arial"/>
          <w:sz w:val="24"/>
          <w:szCs w:val="24"/>
        </w:rPr>
        <w:t>și</w:t>
      </w:r>
      <w:proofErr w:type="spellEnd"/>
      <w:r w:rsidRPr="00452882">
        <w:rPr>
          <w:rFonts w:ascii="Arial" w:hAnsi="Arial" w:cs="Arial"/>
          <w:sz w:val="24"/>
          <w:szCs w:val="24"/>
        </w:rPr>
        <w:t xml:space="preserve"> </w:t>
      </w:r>
      <w:proofErr w:type="spellStart"/>
      <w:r w:rsidRPr="00452882">
        <w:rPr>
          <w:rFonts w:ascii="Arial" w:hAnsi="Arial" w:cs="Arial"/>
          <w:sz w:val="24"/>
          <w:szCs w:val="24"/>
        </w:rPr>
        <w:t>va</w:t>
      </w:r>
      <w:proofErr w:type="spellEnd"/>
      <w:r w:rsidRPr="00452882">
        <w:rPr>
          <w:rFonts w:ascii="Arial" w:hAnsi="Arial" w:cs="Arial"/>
          <w:sz w:val="24"/>
          <w:szCs w:val="24"/>
        </w:rPr>
        <w:t xml:space="preserve"> </w:t>
      </w:r>
      <w:proofErr w:type="spellStart"/>
      <w:r w:rsidRPr="00452882">
        <w:rPr>
          <w:rFonts w:ascii="Arial" w:hAnsi="Arial" w:cs="Arial"/>
          <w:sz w:val="24"/>
          <w:szCs w:val="24"/>
        </w:rPr>
        <w:t>obţine</w:t>
      </w:r>
      <w:proofErr w:type="spellEnd"/>
      <w:r w:rsidRPr="00452882">
        <w:rPr>
          <w:rFonts w:ascii="Arial" w:hAnsi="Arial" w:cs="Arial"/>
          <w:sz w:val="24"/>
          <w:szCs w:val="24"/>
        </w:rPr>
        <w:t xml:space="preserve"> </w:t>
      </w:r>
      <w:proofErr w:type="spellStart"/>
      <w:r w:rsidRPr="00452882">
        <w:rPr>
          <w:rFonts w:ascii="Arial" w:hAnsi="Arial" w:cs="Arial"/>
          <w:sz w:val="24"/>
          <w:szCs w:val="24"/>
        </w:rPr>
        <w:t>autorizaţia</w:t>
      </w:r>
      <w:proofErr w:type="spellEnd"/>
      <w:r w:rsidRPr="00452882">
        <w:rPr>
          <w:rFonts w:ascii="Arial" w:hAnsi="Arial" w:cs="Arial"/>
          <w:sz w:val="24"/>
          <w:szCs w:val="24"/>
        </w:rPr>
        <w:t xml:space="preserve"> de </w:t>
      </w:r>
      <w:proofErr w:type="spellStart"/>
      <w:r w:rsidRPr="00452882">
        <w:rPr>
          <w:rFonts w:ascii="Arial" w:hAnsi="Arial" w:cs="Arial"/>
          <w:sz w:val="24"/>
          <w:szCs w:val="24"/>
        </w:rPr>
        <w:t>gospodărire</w:t>
      </w:r>
      <w:proofErr w:type="spellEnd"/>
      <w:r w:rsidRPr="00452882">
        <w:rPr>
          <w:rFonts w:ascii="Arial" w:hAnsi="Arial" w:cs="Arial"/>
          <w:sz w:val="24"/>
          <w:szCs w:val="24"/>
        </w:rPr>
        <w:t xml:space="preserve"> a </w:t>
      </w:r>
      <w:proofErr w:type="spellStart"/>
      <w:r w:rsidRPr="00452882">
        <w:rPr>
          <w:rFonts w:ascii="Arial" w:hAnsi="Arial" w:cs="Arial"/>
          <w:sz w:val="24"/>
          <w:szCs w:val="24"/>
        </w:rPr>
        <w:t>apelor</w:t>
      </w:r>
      <w:proofErr w:type="spellEnd"/>
      <w:r w:rsidRPr="00452882">
        <w:rPr>
          <w:rFonts w:ascii="Arial" w:hAnsi="Arial" w:cs="Arial"/>
          <w:sz w:val="24"/>
          <w:szCs w:val="24"/>
        </w:rPr>
        <w:t xml:space="preserve">, conform </w:t>
      </w:r>
      <w:proofErr w:type="spellStart"/>
      <w:r w:rsidRPr="00452882">
        <w:rPr>
          <w:rFonts w:ascii="Arial" w:hAnsi="Arial" w:cs="Arial"/>
          <w:sz w:val="24"/>
          <w:szCs w:val="24"/>
        </w:rPr>
        <w:t>prevederilor</w:t>
      </w:r>
      <w:proofErr w:type="spellEnd"/>
      <w:r w:rsidRPr="00452882">
        <w:rPr>
          <w:rFonts w:ascii="Arial" w:hAnsi="Arial" w:cs="Arial"/>
          <w:sz w:val="24"/>
          <w:szCs w:val="24"/>
        </w:rPr>
        <w:t xml:space="preserve"> </w:t>
      </w:r>
      <w:proofErr w:type="spellStart"/>
      <w:r w:rsidRPr="00452882">
        <w:rPr>
          <w:rFonts w:ascii="Arial" w:hAnsi="Arial" w:cs="Arial"/>
          <w:sz w:val="24"/>
          <w:szCs w:val="24"/>
        </w:rPr>
        <w:t>Legii</w:t>
      </w:r>
      <w:proofErr w:type="spellEnd"/>
      <w:r w:rsidRPr="00452882">
        <w:rPr>
          <w:rFonts w:ascii="Arial" w:hAnsi="Arial" w:cs="Arial"/>
          <w:sz w:val="24"/>
          <w:szCs w:val="24"/>
        </w:rPr>
        <w:t xml:space="preserve"> </w:t>
      </w:r>
      <w:proofErr w:type="spellStart"/>
      <w:r w:rsidRPr="00452882">
        <w:rPr>
          <w:rFonts w:ascii="Arial" w:hAnsi="Arial" w:cs="Arial"/>
          <w:sz w:val="24"/>
          <w:szCs w:val="24"/>
        </w:rPr>
        <w:t>Apelor</w:t>
      </w:r>
      <w:proofErr w:type="spellEnd"/>
      <w:r w:rsidRPr="00452882">
        <w:rPr>
          <w:rFonts w:ascii="Arial" w:hAnsi="Arial" w:cs="Arial"/>
          <w:sz w:val="24"/>
          <w:szCs w:val="24"/>
        </w:rPr>
        <w:t xml:space="preserve"> </w:t>
      </w:r>
      <w:proofErr w:type="spellStart"/>
      <w:r w:rsidRPr="00452882">
        <w:rPr>
          <w:rFonts w:ascii="Arial" w:hAnsi="Arial" w:cs="Arial"/>
          <w:sz w:val="24"/>
          <w:szCs w:val="24"/>
        </w:rPr>
        <w:t>nr</w:t>
      </w:r>
      <w:proofErr w:type="spellEnd"/>
      <w:r w:rsidRPr="00452882">
        <w:rPr>
          <w:rFonts w:ascii="Arial" w:hAnsi="Arial" w:cs="Arial"/>
          <w:sz w:val="24"/>
          <w:szCs w:val="24"/>
        </w:rPr>
        <w:t xml:space="preserve">. </w:t>
      </w:r>
      <w:proofErr w:type="gramStart"/>
      <w:r w:rsidRPr="00452882">
        <w:rPr>
          <w:rFonts w:ascii="Arial" w:hAnsi="Arial" w:cs="Arial"/>
          <w:sz w:val="24"/>
          <w:szCs w:val="24"/>
        </w:rPr>
        <w:t>107/1996</w:t>
      </w:r>
      <w:proofErr w:type="gramEnd"/>
      <w:r w:rsidRPr="00452882">
        <w:rPr>
          <w:rFonts w:ascii="Arial" w:hAnsi="Arial" w:cs="Arial"/>
          <w:sz w:val="24"/>
          <w:szCs w:val="24"/>
        </w:rPr>
        <w:t xml:space="preserve"> cu </w:t>
      </w:r>
      <w:proofErr w:type="spellStart"/>
      <w:r w:rsidRPr="00452882">
        <w:rPr>
          <w:rFonts w:ascii="Arial" w:hAnsi="Arial" w:cs="Arial"/>
          <w:sz w:val="24"/>
          <w:szCs w:val="24"/>
        </w:rPr>
        <w:t>modificările</w:t>
      </w:r>
      <w:proofErr w:type="spellEnd"/>
      <w:r w:rsidRPr="00452882">
        <w:rPr>
          <w:rFonts w:ascii="Arial" w:hAnsi="Arial" w:cs="Arial"/>
          <w:sz w:val="24"/>
          <w:szCs w:val="24"/>
        </w:rPr>
        <w:t xml:space="preserve"> </w:t>
      </w:r>
      <w:proofErr w:type="spellStart"/>
      <w:r w:rsidRPr="00452882">
        <w:rPr>
          <w:rFonts w:ascii="Arial" w:hAnsi="Arial" w:cs="Arial"/>
          <w:sz w:val="24"/>
          <w:szCs w:val="24"/>
        </w:rPr>
        <w:t>şi</w:t>
      </w:r>
      <w:proofErr w:type="spellEnd"/>
      <w:r w:rsidRPr="00452882">
        <w:rPr>
          <w:rFonts w:ascii="Arial" w:hAnsi="Arial" w:cs="Arial"/>
          <w:sz w:val="24"/>
          <w:szCs w:val="24"/>
        </w:rPr>
        <w:t xml:space="preserve"> </w:t>
      </w:r>
      <w:proofErr w:type="spellStart"/>
      <w:r w:rsidRPr="00452882">
        <w:rPr>
          <w:rFonts w:ascii="Arial" w:hAnsi="Arial" w:cs="Arial"/>
          <w:sz w:val="24"/>
          <w:szCs w:val="24"/>
        </w:rPr>
        <w:t>completările</w:t>
      </w:r>
      <w:proofErr w:type="spellEnd"/>
      <w:r w:rsidRPr="00452882">
        <w:rPr>
          <w:rFonts w:ascii="Arial" w:hAnsi="Arial" w:cs="Arial"/>
          <w:sz w:val="24"/>
          <w:szCs w:val="24"/>
        </w:rPr>
        <w:t xml:space="preserve"> </w:t>
      </w:r>
      <w:proofErr w:type="spellStart"/>
      <w:r w:rsidRPr="00452882">
        <w:rPr>
          <w:rFonts w:ascii="Arial" w:hAnsi="Arial" w:cs="Arial"/>
          <w:sz w:val="24"/>
          <w:szCs w:val="24"/>
        </w:rPr>
        <w:t>ulterioare</w:t>
      </w:r>
      <w:proofErr w:type="spellEnd"/>
      <w:r w:rsidRPr="00452882">
        <w:rPr>
          <w:rFonts w:ascii="Arial" w:hAnsi="Arial" w:cs="Arial"/>
          <w:sz w:val="24"/>
          <w:szCs w:val="24"/>
        </w:rPr>
        <w:t>.</w:t>
      </w:r>
    </w:p>
    <w:p w:rsidR="00452882" w:rsidRPr="00452882" w:rsidRDefault="00452882" w:rsidP="00452882">
      <w:pPr>
        <w:spacing w:after="0"/>
        <w:jc w:val="both"/>
        <w:rPr>
          <w:rFonts w:ascii="Arial" w:hAnsi="Arial" w:cs="Arial"/>
          <w:sz w:val="24"/>
          <w:szCs w:val="24"/>
        </w:rPr>
      </w:pPr>
      <w:r w:rsidRPr="00452882">
        <w:rPr>
          <w:rFonts w:ascii="Arial" w:hAnsi="Arial" w:cs="Arial"/>
          <w:sz w:val="24"/>
          <w:szCs w:val="24"/>
        </w:rPr>
        <w:t xml:space="preserve">9. </w:t>
      </w:r>
      <w:proofErr w:type="spellStart"/>
      <w:r w:rsidRPr="00452882">
        <w:rPr>
          <w:rFonts w:ascii="Arial" w:hAnsi="Arial" w:cs="Arial"/>
          <w:sz w:val="24"/>
          <w:szCs w:val="24"/>
        </w:rPr>
        <w:t>Să</w:t>
      </w:r>
      <w:proofErr w:type="spellEnd"/>
      <w:r w:rsidRPr="00452882">
        <w:rPr>
          <w:rFonts w:ascii="Arial" w:hAnsi="Arial" w:cs="Arial"/>
          <w:sz w:val="24"/>
          <w:szCs w:val="24"/>
        </w:rPr>
        <w:t xml:space="preserve"> </w:t>
      </w:r>
      <w:proofErr w:type="spellStart"/>
      <w:proofErr w:type="gramStart"/>
      <w:r w:rsidRPr="00452882">
        <w:rPr>
          <w:rFonts w:ascii="Arial" w:hAnsi="Arial" w:cs="Arial"/>
          <w:sz w:val="24"/>
          <w:szCs w:val="24"/>
        </w:rPr>
        <w:t>ia</w:t>
      </w:r>
      <w:proofErr w:type="spellEnd"/>
      <w:proofErr w:type="gramEnd"/>
      <w:r w:rsidRPr="00452882">
        <w:rPr>
          <w:rFonts w:ascii="Arial" w:hAnsi="Arial" w:cs="Arial"/>
          <w:sz w:val="24"/>
          <w:szCs w:val="24"/>
        </w:rPr>
        <w:t xml:space="preserve"> urgent </w:t>
      </w:r>
      <w:proofErr w:type="spellStart"/>
      <w:r w:rsidRPr="00452882">
        <w:rPr>
          <w:rFonts w:ascii="Arial" w:hAnsi="Arial" w:cs="Arial"/>
          <w:sz w:val="24"/>
          <w:szCs w:val="24"/>
        </w:rPr>
        <w:t>măsurile</w:t>
      </w:r>
      <w:proofErr w:type="spellEnd"/>
      <w:r w:rsidRPr="00452882">
        <w:rPr>
          <w:rFonts w:ascii="Arial" w:hAnsi="Arial" w:cs="Arial"/>
          <w:sz w:val="24"/>
          <w:szCs w:val="24"/>
        </w:rPr>
        <w:t xml:space="preserve"> </w:t>
      </w:r>
      <w:proofErr w:type="spellStart"/>
      <w:r w:rsidRPr="00452882">
        <w:rPr>
          <w:rFonts w:ascii="Arial" w:hAnsi="Arial" w:cs="Arial"/>
          <w:sz w:val="24"/>
          <w:szCs w:val="24"/>
        </w:rPr>
        <w:t>necesare</w:t>
      </w:r>
      <w:proofErr w:type="spellEnd"/>
      <w:r w:rsidRPr="00452882">
        <w:rPr>
          <w:rFonts w:ascii="Arial" w:hAnsi="Arial" w:cs="Arial"/>
          <w:sz w:val="24"/>
          <w:szCs w:val="24"/>
        </w:rPr>
        <w:t xml:space="preserve"> </w:t>
      </w:r>
      <w:proofErr w:type="spellStart"/>
      <w:r w:rsidRPr="00452882">
        <w:rPr>
          <w:rFonts w:ascii="Arial" w:hAnsi="Arial" w:cs="Arial"/>
          <w:sz w:val="24"/>
          <w:szCs w:val="24"/>
        </w:rPr>
        <w:t>pentru</w:t>
      </w:r>
      <w:proofErr w:type="spellEnd"/>
      <w:r w:rsidRPr="00452882">
        <w:rPr>
          <w:rFonts w:ascii="Arial" w:hAnsi="Arial" w:cs="Arial"/>
          <w:sz w:val="24"/>
          <w:szCs w:val="24"/>
        </w:rPr>
        <w:t xml:space="preserve"> </w:t>
      </w:r>
      <w:proofErr w:type="spellStart"/>
      <w:r w:rsidRPr="00452882">
        <w:rPr>
          <w:rFonts w:ascii="Arial" w:hAnsi="Arial" w:cs="Arial"/>
          <w:sz w:val="24"/>
          <w:szCs w:val="24"/>
        </w:rPr>
        <w:t>conformarea</w:t>
      </w:r>
      <w:proofErr w:type="spellEnd"/>
      <w:r w:rsidRPr="00452882">
        <w:rPr>
          <w:rFonts w:ascii="Arial" w:hAnsi="Arial" w:cs="Arial"/>
          <w:sz w:val="24"/>
          <w:szCs w:val="24"/>
        </w:rPr>
        <w:t xml:space="preserve"> </w:t>
      </w:r>
      <w:proofErr w:type="spellStart"/>
      <w:r w:rsidRPr="00452882">
        <w:rPr>
          <w:rFonts w:ascii="Arial" w:hAnsi="Arial" w:cs="Arial"/>
          <w:sz w:val="24"/>
          <w:szCs w:val="24"/>
        </w:rPr>
        <w:t>în</w:t>
      </w:r>
      <w:proofErr w:type="spellEnd"/>
      <w:r w:rsidRPr="00452882">
        <w:rPr>
          <w:rFonts w:ascii="Arial" w:hAnsi="Arial" w:cs="Arial"/>
          <w:sz w:val="24"/>
          <w:szCs w:val="24"/>
        </w:rPr>
        <w:t xml:space="preserve"> </w:t>
      </w:r>
      <w:proofErr w:type="spellStart"/>
      <w:r w:rsidRPr="00452882">
        <w:rPr>
          <w:rFonts w:ascii="Arial" w:hAnsi="Arial" w:cs="Arial"/>
          <w:sz w:val="24"/>
          <w:szCs w:val="24"/>
        </w:rPr>
        <w:t>ceea</w:t>
      </w:r>
      <w:proofErr w:type="spellEnd"/>
      <w:r w:rsidRPr="00452882">
        <w:rPr>
          <w:rFonts w:ascii="Arial" w:hAnsi="Arial" w:cs="Arial"/>
          <w:sz w:val="24"/>
          <w:szCs w:val="24"/>
        </w:rPr>
        <w:t xml:space="preserve"> </w:t>
      </w:r>
      <w:proofErr w:type="spellStart"/>
      <w:r w:rsidRPr="00452882">
        <w:rPr>
          <w:rFonts w:ascii="Arial" w:hAnsi="Arial" w:cs="Arial"/>
          <w:sz w:val="24"/>
          <w:szCs w:val="24"/>
        </w:rPr>
        <w:t>ce</w:t>
      </w:r>
      <w:proofErr w:type="spellEnd"/>
      <w:r w:rsidRPr="00452882">
        <w:rPr>
          <w:rFonts w:ascii="Arial" w:hAnsi="Arial" w:cs="Arial"/>
          <w:sz w:val="24"/>
          <w:szCs w:val="24"/>
        </w:rPr>
        <w:t xml:space="preserve"> </w:t>
      </w:r>
      <w:proofErr w:type="spellStart"/>
      <w:r w:rsidRPr="00452882">
        <w:rPr>
          <w:rFonts w:ascii="Arial" w:hAnsi="Arial" w:cs="Arial"/>
          <w:sz w:val="24"/>
          <w:szCs w:val="24"/>
        </w:rPr>
        <w:t>privește</w:t>
      </w:r>
      <w:proofErr w:type="spellEnd"/>
      <w:r w:rsidRPr="00452882">
        <w:rPr>
          <w:rFonts w:ascii="Arial" w:hAnsi="Arial" w:cs="Arial"/>
          <w:sz w:val="24"/>
          <w:szCs w:val="24"/>
        </w:rPr>
        <w:t xml:space="preserve"> </w:t>
      </w:r>
      <w:proofErr w:type="spellStart"/>
      <w:r w:rsidRPr="00452882">
        <w:rPr>
          <w:rFonts w:ascii="Arial" w:hAnsi="Arial" w:cs="Arial"/>
          <w:sz w:val="24"/>
          <w:szCs w:val="24"/>
        </w:rPr>
        <w:t>colectarea</w:t>
      </w:r>
      <w:proofErr w:type="spellEnd"/>
      <w:r w:rsidRPr="00452882">
        <w:rPr>
          <w:rFonts w:ascii="Arial" w:hAnsi="Arial" w:cs="Arial"/>
          <w:sz w:val="24"/>
          <w:szCs w:val="24"/>
        </w:rPr>
        <w:t xml:space="preserve"> </w:t>
      </w:r>
      <w:proofErr w:type="spellStart"/>
      <w:r w:rsidRPr="00452882">
        <w:rPr>
          <w:rFonts w:ascii="Arial" w:hAnsi="Arial" w:cs="Arial"/>
          <w:sz w:val="24"/>
          <w:szCs w:val="24"/>
        </w:rPr>
        <w:t>și</w:t>
      </w:r>
      <w:proofErr w:type="spellEnd"/>
      <w:r w:rsidRPr="00452882">
        <w:rPr>
          <w:rFonts w:ascii="Arial" w:hAnsi="Arial" w:cs="Arial"/>
          <w:sz w:val="24"/>
          <w:szCs w:val="24"/>
        </w:rPr>
        <w:t xml:space="preserve"> </w:t>
      </w:r>
      <w:proofErr w:type="spellStart"/>
      <w:r w:rsidRPr="00452882">
        <w:rPr>
          <w:rFonts w:ascii="Arial" w:hAnsi="Arial" w:cs="Arial"/>
          <w:sz w:val="24"/>
          <w:szCs w:val="24"/>
        </w:rPr>
        <w:t>epurarea</w:t>
      </w:r>
      <w:proofErr w:type="spellEnd"/>
      <w:r w:rsidRPr="00452882">
        <w:rPr>
          <w:rFonts w:ascii="Arial" w:hAnsi="Arial" w:cs="Arial"/>
          <w:sz w:val="24"/>
          <w:szCs w:val="24"/>
        </w:rPr>
        <w:t xml:space="preserve"> </w:t>
      </w:r>
      <w:proofErr w:type="spellStart"/>
      <w:r w:rsidRPr="00452882">
        <w:rPr>
          <w:rFonts w:ascii="Arial" w:hAnsi="Arial" w:cs="Arial"/>
          <w:sz w:val="24"/>
          <w:szCs w:val="24"/>
        </w:rPr>
        <w:t>apelor</w:t>
      </w:r>
      <w:proofErr w:type="spellEnd"/>
      <w:r w:rsidRPr="00452882">
        <w:rPr>
          <w:rFonts w:ascii="Arial" w:hAnsi="Arial" w:cs="Arial"/>
          <w:sz w:val="24"/>
          <w:szCs w:val="24"/>
        </w:rPr>
        <w:t xml:space="preserve"> </w:t>
      </w:r>
      <w:proofErr w:type="spellStart"/>
      <w:r w:rsidRPr="00452882">
        <w:rPr>
          <w:rFonts w:ascii="Arial" w:hAnsi="Arial" w:cs="Arial"/>
          <w:sz w:val="24"/>
          <w:szCs w:val="24"/>
        </w:rPr>
        <w:t>uzate</w:t>
      </w:r>
      <w:proofErr w:type="spellEnd"/>
      <w:r w:rsidRPr="00452882">
        <w:rPr>
          <w:rFonts w:ascii="Arial" w:hAnsi="Arial" w:cs="Arial"/>
          <w:sz w:val="24"/>
          <w:szCs w:val="24"/>
        </w:rPr>
        <w:t xml:space="preserve">, conform </w:t>
      </w:r>
      <w:proofErr w:type="spellStart"/>
      <w:r w:rsidRPr="00452882">
        <w:rPr>
          <w:rFonts w:ascii="Arial" w:hAnsi="Arial" w:cs="Arial"/>
          <w:sz w:val="24"/>
          <w:szCs w:val="24"/>
        </w:rPr>
        <w:t>Angajamentului</w:t>
      </w:r>
      <w:proofErr w:type="spellEnd"/>
      <w:r w:rsidRPr="00452882">
        <w:rPr>
          <w:rFonts w:ascii="Arial" w:hAnsi="Arial" w:cs="Arial"/>
          <w:sz w:val="24"/>
          <w:szCs w:val="24"/>
        </w:rPr>
        <w:t xml:space="preserve"> </w:t>
      </w:r>
      <w:proofErr w:type="spellStart"/>
      <w:r w:rsidRPr="00452882">
        <w:rPr>
          <w:rFonts w:ascii="Arial" w:hAnsi="Arial" w:cs="Arial"/>
          <w:sz w:val="24"/>
          <w:szCs w:val="24"/>
        </w:rPr>
        <w:t>negociat</w:t>
      </w:r>
      <w:proofErr w:type="spellEnd"/>
      <w:r w:rsidRPr="00452882">
        <w:rPr>
          <w:rFonts w:ascii="Arial" w:hAnsi="Arial" w:cs="Arial"/>
          <w:sz w:val="24"/>
          <w:szCs w:val="24"/>
        </w:rPr>
        <w:t xml:space="preserve"> cu </w:t>
      </w:r>
      <w:proofErr w:type="spellStart"/>
      <w:r w:rsidRPr="00452882">
        <w:rPr>
          <w:rFonts w:ascii="Arial" w:hAnsi="Arial" w:cs="Arial"/>
          <w:sz w:val="24"/>
          <w:szCs w:val="24"/>
        </w:rPr>
        <w:t>Uniunea</w:t>
      </w:r>
      <w:proofErr w:type="spellEnd"/>
      <w:r w:rsidRPr="00452882">
        <w:rPr>
          <w:rFonts w:ascii="Arial" w:hAnsi="Arial" w:cs="Arial"/>
          <w:sz w:val="24"/>
          <w:szCs w:val="24"/>
        </w:rPr>
        <w:t xml:space="preserve"> </w:t>
      </w:r>
      <w:proofErr w:type="spellStart"/>
      <w:r w:rsidRPr="00452882">
        <w:rPr>
          <w:rFonts w:ascii="Arial" w:hAnsi="Arial" w:cs="Arial"/>
          <w:sz w:val="24"/>
          <w:szCs w:val="24"/>
        </w:rPr>
        <w:t>Europeană</w:t>
      </w:r>
      <w:proofErr w:type="spellEnd"/>
      <w:r w:rsidRPr="00452882">
        <w:rPr>
          <w:rFonts w:ascii="Arial" w:hAnsi="Arial" w:cs="Arial"/>
          <w:sz w:val="24"/>
          <w:szCs w:val="24"/>
        </w:rPr>
        <w:t xml:space="preserve"> – </w:t>
      </w:r>
      <w:proofErr w:type="spellStart"/>
      <w:r w:rsidRPr="00452882">
        <w:rPr>
          <w:rFonts w:ascii="Arial" w:hAnsi="Arial" w:cs="Arial"/>
          <w:sz w:val="24"/>
          <w:szCs w:val="24"/>
        </w:rPr>
        <w:t>Capitolul</w:t>
      </w:r>
      <w:proofErr w:type="spellEnd"/>
      <w:r w:rsidRPr="00452882">
        <w:rPr>
          <w:rFonts w:ascii="Arial" w:hAnsi="Arial" w:cs="Arial"/>
          <w:sz w:val="24"/>
          <w:szCs w:val="24"/>
        </w:rPr>
        <w:t xml:space="preserve"> 22 </w:t>
      </w:r>
      <w:proofErr w:type="spellStart"/>
      <w:r w:rsidRPr="00452882">
        <w:rPr>
          <w:rFonts w:ascii="Arial" w:hAnsi="Arial" w:cs="Arial"/>
          <w:sz w:val="24"/>
          <w:szCs w:val="24"/>
        </w:rPr>
        <w:t>Mediu</w:t>
      </w:r>
      <w:proofErr w:type="spellEnd"/>
      <w:r w:rsidRPr="00452882">
        <w:rPr>
          <w:rFonts w:ascii="Arial" w:hAnsi="Arial" w:cs="Arial"/>
          <w:sz w:val="24"/>
          <w:szCs w:val="24"/>
        </w:rPr>
        <w:t xml:space="preserve">, </w:t>
      </w:r>
      <w:proofErr w:type="spellStart"/>
      <w:r w:rsidRPr="00452882">
        <w:rPr>
          <w:rFonts w:ascii="Arial" w:hAnsi="Arial" w:cs="Arial"/>
          <w:sz w:val="24"/>
          <w:szCs w:val="24"/>
        </w:rPr>
        <w:t>în</w:t>
      </w:r>
      <w:proofErr w:type="spellEnd"/>
      <w:r w:rsidRPr="00452882">
        <w:rPr>
          <w:rFonts w:ascii="Arial" w:hAnsi="Arial" w:cs="Arial"/>
          <w:sz w:val="24"/>
          <w:szCs w:val="24"/>
        </w:rPr>
        <w:t xml:space="preserve"> </w:t>
      </w:r>
      <w:proofErr w:type="spellStart"/>
      <w:r w:rsidRPr="00452882">
        <w:rPr>
          <w:rFonts w:ascii="Arial" w:hAnsi="Arial" w:cs="Arial"/>
          <w:sz w:val="24"/>
          <w:szCs w:val="24"/>
        </w:rPr>
        <w:t>vederea</w:t>
      </w:r>
      <w:proofErr w:type="spellEnd"/>
      <w:r w:rsidRPr="00452882">
        <w:rPr>
          <w:rFonts w:ascii="Arial" w:hAnsi="Arial" w:cs="Arial"/>
          <w:sz w:val="24"/>
          <w:szCs w:val="24"/>
        </w:rPr>
        <w:t xml:space="preserve"> </w:t>
      </w:r>
      <w:proofErr w:type="spellStart"/>
      <w:r w:rsidRPr="00452882">
        <w:rPr>
          <w:rFonts w:ascii="Arial" w:hAnsi="Arial" w:cs="Arial"/>
          <w:sz w:val="24"/>
          <w:szCs w:val="24"/>
        </w:rPr>
        <w:t>implementării</w:t>
      </w:r>
      <w:proofErr w:type="spellEnd"/>
      <w:r w:rsidRPr="00452882">
        <w:rPr>
          <w:rFonts w:ascii="Arial" w:hAnsi="Arial" w:cs="Arial"/>
          <w:sz w:val="24"/>
          <w:szCs w:val="24"/>
        </w:rPr>
        <w:t xml:space="preserve"> </w:t>
      </w:r>
      <w:proofErr w:type="spellStart"/>
      <w:r w:rsidRPr="00452882">
        <w:rPr>
          <w:rFonts w:ascii="Arial" w:hAnsi="Arial" w:cs="Arial"/>
          <w:sz w:val="24"/>
          <w:szCs w:val="24"/>
        </w:rPr>
        <w:t>legislației</w:t>
      </w:r>
      <w:proofErr w:type="spellEnd"/>
      <w:r w:rsidRPr="00452882">
        <w:rPr>
          <w:rFonts w:ascii="Arial" w:hAnsi="Arial" w:cs="Arial"/>
          <w:sz w:val="24"/>
          <w:szCs w:val="24"/>
        </w:rPr>
        <w:t xml:space="preserve"> </w:t>
      </w:r>
      <w:proofErr w:type="spellStart"/>
      <w:r w:rsidRPr="00452882">
        <w:rPr>
          <w:rFonts w:ascii="Arial" w:hAnsi="Arial" w:cs="Arial"/>
          <w:sz w:val="24"/>
          <w:szCs w:val="24"/>
        </w:rPr>
        <w:t>privind</w:t>
      </w:r>
      <w:proofErr w:type="spellEnd"/>
      <w:r w:rsidRPr="00452882">
        <w:rPr>
          <w:rFonts w:ascii="Arial" w:hAnsi="Arial" w:cs="Arial"/>
          <w:sz w:val="24"/>
          <w:szCs w:val="24"/>
        </w:rPr>
        <w:t xml:space="preserve"> </w:t>
      </w:r>
      <w:proofErr w:type="spellStart"/>
      <w:r w:rsidRPr="00452882">
        <w:rPr>
          <w:rFonts w:ascii="Arial" w:hAnsi="Arial" w:cs="Arial"/>
          <w:sz w:val="24"/>
          <w:szCs w:val="24"/>
        </w:rPr>
        <w:t>calitatea</w:t>
      </w:r>
      <w:proofErr w:type="spellEnd"/>
      <w:r w:rsidRPr="00452882">
        <w:rPr>
          <w:rFonts w:ascii="Arial" w:hAnsi="Arial" w:cs="Arial"/>
          <w:sz w:val="24"/>
          <w:szCs w:val="24"/>
        </w:rPr>
        <w:t xml:space="preserve"> </w:t>
      </w:r>
      <w:proofErr w:type="spellStart"/>
      <w:r w:rsidRPr="00452882">
        <w:rPr>
          <w:rFonts w:ascii="Arial" w:hAnsi="Arial" w:cs="Arial"/>
          <w:sz w:val="24"/>
          <w:szCs w:val="24"/>
        </w:rPr>
        <w:t>apelor</w:t>
      </w:r>
      <w:proofErr w:type="spellEnd"/>
      <w:r w:rsidRPr="00452882">
        <w:rPr>
          <w:rFonts w:ascii="Arial" w:hAnsi="Arial" w:cs="Arial"/>
          <w:sz w:val="24"/>
          <w:szCs w:val="24"/>
        </w:rPr>
        <w:t xml:space="preserve"> </w:t>
      </w:r>
      <w:proofErr w:type="spellStart"/>
      <w:r w:rsidRPr="00452882">
        <w:rPr>
          <w:rFonts w:ascii="Arial" w:hAnsi="Arial" w:cs="Arial"/>
          <w:sz w:val="24"/>
          <w:szCs w:val="24"/>
        </w:rPr>
        <w:t>uzate</w:t>
      </w:r>
      <w:proofErr w:type="spellEnd"/>
      <w:r w:rsidRPr="00452882">
        <w:rPr>
          <w:rFonts w:ascii="Arial" w:hAnsi="Arial" w:cs="Arial"/>
          <w:sz w:val="24"/>
          <w:szCs w:val="24"/>
        </w:rPr>
        <w:t xml:space="preserve"> </w:t>
      </w:r>
      <w:proofErr w:type="spellStart"/>
      <w:r w:rsidRPr="00452882">
        <w:rPr>
          <w:rFonts w:ascii="Arial" w:hAnsi="Arial" w:cs="Arial"/>
          <w:sz w:val="24"/>
          <w:szCs w:val="24"/>
        </w:rPr>
        <w:t>în</w:t>
      </w:r>
      <w:proofErr w:type="spellEnd"/>
      <w:r w:rsidRPr="00452882">
        <w:rPr>
          <w:rFonts w:ascii="Arial" w:hAnsi="Arial" w:cs="Arial"/>
          <w:sz w:val="24"/>
          <w:szCs w:val="24"/>
        </w:rPr>
        <w:t xml:space="preserve"> </w:t>
      </w:r>
      <w:proofErr w:type="spellStart"/>
      <w:r w:rsidRPr="00452882">
        <w:rPr>
          <w:rFonts w:ascii="Arial" w:hAnsi="Arial" w:cs="Arial"/>
          <w:sz w:val="24"/>
          <w:szCs w:val="24"/>
        </w:rPr>
        <w:t>receptorii</w:t>
      </w:r>
      <w:proofErr w:type="spellEnd"/>
      <w:r w:rsidRPr="00452882">
        <w:rPr>
          <w:rFonts w:ascii="Arial" w:hAnsi="Arial" w:cs="Arial"/>
          <w:sz w:val="24"/>
          <w:szCs w:val="24"/>
        </w:rPr>
        <w:t xml:space="preserve"> </w:t>
      </w:r>
      <w:proofErr w:type="spellStart"/>
      <w:r w:rsidRPr="00452882">
        <w:rPr>
          <w:rFonts w:ascii="Arial" w:hAnsi="Arial" w:cs="Arial"/>
          <w:sz w:val="24"/>
          <w:szCs w:val="24"/>
        </w:rPr>
        <w:t>naturali</w:t>
      </w:r>
      <w:proofErr w:type="spellEnd"/>
      <w:r w:rsidRPr="00452882">
        <w:rPr>
          <w:rFonts w:ascii="Arial" w:hAnsi="Arial" w:cs="Arial"/>
          <w:sz w:val="24"/>
          <w:szCs w:val="24"/>
        </w:rPr>
        <w:t>.</w:t>
      </w:r>
    </w:p>
    <w:p w:rsidR="00452882" w:rsidRDefault="00452882" w:rsidP="00452882">
      <w:pPr>
        <w:autoSpaceDE w:val="0"/>
        <w:autoSpaceDN w:val="0"/>
        <w:adjustRightInd w:val="0"/>
        <w:spacing w:after="0" w:line="240" w:lineRule="auto"/>
        <w:jc w:val="both"/>
        <w:rPr>
          <w:rFonts w:ascii="Arial" w:eastAsia="Times New Roman" w:hAnsi="Arial" w:cs="Arial"/>
          <w:b/>
          <w:i/>
          <w:noProof/>
          <w:color w:val="000000"/>
          <w:sz w:val="24"/>
          <w:szCs w:val="24"/>
          <w:lang w:val="ro-RO" w:eastAsia="en-GB"/>
        </w:rPr>
      </w:pPr>
      <w:r w:rsidRPr="00452882">
        <w:rPr>
          <w:rFonts w:ascii="Arial" w:hAnsi="Arial" w:cs="Arial"/>
          <w:sz w:val="24"/>
          <w:szCs w:val="24"/>
        </w:rPr>
        <w:t xml:space="preserve">10. </w:t>
      </w:r>
      <w:proofErr w:type="spellStart"/>
      <w:r w:rsidRPr="00452882">
        <w:rPr>
          <w:rFonts w:ascii="Arial" w:hAnsi="Arial" w:cs="Arial"/>
          <w:sz w:val="24"/>
          <w:szCs w:val="24"/>
        </w:rPr>
        <w:t>Respectarea</w:t>
      </w:r>
      <w:proofErr w:type="spellEnd"/>
      <w:r w:rsidRPr="00452882">
        <w:rPr>
          <w:rFonts w:ascii="Arial" w:hAnsi="Arial" w:cs="Arial"/>
          <w:sz w:val="24"/>
          <w:szCs w:val="24"/>
        </w:rPr>
        <w:t xml:space="preserve"> </w:t>
      </w:r>
      <w:proofErr w:type="spellStart"/>
      <w:r w:rsidRPr="00452882">
        <w:rPr>
          <w:rFonts w:ascii="Arial" w:hAnsi="Arial" w:cs="Arial"/>
          <w:sz w:val="24"/>
          <w:szCs w:val="24"/>
        </w:rPr>
        <w:t>regimului</w:t>
      </w:r>
      <w:proofErr w:type="spellEnd"/>
      <w:r w:rsidRPr="00452882">
        <w:rPr>
          <w:rFonts w:ascii="Arial" w:hAnsi="Arial" w:cs="Arial"/>
          <w:sz w:val="24"/>
          <w:szCs w:val="24"/>
        </w:rPr>
        <w:t xml:space="preserve"> </w:t>
      </w:r>
      <w:proofErr w:type="spellStart"/>
      <w:r w:rsidRPr="00452882">
        <w:rPr>
          <w:rFonts w:ascii="Arial" w:hAnsi="Arial" w:cs="Arial"/>
          <w:sz w:val="24"/>
          <w:szCs w:val="24"/>
        </w:rPr>
        <w:t>restricționat</w:t>
      </w:r>
      <w:proofErr w:type="spellEnd"/>
      <w:r w:rsidRPr="00452882">
        <w:rPr>
          <w:rFonts w:ascii="Arial" w:hAnsi="Arial" w:cs="Arial"/>
          <w:sz w:val="24"/>
          <w:szCs w:val="24"/>
        </w:rPr>
        <w:t xml:space="preserve"> de </w:t>
      </w:r>
      <w:proofErr w:type="spellStart"/>
      <w:r w:rsidRPr="00452882">
        <w:rPr>
          <w:rFonts w:ascii="Arial" w:hAnsi="Arial" w:cs="Arial"/>
          <w:sz w:val="24"/>
          <w:szCs w:val="24"/>
        </w:rPr>
        <w:t>folosință</w:t>
      </w:r>
      <w:proofErr w:type="spellEnd"/>
      <w:r w:rsidRPr="00452882">
        <w:rPr>
          <w:rFonts w:ascii="Arial" w:hAnsi="Arial" w:cs="Arial"/>
          <w:sz w:val="24"/>
          <w:szCs w:val="24"/>
        </w:rPr>
        <w:t xml:space="preserve"> a </w:t>
      </w:r>
      <w:proofErr w:type="spellStart"/>
      <w:r w:rsidRPr="00452882">
        <w:rPr>
          <w:rFonts w:ascii="Arial" w:hAnsi="Arial" w:cs="Arial"/>
          <w:sz w:val="24"/>
          <w:szCs w:val="24"/>
        </w:rPr>
        <w:t>terenurilor</w:t>
      </w:r>
      <w:proofErr w:type="spellEnd"/>
      <w:r w:rsidRPr="00452882">
        <w:rPr>
          <w:rFonts w:ascii="Arial" w:hAnsi="Arial" w:cs="Arial"/>
          <w:sz w:val="24"/>
          <w:szCs w:val="24"/>
        </w:rPr>
        <w:t xml:space="preserve"> </w:t>
      </w:r>
      <w:proofErr w:type="spellStart"/>
      <w:r w:rsidRPr="00452882">
        <w:rPr>
          <w:rFonts w:ascii="Arial" w:hAnsi="Arial" w:cs="Arial"/>
          <w:sz w:val="24"/>
          <w:szCs w:val="24"/>
        </w:rPr>
        <w:t>în</w:t>
      </w:r>
      <w:proofErr w:type="spellEnd"/>
      <w:r w:rsidRPr="00452882">
        <w:rPr>
          <w:rFonts w:ascii="Arial" w:hAnsi="Arial" w:cs="Arial"/>
          <w:sz w:val="24"/>
          <w:szCs w:val="24"/>
        </w:rPr>
        <w:t xml:space="preserve"> zona de </w:t>
      </w:r>
      <w:proofErr w:type="spellStart"/>
      <w:r w:rsidRPr="00452882">
        <w:rPr>
          <w:rFonts w:ascii="Arial" w:hAnsi="Arial" w:cs="Arial"/>
          <w:sz w:val="24"/>
          <w:szCs w:val="24"/>
        </w:rPr>
        <w:t>protecție</w:t>
      </w:r>
      <w:proofErr w:type="spellEnd"/>
      <w:r w:rsidRPr="00452882">
        <w:rPr>
          <w:rFonts w:ascii="Arial" w:hAnsi="Arial" w:cs="Arial"/>
          <w:sz w:val="24"/>
          <w:szCs w:val="24"/>
        </w:rPr>
        <w:t xml:space="preserve"> a </w:t>
      </w:r>
      <w:proofErr w:type="spellStart"/>
      <w:r w:rsidRPr="00452882">
        <w:rPr>
          <w:rFonts w:ascii="Arial" w:hAnsi="Arial" w:cs="Arial"/>
          <w:sz w:val="24"/>
          <w:szCs w:val="24"/>
        </w:rPr>
        <w:t>cursurilor</w:t>
      </w:r>
      <w:proofErr w:type="spellEnd"/>
      <w:r w:rsidRPr="00452882">
        <w:rPr>
          <w:rFonts w:ascii="Arial" w:hAnsi="Arial" w:cs="Arial"/>
          <w:sz w:val="24"/>
          <w:szCs w:val="24"/>
        </w:rPr>
        <w:t xml:space="preserve"> de </w:t>
      </w:r>
      <w:proofErr w:type="spellStart"/>
      <w:proofErr w:type="gramStart"/>
      <w:r w:rsidRPr="00452882">
        <w:rPr>
          <w:rFonts w:ascii="Arial" w:hAnsi="Arial" w:cs="Arial"/>
          <w:sz w:val="24"/>
          <w:szCs w:val="24"/>
        </w:rPr>
        <w:t>apă</w:t>
      </w:r>
      <w:proofErr w:type="spellEnd"/>
      <w:proofErr w:type="gramEnd"/>
      <w:r w:rsidRPr="00452882">
        <w:rPr>
          <w:rFonts w:ascii="Arial" w:hAnsi="Arial" w:cs="Arial"/>
          <w:sz w:val="24"/>
          <w:szCs w:val="24"/>
        </w:rPr>
        <w:t xml:space="preserve">, conform </w:t>
      </w:r>
      <w:proofErr w:type="spellStart"/>
      <w:r w:rsidRPr="00452882">
        <w:rPr>
          <w:rFonts w:ascii="Arial" w:hAnsi="Arial" w:cs="Arial"/>
          <w:sz w:val="24"/>
          <w:szCs w:val="24"/>
        </w:rPr>
        <w:t>prevederilor</w:t>
      </w:r>
      <w:proofErr w:type="spellEnd"/>
      <w:r w:rsidRPr="00452882">
        <w:rPr>
          <w:rFonts w:ascii="Arial" w:hAnsi="Arial" w:cs="Arial"/>
          <w:sz w:val="24"/>
          <w:szCs w:val="24"/>
        </w:rPr>
        <w:t xml:space="preserve"> </w:t>
      </w:r>
      <w:proofErr w:type="spellStart"/>
      <w:r w:rsidRPr="00452882">
        <w:rPr>
          <w:rFonts w:ascii="Arial" w:hAnsi="Arial" w:cs="Arial"/>
          <w:sz w:val="24"/>
          <w:szCs w:val="24"/>
        </w:rPr>
        <w:t>Legii</w:t>
      </w:r>
      <w:proofErr w:type="spellEnd"/>
      <w:r w:rsidRPr="00452882">
        <w:rPr>
          <w:rFonts w:ascii="Arial" w:hAnsi="Arial" w:cs="Arial"/>
          <w:sz w:val="24"/>
          <w:szCs w:val="24"/>
        </w:rPr>
        <w:t xml:space="preserve"> </w:t>
      </w:r>
      <w:proofErr w:type="spellStart"/>
      <w:r w:rsidRPr="00452882">
        <w:rPr>
          <w:rFonts w:ascii="Arial" w:hAnsi="Arial" w:cs="Arial"/>
          <w:sz w:val="24"/>
          <w:szCs w:val="24"/>
        </w:rPr>
        <w:t>Apelor</w:t>
      </w:r>
      <w:proofErr w:type="spellEnd"/>
      <w:r w:rsidRPr="00452882">
        <w:rPr>
          <w:rFonts w:ascii="Arial" w:hAnsi="Arial" w:cs="Arial"/>
          <w:sz w:val="24"/>
          <w:szCs w:val="24"/>
        </w:rPr>
        <w:t xml:space="preserve"> </w:t>
      </w:r>
      <w:proofErr w:type="spellStart"/>
      <w:r w:rsidRPr="00452882">
        <w:rPr>
          <w:rFonts w:ascii="Arial" w:hAnsi="Arial" w:cs="Arial"/>
          <w:sz w:val="24"/>
          <w:szCs w:val="24"/>
        </w:rPr>
        <w:t>nr</w:t>
      </w:r>
      <w:proofErr w:type="spellEnd"/>
      <w:r w:rsidRPr="00452882">
        <w:rPr>
          <w:rFonts w:ascii="Arial" w:hAnsi="Arial" w:cs="Arial"/>
          <w:sz w:val="24"/>
          <w:szCs w:val="24"/>
        </w:rPr>
        <w:t xml:space="preserve">. </w:t>
      </w:r>
      <w:proofErr w:type="gramStart"/>
      <w:r w:rsidRPr="00452882">
        <w:rPr>
          <w:rFonts w:ascii="Arial" w:hAnsi="Arial" w:cs="Arial"/>
          <w:sz w:val="24"/>
          <w:szCs w:val="24"/>
        </w:rPr>
        <w:t>107/1996</w:t>
      </w:r>
      <w:proofErr w:type="gramEnd"/>
      <w:r w:rsidRPr="00452882">
        <w:rPr>
          <w:rFonts w:ascii="Arial" w:hAnsi="Arial" w:cs="Arial"/>
          <w:sz w:val="24"/>
          <w:szCs w:val="24"/>
        </w:rPr>
        <w:t xml:space="preserve">, cu </w:t>
      </w:r>
      <w:proofErr w:type="spellStart"/>
      <w:r w:rsidRPr="00452882">
        <w:rPr>
          <w:rFonts w:ascii="Arial" w:hAnsi="Arial" w:cs="Arial"/>
          <w:sz w:val="24"/>
          <w:szCs w:val="24"/>
        </w:rPr>
        <w:t>modificările</w:t>
      </w:r>
      <w:proofErr w:type="spellEnd"/>
      <w:r w:rsidRPr="00452882">
        <w:rPr>
          <w:rFonts w:ascii="Arial" w:hAnsi="Arial" w:cs="Arial"/>
          <w:sz w:val="24"/>
          <w:szCs w:val="24"/>
        </w:rPr>
        <w:t xml:space="preserve"> </w:t>
      </w:r>
      <w:proofErr w:type="spellStart"/>
      <w:r w:rsidRPr="00452882">
        <w:rPr>
          <w:rFonts w:ascii="Arial" w:hAnsi="Arial" w:cs="Arial"/>
          <w:sz w:val="24"/>
          <w:szCs w:val="24"/>
        </w:rPr>
        <w:t>și</w:t>
      </w:r>
      <w:proofErr w:type="spellEnd"/>
      <w:r w:rsidRPr="00452882">
        <w:rPr>
          <w:rFonts w:ascii="Arial" w:hAnsi="Arial" w:cs="Arial"/>
          <w:sz w:val="24"/>
          <w:szCs w:val="24"/>
        </w:rPr>
        <w:t xml:space="preserve"> </w:t>
      </w:r>
      <w:proofErr w:type="spellStart"/>
      <w:r w:rsidRPr="00452882">
        <w:rPr>
          <w:rFonts w:ascii="Arial" w:hAnsi="Arial" w:cs="Arial"/>
          <w:sz w:val="24"/>
          <w:szCs w:val="24"/>
        </w:rPr>
        <w:t>completările</w:t>
      </w:r>
      <w:proofErr w:type="spellEnd"/>
      <w:r w:rsidRPr="00452882">
        <w:rPr>
          <w:rFonts w:ascii="Arial" w:hAnsi="Arial" w:cs="Arial"/>
          <w:sz w:val="24"/>
          <w:szCs w:val="24"/>
        </w:rPr>
        <w:t xml:space="preserve"> </w:t>
      </w:r>
      <w:proofErr w:type="spellStart"/>
      <w:r w:rsidRPr="00452882">
        <w:rPr>
          <w:rFonts w:ascii="Arial" w:hAnsi="Arial" w:cs="Arial"/>
          <w:sz w:val="24"/>
          <w:szCs w:val="24"/>
        </w:rPr>
        <w:t>ulterioare</w:t>
      </w:r>
      <w:proofErr w:type="spellEnd"/>
      <w:r w:rsidRPr="00452882">
        <w:rPr>
          <w:rFonts w:ascii="Arial" w:hAnsi="Arial" w:cs="Arial"/>
          <w:sz w:val="24"/>
          <w:szCs w:val="24"/>
        </w:rPr>
        <w:t xml:space="preserve">, </w:t>
      </w:r>
      <w:proofErr w:type="spellStart"/>
      <w:r w:rsidRPr="00452882">
        <w:rPr>
          <w:rFonts w:ascii="Arial" w:hAnsi="Arial" w:cs="Arial"/>
          <w:sz w:val="24"/>
          <w:szCs w:val="24"/>
        </w:rPr>
        <w:t>Anexa</w:t>
      </w:r>
      <w:proofErr w:type="spellEnd"/>
      <w:r w:rsidRPr="00452882">
        <w:rPr>
          <w:rFonts w:ascii="Arial" w:hAnsi="Arial" w:cs="Arial"/>
          <w:sz w:val="24"/>
          <w:szCs w:val="24"/>
        </w:rPr>
        <w:t xml:space="preserve"> </w:t>
      </w:r>
      <w:proofErr w:type="spellStart"/>
      <w:r w:rsidRPr="00452882">
        <w:rPr>
          <w:rFonts w:ascii="Arial" w:hAnsi="Arial" w:cs="Arial"/>
          <w:sz w:val="24"/>
          <w:szCs w:val="24"/>
        </w:rPr>
        <w:t>nr</w:t>
      </w:r>
      <w:proofErr w:type="spellEnd"/>
      <w:r w:rsidRPr="00452882">
        <w:rPr>
          <w:rFonts w:ascii="Arial" w:hAnsi="Arial" w:cs="Arial"/>
          <w:sz w:val="24"/>
          <w:szCs w:val="24"/>
        </w:rPr>
        <w:t xml:space="preserve">. 2. </w:t>
      </w:r>
      <w:proofErr w:type="spellStart"/>
      <w:r w:rsidRPr="00452882">
        <w:rPr>
          <w:rFonts w:ascii="Arial" w:hAnsi="Arial" w:cs="Arial"/>
          <w:sz w:val="24"/>
          <w:szCs w:val="24"/>
        </w:rPr>
        <w:t>și</w:t>
      </w:r>
      <w:proofErr w:type="spellEnd"/>
      <w:r w:rsidRPr="00452882">
        <w:rPr>
          <w:rFonts w:ascii="Arial" w:hAnsi="Arial" w:cs="Arial"/>
          <w:sz w:val="24"/>
          <w:szCs w:val="24"/>
        </w:rPr>
        <w:t xml:space="preserve"> </w:t>
      </w:r>
      <w:proofErr w:type="spellStart"/>
      <w:r w:rsidRPr="00452882">
        <w:rPr>
          <w:rFonts w:ascii="Arial" w:hAnsi="Arial" w:cs="Arial"/>
          <w:sz w:val="24"/>
          <w:szCs w:val="24"/>
        </w:rPr>
        <w:t>luarea</w:t>
      </w:r>
      <w:proofErr w:type="spellEnd"/>
      <w:r w:rsidRPr="00452882">
        <w:rPr>
          <w:rFonts w:ascii="Arial" w:hAnsi="Arial" w:cs="Arial"/>
          <w:sz w:val="24"/>
          <w:szCs w:val="24"/>
        </w:rPr>
        <w:t xml:space="preserve"> </w:t>
      </w:r>
      <w:proofErr w:type="spellStart"/>
      <w:r w:rsidRPr="00452882">
        <w:rPr>
          <w:rFonts w:ascii="Arial" w:hAnsi="Arial" w:cs="Arial"/>
          <w:sz w:val="24"/>
          <w:szCs w:val="24"/>
        </w:rPr>
        <w:t>măsurilor</w:t>
      </w:r>
      <w:proofErr w:type="spellEnd"/>
      <w:r w:rsidRPr="00452882">
        <w:rPr>
          <w:rFonts w:ascii="Arial" w:hAnsi="Arial" w:cs="Arial"/>
          <w:sz w:val="24"/>
          <w:szCs w:val="24"/>
        </w:rPr>
        <w:t xml:space="preserve"> </w:t>
      </w:r>
      <w:proofErr w:type="spellStart"/>
      <w:r w:rsidRPr="00452882">
        <w:rPr>
          <w:rFonts w:ascii="Arial" w:hAnsi="Arial" w:cs="Arial"/>
          <w:sz w:val="24"/>
          <w:szCs w:val="24"/>
        </w:rPr>
        <w:t>necesare</w:t>
      </w:r>
      <w:proofErr w:type="spellEnd"/>
      <w:r w:rsidRPr="00452882">
        <w:rPr>
          <w:rFonts w:ascii="Arial" w:hAnsi="Arial" w:cs="Arial"/>
          <w:sz w:val="24"/>
          <w:szCs w:val="24"/>
        </w:rPr>
        <w:t xml:space="preserve"> de </w:t>
      </w:r>
      <w:proofErr w:type="spellStart"/>
      <w:r w:rsidRPr="00452882">
        <w:rPr>
          <w:rFonts w:ascii="Arial" w:hAnsi="Arial" w:cs="Arial"/>
          <w:sz w:val="24"/>
          <w:szCs w:val="24"/>
        </w:rPr>
        <w:t>asigurare</w:t>
      </w:r>
      <w:proofErr w:type="spellEnd"/>
      <w:r w:rsidRPr="00452882">
        <w:rPr>
          <w:rFonts w:ascii="Arial" w:hAnsi="Arial" w:cs="Arial"/>
          <w:sz w:val="24"/>
          <w:szCs w:val="24"/>
        </w:rPr>
        <w:t xml:space="preserve"> a </w:t>
      </w:r>
      <w:proofErr w:type="spellStart"/>
      <w:r w:rsidRPr="00452882">
        <w:rPr>
          <w:rFonts w:ascii="Arial" w:hAnsi="Arial" w:cs="Arial"/>
          <w:sz w:val="24"/>
          <w:szCs w:val="24"/>
        </w:rPr>
        <w:t>stabilității</w:t>
      </w:r>
      <w:proofErr w:type="spellEnd"/>
      <w:r w:rsidRPr="00452882">
        <w:rPr>
          <w:rFonts w:ascii="Arial" w:hAnsi="Arial" w:cs="Arial"/>
          <w:sz w:val="24"/>
          <w:szCs w:val="24"/>
        </w:rPr>
        <w:t xml:space="preserve"> </w:t>
      </w:r>
      <w:proofErr w:type="spellStart"/>
      <w:r w:rsidRPr="00452882">
        <w:rPr>
          <w:rFonts w:ascii="Arial" w:hAnsi="Arial" w:cs="Arial"/>
          <w:sz w:val="24"/>
          <w:szCs w:val="24"/>
        </w:rPr>
        <w:t>albiei</w:t>
      </w:r>
      <w:proofErr w:type="spellEnd"/>
      <w:r w:rsidRPr="00452882">
        <w:rPr>
          <w:rFonts w:ascii="Arial" w:hAnsi="Arial" w:cs="Arial"/>
          <w:sz w:val="24"/>
          <w:szCs w:val="24"/>
        </w:rPr>
        <w:t xml:space="preserve"> </w:t>
      </w:r>
      <w:proofErr w:type="spellStart"/>
      <w:r w:rsidRPr="00452882">
        <w:rPr>
          <w:rFonts w:ascii="Arial" w:hAnsi="Arial" w:cs="Arial"/>
          <w:sz w:val="24"/>
          <w:szCs w:val="24"/>
        </w:rPr>
        <w:t>și</w:t>
      </w:r>
      <w:proofErr w:type="spellEnd"/>
      <w:r w:rsidRPr="00452882">
        <w:rPr>
          <w:rFonts w:ascii="Arial" w:hAnsi="Arial" w:cs="Arial"/>
          <w:sz w:val="24"/>
          <w:szCs w:val="24"/>
        </w:rPr>
        <w:t xml:space="preserve"> </w:t>
      </w:r>
      <w:proofErr w:type="spellStart"/>
      <w:r w:rsidRPr="00452882">
        <w:rPr>
          <w:rFonts w:ascii="Arial" w:hAnsi="Arial" w:cs="Arial"/>
          <w:sz w:val="24"/>
          <w:szCs w:val="24"/>
        </w:rPr>
        <w:t>malurilor</w:t>
      </w:r>
      <w:proofErr w:type="spellEnd"/>
      <w:r w:rsidRPr="00452882">
        <w:rPr>
          <w:rFonts w:ascii="Arial" w:hAnsi="Arial" w:cs="Arial"/>
          <w:sz w:val="24"/>
          <w:szCs w:val="24"/>
        </w:rPr>
        <w:t xml:space="preserve"> </w:t>
      </w:r>
      <w:proofErr w:type="spellStart"/>
      <w:r w:rsidRPr="00452882">
        <w:rPr>
          <w:rFonts w:ascii="Arial" w:hAnsi="Arial" w:cs="Arial"/>
          <w:sz w:val="24"/>
          <w:szCs w:val="24"/>
        </w:rPr>
        <w:t>în</w:t>
      </w:r>
      <w:proofErr w:type="spellEnd"/>
      <w:r w:rsidRPr="00452882">
        <w:rPr>
          <w:rFonts w:ascii="Arial" w:hAnsi="Arial" w:cs="Arial"/>
          <w:sz w:val="24"/>
          <w:szCs w:val="24"/>
        </w:rPr>
        <w:t xml:space="preserve"> zona </w:t>
      </w:r>
      <w:proofErr w:type="spellStart"/>
      <w:r w:rsidRPr="00452882">
        <w:rPr>
          <w:rFonts w:ascii="Arial" w:hAnsi="Arial" w:cs="Arial"/>
          <w:sz w:val="24"/>
          <w:szCs w:val="24"/>
        </w:rPr>
        <w:t>traversării</w:t>
      </w:r>
      <w:proofErr w:type="spellEnd"/>
      <w:r w:rsidRPr="00D77C55">
        <w:rPr>
          <w:rFonts w:ascii="Arial" w:eastAsia="Times New Roman" w:hAnsi="Arial" w:cs="Arial"/>
          <w:b/>
          <w:i/>
          <w:noProof/>
          <w:color w:val="000000"/>
          <w:sz w:val="24"/>
          <w:szCs w:val="24"/>
          <w:lang w:val="ro-RO" w:eastAsia="en-GB"/>
        </w:rPr>
        <w:t xml:space="preserve"> </w:t>
      </w:r>
    </w:p>
    <w:p w:rsidR="00452882" w:rsidRDefault="00452882" w:rsidP="00452882">
      <w:pPr>
        <w:autoSpaceDE w:val="0"/>
        <w:autoSpaceDN w:val="0"/>
        <w:adjustRightInd w:val="0"/>
        <w:spacing w:after="0" w:line="240" w:lineRule="auto"/>
        <w:jc w:val="both"/>
        <w:rPr>
          <w:rFonts w:ascii="Arial" w:eastAsia="Times New Roman" w:hAnsi="Arial" w:cs="Arial"/>
          <w:b/>
          <w:i/>
          <w:noProof/>
          <w:color w:val="000000"/>
          <w:sz w:val="24"/>
          <w:szCs w:val="24"/>
          <w:lang w:val="ro-RO" w:eastAsia="en-GB"/>
        </w:rPr>
      </w:pPr>
    </w:p>
    <w:p w:rsidR="00D77C55" w:rsidRPr="00D77C55" w:rsidRDefault="00D77C55" w:rsidP="00452882">
      <w:pPr>
        <w:autoSpaceDE w:val="0"/>
        <w:autoSpaceDN w:val="0"/>
        <w:adjustRightInd w:val="0"/>
        <w:spacing w:after="0" w:line="240" w:lineRule="auto"/>
        <w:jc w:val="both"/>
        <w:rPr>
          <w:rFonts w:ascii="Arial" w:hAnsi="Arial" w:cs="Arial"/>
          <w:b/>
          <w:i/>
          <w:noProof/>
          <w:color w:val="FF0000"/>
          <w:sz w:val="24"/>
          <w:szCs w:val="24"/>
          <w:lang w:val="ro-RO"/>
        </w:rPr>
      </w:pPr>
      <w:r w:rsidRPr="00D77C55">
        <w:rPr>
          <w:rFonts w:ascii="Arial" w:eastAsia="Times New Roman" w:hAnsi="Arial" w:cs="Arial"/>
          <w:b/>
          <w:i/>
          <w:noProof/>
          <w:color w:val="000000"/>
          <w:sz w:val="24"/>
          <w:szCs w:val="24"/>
          <w:lang w:val="ro-RO" w:eastAsia="en-GB"/>
        </w:rPr>
        <w:t xml:space="preserve">Caracteristicile proiectului şi/sau condiţiile de realizare a </w:t>
      </w:r>
      <w:r w:rsidRPr="00D77C55">
        <w:rPr>
          <w:rFonts w:ascii="Arial" w:eastAsia="Times New Roman" w:hAnsi="Arial" w:cs="Arial"/>
          <w:b/>
          <w:i/>
          <w:noProof/>
          <w:sz w:val="24"/>
          <w:szCs w:val="24"/>
          <w:lang w:val="ro-RO" w:eastAsia="en-GB"/>
        </w:rPr>
        <w:t>proiectului</w:t>
      </w:r>
      <w:r w:rsidRPr="00D77C55">
        <w:rPr>
          <w:rFonts w:ascii="Arial" w:hAnsi="Arial" w:cs="Arial"/>
          <w:b/>
          <w:i/>
          <w:noProof/>
          <w:sz w:val="24"/>
          <w:szCs w:val="24"/>
          <w:lang w:val="ro-RO"/>
        </w:rPr>
        <w:t>:</w:t>
      </w:r>
    </w:p>
    <w:p w:rsidR="00D77C55" w:rsidRPr="00D77C55" w:rsidRDefault="00D77C55" w:rsidP="00D77C55">
      <w:pPr>
        <w:numPr>
          <w:ilvl w:val="0"/>
          <w:numId w:val="2"/>
        </w:numPr>
        <w:autoSpaceDE w:val="0"/>
        <w:autoSpaceDN w:val="0"/>
        <w:adjustRightInd w:val="0"/>
        <w:spacing w:after="0" w:line="240" w:lineRule="auto"/>
        <w:ind w:left="0" w:firstLine="540"/>
        <w:jc w:val="both"/>
        <w:rPr>
          <w:rFonts w:ascii="Arial" w:hAnsi="Arial" w:cs="Arial"/>
          <w:noProof/>
          <w:sz w:val="24"/>
          <w:szCs w:val="24"/>
          <w:lang w:val="ro-RO" w:eastAsia="x-none"/>
        </w:rPr>
      </w:pPr>
      <w:r w:rsidRPr="00D77C55">
        <w:rPr>
          <w:rFonts w:ascii="Arial" w:hAnsi="Arial" w:cs="Arial"/>
          <w:noProof/>
          <w:sz w:val="24"/>
          <w:szCs w:val="24"/>
          <w:lang w:val="ro-RO" w:eastAsia="x-none"/>
        </w:rPr>
        <w:t>Respectarea prevederilor art. 20 alin</w:t>
      </w:r>
      <w:r w:rsidRPr="00D77C55">
        <w:rPr>
          <w:rFonts w:ascii="Arial" w:hAnsi="Arial" w:cs="Arial"/>
          <w:sz w:val="24"/>
          <w:szCs w:val="24"/>
          <w:lang w:val="ro-RO" w:eastAsia="x-none"/>
        </w:rPr>
        <w:t xml:space="preserve">. (1) din </w:t>
      </w:r>
      <w:r w:rsidRPr="00D77C55">
        <w:rPr>
          <w:rFonts w:ascii="Arial" w:hAnsi="Arial" w:cs="Arial"/>
          <w:sz w:val="24"/>
          <w:szCs w:val="24"/>
          <w:lang w:val="ro-RO" w:eastAsia="ro-RO"/>
        </w:rPr>
        <w:t>Legea nr. 292/2018</w:t>
      </w:r>
      <w:r w:rsidRPr="00D77C55">
        <w:rPr>
          <w:rFonts w:ascii="Arial" w:hAnsi="Arial" w:cs="Arial"/>
          <w:sz w:val="24"/>
          <w:szCs w:val="24"/>
          <w:lang w:val="ro-RO" w:eastAsia="x-none"/>
        </w:rPr>
        <w:t>: "</w:t>
      </w:r>
      <w:r w:rsidRPr="00D77C55">
        <w:rPr>
          <w:rFonts w:ascii="Arial" w:hAnsi="Arial" w:cs="Arial"/>
          <w:i/>
          <w:sz w:val="24"/>
          <w:szCs w:val="24"/>
          <w:lang w:val="ro-RO" w:eastAsia="x-none"/>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D77C55">
        <w:rPr>
          <w:rFonts w:ascii="Arial" w:hAnsi="Arial" w:cs="Arial"/>
          <w:sz w:val="24"/>
          <w:szCs w:val="24"/>
          <w:lang w:val="ro-RO" w:eastAsia="x-none"/>
        </w:rPr>
        <w:t>."</w:t>
      </w:r>
    </w:p>
    <w:p w:rsidR="00D77C55" w:rsidRPr="00D77C55" w:rsidRDefault="00D77C55" w:rsidP="00D77C55">
      <w:pPr>
        <w:numPr>
          <w:ilvl w:val="0"/>
          <w:numId w:val="2"/>
        </w:numPr>
        <w:autoSpaceDE w:val="0"/>
        <w:autoSpaceDN w:val="0"/>
        <w:adjustRightInd w:val="0"/>
        <w:spacing w:after="0" w:line="240" w:lineRule="auto"/>
        <w:ind w:left="0" w:firstLine="540"/>
        <w:jc w:val="both"/>
        <w:rPr>
          <w:rFonts w:ascii="Arial" w:hAnsi="Arial" w:cs="Arial"/>
          <w:noProof/>
          <w:sz w:val="24"/>
          <w:szCs w:val="24"/>
          <w:lang w:val="ro-RO" w:eastAsia="x-none"/>
        </w:rPr>
      </w:pPr>
      <w:r w:rsidRPr="00D77C55">
        <w:rPr>
          <w:rFonts w:ascii="Arial" w:hAnsi="Arial" w:cs="Arial"/>
          <w:sz w:val="24"/>
          <w:szCs w:val="24"/>
          <w:lang w:val="ro-RO" w:eastAsia="x-none"/>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D77C55" w:rsidRPr="00D77C55" w:rsidRDefault="00D77C55" w:rsidP="00D77C55">
      <w:pPr>
        <w:numPr>
          <w:ilvl w:val="0"/>
          <w:numId w:val="2"/>
        </w:numPr>
        <w:autoSpaceDE w:val="0"/>
        <w:autoSpaceDN w:val="0"/>
        <w:adjustRightInd w:val="0"/>
        <w:spacing w:after="0" w:line="240" w:lineRule="auto"/>
        <w:ind w:left="0" w:firstLine="540"/>
        <w:jc w:val="both"/>
        <w:rPr>
          <w:rFonts w:ascii="Arial" w:hAnsi="Arial" w:cs="Arial"/>
          <w:noProof/>
          <w:sz w:val="24"/>
          <w:szCs w:val="24"/>
          <w:lang w:val="ro-RO" w:eastAsia="x-none"/>
        </w:rPr>
      </w:pPr>
      <w:r w:rsidRPr="00D77C55">
        <w:rPr>
          <w:rFonts w:ascii="Arial" w:hAnsi="Arial" w:cs="Arial"/>
          <w:sz w:val="24"/>
          <w:szCs w:val="24"/>
          <w:lang w:val="ro-RO" w:eastAsia="x-none"/>
        </w:rPr>
        <w:t>Colectarea deşeurilor rezultate pe durata execuţiei lucrărilor şi depozitarea/ valorificarea acestora cu respectarea prevederilor legislaţiei privind regimul deşeurilor.</w:t>
      </w:r>
    </w:p>
    <w:p w:rsidR="00D77C55" w:rsidRPr="00D77C55" w:rsidRDefault="00D77C55" w:rsidP="00D77C55">
      <w:pPr>
        <w:numPr>
          <w:ilvl w:val="0"/>
          <w:numId w:val="2"/>
        </w:numPr>
        <w:autoSpaceDE w:val="0"/>
        <w:autoSpaceDN w:val="0"/>
        <w:adjustRightInd w:val="0"/>
        <w:spacing w:after="0" w:line="240" w:lineRule="auto"/>
        <w:ind w:left="0" w:firstLine="540"/>
        <w:jc w:val="both"/>
        <w:rPr>
          <w:rFonts w:ascii="Arial" w:hAnsi="Arial" w:cs="Arial"/>
          <w:noProof/>
          <w:sz w:val="24"/>
          <w:szCs w:val="24"/>
          <w:lang w:val="ro-RO" w:eastAsia="x-none"/>
        </w:rPr>
      </w:pPr>
      <w:r w:rsidRPr="00D77C55">
        <w:rPr>
          <w:rFonts w:ascii="Arial" w:hAnsi="Arial" w:cs="Arial"/>
          <w:sz w:val="24"/>
          <w:szCs w:val="24"/>
          <w:lang w:val="ro-RO" w:eastAsia="x-none"/>
        </w:rPr>
        <w:t>Respectarea prevederilor actelor/avizelor emise de alte autorităţi pentru prezentul proiect.</w:t>
      </w:r>
    </w:p>
    <w:p w:rsidR="00D77C55" w:rsidRPr="00D77C55" w:rsidRDefault="00D77C55" w:rsidP="00D77C55">
      <w:pPr>
        <w:numPr>
          <w:ilvl w:val="0"/>
          <w:numId w:val="2"/>
        </w:numPr>
        <w:autoSpaceDE w:val="0"/>
        <w:autoSpaceDN w:val="0"/>
        <w:adjustRightInd w:val="0"/>
        <w:spacing w:after="0" w:line="240" w:lineRule="auto"/>
        <w:ind w:left="0" w:firstLine="540"/>
        <w:jc w:val="both"/>
        <w:rPr>
          <w:rFonts w:ascii="Arial" w:hAnsi="Arial" w:cs="Arial"/>
          <w:noProof/>
          <w:sz w:val="24"/>
          <w:szCs w:val="24"/>
          <w:lang w:val="ro-RO" w:eastAsia="x-none"/>
        </w:rPr>
      </w:pPr>
      <w:r w:rsidRPr="00D77C55">
        <w:rPr>
          <w:rFonts w:ascii="Arial" w:hAnsi="Arial" w:cs="Arial"/>
          <w:sz w:val="24"/>
          <w:szCs w:val="24"/>
          <w:lang w:val="ro-RO" w:eastAsia="x-none"/>
        </w:rPr>
        <w:t>Respectarea prevederilor Ord. 119/2014, cu modificările ulterioare, privind nivelul de zgomot.</w:t>
      </w:r>
    </w:p>
    <w:p w:rsidR="00D77C55" w:rsidRPr="00D77C55" w:rsidRDefault="00D77C55" w:rsidP="00D77C55">
      <w:pPr>
        <w:numPr>
          <w:ilvl w:val="0"/>
          <w:numId w:val="2"/>
        </w:numPr>
        <w:autoSpaceDE w:val="0"/>
        <w:autoSpaceDN w:val="0"/>
        <w:adjustRightInd w:val="0"/>
        <w:spacing w:after="0" w:line="240" w:lineRule="auto"/>
        <w:ind w:left="0" w:firstLine="540"/>
        <w:jc w:val="both"/>
        <w:rPr>
          <w:rFonts w:ascii="Arial" w:hAnsi="Arial" w:cs="Arial"/>
          <w:noProof/>
          <w:sz w:val="24"/>
          <w:szCs w:val="24"/>
          <w:lang w:val="ro-RO" w:eastAsia="x-none"/>
        </w:rPr>
      </w:pPr>
      <w:r w:rsidRPr="00D77C55">
        <w:rPr>
          <w:rFonts w:ascii="Arial" w:hAnsi="Arial" w:cs="Arial"/>
          <w:sz w:val="24"/>
          <w:szCs w:val="24"/>
          <w:lang w:val="ro-RO" w:eastAsia="x-none"/>
        </w:rPr>
        <w:t>Interzicerea depozitării direct pe sol a deşeurilor sau a materialelor cu pericol de poluare.</w:t>
      </w:r>
    </w:p>
    <w:p w:rsidR="00D77C55" w:rsidRPr="00D77C55" w:rsidRDefault="00D77C55" w:rsidP="00D77C55">
      <w:pPr>
        <w:numPr>
          <w:ilvl w:val="0"/>
          <w:numId w:val="2"/>
        </w:numPr>
        <w:autoSpaceDE w:val="0"/>
        <w:autoSpaceDN w:val="0"/>
        <w:adjustRightInd w:val="0"/>
        <w:spacing w:after="0" w:line="240" w:lineRule="auto"/>
        <w:ind w:left="0" w:firstLine="540"/>
        <w:jc w:val="both"/>
        <w:rPr>
          <w:rFonts w:ascii="Arial" w:hAnsi="Arial" w:cs="Arial"/>
          <w:noProof/>
          <w:sz w:val="24"/>
          <w:szCs w:val="24"/>
          <w:lang w:val="ro-RO" w:eastAsia="x-none"/>
        </w:rPr>
      </w:pPr>
      <w:r w:rsidRPr="00D77C55">
        <w:rPr>
          <w:rFonts w:ascii="Arial" w:hAnsi="Arial" w:cs="Arial"/>
          <w:noProof/>
          <w:sz w:val="24"/>
          <w:szCs w:val="24"/>
          <w:lang w:val="ro-RO" w:eastAsia="x-none"/>
        </w:rPr>
        <w:t>Luarea tuturor măsurilor de prevenire eficientă a poluării, care să asigure că nicio poluare importantă nu va fi cauzată.</w:t>
      </w:r>
    </w:p>
    <w:p w:rsidR="00D77C55" w:rsidRPr="00D77C55" w:rsidRDefault="00D77C55" w:rsidP="00D77C55">
      <w:pPr>
        <w:numPr>
          <w:ilvl w:val="0"/>
          <w:numId w:val="2"/>
        </w:numPr>
        <w:autoSpaceDE w:val="0"/>
        <w:autoSpaceDN w:val="0"/>
        <w:adjustRightInd w:val="0"/>
        <w:spacing w:after="0" w:line="240" w:lineRule="auto"/>
        <w:ind w:left="0" w:firstLine="540"/>
        <w:jc w:val="both"/>
        <w:rPr>
          <w:rFonts w:ascii="Arial" w:hAnsi="Arial" w:cs="Arial"/>
          <w:noProof/>
          <w:sz w:val="24"/>
          <w:szCs w:val="24"/>
          <w:lang w:val="ro-RO" w:eastAsia="x-none"/>
        </w:rPr>
      </w:pPr>
      <w:r w:rsidRPr="00D77C55">
        <w:rPr>
          <w:rFonts w:ascii="Arial" w:hAnsi="Arial" w:cs="Arial"/>
          <w:noProof/>
          <w:sz w:val="24"/>
          <w:szCs w:val="24"/>
          <w:lang w:val="ro-RO" w:eastAsia="x-none"/>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D77C55" w:rsidRPr="00D77C55" w:rsidRDefault="00D77C55" w:rsidP="00D77C55">
      <w:pPr>
        <w:numPr>
          <w:ilvl w:val="0"/>
          <w:numId w:val="2"/>
        </w:numPr>
        <w:autoSpaceDE w:val="0"/>
        <w:autoSpaceDN w:val="0"/>
        <w:adjustRightInd w:val="0"/>
        <w:spacing w:after="0" w:line="240" w:lineRule="auto"/>
        <w:ind w:left="0" w:firstLine="540"/>
        <w:jc w:val="both"/>
        <w:rPr>
          <w:rFonts w:ascii="Arial" w:hAnsi="Arial" w:cs="Arial"/>
          <w:noProof/>
          <w:sz w:val="24"/>
          <w:szCs w:val="24"/>
          <w:lang w:val="ro-RO" w:eastAsia="x-none"/>
        </w:rPr>
      </w:pPr>
      <w:r w:rsidRPr="00D77C55">
        <w:rPr>
          <w:rFonts w:ascii="Arial" w:hAnsi="Arial" w:cs="Arial"/>
          <w:noProof/>
          <w:sz w:val="24"/>
          <w:szCs w:val="24"/>
          <w:lang w:val="ro-RO" w:eastAsia="x-none"/>
        </w:rPr>
        <w:t>Prevenirea accidentelor și limitarea consecințelor acesora.</w:t>
      </w:r>
    </w:p>
    <w:p w:rsidR="00D77C55" w:rsidRPr="00D77C55" w:rsidRDefault="00D77C55" w:rsidP="00D77C55">
      <w:pPr>
        <w:numPr>
          <w:ilvl w:val="0"/>
          <w:numId w:val="2"/>
        </w:numPr>
        <w:autoSpaceDE w:val="0"/>
        <w:autoSpaceDN w:val="0"/>
        <w:adjustRightInd w:val="0"/>
        <w:spacing w:after="0" w:line="240" w:lineRule="auto"/>
        <w:ind w:left="0" w:firstLine="540"/>
        <w:jc w:val="both"/>
        <w:rPr>
          <w:rFonts w:ascii="Arial" w:hAnsi="Arial" w:cs="Arial"/>
          <w:noProof/>
          <w:sz w:val="24"/>
          <w:szCs w:val="24"/>
          <w:lang w:val="ro-RO" w:eastAsia="x-none"/>
        </w:rPr>
      </w:pPr>
      <w:r w:rsidRPr="00D77C55">
        <w:rPr>
          <w:rFonts w:ascii="Arial" w:hAnsi="Arial" w:cs="Arial"/>
          <w:noProof/>
          <w:sz w:val="24"/>
          <w:szCs w:val="24"/>
          <w:lang w:val="ro-RO" w:eastAsia="x-none"/>
        </w:rPr>
        <w:t>Se vor lua toate măsurile necesare pentru a preveni producerea de pulberi (praf) în toate fazele proiectului.</w:t>
      </w:r>
    </w:p>
    <w:p w:rsidR="00D77C55" w:rsidRPr="00D77C55" w:rsidRDefault="00D77C55" w:rsidP="00D77C55">
      <w:pPr>
        <w:numPr>
          <w:ilvl w:val="0"/>
          <w:numId w:val="2"/>
        </w:numPr>
        <w:autoSpaceDE w:val="0"/>
        <w:autoSpaceDN w:val="0"/>
        <w:adjustRightInd w:val="0"/>
        <w:spacing w:after="0" w:line="240" w:lineRule="auto"/>
        <w:ind w:left="0" w:firstLine="540"/>
        <w:jc w:val="both"/>
        <w:rPr>
          <w:rFonts w:ascii="Arial" w:hAnsi="Arial" w:cs="Arial"/>
          <w:noProof/>
          <w:sz w:val="24"/>
          <w:szCs w:val="24"/>
          <w:lang w:val="ro-RO" w:eastAsia="x-none"/>
        </w:rPr>
      </w:pPr>
      <w:r w:rsidRPr="00D77C55">
        <w:rPr>
          <w:rFonts w:ascii="Arial" w:hAnsi="Arial" w:cs="Arial"/>
          <w:noProof/>
          <w:sz w:val="24"/>
          <w:szCs w:val="24"/>
          <w:lang w:val="ro-RO" w:eastAsia="x-none"/>
        </w:rPr>
        <w:t>Să supravegheze desfășurarea activității, astfel încât să nu se producă fenomene de poluare.</w:t>
      </w:r>
    </w:p>
    <w:p w:rsidR="00D77C55" w:rsidRPr="00D77C55" w:rsidRDefault="00D77C55" w:rsidP="00D77C55">
      <w:pPr>
        <w:numPr>
          <w:ilvl w:val="0"/>
          <w:numId w:val="2"/>
        </w:numPr>
        <w:autoSpaceDE w:val="0"/>
        <w:autoSpaceDN w:val="0"/>
        <w:adjustRightInd w:val="0"/>
        <w:spacing w:after="0" w:line="240" w:lineRule="auto"/>
        <w:ind w:left="0" w:firstLine="540"/>
        <w:jc w:val="both"/>
        <w:rPr>
          <w:rFonts w:ascii="Arial" w:hAnsi="Arial" w:cs="Arial"/>
          <w:noProof/>
          <w:sz w:val="24"/>
          <w:szCs w:val="24"/>
          <w:lang w:val="ro-RO" w:eastAsia="x-none"/>
        </w:rPr>
      </w:pPr>
      <w:r w:rsidRPr="00D77C55">
        <w:rPr>
          <w:rFonts w:ascii="Arial" w:hAnsi="Arial" w:cs="Arial"/>
          <w:noProof/>
          <w:sz w:val="24"/>
          <w:szCs w:val="24"/>
          <w:lang w:val="ro-RO" w:eastAsia="x-none"/>
        </w:rPr>
        <w:lastRenderedPageBreak/>
        <w:t>Se interzice depozitarea pe amplasament de substanțe și preparate periculoase.</w:t>
      </w:r>
    </w:p>
    <w:p w:rsidR="00D77C55" w:rsidRPr="00D77C55" w:rsidRDefault="00D77C55" w:rsidP="00D77C55">
      <w:pPr>
        <w:numPr>
          <w:ilvl w:val="0"/>
          <w:numId w:val="2"/>
        </w:numPr>
        <w:autoSpaceDE w:val="0"/>
        <w:autoSpaceDN w:val="0"/>
        <w:adjustRightInd w:val="0"/>
        <w:spacing w:after="0" w:line="240" w:lineRule="auto"/>
        <w:ind w:left="0" w:firstLine="540"/>
        <w:jc w:val="both"/>
        <w:rPr>
          <w:rFonts w:ascii="Arial" w:hAnsi="Arial" w:cs="Arial"/>
          <w:noProof/>
          <w:sz w:val="24"/>
          <w:szCs w:val="24"/>
          <w:lang w:val="ro-RO" w:eastAsia="x-none"/>
        </w:rPr>
      </w:pPr>
      <w:r w:rsidRPr="00D77C55">
        <w:rPr>
          <w:rFonts w:ascii="Arial" w:hAnsi="Arial" w:cs="Arial"/>
          <w:noProof/>
          <w:sz w:val="24"/>
          <w:szCs w:val="24"/>
          <w:lang w:val="ro-RO" w:eastAsia="x-none"/>
        </w:rPr>
        <w:t>Menținerea în stare de curățenie a spațiului destinat implementării proiectului, fără depozitări necontrolate de deșeuri.</w:t>
      </w:r>
    </w:p>
    <w:p w:rsidR="00D77C55" w:rsidRPr="00D77C55" w:rsidRDefault="00D77C55" w:rsidP="00D77C55">
      <w:pPr>
        <w:numPr>
          <w:ilvl w:val="0"/>
          <w:numId w:val="2"/>
        </w:numPr>
        <w:autoSpaceDE w:val="0"/>
        <w:autoSpaceDN w:val="0"/>
        <w:adjustRightInd w:val="0"/>
        <w:spacing w:after="0" w:line="240" w:lineRule="auto"/>
        <w:ind w:left="0" w:firstLine="540"/>
        <w:jc w:val="both"/>
        <w:rPr>
          <w:rFonts w:ascii="Arial" w:hAnsi="Arial" w:cs="Arial"/>
          <w:noProof/>
          <w:sz w:val="24"/>
          <w:szCs w:val="24"/>
          <w:lang w:val="ro-RO" w:eastAsia="x-none"/>
        </w:rPr>
      </w:pPr>
      <w:r w:rsidRPr="00D77C55">
        <w:rPr>
          <w:rFonts w:ascii="Arial" w:hAnsi="Arial" w:cs="Arial"/>
          <w:noProof/>
          <w:sz w:val="24"/>
          <w:szCs w:val="24"/>
          <w:lang w:val="ro-RO" w:eastAsia="x-none"/>
        </w:rPr>
        <w:t xml:space="preserve">Colectarea selectivă și controlată a deșeurilor pe categorii, valorificarea celor reciclabile și eliminarea celor nerecuperabile prin firme specializate și autorizate, conform OUG nr. 92/2021 </w:t>
      </w:r>
      <w:r w:rsidRPr="00D77C55">
        <w:rPr>
          <w:rFonts w:ascii="Arial" w:hAnsi="Arial" w:cs="Arial"/>
          <w:bCs/>
          <w:noProof/>
          <w:sz w:val="24"/>
          <w:szCs w:val="24"/>
          <w:lang w:val="ro-RO" w:eastAsia="x-none"/>
        </w:rPr>
        <w:t>privind regimul deşeurilor cu modificările ulterioare, aprobată prin Legea nr.17/2023</w:t>
      </w:r>
      <w:r w:rsidRPr="00D77C55">
        <w:rPr>
          <w:rFonts w:ascii="Arial" w:hAnsi="Arial" w:cs="Arial"/>
          <w:noProof/>
          <w:sz w:val="24"/>
          <w:szCs w:val="24"/>
          <w:lang w:val="ro-RO" w:eastAsia="x-none"/>
        </w:rPr>
        <w:t>.</w:t>
      </w:r>
    </w:p>
    <w:p w:rsidR="00D77C55" w:rsidRPr="00D77C55" w:rsidRDefault="00D77C55" w:rsidP="00D77C55">
      <w:pPr>
        <w:numPr>
          <w:ilvl w:val="0"/>
          <w:numId w:val="2"/>
        </w:numPr>
        <w:autoSpaceDE w:val="0"/>
        <w:autoSpaceDN w:val="0"/>
        <w:adjustRightInd w:val="0"/>
        <w:spacing w:after="0" w:line="240" w:lineRule="auto"/>
        <w:ind w:left="0" w:firstLine="540"/>
        <w:jc w:val="both"/>
        <w:rPr>
          <w:rFonts w:ascii="Arial" w:hAnsi="Arial" w:cs="Arial"/>
          <w:noProof/>
          <w:sz w:val="24"/>
          <w:szCs w:val="24"/>
          <w:lang w:val="ro-RO" w:eastAsia="x-none"/>
        </w:rPr>
      </w:pPr>
      <w:r w:rsidRPr="00D77C55">
        <w:rPr>
          <w:rFonts w:ascii="Arial" w:hAnsi="Arial" w:cs="Arial"/>
          <w:noProof/>
          <w:sz w:val="24"/>
          <w:szCs w:val="24"/>
          <w:lang w:val="ro-RO" w:eastAsia="x-none"/>
        </w:rPr>
        <w:t>Asigurarea refacerii mediului în toată zona de implementare a proiectului.</w:t>
      </w:r>
    </w:p>
    <w:p w:rsidR="00D77C55" w:rsidRPr="00D77C55" w:rsidRDefault="00D77C55" w:rsidP="00D77C55">
      <w:pPr>
        <w:numPr>
          <w:ilvl w:val="0"/>
          <w:numId w:val="2"/>
        </w:numPr>
        <w:autoSpaceDE w:val="0"/>
        <w:autoSpaceDN w:val="0"/>
        <w:adjustRightInd w:val="0"/>
        <w:spacing w:after="0" w:line="240" w:lineRule="auto"/>
        <w:ind w:left="0" w:firstLine="540"/>
        <w:jc w:val="both"/>
        <w:rPr>
          <w:rFonts w:ascii="Arial" w:hAnsi="Arial" w:cs="Arial"/>
          <w:noProof/>
          <w:sz w:val="24"/>
          <w:szCs w:val="24"/>
          <w:lang w:val="ro-RO" w:eastAsia="x-none"/>
        </w:rPr>
      </w:pPr>
      <w:r w:rsidRPr="00D77C55">
        <w:rPr>
          <w:rFonts w:ascii="Arial" w:hAnsi="Arial" w:cs="Arial"/>
          <w:noProof/>
          <w:sz w:val="24"/>
          <w:szCs w:val="24"/>
          <w:lang w:val="ro-RO" w:eastAsia="x-none"/>
        </w:rPr>
        <w:t>Se impune respectarea cu strictețe a amplasamentului, fără extinderi sau modificări ulterioare.</w:t>
      </w:r>
    </w:p>
    <w:p w:rsidR="00D77C55" w:rsidRPr="00D77C55" w:rsidRDefault="00D77C55" w:rsidP="00D77C55">
      <w:pPr>
        <w:numPr>
          <w:ilvl w:val="0"/>
          <w:numId w:val="2"/>
        </w:numPr>
        <w:autoSpaceDE w:val="0"/>
        <w:autoSpaceDN w:val="0"/>
        <w:adjustRightInd w:val="0"/>
        <w:spacing w:after="0" w:line="240" w:lineRule="auto"/>
        <w:ind w:left="0" w:firstLine="540"/>
        <w:jc w:val="both"/>
        <w:rPr>
          <w:rFonts w:ascii="Arial" w:hAnsi="Arial" w:cs="Arial"/>
          <w:noProof/>
          <w:sz w:val="24"/>
          <w:szCs w:val="24"/>
          <w:lang w:val="ro-RO" w:eastAsia="x-none"/>
        </w:rPr>
      </w:pPr>
      <w:r w:rsidRPr="00D77C55">
        <w:rPr>
          <w:rFonts w:ascii="Arial" w:hAnsi="Arial" w:cs="Arial"/>
          <w:noProof/>
          <w:sz w:val="24"/>
          <w:szCs w:val="24"/>
          <w:lang w:val="ro-RO" w:eastAsia="x-none"/>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D77C55" w:rsidRPr="00D77C55" w:rsidRDefault="00D77C55" w:rsidP="00D77C55">
      <w:pPr>
        <w:numPr>
          <w:ilvl w:val="0"/>
          <w:numId w:val="2"/>
        </w:numPr>
        <w:autoSpaceDE w:val="0"/>
        <w:autoSpaceDN w:val="0"/>
        <w:adjustRightInd w:val="0"/>
        <w:spacing w:after="0" w:line="240" w:lineRule="auto"/>
        <w:ind w:left="0" w:firstLine="540"/>
        <w:jc w:val="both"/>
        <w:rPr>
          <w:rFonts w:ascii="Arial" w:hAnsi="Arial" w:cs="Arial"/>
          <w:noProof/>
          <w:sz w:val="24"/>
          <w:szCs w:val="24"/>
          <w:lang w:val="ro-RO" w:eastAsia="x-none"/>
        </w:rPr>
      </w:pPr>
      <w:r w:rsidRPr="00D77C55">
        <w:rPr>
          <w:rFonts w:ascii="Arial" w:hAnsi="Arial" w:cs="Arial"/>
          <w:sz w:val="24"/>
          <w:szCs w:val="24"/>
          <w:lang w:val="ro-RO" w:eastAsia="x-none"/>
        </w:rPr>
        <w:t xml:space="preserve">Conform art. 43, alin. 3-4 din anexa. nr. 5 la procedură, din </w:t>
      </w:r>
      <w:r w:rsidRPr="00D77C55">
        <w:rPr>
          <w:rFonts w:ascii="Arial" w:hAnsi="Arial" w:cs="Arial"/>
          <w:sz w:val="24"/>
          <w:szCs w:val="24"/>
          <w:lang w:val="ro-RO" w:eastAsia="ro-RO"/>
        </w:rPr>
        <w:t xml:space="preserve">Legea nr. 292/2018 </w:t>
      </w:r>
      <w:r w:rsidRPr="00D77C55">
        <w:rPr>
          <w:rFonts w:ascii="Arial" w:hAnsi="Arial" w:cs="Arial"/>
          <w:i/>
          <w:sz w:val="24"/>
          <w:szCs w:val="24"/>
          <w:lang w:val="ro-RO" w:eastAsia="x-none"/>
        </w:rPr>
        <w:t>privind evaluarea impactului anumitor proiecte publice şi private asupra mediului</w:t>
      </w:r>
      <w:r w:rsidRPr="00D77C55">
        <w:rPr>
          <w:rFonts w:ascii="Arial" w:hAnsi="Arial" w:cs="Arial"/>
          <w:sz w:val="24"/>
          <w:szCs w:val="24"/>
          <w:lang w:val="ro-RO" w:eastAsia="x-none"/>
        </w:rPr>
        <w:t xml:space="preserve">: </w:t>
      </w:r>
      <w:r w:rsidRPr="00D77C55">
        <w:rPr>
          <w:rFonts w:ascii="Arial" w:hAnsi="Arial" w:cs="Arial"/>
          <w:bCs/>
          <w:sz w:val="24"/>
          <w:szCs w:val="24"/>
          <w:lang w:val="ro-RO" w:eastAsia="x-none"/>
        </w:rPr>
        <w:t>(3)</w:t>
      </w:r>
      <w:r w:rsidRPr="00D77C55">
        <w:rPr>
          <w:rFonts w:ascii="Arial" w:hAnsi="Arial" w:cs="Arial"/>
          <w:sz w:val="24"/>
          <w:szCs w:val="24"/>
          <w:lang w:val="ro-RO" w:eastAsia="x-none"/>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D77C55">
        <w:rPr>
          <w:rFonts w:ascii="Arial" w:hAnsi="Arial" w:cs="Arial"/>
          <w:bCs/>
          <w:sz w:val="24"/>
          <w:szCs w:val="24"/>
          <w:lang w:val="ro-RO" w:eastAsia="x-none"/>
        </w:rPr>
        <w:t>(4)</w:t>
      </w:r>
      <w:r w:rsidRPr="00D77C55">
        <w:rPr>
          <w:rFonts w:ascii="Arial" w:hAnsi="Arial" w:cs="Arial"/>
          <w:sz w:val="24"/>
          <w:szCs w:val="24"/>
          <w:lang w:val="ro-RO" w:eastAsia="x-none"/>
        </w:rPr>
        <w:t> Procesul-verbal întocmit în situaţia prevăzută la alin. (3) se</w:t>
      </w:r>
      <w:r w:rsidRPr="00D77C55">
        <w:rPr>
          <w:rFonts w:ascii="Arial" w:hAnsi="Arial" w:cs="Arial"/>
          <w:color w:val="FF0000"/>
          <w:sz w:val="24"/>
          <w:szCs w:val="24"/>
          <w:lang w:val="ro-RO" w:eastAsia="x-none"/>
        </w:rPr>
        <w:t xml:space="preserve"> </w:t>
      </w:r>
      <w:r w:rsidRPr="00D77C55">
        <w:rPr>
          <w:rFonts w:ascii="Arial" w:hAnsi="Arial" w:cs="Arial"/>
          <w:noProof/>
          <w:sz w:val="24"/>
          <w:szCs w:val="24"/>
          <w:lang w:val="ro-RO" w:eastAsia="x-none"/>
        </w:rPr>
        <w:t>anexează şi face parte integrantă din procesul-verbal de recepţie la terminarea lucrărilor.</w:t>
      </w:r>
    </w:p>
    <w:p w:rsidR="00D77C55" w:rsidRPr="00D77C55" w:rsidRDefault="00D77C55" w:rsidP="00D77C55">
      <w:pPr>
        <w:numPr>
          <w:ilvl w:val="0"/>
          <w:numId w:val="2"/>
        </w:numPr>
        <w:autoSpaceDE w:val="0"/>
        <w:autoSpaceDN w:val="0"/>
        <w:adjustRightInd w:val="0"/>
        <w:spacing w:after="0" w:line="240" w:lineRule="auto"/>
        <w:ind w:left="0" w:firstLine="540"/>
        <w:jc w:val="both"/>
        <w:rPr>
          <w:rFonts w:ascii="Arial" w:hAnsi="Arial" w:cs="Arial"/>
          <w:b/>
          <w:noProof/>
          <w:sz w:val="24"/>
          <w:szCs w:val="24"/>
          <w:lang w:val="ro-RO" w:eastAsia="x-none"/>
        </w:rPr>
      </w:pPr>
      <w:r w:rsidRPr="00D77C55">
        <w:rPr>
          <w:rFonts w:ascii="Arial" w:hAnsi="Arial" w:cs="Arial"/>
          <w:b/>
          <w:noProof/>
          <w:sz w:val="24"/>
          <w:szCs w:val="24"/>
          <w:lang w:val="ro-RO" w:eastAsia="x-none"/>
        </w:rPr>
        <w:t>Conform prevederilor Ord. nr. 1798/2007 cu modificările ulterioare, titularul are obligaţia ca la finalizarea investiţiei</w:t>
      </w:r>
      <w:r w:rsidRPr="00D77C55">
        <w:rPr>
          <w:rFonts w:ascii="Arial" w:hAnsi="Arial" w:cs="Arial"/>
          <w:noProof/>
          <w:sz w:val="24"/>
          <w:szCs w:val="24"/>
          <w:lang w:val="ro-RO" w:eastAsia="x-none"/>
        </w:rPr>
        <w:t xml:space="preserve"> </w:t>
      </w:r>
      <w:r w:rsidRPr="00D77C55">
        <w:rPr>
          <w:rFonts w:ascii="Arial" w:hAnsi="Arial" w:cs="Arial"/>
          <w:b/>
          <w:noProof/>
          <w:sz w:val="24"/>
          <w:szCs w:val="24"/>
          <w:lang w:val="ro-RO" w:eastAsia="x-none"/>
        </w:rPr>
        <w:t>şi la punerea în funcţiune a obiectivului să solicite şi să obţină autorizaţie de mediu.</w:t>
      </w:r>
    </w:p>
    <w:p w:rsidR="00D77C55" w:rsidRPr="00D77C55" w:rsidRDefault="00D77C55" w:rsidP="00D77C55">
      <w:pPr>
        <w:autoSpaceDE w:val="0"/>
        <w:autoSpaceDN w:val="0"/>
        <w:adjustRightInd w:val="0"/>
        <w:spacing w:after="0" w:line="240" w:lineRule="auto"/>
        <w:jc w:val="both"/>
        <w:rPr>
          <w:rFonts w:ascii="Arial" w:hAnsi="Arial" w:cs="Arial"/>
          <w:noProof/>
          <w:sz w:val="24"/>
          <w:szCs w:val="24"/>
          <w:lang w:val="ro-RO" w:eastAsia="x-none"/>
        </w:rPr>
      </w:pPr>
    </w:p>
    <w:p w:rsidR="00D77C55" w:rsidRPr="00D77C55" w:rsidRDefault="00D77C55" w:rsidP="00D77C55">
      <w:pPr>
        <w:spacing w:after="0" w:line="240" w:lineRule="auto"/>
        <w:jc w:val="both"/>
        <w:rPr>
          <w:rFonts w:ascii="Arial" w:eastAsia="Times New Roman" w:hAnsi="Arial" w:cs="Arial"/>
          <w:noProof/>
          <w:sz w:val="24"/>
          <w:szCs w:val="24"/>
          <w:lang w:val="ro-RO" w:eastAsia="en-GB"/>
        </w:rPr>
      </w:pPr>
      <w:r w:rsidRPr="00D77C55">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77C55" w:rsidRPr="00D77C55" w:rsidRDefault="00D77C55" w:rsidP="00D77C55">
      <w:pPr>
        <w:spacing w:after="0" w:line="240" w:lineRule="auto"/>
        <w:jc w:val="both"/>
        <w:rPr>
          <w:rFonts w:ascii="Arial" w:eastAsia="Times New Roman" w:hAnsi="Arial" w:cs="Arial"/>
          <w:noProof/>
          <w:sz w:val="24"/>
          <w:szCs w:val="24"/>
          <w:lang w:val="ro-RO" w:eastAsia="en-GB"/>
        </w:rPr>
      </w:pPr>
      <w:r w:rsidRPr="00D77C55">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D77C55" w:rsidRPr="00D77C55" w:rsidRDefault="00D77C55" w:rsidP="00D77C55">
      <w:pPr>
        <w:spacing w:after="0" w:line="240" w:lineRule="auto"/>
        <w:jc w:val="both"/>
        <w:rPr>
          <w:rFonts w:ascii="Arial" w:eastAsia="Times New Roman" w:hAnsi="Arial" w:cs="Arial"/>
          <w:noProof/>
          <w:sz w:val="24"/>
          <w:szCs w:val="24"/>
          <w:lang w:val="ro-RO" w:eastAsia="en-GB"/>
        </w:rPr>
      </w:pPr>
      <w:r w:rsidRPr="00D77C55">
        <w:rPr>
          <w:rFonts w:ascii="Arial" w:eastAsia="Times New Roman" w:hAnsi="Arial" w:cs="Arial"/>
          <w:noProof/>
          <w:color w:val="FF0000"/>
          <w:sz w:val="24"/>
          <w:szCs w:val="24"/>
          <w:lang w:val="ro-RO" w:eastAsia="en-GB"/>
        </w:rPr>
        <w:t>    </w:t>
      </w:r>
      <w:r w:rsidRPr="00D77C55">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D77C55">
        <w:rPr>
          <w:rFonts w:ascii="Arial" w:hAnsi="Arial" w:cs="Arial"/>
          <w:sz w:val="24"/>
          <w:szCs w:val="24"/>
          <w:lang w:val="ro-RO" w:eastAsia="ro-RO"/>
        </w:rPr>
        <w:t>Legea nr. 292/2018</w:t>
      </w:r>
      <w:r w:rsidRPr="00D77C55">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D77C55" w:rsidRPr="00D77C55" w:rsidRDefault="00D77C55" w:rsidP="00D77C55">
      <w:pPr>
        <w:spacing w:after="0" w:line="240" w:lineRule="auto"/>
        <w:jc w:val="both"/>
        <w:rPr>
          <w:rFonts w:ascii="Arial" w:eastAsia="Times New Roman" w:hAnsi="Arial" w:cs="Arial"/>
          <w:noProof/>
          <w:sz w:val="24"/>
          <w:szCs w:val="24"/>
          <w:lang w:val="ro-RO" w:eastAsia="en-GB"/>
        </w:rPr>
      </w:pPr>
      <w:r w:rsidRPr="00D77C55">
        <w:rPr>
          <w:rFonts w:ascii="Arial" w:eastAsia="Times New Roman" w:hAnsi="Arial" w:cs="Arial"/>
          <w:noProof/>
          <w:color w:val="FF0000"/>
          <w:sz w:val="24"/>
          <w:szCs w:val="24"/>
          <w:lang w:val="ro-RO" w:eastAsia="en-GB"/>
        </w:rPr>
        <w:t>    </w:t>
      </w:r>
      <w:r w:rsidRPr="00D77C55">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77C55" w:rsidRPr="00D77C55" w:rsidRDefault="00D77C55" w:rsidP="00D77C55">
      <w:pPr>
        <w:spacing w:after="0" w:line="240" w:lineRule="auto"/>
        <w:jc w:val="both"/>
        <w:rPr>
          <w:rFonts w:ascii="Arial" w:eastAsia="Times New Roman" w:hAnsi="Arial" w:cs="Arial"/>
          <w:noProof/>
          <w:sz w:val="24"/>
          <w:szCs w:val="24"/>
          <w:lang w:val="ro-RO" w:eastAsia="en-GB"/>
        </w:rPr>
      </w:pPr>
      <w:r w:rsidRPr="00D77C55">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D77C55">
        <w:rPr>
          <w:rFonts w:ascii="Arial" w:hAnsi="Arial" w:cs="Arial"/>
          <w:sz w:val="24"/>
          <w:szCs w:val="24"/>
          <w:lang w:val="ro-RO" w:eastAsia="ro-RO"/>
        </w:rPr>
        <w:t>Legea nr. 292/2018</w:t>
      </w:r>
      <w:r w:rsidRPr="00D77C55">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77C55" w:rsidRPr="00D77C55" w:rsidRDefault="00D77C55" w:rsidP="00D77C55">
      <w:pPr>
        <w:spacing w:after="0" w:line="240" w:lineRule="auto"/>
        <w:jc w:val="both"/>
        <w:rPr>
          <w:rFonts w:ascii="Arial" w:eastAsia="Times New Roman" w:hAnsi="Arial" w:cs="Arial"/>
          <w:noProof/>
          <w:sz w:val="24"/>
          <w:szCs w:val="24"/>
          <w:lang w:val="ro-RO" w:eastAsia="en-GB"/>
        </w:rPr>
      </w:pPr>
    </w:p>
    <w:p w:rsidR="00D77C55" w:rsidRPr="00D77C55" w:rsidRDefault="00D77C55" w:rsidP="00D77C55">
      <w:pPr>
        <w:spacing w:after="0" w:line="240" w:lineRule="auto"/>
        <w:jc w:val="both"/>
        <w:rPr>
          <w:rFonts w:ascii="Arial" w:eastAsia="Times New Roman" w:hAnsi="Arial" w:cs="Arial"/>
          <w:noProof/>
          <w:sz w:val="24"/>
          <w:szCs w:val="24"/>
          <w:lang w:val="ro-RO" w:eastAsia="en-GB"/>
        </w:rPr>
      </w:pPr>
    </w:p>
    <w:p w:rsidR="00D77C55" w:rsidRPr="00D77C55" w:rsidRDefault="00D77C55" w:rsidP="00D77C55">
      <w:pPr>
        <w:spacing w:after="0" w:line="240" w:lineRule="auto"/>
        <w:jc w:val="both"/>
        <w:rPr>
          <w:rFonts w:ascii="Arial" w:eastAsia="Times New Roman" w:hAnsi="Arial" w:cs="Arial"/>
          <w:noProof/>
          <w:sz w:val="24"/>
          <w:szCs w:val="24"/>
          <w:lang w:val="ro-RO" w:eastAsia="en-GB"/>
        </w:rPr>
      </w:pPr>
      <w:r w:rsidRPr="00D77C55">
        <w:rPr>
          <w:rFonts w:ascii="Arial" w:eastAsia="Times New Roman" w:hAnsi="Arial" w:cs="Arial"/>
          <w:noProof/>
          <w:sz w:val="24"/>
          <w:szCs w:val="24"/>
          <w:lang w:val="ro-RO" w:eastAsia="en-GB"/>
        </w:rPr>
        <w:lastRenderedPageBreak/>
        <w:t>    Autoritatea publică emitentă are obligaţia de a răspunde la plângerea prealabilă prevăzută la art. 22 alin. (1) în termen de 30 de zile de la data înregistrării acesteia la acea autoritate.</w:t>
      </w:r>
    </w:p>
    <w:p w:rsidR="00D77C55" w:rsidRPr="00D77C55" w:rsidRDefault="00D77C55" w:rsidP="00D77C55">
      <w:pPr>
        <w:spacing w:after="0" w:line="240" w:lineRule="auto"/>
        <w:jc w:val="both"/>
        <w:rPr>
          <w:rFonts w:ascii="Arial" w:eastAsia="Times New Roman" w:hAnsi="Arial" w:cs="Arial"/>
          <w:noProof/>
          <w:sz w:val="24"/>
          <w:szCs w:val="24"/>
          <w:lang w:val="ro-RO" w:eastAsia="en-GB"/>
        </w:rPr>
      </w:pPr>
      <w:r w:rsidRPr="00D77C55">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D77C55" w:rsidRPr="00D77C55" w:rsidRDefault="00D77C55" w:rsidP="00D77C55">
      <w:pPr>
        <w:autoSpaceDE w:val="0"/>
        <w:autoSpaceDN w:val="0"/>
        <w:adjustRightInd w:val="0"/>
        <w:spacing w:after="0" w:line="240" w:lineRule="auto"/>
        <w:jc w:val="both"/>
        <w:rPr>
          <w:rFonts w:ascii="Arial" w:hAnsi="Arial" w:cs="Arial"/>
          <w:noProof/>
          <w:sz w:val="24"/>
          <w:szCs w:val="24"/>
          <w:lang w:val="ro-RO"/>
        </w:rPr>
      </w:pPr>
      <w:r w:rsidRPr="00D77C55">
        <w:rPr>
          <w:rFonts w:ascii="Arial" w:hAnsi="Arial" w:cs="Arial"/>
          <w:noProof/>
          <w:sz w:val="24"/>
          <w:szCs w:val="24"/>
          <w:lang w:val="ro-RO"/>
        </w:rPr>
        <w:t xml:space="preserve">    Prezenta decizie poate fi contestată în conformitate cu prevederile </w:t>
      </w:r>
      <w:r w:rsidRPr="00D77C55">
        <w:rPr>
          <w:rFonts w:ascii="Arial" w:hAnsi="Arial" w:cs="Arial"/>
          <w:sz w:val="24"/>
          <w:szCs w:val="24"/>
          <w:lang w:val="ro-RO" w:eastAsia="ro-RO"/>
        </w:rPr>
        <w:t>Legii nr. 292/2018</w:t>
      </w:r>
      <w:r w:rsidRPr="00D77C55">
        <w:rPr>
          <w:rFonts w:ascii="Arial" w:eastAsia="Times New Roman" w:hAnsi="Arial" w:cs="Arial"/>
          <w:noProof/>
          <w:sz w:val="24"/>
          <w:szCs w:val="24"/>
          <w:lang w:val="ro-RO" w:eastAsia="en-GB"/>
        </w:rPr>
        <w:t xml:space="preserve"> privind evaluarea impactului anumitor proiecte publice şi private asupra mediului</w:t>
      </w:r>
      <w:r w:rsidRPr="00D77C55">
        <w:rPr>
          <w:rFonts w:ascii="Arial" w:hAnsi="Arial" w:cs="Arial"/>
          <w:b/>
          <w:sz w:val="24"/>
          <w:szCs w:val="24"/>
          <w:lang w:val="ro-RO" w:eastAsia="ro-RO"/>
        </w:rPr>
        <w:t xml:space="preserve"> </w:t>
      </w:r>
      <w:r w:rsidRPr="00D77C55">
        <w:rPr>
          <w:rFonts w:ascii="Arial" w:hAnsi="Arial" w:cs="Arial"/>
          <w:noProof/>
          <w:sz w:val="24"/>
          <w:szCs w:val="24"/>
          <w:lang w:val="ro-RO"/>
        </w:rPr>
        <w:t>şi ale Legii contenciosului administrativ nr. 554/2004, cu modificările şi completările ulterioare.</w:t>
      </w:r>
    </w:p>
    <w:p w:rsidR="00D77C55" w:rsidRPr="00D77C55" w:rsidRDefault="00D77C55" w:rsidP="00D77C55">
      <w:pPr>
        <w:autoSpaceDE w:val="0"/>
        <w:autoSpaceDN w:val="0"/>
        <w:adjustRightInd w:val="0"/>
        <w:spacing w:after="0" w:line="240" w:lineRule="auto"/>
        <w:jc w:val="both"/>
        <w:rPr>
          <w:rFonts w:ascii="Arial" w:hAnsi="Arial" w:cs="Arial"/>
          <w:noProof/>
          <w:sz w:val="24"/>
          <w:szCs w:val="24"/>
          <w:lang w:val="ro-RO"/>
        </w:rPr>
      </w:pPr>
      <w:r w:rsidRPr="00D77C55">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634681" w:rsidRPr="00634681" w:rsidRDefault="00634681" w:rsidP="00634681">
      <w:pPr>
        <w:autoSpaceDE w:val="0"/>
        <w:autoSpaceDN w:val="0"/>
        <w:adjustRightInd w:val="0"/>
        <w:spacing w:after="0" w:line="240" w:lineRule="auto"/>
        <w:jc w:val="both"/>
        <w:rPr>
          <w:rFonts w:ascii="Arial" w:hAnsi="Arial" w:cs="Arial"/>
          <w:noProof/>
          <w:sz w:val="24"/>
          <w:szCs w:val="24"/>
          <w:lang w:val="ro-RO"/>
        </w:rPr>
      </w:pPr>
      <w:r w:rsidRPr="00634681">
        <w:rPr>
          <w:rFonts w:ascii="Arial" w:hAnsi="Arial" w:cs="Arial"/>
          <w:sz w:val="24"/>
          <w:szCs w:val="24"/>
          <w:lang w:val="ro-RO"/>
        </w:rPr>
        <w:t>.</w:t>
      </w:r>
    </w:p>
    <w:p w:rsidR="00634681" w:rsidRPr="00634681" w:rsidRDefault="00634681" w:rsidP="00634681">
      <w:pPr>
        <w:spacing w:after="0" w:line="240" w:lineRule="auto"/>
        <w:jc w:val="center"/>
        <w:rPr>
          <w:rFonts w:ascii="Arial" w:hAnsi="Arial" w:cs="Arial"/>
          <w:b/>
          <w:bCs/>
          <w:sz w:val="24"/>
          <w:szCs w:val="24"/>
          <w:lang w:val="ro-RO"/>
        </w:rPr>
      </w:pPr>
    </w:p>
    <w:p w:rsidR="001334D5" w:rsidRDefault="001334D5" w:rsidP="00C13C72">
      <w:pPr>
        <w:autoSpaceDE w:val="0"/>
        <w:autoSpaceDN w:val="0"/>
        <w:adjustRightInd w:val="0"/>
        <w:spacing w:after="0" w:line="240" w:lineRule="auto"/>
        <w:ind w:firstLine="720"/>
        <w:jc w:val="both"/>
        <w:rPr>
          <w:rFonts w:ascii="Arial" w:hAnsi="Arial" w:cs="Arial"/>
          <w:noProof/>
          <w:sz w:val="24"/>
          <w:szCs w:val="24"/>
          <w:lang w:val="ro-RO"/>
        </w:rPr>
      </w:pPr>
    </w:p>
    <w:p w:rsidR="0089604A" w:rsidRDefault="0089604A" w:rsidP="00C13C72">
      <w:pPr>
        <w:autoSpaceDE w:val="0"/>
        <w:autoSpaceDN w:val="0"/>
        <w:adjustRightInd w:val="0"/>
        <w:spacing w:after="0" w:line="240" w:lineRule="auto"/>
        <w:ind w:firstLine="720"/>
        <w:jc w:val="both"/>
        <w:rPr>
          <w:rFonts w:ascii="Arial" w:hAnsi="Arial" w:cs="Arial"/>
          <w:noProof/>
          <w:sz w:val="24"/>
          <w:szCs w:val="24"/>
          <w:lang w:val="ro-RO"/>
        </w:rPr>
      </w:pPr>
    </w:p>
    <w:p w:rsidR="0089604A" w:rsidRPr="004D1DE5" w:rsidRDefault="0089604A" w:rsidP="00C13C72">
      <w:pPr>
        <w:autoSpaceDE w:val="0"/>
        <w:autoSpaceDN w:val="0"/>
        <w:adjustRightInd w:val="0"/>
        <w:spacing w:after="0" w:line="240" w:lineRule="auto"/>
        <w:ind w:firstLine="720"/>
        <w:jc w:val="both"/>
        <w:rPr>
          <w:rFonts w:ascii="Arial" w:hAnsi="Arial" w:cs="Arial"/>
          <w:noProof/>
          <w:sz w:val="24"/>
          <w:szCs w:val="24"/>
          <w:lang w:val="ro-RO"/>
        </w:rPr>
      </w:pPr>
    </w:p>
    <w:p w:rsidR="001F3FF9" w:rsidRDefault="001F3FF9" w:rsidP="0089604A">
      <w:pPr>
        <w:spacing w:after="0" w:line="240" w:lineRule="auto"/>
        <w:rPr>
          <w:rFonts w:ascii="Arial" w:hAnsi="Arial" w:cs="Arial"/>
          <w:b/>
          <w:bCs/>
          <w:sz w:val="24"/>
          <w:szCs w:val="24"/>
          <w:lang w:val="ro-RO"/>
        </w:rPr>
      </w:pP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DIRECTOR EXECUTIV</w:t>
      </w: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dr. ing. Aurica GREC</w:t>
      </w:r>
    </w:p>
    <w:p w:rsidR="00C13C72" w:rsidRDefault="00DC65B9" w:rsidP="00DC65B9">
      <w:pPr>
        <w:spacing w:after="0" w:line="360" w:lineRule="auto"/>
        <w:jc w:val="both"/>
        <w:rPr>
          <w:rFonts w:ascii="Arial" w:hAnsi="Arial" w:cs="Arial"/>
          <w:b/>
          <w:bCs/>
          <w:sz w:val="24"/>
          <w:szCs w:val="24"/>
          <w:lang w:val="ro-RO"/>
        </w:rPr>
      </w:pPr>
      <w:r w:rsidRPr="00804654">
        <w:rPr>
          <w:rFonts w:ascii="Arial" w:hAnsi="Arial" w:cs="Arial"/>
          <w:b/>
          <w:bCs/>
          <w:sz w:val="24"/>
          <w:szCs w:val="24"/>
          <w:lang w:val="ro-RO"/>
        </w:rPr>
        <w:t xml:space="preserve">         </w:t>
      </w:r>
    </w:p>
    <w:p w:rsidR="00C13C72" w:rsidRPr="00804654" w:rsidRDefault="00C13C72" w:rsidP="00DC65B9">
      <w:pPr>
        <w:spacing w:after="0" w:line="360" w:lineRule="auto"/>
        <w:jc w:val="both"/>
        <w:rPr>
          <w:rFonts w:ascii="Arial" w:hAnsi="Arial" w:cs="Arial"/>
          <w:b/>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680D1C" w:rsidRDefault="00680D1C" w:rsidP="00DC65B9">
      <w:pPr>
        <w:spacing w:after="0" w:line="240" w:lineRule="auto"/>
        <w:jc w:val="both"/>
        <w:outlineLvl w:val="0"/>
        <w:rPr>
          <w:rFonts w:ascii="Arial" w:hAnsi="Arial" w:cs="Arial"/>
          <w:bCs/>
          <w:sz w:val="24"/>
          <w:szCs w:val="24"/>
          <w:lang w:val="ro-RO"/>
        </w:rPr>
      </w:pPr>
    </w:p>
    <w:p w:rsidR="00680D1C" w:rsidRDefault="00680D1C"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DC65B9" w:rsidRPr="00804654" w:rsidRDefault="00DC65B9" w:rsidP="00DC65B9">
      <w:pPr>
        <w:spacing w:after="0" w:line="240" w:lineRule="auto"/>
        <w:jc w:val="both"/>
        <w:outlineLvl w:val="0"/>
        <w:rPr>
          <w:rFonts w:ascii="Arial" w:hAnsi="Arial" w:cs="Arial"/>
          <w:bCs/>
          <w:sz w:val="24"/>
          <w:szCs w:val="24"/>
          <w:lang w:val="ro-RO"/>
        </w:rPr>
      </w:pPr>
      <w:r w:rsidRPr="00804654">
        <w:rPr>
          <w:rFonts w:ascii="Arial" w:hAnsi="Arial" w:cs="Arial"/>
          <w:bCs/>
          <w:sz w:val="24"/>
          <w:szCs w:val="24"/>
          <w:lang w:val="ro-RO"/>
        </w:rPr>
        <w:t xml:space="preserve">Şef serviciu Avize, Acorduri, Autorizații, </w:t>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t xml:space="preserve">                       </w:t>
      </w:r>
    </w:p>
    <w:p w:rsidR="00DC65B9" w:rsidRPr="00804654" w:rsidRDefault="00DC65B9" w:rsidP="00DC65B9">
      <w:pPr>
        <w:spacing w:after="0" w:line="240" w:lineRule="auto"/>
        <w:jc w:val="both"/>
        <w:outlineLvl w:val="0"/>
        <w:rPr>
          <w:rFonts w:ascii="Arial" w:hAnsi="Arial" w:cs="Arial"/>
          <w:b/>
          <w:bCs/>
          <w:sz w:val="24"/>
          <w:szCs w:val="24"/>
          <w:lang w:val="ro-RO"/>
        </w:rPr>
      </w:pPr>
      <w:r w:rsidRPr="00804654">
        <w:rPr>
          <w:rFonts w:ascii="Arial" w:hAnsi="Arial" w:cs="Arial"/>
          <w:bCs/>
          <w:sz w:val="24"/>
          <w:szCs w:val="24"/>
          <w:lang w:val="ro-RO"/>
        </w:rPr>
        <w:t>ing. Gizella Balint</w:t>
      </w:r>
    </w:p>
    <w:p w:rsidR="00DC65B9" w:rsidRDefault="00DC65B9" w:rsidP="00DC65B9">
      <w:pPr>
        <w:spacing w:after="0" w:line="240" w:lineRule="auto"/>
        <w:jc w:val="both"/>
        <w:rPr>
          <w:rFonts w:ascii="Arial" w:hAnsi="Arial" w:cs="Arial"/>
          <w:bCs/>
          <w:sz w:val="24"/>
          <w:szCs w:val="24"/>
          <w:lang w:val="ro-RO"/>
        </w:rPr>
      </w:pPr>
    </w:p>
    <w:p w:rsidR="00260AAB" w:rsidRDefault="00260AAB" w:rsidP="00DC65B9">
      <w:pPr>
        <w:spacing w:after="0" w:line="240" w:lineRule="auto"/>
        <w:jc w:val="both"/>
        <w:rPr>
          <w:rFonts w:ascii="Arial" w:hAnsi="Arial" w:cs="Arial"/>
          <w:bCs/>
          <w:sz w:val="24"/>
          <w:szCs w:val="24"/>
          <w:lang w:val="ro-RO"/>
        </w:rPr>
      </w:pPr>
    </w:p>
    <w:p w:rsidR="00125BBC" w:rsidRDefault="00125BBC" w:rsidP="00DC65B9">
      <w:pPr>
        <w:spacing w:after="0" w:line="240" w:lineRule="auto"/>
        <w:jc w:val="both"/>
        <w:rPr>
          <w:rFonts w:ascii="Arial" w:hAnsi="Arial" w:cs="Arial"/>
          <w:bCs/>
          <w:sz w:val="24"/>
          <w:szCs w:val="24"/>
          <w:lang w:val="ro-RO"/>
        </w:rPr>
      </w:pPr>
    </w:p>
    <w:p w:rsidR="00680D1C" w:rsidRDefault="00680D1C" w:rsidP="00DC65B9">
      <w:pPr>
        <w:spacing w:after="0" w:line="240" w:lineRule="auto"/>
        <w:jc w:val="both"/>
        <w:rPr>
          <w:rFonts w:ascii="Arial" w:hAnsi="Arial" w:cs="Arial"/>
          <w:bCs/>
          <w:sz w:val="24"/>
          <w:szCs w:val="24"/>
          <w:lang w:val="ro-RO"/>
        </w:rPr>
      </w:pPr>
    </w:p>
    <w:p w:rsidR="00680D1C" w:rsidRDefault="00680D1C" w:rsidP="00DC65B9">
      <w:pPr>
        <w:spacing w:after="0" w:line="240" w:lineRule="auto"/>
        <w:jc w:val="both"/>
        <w:rPr>
          <w:rFonts w:ascii="Arial" w:hAnsi="Arial" w:cs="Arial"/>
          <w:bCs/>
          <w:sz w:val="24"/>
          <w:szCs w:val="24"/>
          <w:lang w:val="ro-RO"/>
        </w:rPr>
      </w:pPr>
    </w:p>
    <w:p w:rsidR="00B11F0F" w:rsidRDefault="00B11F0F" w:rsidP="00DC65B9">
      <w:pPr>
        <w:spacing w:after="0" w:line="240" w:lineRule="auto"/>
        <w:jc w:val="both"/>
        <w:rPr>
          <w:rFonts w:ascii="Arial" w:hAnsi="Arial" w:cs="Arial"/>
          <w:bCs/>
          <w:sz w:val="24"/>
          <w:szCs w:val="24"/>
          <w:lang w:val="ro-RO"/>
        </w:rPr>
      </w:pPr>
    </w:p>
    <w:p w:rsidR="00DC65B9" w:rsidRPr="00804654" w:rsidRDefault="00DC65B9" w:rsidP="00E11943">
      <w:pPr>
        <w:spacing w:after="0" w:line="240" w:lineRule="auto"/>
        <w:jc w:val="both"/>
        <w:rPr>
          <w:rFonts w:ascii="Arial" w:hAnsi="Arial" w:cs="Arial"/>
          <w:bCs/>
          <w:sz w:val="24"/>
          <w:szCs w:val="24"/>
          <w:lang w:val="ro-RO"/>
        </w:rPr>
      </w:pPr>
      <w:r w:rsidRPr="00804654">
        <w:rPr>
          <w:rFonts w:ascii="Arial" w:hAnsi="Arial" w:cs="Arial"/>
          <w:bCs/>
          <w:sz w:val="24"/>
          <w:szCs w:val="24"/>
          <w:lang w:val="ro-RO"/>
        </w:rPr>
        <w:t xml:space="preserve">Întocmit, </w:t>
      </w:r>
    </w:p>
    <w:p w:rsidR="00DC68E1" w:rsidRPr="00804654" w:rsidRDefault="00E11943" w:rsidP="00E11943">
      <w:pPr>
        <w:spacing w:after="0" w:line="360" w:lineRule="auto"/>
        <w:jc w:val="both"/>
        <w:rPr>
          <w:rFonts w:ascii="Arial" w:hAnsi="Arial" w:cs="Arial"/>
          <w:b/>
          <w:bCs/>
          <w:sz w:val="24"/>
          <w:szCs w:val="24"/>
          <w:lang w:val="ro-RO"/>
        </w:rPr>
      </w:pPr>
      <w:r>
        <w:rPr>
          <w:rFonts w:ascii="Arial" w:hAnsi="Arial" w:cs="Arial"/>
          <w:bCs/>
          <w:sz w:val="24"/>
          <w:szCs w:val="24"/>
          <w:lang w:val="ro-RO"/>
        </w:rPr>
        <w:t>i</w:t>
      </w:r>
      <w:r w:rsidR="009835FC">
        <w:rPr>
          <w:rFonts w:ascii="Arial" w:hAnsi="Arial" w:cs="Arial"/>
          <w:bCs/>
          <w:sz w:val="24"/>
          <w:szCs w:val="24"/>
          <w:lang w:val="ro-RO"/>
        </w:rPr>
        <w:t>ng. Anca Horotan</w:t>
      </w:r>
    </w:p>
    <w:sectPr w:rsidR="00DC68E1" w:rsidRPr="00804654" w:rsidSect="00CA2801">
      <w:headerReference w:type="even" r:id="rId8"/>
      <w:footerReference w:type="even" r:id="rId9"/>
      <w:footerReference w:type="default" r:id="rId10"/>
      <w:headerReference w:type="first" r:id="rId11"/>
      <w:footerReference w:type="first" r:id="rId12"/>
      <w:pgSz w:w="11907" w:h="16840" w:code="9"/>
      <w:pgMar w:top="907" w:right="927" w:bottom="3"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9CB" w:rsidRDefault="00FD59CB" w:rsidP="000B208E">
      <w:pPr>
        <w:spacing w:after="0" w:line="240" w:lineRule="auto"/>
      </w:pPr>
      <w:r>
        <w:separator/>
      </w:r>
    </w:p>
  </w:endnote>
  <w:endnote w:type="continuationSeparator" w:id="0">
    <w:p w:rsidR="00FD59CB" w:rsidRDefault="00FD59CB"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171" w:rsidRDefault="00F67171"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67171" w:rsidRDefault="00F67171"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F67171" w:rsidRPr="002367AC" w:rsidRDefault="00F67171"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DC228"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FD59CB">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66913729"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688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F67171" w:rsidRPr="002367AC" w:rsidRDefault="00F67171"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F67171" w:rsidRDefault="00F67171"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67171" w:rsidRPr="003D79F6" w:rsidTr="007E14DC">
          <w:tc>
            <w:tcPr>
              <w:tcW w:w="8370" w:type="dxa"/>
              <w:shd w:val="clear" w:color="auto" w:fill="auto"/>
            </w:tcPr>
            <w:p w:rsidR="00F67171" w:rsidRPr="003D79F6" w:rsidRDefault="00F67171"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F67171" w:rsidRPr="00E674E1" w:rsidRDefault="00F67171"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0C26AA">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F67171" w:rsidRPr="002367AC" w:rsidRDefault="00F67171"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A3208"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FD59CB">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66913731"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FD5C0"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F67171" w:rsidRPr="002367AC" w:rsidRDefault="00F67171"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F67171" w:rsidRDefault="00F67171"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67171" w:rsidRPr="003D79F6" w:rsidTr="007E14DC">
          <w:tc>
            <w:tcPr>
              <w:tcW w:w="8370" w:type="dxa"/>
              <w:shd w:val="clear" w:color="auto" w:fill="auto"/>
            </w:tcPr>
            <w:p w:rsidR="00F67171" w:rsidRPr="003D79F6" w:rsidRDefault="00F67171"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F67171" w:rsidRPr="00E674E1" w:rsidRDefault="00FD59CB"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9CB" w:rsidRDefault="00FD59CB" w:rsidP="000B208E">
      <w:pPr>
        <w:spacing w:after="0" w:line="240" w:lineRule="auto"/>
      </w:pPr>
      <w:r>
        <w:separator/>
      </w:r>
    </w:p>
  </w:footnote>
  <w:footnote w:type="continuationSeparator" w:id="0">
    <w:p w:rsidR="00FD59CB" w:rsidRDefault="00FD59CB"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171" w:rsidRDefault="00F67171">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67171" w:rsidRDefault="00F67171" w:rsidP="005E004B">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F67171" w:rsidRDefault="00F67171" w:rsidP="005E004B">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171" w:rsidRDefault="00FD59CB" w:rsidP="00CA4DEA">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423.4pt;margin-top:5.15pt;width:65.55pt;height:52.7pt;z-index:-251634688;mso-position-horizontal-relative:text;mso-position-vertical-relative:text">
          <v:imagedata r:id="rId1" o:title=""/>
        </v:shape>
        <o:OLEObject Type="Embed" ProgID="CorelDRAW.Graphic.13" ShapeID="_x0000_s2070" DrawAspect="Content" ObjectID="_1766913730" r:id="rId2"/>
      </w:object>
    </w:r>
    <w:r w:rsidR="00F67171">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77470</wp:posOffset>
          </wp:positionH>
          <wp:positionV relativeFrom="paragraph">
            <wp:posOffset>38735</wp:posOffset>
          </wp:positionV>
          <wp:extent cx="741045" cy="733425"/>
          <wp:effectExtent l="0" t="0" r="1905" b="9525"/>
          <wp:wrapSquare wrapText="bothSides"/>
          <wp:docPr id="7"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741045"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67171" w:rsidRPr="00CA4DEA" w:rsidRDefault="00F67171" w:rsidP="00CA4DEA">
    <w:pPr>
      <w:pStyle w:val="Header"/>
      <w:tabs>
        <w:tab w:val="clear" w:pos="4680"/>
      </w:tabs>
    </w:pPr>
    <w: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F67171" w:rsidRPr="005616CC" w:rsidRDefault="00F67171" w:rsidP="003E3526">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F67171" w:rsidRPr="00F41EE3" w:rsidTr="00512A58">
      <w:trPr>
        <w:trHeight w:val="226"/>
        <w:jc w:val="center"/>
      </w:trPr>
      <w:tc>
        <w:tcPr>
          <w:tcW w:w="9676" w:type="dxa"/>
          <w:shd w:val="clear" w:color="auto" w:fill="auto"/>
        </w:tcPr>
        <w:p w:rsidR="00F67171" w:rsidRPr="00C63F5E" w:rsidRDefault="00F67171"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F67171" w:rsidRPr="0090788F" w:rsidRDefault="00F67171"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0000002"/>
    <w:multiLevelType w:val="multilevel"/>
    <w:tmpl w:val="00000002"/>
    <w:lvl w:ilvl="0">
      <w:start w:val="1"/>
      <w:numFmt w:val="lowerLetter"/>
      <w:lvlText w:val="%1)"/>
      <w:lvlJc w:val="left"/>
      <w:pPr>
        <w:tabs>
          <w:tab w:val="num" w:pos="1080"/>
        </w:tabs>
        <w:ind w:left="1080" w:hanging="360"/>
      </w:pPr>
    </w:lvl>
    <w:lvl w:ilvl="1">
      <w:start w:val="1"/>
      <w:numFmt w:val="decimal"/>
      <w:lvlText w:val="%2)"/>
      <w:lvlJc w:val="left"/>
      <w:pPr>
        <w:tabs>
          <w:tab w:val="num" w:pos="2475"/>
        </w:tabs>
        <w:ind w:left="2475" w:hanging="1035"/>
      </w:pPr>
      <w:rPr>
        <w:rFonts w:ascii="Arial" w:eastAsia="Times New Roman" w:hAnsi="Arial" w:cs="Arial" w:hint="default"/>
        <w:sz w:val="24"/>
        <w:szCs w:val="24"/>
        <w:lang w:val="en-US"/>
      </w:rPr>
    </w:lvl>
    <w:lvl w:ilvl="2">
      <w:start w:val="1"/>
      <w:numFmt w:val="lowerLetter"/>
      <w:lvlText w:val="%3."/>
      <w:lvlJc w:val="left"/>
      <w:pPr>
        <w:tabs>
          <w:tab w:val="num" w:pos="2700"/>
        </w:tabs>
        <w:ind w:left="2700" w:hanging="360"/>
      </w:pPr>
      <w:rPr>
        <w:rFonts w:ascii="Arial" w:eastAsia="Times New Roman" w:hAnsi="Arial" w:cs="Arial" w:hint="default"/>
        <w:sz w:val="24"/>
        <w:szCs w:val="24"/>
        <w:lang w:val="en-US"/>
      </w:rPr>
    </w:lvl>
    <w:lvl w:ilvl="3">
      <w:start w:val="1"/>
      <w:numFmt w:val="lowerLetter"/>
      <w:lvlText w:val="%4)"/>
      <w:lvlJc w:val="left"/>
      <w:pPr>
        <w:tabs>
          <w:tab w:val="num" w:pos="3240"/>
        </w:tabs>
        <w:ind w:left="3240" w:hanging="360"/>
      </w:pPr>
      <w:rPr>
        <w:rFonts w:ascii="Arial" w:eastAsia="Times New Roman" w:hAnsi="Arial" w:cs="Arial" w:hint="default"/>
        <w:sz w:val="24"/>
        <w:szCs w:val="24"/>
        <w:lang w:val="en-US"/>
      </w:rPr>
    </w:lvl>
    <w:lvl w:ilvl="4">
      <w:start w:val="1"/>
      <w:numFmt w:val="bullet"/>
      <w:lvlText w:val="-"/>
      <w:lvlJc w:val="left"/>
      <w:pPr>
        <w:tabs>
          <w:tab w:val="num" w:pos="3960"/>
        </w:tabs>
        <w:ind w:left="3960" w:hanging="360"/>
      </w:pPr>
      <w:rPr>
        <w:rFonts w:ascii="Times New Roman" w:hAnsi="Times New Roman" w:cs="Times New Roman" w:hint="default"/>
      </w:rPr>
    </w:lvl>
    <w:lvl w:ilvl="5">
      <w:start w:val="1"/>
      <w:numFmt w:val="decimal"/>
      <w:lvlText w:val="%6."/>
      <w:lvlJc w:val="left"/>
      <w:pPr>
        <w:tabs>
          <w:tab w:val="num" w:pos="4860"/>
        </w:tabs>
        <w:ind w:left="4860" w:hanging="360"/>
      </w:pPr>
      <w:rPr>
        <w:rFonts w:ascii="Arial" w:eastAsia="Times New Roman" w:hAnsi="Arial" w:cs="Arial" w:hint="default"/>
        <w:sz w:val="24"/>
        <w:szCs w:val="24"/>
        <w:lang w:val="en-US"/>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3"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6"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7" w15:restartNumberingAfterBreak="0">
    <w:nsid w:val="024E0A77"/>
    <w:multiLevelType w:val="hybridMultilevel"/>
    <w:tmpl w:val="EFBC7FD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03E64161"/>
    <w:multiLevelType w:val="hybridMultilevel"/>
    <w:tmpl w:val="D6204B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9" w15:restartNumberingAfterBreak="0">
    <w:nsid w:val="11493FB0"/>
    <w:multiLevelType w:val="hybridMultilevel"/>
    <w:tmpl w:val="245649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C7658"/>
    <w:multiLevelType w:val="hybridMultilevel"/>
    <w:tmpl w:val="A8BCE6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259F2"/>
    <w:multiLevelType w:val="hybridMultilevel"/>
    <w:tmpl w:val="0E7AAC10"/>
    <w:lvl w:ilvl="0" w:tplc="31F61D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4563E"/>
    <w:multiLevelType w:val="hybridMultilevel"/>
    <w:tmpl w:val="B678C7A2"/>
    <w:lvl w:ilvl="0" w:tplc="304C1FB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995DA3"/>
    <w:multiLevelType w:val="hybridMultilevel"/>
    <w:tmpl w:val="1EB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C62A4"/>
    <w:multiLevelType w:val="hybridMultilevel"/>
    <w:tmpl w:val="BB288DB8"/>
    <w:lvl w:ilvl="0" w:tplc="0409000B">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31914E9C"/>
    <w:multiLevelType w:val="hybridMultilevel"/>
    <w:tmpl w:val="17DEF564"/>
    <w:lvl w:ilvl="0" w:tplc="7FAC4EE4">
      <w:numFmt w:val="bullet"/>
      <w:lvlText w:val="–"/>
      <w:lvlJc w:val="left"/>
      <w:pPr>
        <w:ind w:left="290" w:hanging="173"/>
      </w:pPr>
      <w:rPr>
        <w:rFonts w:ascii="Cambria" w:eastAsia="Cambria" w:hAnsi="Cambria" w:cs="Cambria" w:hint="default"/>
        <w:w w:val="100"/>
        <w:sz w:val="24"/>
        <w:szCs w:val="24"/>
        <w:lang w:val="ro-RO" w:eastAsia="en-US" w:bidi="ar-SA"/>
      </w:rPr>
    </w:lvl>
    <w:lvl w:ilvl="1" w:tplc="11EA80BA">
      <w:numFmt w:val="bullet"/>
      <w:lvlText w:val=""/>
      <w:lvlJc w:val="left"/>
      <w:pPr>
        <w:ind w:left="837" w:hanging="272"/>
      </w:pPr>
      <w:rPr>
        <w:rFonts w:ascii="Symbol" w:eastAsia="Symbol" w:hAnsi="Symbol" w:cs="Symbol" w:hint="default"/>
        <w:w w:val="100"/>
        <w:sz w:val="24"/>
        <w:szCs w:val="24"/>
        <w:lang w:val="ro-RO" w:eastAsia="en-US" w:bidi="ar-SA"/>
      </w:rPr>
    </w:lvl>
    <w:lvl w:ilvl="2" w:tplc="BCFCB868">
      <w:numFmt w:val="bullet"/>
      <w:lvlText w:val="•"/>
      <w:lvlJc w:val="left"/>
      <w:pPr>
        <w:ind w:left="1858" w:hanging="272"/>
      </w:pPr>
      <w:rPr>
        <w:rFonts w:hint="default"/>
        <w:lang w:val="ro-RO" w:eastAsia="en-US" w:bidi="ar-SA"/>
      </w:rPr>
    </w:lvl>
    <w:lvl w:ilvl="3" w:tplc="262245B2">
      <w:numFmt w:val="bullet"/>
      <w:lvlText w:val="•"/>
      <w:lvlJc w:val="left"/>
      <w:pPr>
        <w:ind w:left="2876" w:hanging="272"/>
      </w:pPr>
      <w:rPr>
        <w:rFonts w:hint="default"/>
        <w:lang w:val="ro-RO" w:eastAsia="en-US" w:bidi="ar-SA"/>
      </w:rPr>
    </w:lvl>
    <w:lvl w:ilvl="4" w:tplc="1B5C16DA">
      <w:numFmt w:val="bullet"/>
      <w:lvlText w:val="•"/>
      <w:lvlJc w:val="left"/>
      <w:pPr>
        <w:ind w:left="3895" w:hanging="272"/>
      </w:pPr>
      <w:rPr>
        <w:rFonts w:hint="default"/>
        <w:lang w:val="ro-RO" w:eastAsia="en-US" w:bidi="ar-SA"/>
      </w:rPr>
    </w:lvl>
    <w:lvl w:ilvl="5" w:tplc="2D466076">
      <w:numFmt w:val="bullet"/>
      <w:lvlText w:val="•"/>
      <w:lvlJc w:val="left"/>
      <w:pPr>
        <w:ind w:left="4913" w:hanging="272"/>
      </w:pPr>
      <w:rPr>
        <w:rFonts w:hint="default"/>
        <w:lang w:val="ro-RO" w:eastAsia="en-US" w:bidi="ar-SA"/>
      </w:rPr>
    </w:lvl>
    <w:lvl w:ilvl="6" w:tplc="F9F0064A">
      <w:numFmt w:val="bullet"/>
      <w:lvlText w:val="•"/>
      <w:lvlJc w:val="left"/>
      <w:pPr>
        <w:ind w:left="5932" w:hanging="272"/>
      </w:pPr>
      <w:rPr>
        <w:rFonts w:hint="default"/>
        <w:lang w:val="ro-RO" w:eastAsia="en-US" w:bidi="ar-SA"/>
      </w:rPr>
    </w:lvl>
    <w:lvl w:ilvl="7" w:tplc="C6EE27E8">
      <w:numFmt w:val="bullet"/>
      <w:lvlText w:val="•"/>
      <w:lvlJc w:val="left"/>
      <w:pPr>
        <w:ind w:left="6950" w:hanging="272"/>
      </w:pPr>
      <w:rPr>
        <w:rFonts w:hint="default"/>
        <w:lang w:val="ro-RO" w:eastAsia="en-US" w:bidi="ar-SA"/>
      </w:rPr>
    </w:lvl>
    <w:lvl w:ilvl="8" w:tplc="5B461972">
      <w:numFmt w:val="bullet"/>
      <w:lvlText w:val="•"/>
      <w:lvlJc w:val="left"/>
      <w:pPr>
        <w:ind w:left="7969" w:hanging="272"/>
      </w:pPr>
      <w:rPr>
        <w:rFonts w:hint="default"/>
        <w:lang w:val="ro-RO" w:eastAsia="en-US" w:bidi="ar-SA"/>
      </w:rPr>
    </w:lvl>
  </w:abstractNum>
  <w:abstractNum w:abstractNumId="18" w15:restartNumberingAfterBreak="0">
    <w:nsid w:val="32A51B5B"/>
    <w:multiLevelType w:val="hybridMultilevel"/>
    <w:tmpl w:val="794CE9CC"/>
    <w:lvl w:ilvl="0" w:tplc="8A6819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6575A6"/>
    <w:multiLevelType w:val="hybridMultilevel"/>
    <w:tmpl w:val="67B4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7185393"/>
    <w:multiLevelType w:val="hybridMultilevel"/>
    <w:tmpl w:val="09741930"/>
    <w:lvl w:ilvl="0" w:tplc="4C000678">
      <w:start w:val="2"/>
      <w:numFmt w:val="bullet"/>
      <w:lvlText w:val="-"/>
      <w:lvlJc w:val="left"/>
      <w:pPr>
        <w:ind w:left="910" w:hanging="360"/>
      </w:pPr>
      <w:rPr>
        <w:rFonts w:ascii="Arial" w:eastAsiaTheme="minorHAnsi" w:hAnsi="Arial" w:cs="Arial" w:hint="default"/>
      </w:rPr>
    </w:lvl>
    <w:lvl w:ilvl="1" w:tplc="04180003" w:tentative="1">
      <w:start w:val="1"/>
      <w:numFmt w:val="bullet"/>
      <w:lvlText w:val="o"/>
      <w:lvlJc w:val="left"/>
      <w:pPr>
        <w:ind w:left="1630" w:hanging="360"/>
      </w:pPr>
      <w:rPr>
        <w:rFonts w:ascii="Courier New" w:hAnsi="Courier New" w:cs="Courier New" w:hint="default"/>
      </w:rPr>
    </w:lvl>
    <w:lvl w:ilvl="2" w:tplc="04180005" w:tentative="1">
      <w:start w:val="1"/>
      <w:numFmt w:val="bullet"/>
      <w:lvlText w:val=""/>
      <w:lvlJc w:val="left"/>
      <w:pPr>
        <w:ind w:left="2350" w:hanging="360"/>
      </w:pPr>
      <w:rPr>
        <w:rFonts w:ascii="Wingdings" w:hAnsi="Wingdings" w:hint="default"/>
      </w:rPr>
    </w:lvl>
    <w:lvl w:ilvl="3" w:tplc="04180001" w:tentative="1">
      <w:start w:val="1"/>
      <w:numFmt w:val="bullet"/>
      <w:lvlText w:val=""/>
      <w:lvlJc w:val="left"/>
      <w:pPr>
        <w:ind w:left="3070" w:hanging="360"/>
      </w:pPr>
      <w:rPr>
        <w:rFonts w:ascii="Symbol" w:hAnsi="Symbol" w:hint="default"/>
      </w:rPr>
    </w:lvl>
    <w:lvl w:ilvl="4" w:tplc="04180003" w:tentative="1">
      <w:start w:val="1"/>
      <w:numFmt w:val="bullet"/>
      <w:lvlText w:val="o"/>
      <w:lvlJc w:val="left"/>
      <w:pPr>
        <w:ind w:left="3790" w:hanging="360"/>
      </w:pPr>
      <w:rPr>
        <w:rFonts w:ascii="Courier New" w:hAnsi="Courier New" w:cs="Courier New" w:hint="default"/>
      </w:rPr>
    </w:lvl>
    <w:lvl w:ilvl="5" w:tplc="04180005" w:tentative="1">
      <w:start w:val="1"/>
      <w:numFmt w:val="bullet"/>
      <w:lvlText w:val=""/>
      <w:lvlJc w:val="left"/>
      <w:pPr>
        <w:ind w:left="4510" w:hanging="360"/>
      </w:pPr>
      <w:rPr>
        <w:rFonts w:ascii="Wingdings" w:hAnsi="Wingdings" w:hint="default"/>
      </w:rPr>
    </w:lvl>
    <w:lvl w:ilvl="6" w:tplc="04180001" w:tentative="1">
      <w:start w:val="1"/>
      <w:numFmt w:val="bullet"/>
      <w:lvlText w:val=""/>
      <w:lvlJc w:val="left"/>
      <w:pPr>
        <w:ind w:left="5230" w:hanging="360"/>
      </w:pPr>
      <w:rPr>
        <w:rFonts w:ascii="Symbol" w:hAnsi="Symbol" w:hint="default"/>
      </w:rPr>
    </w:lvl>
    <w:lvl w:ilvl="7" w:tplc="04180003" w:tentative="1">
      <w:start w:val="1"/>
      <w:numFmt w:val="bullet"/>
      <w:lvlText w:val="o"/>
      <w:lvlJc w:val="left"/>
      <w:pPr>
        <w:ind w:left="5950" w:hanging="360"/>
      </w:pPr>
      <w:rPr>
        <w:rFonts w:ascii="Courier New" w:hAnsi="Courier New" w:cs="Courier New" w:hint="default"/>
      </w:rPr>
    </w:lvl>
    <w:lvl w:ilvl="8" w:tplc="04180005" w:tentative="1">
      <w:start w:val="1"/>
      <w:numFmt w:val="bullet"/>
      <w:lvlText w:val=""/>
      <w:lvlJc w:val="left"/>
      <w:pPr>
        <w:ind w:left="6670" w:hanging="360"/>
      </w:pPr>
      <w:rPr>
        <w:rFonts w:ascii="Wingdings" w:hAnsi="Wingdings" w:hint="default"/>
      </w:rPr>
    </w:lvl>
  </w:abstractNum>
  <w:abstractNum w:abstractNumId="22" w15:restartNumberingAfterBreak="0">
    <w:nsid w:val="3C1A6866"/>
    <w:multiLevelType w:val="hybridMultilevel"/>
    <w:tmpl w:val="C4C2BEC4"/>
    <w:lvl w:ilvl="0" w:tplc="A56A630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842FF3"/>
    <w:multiLevelType w:val="hybridMultilevel"/>
    <w:tmpl w:val="FB3A6890"/>
    <w:lvl w:ilvl="0" w:tplc="B96E467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7D120A"/>
    <w:multiLevelType w:val="hybridMultilevel"/>
    <w:tmpl w:val="6B8E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F322FC"/>
    <w:multiLevelType w:val="hybridMultilevel"/>
    <w:tmpl w:val="251C24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FC0FD6"/>
    <w:multiLevelType w:val="hybridMultilevel"/>
    <w:tmpl w:val="DE805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0154DC"/>
    <w:multiLevelType w:val="hybridMultilevel"/>
    <w:tmpl w:val="1388CD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5C6ED6"/>
    <w:multiLevelType w:val="hybridMultilevel"/>
    <w:tmpl w:val="AC28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E17020"/>
    <w:multiLevelType w:val="hybridMultilevel"/>
    <w:tmpl w:val="F488B82C"/>
    <w:lvl w:ilvl="0" w:tplc="5026407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4342597"/>
    <w:multiLevelType w:val="hybridMultilevel"/>
    <w:tmpl w:val="7BBEC99A"/>
    <w:lvl w:ilvl="0" w:tplc="B47ECD6E">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1C10C6">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A5130">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EE636">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1AC194">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7A62BC">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A4C006">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72BB58">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74EF12">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9CB141E"/>
    <w:multiLevelType w:val="hybridMultilevel"/>
    <w:tmpl w:val="F45C3884"/>
    <w:lvl w:ilvl="0" w:tplc="0409000D">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3" w15:restartNumberingAfterBreak="0">
    <w:nsid w:val="5B117026"/>
    <w:multiLevelType w:val="hybridMultilevel"/>
    <w:tmpl w:val="4932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0701D9"/>
    <w:multiLevelType w:val="hybridMultilevel"/>
    <w:tmpl w:val="FC8AFD6A"/>
    <w:lvl w:ilvl="0" w:tplc="04180001">
      <w:start w:val="1"/>
      <w:numFmt w:val="bullet"/>
      <w:lvlText w:val=""/>
      <w:lvlJc w:val="left"/>
      <w:pPr>
        <w:ind w:left="1800" w:hanging="360"/>
      </w:pPr>
      <w:rPr>
        <w:rFonts w:ascii="Symbol" w:hAnsi="Symbol"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5" w15:restartNumberingAfterBreak="0">
    <w:nsid w:val="647A65E6"/>
    <w:multiLevelType w:val="hybridMultilevel"/>
    <w:tmpl w:val="8AD21F90"/>
    <w:lvl w:ilvl="0" w:tplc="E1AE58B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67880DF7"/>
    <w:multiLevelType w:val="hybridMultilevel"/>
    <w:tmpl w:val="36B4F570"/>
    <w:lvl w:ilvl="0" w:tplc="55FABA68">
      <w:start w:val="1"/>
      <w:numFmt w:val="decimal"/>
      <w:lvlText w:val="%1."/>
      <w:lvlJc w:val="left"/>
      <w:pPr>
        <w:ind w:left="810" w:hanging="360"/>
      </w:pPr>
      <w:rPr>
        <w:color w:val="auto"/>
      </w:rPr>
    </w:lvl>
    <w:lvl w:ilvl="1" w:tplc="04180019">
      <w:start w:val="1"/>
      <w:numFmt w:val="lowerLetter"/>
      <w:lvlText w:val="%2."/>
      <w:lvlJc w:val="left"/>
      <w:pPr>
        <w:ind w:left="2154" w:hanging="360"/>
      </w:pPr>
    </w:lvl>
    <w:lvl w:ilvl="2" w:tplc="0418001B">
      <w:start w:val="1"/>
      <w:numFmt w:val="lowerRoman"/>
      <w:lvlText w:val="%3."/>
      <w:lvlJc w:val="right"/>
      <w:pPr>
        <w:ind w:left="2874" w:hanging="180"/>
      </w:pPr>
    </w:lvl>
    <w:lvl w:ilvl="3" w:tplc="0418000F">
      <w:start w:val="1"/>
      <w:numFmt w:val="decimal"/>
      <w:lvlText w:val="%4."/>
      <w:lvlJc w:val="left"/>
      <w:pPr>
        <w:ind w:left="3594" w:hanging="360"/>
      </w:pPr>
    </w:lvl>
    <w:lvl w:ilvl="4" w:tplc="04180019">
      <w:start w:val="1"/>
      <w:numFmt w:val="lowerLetter"/>
      <w:lvlText w:val="%5."/>
      <w:lvlJc w:val="left"/>
      <w:pPr>
        <w:ind w:left="4314" w:hanging="360"/>
      </w:pPr>
    </w:lvl>
    <w:lvl w:ilvl="5" w:tplc="0418001B">
      <w:start w:val="1"/>
      <w:numFmt w:val="lowerRoman"/>
      <w:lvlText w:val="%6."/>
      <w:lvlJc w:val="right"/>
      <w:pPr>
        <w:ind w:left="5034" w:hanging="180"/>
      </w:pPr>
    </w:lvl>
    <w:lvl w:ilvl="6" w:tplc="0418000F">
      <w:start w:val="1"/>
      <w:numFmt w:val="decimal"/>
      <w:lvlText w:val="%7."/>
      <w:lvlJc w:val="left"/>
      <w:pPr>
        <w:ind w:left="5754" w:hanging="360"/>
      </w:pPr>
    </w:lvl>
    <w:lvl w:ilvl="7" w:tplc="04180019">
      <w:start w:val="1"/>
      <w:numFmt w:val="lowerLetter"/>
      <w:lvlText w:val="%8."/>
      <w:lvlJc w:val="left"/>
      <w:pPr>
        <w:ind w:left="6474" w:hanging="360"/>
      </w:pPr>
    </w:lvl>
    <w:lvl w:ilvl="8" w:tplc="0418001B">
      <w:start w:val="1"/>
      <w:numFmt w:val="lowerRoman"/>
      <w:lvlText w:val="%9."/>
      <w:lvlJc w:val="right"/>
      <w:pPr>
        <w:ind w:left="7194" w:hanging="180"/>
      </w:pPr>
    </w:lvl>
  </w:abstractNum>
  <w:abstractNum w:abstractNumId="37" w15:restartNumberingAfterBreak="0">
    <w:nsid w:val="69C16CF9"/>
    <w:multiLevelType w:val="hybridMultilevel"/>
    <w:tmpl w:val="D4C65DDA"/>
    <w:lvl w:ilvl="0" w:tplc="1CD68BB2">
      <w:start w:val="3"/>
      <w:numFmt w:val="bullet"/>
      <w:lvlText w:val="-"/>
      <w:lvlJc w:val="left"/>
      <w:pPr>
        <w:ind w:left="900" w:hanging="360"/>
      </w:pPr>
      <w:rPr>
        <w:rFonts w:ascii="Arial" w:eastAsiaTheme="minorHAnsi" w:hAnsi="Arial" w:cs="Aria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38" w15:restartNumberingAfterBreak="0">
    <w:nsid w:val="6CB829E0"/>
    <w:multiLevelType w:val="hybridMultilevel"/>
    <w:tmpl w:val="82427B94"/>
    <w:lvl w:ilvl="0" w:tplc="0418000F">
      <w:start w:val="1"/>
      <w:numFmt w:val="decimal"/>
      <w:lvlText w:val="%1."/>
      <w:lvlJc w:val="left"/>
      <w:pPr>
        <w:ind w:left="2070" w:hanging="360"/>
      </w:pPr>
    </w:lvl>
    <w:lvl w:ilvl="1" w:tplc="04180019" w:tentative="1">
      <w:start w:val="1"/>
      <w:numFmt w:val="lowerLetter"/>
      <w:lvlText w:val="%2."/>
      <w:lvlJc w:val="left"/>
      <w:pPr>
        <w:ind w:left="2790" w:hanging="360"/>
      </w:pPr>
    </w:lvl>
    <w:lvl w:ilvl="2" w:tplc="0418001B" w:tentative="1">
      <w:start w:val="1"/>
      <w:numFmt w:val="lowerRoman"/>
      <w:lvlText w:val="%3."/>
      <w:lvlJc w:val="right"/>
      <w:pPr>
        <w:ind w:left="3510" w:hanging="180"/>
      </w:pPr>
    </w:lvl>
    <w:lvl w:ilvl="3" w:tplc="0418000F" w:tentative="1">
      <w:start w:val="1"/>
      <w:numFmt w:val="decimal"/>
      <w:lvlText w:val="%4."/>
      <w:lvlJc w:val="left"/>
      <w:pPr>
        <w:ind w:left="4230" w:hanging="360"/>
      </w:pPr>
    </w:lvl>
    <w:lvl w:ilvl="4" w:tplc="04180019" w:tentative="1">
      <w:start w:val="1"/>
      <w:numFmt w:val="lowerLetter"/>
      <w:lvlText w:val="%5."/>
      <w:lvlJc w:val="left"/>
      <w:pPr>
        <w:ind w:left="4950" w:hanging="360"/>
      </w:pPr>
    </w:lvl>
    <w:lvl w:ilvl="5" w:tplc="0418001B" w:tentative="1">
      <w:start w:val="1"/>
      <w:numFmt w:val="lowerRoman"/>
      <w:lvlText w:val="%6."/>
      <w:lvlJc w:val="right"/>
      <w:pPr>
        <w:ind w:left="5670" w:hanging="180"/>
      </w:pPr>
    </w:lvl>
    <w:lvl w:ilvl="6" w:tplc="0418000F" w:tentative="1">
      <w:start w:val="1"/>
      <w:numFmt w:val="decimal"/>
      <w:lvlText w:val="%7."/>
      <w:lvlJc w:val="left"/>
      <w:pPr>
        <w:ind w:left="6390" w:hanging="360"/>
      </w:pPr>
    </w:lvl>
    <w:lvl w:ilvl="7" w:tplc="04180019" w:tentative="1">
      <w:start w:val="1"/>
      <w:numFmt w:val="lowerLetter"/>
      <w:lvlText w:val="%8."/>
      <w:lvlJc w:val="left"/>
      <w:pPr>
        <w:ind w:left="7110" w:hanging="360"/>
      </w:pPr>
    </w:lvl>
    <w:lvl w:ilvl="8" w:tplc="0418001B" w:tentative="1">
      <w:start w:val="1"/>
      <w:numFmt w:val="lowerRoman"/>
      <w:lvlText w:val="%9."/>
      <w:lvlJc w:val="right"/>
      <w:pPr>
        <w:ind w:left="7830" w:hanging="180"/>
      </w:pPr>
    </w:lvl>
  </w:abstractNum>
  <w:abstractNum w:abstractNumId="39" w15:restartNumberingAfterBreak="0">
    <w:nsid w:val="6F3C3263"/>
    <w:multiLevelType w:val="hybridMultilevel"/>
    <w:tmpl w:val="67104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0F3B23"/>
    <w:multiLevelType w:val="hybridMultilevel"/>
    <w:tmpl w:val="F45E7830"/>
    <w:lvl w:ilvl="0" w:tplc="5E847348">
      <w:start w:val="1"/>
      <w:numFmt w:val="lowerLetter"/>
      <w:lvlText w:val="%1)"/>
      <w:lvlJc w:val="left"/>
      <w:pPr>
        <w:ind w:left="7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0CBA8D06">
      <w:start w:val="1"/>
      <w:numFmt w:val="bullet"/>
      <w:lvlText w:val="-"/>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B11E5F00">
      <w:start w:val="1"/>
      <w:numFmt w:val="bullet"/>
      <w:lvlText w:val="▪"/>
      <w:lvlJc w:val="left"/>
      <w:pPr>
        <w:ind w:left="175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01A801EA">
      <w:start w:val="1"/>
      <w:numFmt w:val="bullet"/>
      <w:lvlText w:val="•"/>
      <w:lvlJc w:val="left"/>
      <w:pPr>
        <w:ind w:left="247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A90E26F4">
      <w:start w:val="1"/>
      <w:numFmt w:val="bullet"/>
      <w:lvlText w:val="o"/>
      <w:lvlJc w:val="left"/>
      <w:pPr>
        <w:ind w:left="319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BCB4FD2A">
      <w:start w:val="1"/>
      <w:numFmt w:val="bullet"/>
      <w:lvlText w:val="▪"/>
      <w:lvlJc w:val="left"/>
      <w:pPr>
        <w:ind w:left="391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F8A43572">
      <w:start w:val="1"/>
      <w:numFmt w:val="bullet"/>
      <w:lvlText w:val="•"/>
      <w:lvlJc w:val="left"/>
      <w:pPr>
        <w:ind w:left="463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A1BEA040">
      <w:start w:val="1"/>
      <w:numFmt w:val="bullet"/>
      <w:lvlText w:val="o"/>
      <w:lvlJc w:val="left"/>
      <w:pPr>
        <w:ind w:left="535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5E38E724">
      <w:start w:val="1"/>
      <w:numFmt w:val="bullet"/>
      <w:lvlText w:val="▪"/>
      <w:lvlJc w:val="left"/>
      <w:pPr>
        <w:ind w:left="607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1761F11"/>
    <w:multiLevelType w:val="hybridMultilevel"/>
    <w:tmpl w:val="2D72CC7C"/>
    <w:lvl w:ilvl="0" w:tplc="708C4F1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DC5C3B"/>
    <w:multiLevelType w:val="hybridMultilevel"/>
    <w:tmpl w:val="18EC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CB5192"/>
    <w:multiLevelType w:val="hybridMultilevel"/>
    <w:tmpl w:val="4F18B6C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A416E"/>
    <w:multiLevelType w:val="hybridMultilevel"/>
    <w:tmpl w:val="6CEAAAAC"/>
    <w:lvl w:ilvl="0" w:tplc="32E6F8B8">
      <w:start w:val="2"/>
      <w:numFmt w:val="bullet"/>
      <w:lvlText w:val="-"/>
      <w:lvlJc w:val="left"/>
      <w:pPr>
        <w:tabs>
          <w:tab w:val="num" w:pos="1069"/>
        </w:tabs>
        <w:ind w:left="1069"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13"/>
  </w:num>
  <w:num w:numId="2">
    <w:abstractNumId w:val="14"/>
  </w:num>
  <w:num w:numId="3">
    <w:abstractNumId w:val="23"/>
  </w:num>
  <w:num w:numId="4">
    <w:abstractNumId w:val="12"/>
  </w:num>
  <w:num w:numId="5">
    <w:abstractNumId w:val="17"/>
  </w:num>
  <w:num w:numId="6">
    <w:abstractNumId w:val="11"/>
  </w:num>
  <w:num w:numId="7">
    <w:abstractNumId w:val="15"/>
  </w:num>
  <w:num w:numId="8">
    <w:abstractNumId w:val="8"/>
  </w:num>
  <w:num w:numId="9">
    <w:abstractNumId w:val="43"/>
  </w:num>
  <w:num w:numId="10">
    <w:abstractNumId w:val="20"/>
  </w:num>
  <w:num w:numId="11">
    <w:abstractNumId w:val="16"/>
  </w:num>
  <w:num w:numId="12">
    <w:abstractNumId w:val="40"/>
  </w:num>
  <w:num w:numId="13">
    <w:abstractNumId w:val="31"/>
  </w:num>
  <w:num w:numId="14">
    <w:abstractNumId w:val="0"/>
    <w:lvlOverride w:ilvl="0">
      <w:lvl w:ilvl="0">
        <w:start w:val="65535"/>
        <w:numFmt w:val="bullet"/>
        <w:lvlText w:val="•"/>
        <w:legacy w:legacy="1" w:legacySpace="0" w:legacyIndent="331"/>
        <w:lvlJc w:val="left"/>
        <w:rPr>
          <w:rFonts w:ascii="Arial" w:hAnsi="Arial" w:cs="Arial" w:hint="default"/>
        </w:rPr>
      </w:lvl>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44"/>
  </w:num>
  <w:num w:numId="20">
    <w:abstractNumId w:val="24"/>
  </w:num>
  <w:num w:numId="21">
    <w:abstractNumId w:val="41"/>
  </w:num>
  <w:num w:numId="22">
    <w:abstractNumId w:val="36"/>
  </w:num>
  <w:num w:numId="23">
    <w:abstractNumId w:val="26"/>
  </w:num>
  <w:num w:numId="24">
    <w:abstractNumId w:val="1"/>
  </w:num>
  <w:num w:numId="25">
    <w:abstractNumId w:val="10"/>
  </w:num>
  <w:num w:numId="26">
    <w:abstractNumId w:val="33"/>
  </w:num>
  <w:num w:numId="27">
    <w:abstractNumId w:val="19"/>
  </w:num>
  <w:num w:numId="28">
    <w:abstractNumId w:val="30"/>
  </w:num>
  <w:num w:numId="29">
    <w:abstractNumId w:val="22"/>
  </w:num>
  <w:num w:numId="30">
    <w:abstractNumId w:val="9"/>
  </w:num>
  <w:num w:numId="31">
    <w:abstractNumId w:val="45"/>
  </w:num>
  <w:num w:numId="32">
    <w:abstractNumId w:val="34"/>
  </w:num>
  <w:num w:numId="33">
    <w:abstractNumId w:val="29"/>
  </w:num>
  <w:num w:numId="34">
    <w:abstractNumId w:val="7"/>
  </w:num>
  <w:num w:numId="35">
    <w:abstractNumId w:val="37"/>
  </w:num>
  <w:num w:numId="36">
    <w:abstractNumId w:val="18"/>
  </w:num>
  <w:num w:numId="37">
    <w:abstractNumId w:val="38"/>
  </w:num>
  <w:num w:numId="38">
    <w:abstractNumId w:val="32"/>
  </w:num>
  <w:num w:numId="39">
    <w:abstractNumId w:val="42"/>
  </w:num>
  <w:num w:numId="40">
    <w:abstractNumId w:val="39"/>
  </w:num>
  <w:num w:numId="41">
    <w:abstractNumId w:val="42"/>
  </w:num>
  <w:num w:numId="42">
    <w:abstractNumId w:val="35"/>
  </w:num>
  <w:num w:numId="43">
    <w:abstractNumId w:val="27"/>
  </w:num>
  <w:num w:numId="44">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2917"/>
    <w:rsid w:val="0000291B"/>
    <w:rsid w:val="00002B27"/>
    <w:rsid w:val="0000315E"/>
    <w:rsid w:val="000038E5"/>
    <w:rsid w:val="000047F6"/>
    <w:rsid w:val="00004A9A"/>
    <w:rsid w:val="0000501B"/>
    <w:rsid w:val="00005FE7"/>
    <w:rsid w:val="000068F8"/>
    <w:rsid w:val="00006FB8"/>
    <w:rsid w:val="00007157"/>
    <w:rsid w:val="00007593"/>
    <w:rsid w:val="00007B97"/>
    <w:rsid w:val="00007D4B"/>
    <w:rsid w:val="000108C5"/>
    <w:rsid w:val="00010C13"/>
    <w:rsid w:val="00010EBA"/>
    <w:rsid w:val="00011F7F"/>
    <w:rsid w:val="000135A9"/>
    <w:rsid w:val="00013617"/>
    <w:rsid w:val="00013A9C"/>
    <w:rsid w:val="00013EEA"/>
    <w:rsid w:val="000145A6"/>
    <w:rsid w:val="00015B3B"/>
    <w:rsid w:val="000163B2"/>
    <w:rsid w:val="00016FFF"/>
    <w:rsid w:val="00017208"/>
    <w:rsid w:val="00020594"/>
    <w:rsid w:val="00020E2D"/>
    <w:rsid w:val="00021225"/>
    <w:rsid w:val="00022BE4"/>
    <w:rsid w:val="00022E78"/>
    <w:rsid w:val="000233C7"/>
    <w:rsid w:val="000269D7"/>
    <w:rsid w:val="000272B3"/>
    <w:rsid w:val="00027C79"/>
    <w:rsid w:val="0003131C"/>
    <w:rsid w:val="0003226A"/>
    <w:rsid w:val="00032E64"/>
    <w:rsid w:val="00032FEE"/>
    <w:rsid w:val="00035DA8"/>
    <w:rsid w:val="000361C8"/>
    <w:rsid w:val="000365EB"/>
    <w:rsid w:val="00036768"/>
    <w:rsid w:val="0003678B"/>
    <w:rsid w:val="00037CE2"/>
    <w:rsid w:val="000409BE"/>
    <w:rsid w:val="00040A64"/>
    <w:rsid w:val="00041282"/>
    <w:rsid w:val="000421FB"/>
    <w:rsid w:val="0004263B"/>
    <w:rsid w:val="00042C34"/>
    <w:rsid w:val="00042E83"/>
    <w:rsid w:val="000435C3"/>
    <w:rsid w:val="0004388D"/>
    <w:rsid w:val="000442F2"/>
    <w:rsid w:val="000442FF"/>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E3"/>
    <w:rsid w:val="00055967"/>
    <w:rsid w:val="00055F07"/>
    <w:rsid w:val="000561CD"/>
    <w:rsid w:val="000567C8"/>
    <w:rsid w:val="000572B0"/>
    <w:rsid w:val="000578F4"/>
    <w:rsid w:val="00060B3D"/>
    <w:rsid w:val="000627B8"/>
    <w:rsid w:val="000628E4"/>
    <w:rsid w:val="00062AB1"/>
    <w:rsid w:val="00062B0C"/>
    <w:rsid w:val="000636EA"/>
    <w:rsid w:val="00064C9F"/>
    <w:rsid w:val="00064F9E"/>
    <w:rsid w:val="000659E7"/>
    <w:rsid w:val="00066878"/>
    <w:rsid w:val="00066DB1"/>
    <w:rsid w:val="000676DE"/>
    <w:rsid w:val="00067B8D"/>
    <w:rsid w:val="000706D9"/>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281D"/>
    <w:rsid w:val="00082C7D"/>
    <w:rsid w:val="00083020"/>
    <w:rsid w:val="0008392C"/>
    <w:rsid w:val="00083A89"/>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3A7"/>
    <w:rsid w:val="000A4484"/>
    <w:rsid w:val="000A455E"/>
    <w:rsid w:val="000A4BEA"/>
    <w:rsid w:val="000A4FFA"/>
    <w:rsid w:val="000A55AA"/>
    <w:rsid w:val="000A5DC6"/>
    <w:rsid w:val="000A650C"/>
    <w:rsid w:val="000A6823"/>
    <w:rsid w:val="000A7B05"/>
    <w:rsid w:val="000A7CE5"/>
    <w:rsid w:val="000A7D38"/>
    <w:rsid w:val="000A7D4B"/>
    <w:rsid w:val="000B0AA3"/>
    <w:rsid w:val="000B1E8C"/>
    <w:rsid w:val="000B208E"/>
    <w:rsid w:val="000B210A"/>
    <w:rsid w:val="000B22BF"/>
    <w:rsid w:val="000B2C6C"/>
    <w:rsid w:val="000B2E2E"/>
    <w:rsid w:val="000B3DE5"/>
    <w:rsid w:val="000B423C"/>
    <w:rsid w:val="000B5BE6"/>
    <w:rsid w:val="000B6419"/>
    <w:rsid w:val="000B6749"/>
    <w:rsid w:val="000B68B8"/>
    <w:rsid w:val="000B746C"/>
    <w:rsid w:val="000B752D"/>
    <w:rsid w:val="000B761C"/>
    <w:rsid w:val="000C0E13"/>
    <w:rsid w:val="000C1627"/>
    <w:rsid w:val="000C22B6"/>
    <w:rsid w:val="000C26AA"/>
    <w:rsid w:val="000C44B0"/>
    <w:rsid w:val="000C4C81"/>
    <w:rsid w:val="000C65B6"/>
    <w:rsid w:val="000C678F"/>
    <w:rsid w:val="000C6DC6"/>
    <w:rsid w:val="000C6E65"/>
    <w:rsid w:val="000C789B"/>
    <w:rsid w:val="000C7C4F"/>
    <w:rsid w:val="000C7DFB"/>
    <w:rsid w:val="000D000B"/>
    <w:rsid w:val="000D06E3"/>
    <w:rsid w:val="000D0B15"/>
    <w:rsid w:val="000D0CDB"/>
    <w:rsid w:val="000D0FA9"/>
    <w:rsid w:val="000D202C"/>
    <w:rsid w:val="000D252B"/>
    <w:rsid w:val="000D3417"/>
    <w:rsid w:val="000D3F3A"/>
    <w:rsid w:val="000D4FCE"/>
    <w:rsid w:val="000D52AD"/>
    <w:rsid w:val="000D5F35"/>
    <w:rsid w:val="000D62B4"/>
    <w:rsid w:val="000D6592"/>
    <w:rsid w:val="000D6A3F"/>
    <w:rsid w:val="000D7675"/>
    <w:rsid w:val="000D7CE3"/>
    <w:rsid w:val="000D7E25"/>
    <w:rsid w:val="000E0394"/>
    <w:rsid w:val="000E055B"/>
    <w:rsid w:val="000E196E"/>
    <w:rsid w:val="000E1B9D"/>
    <w:rsid w:val="000E2207"/>
    <w:rsid w:val="000E3069"/>
    <w:rsid w:val="000E319F"/>
    <w:rsid w:val="000E36B7"/>
    <w:rsid w:val="000E3A82"/>
    <w:rsid w:val="000E3B50"/>
    <w:rsid w:val="000E44F7"/>
    <w:rsid w:val="000E4769"/>
    <w:rsid w:val="000E5B3B"/>
    <w:rsid w:val="000E5BC6"/>
    <w:rsid w:val="000E60B0"/>
    <w:rsid w:val="000E70BE"/>
    <w:rsid w:val="000E754E"/>
    <w:rsid w:val="000E7A3C"/>
    <w:rsid w:val="000F0081"/>
    <w:rsid w:val="000F0DB0"/>
    <w:rsid w:val="000F0F59"/>
    <w:rsid w:val="000F1306"/>
    <w:rsid w:val="000F17BC"/>
    <w:rsid w:val="000F205D"/>
    <w:rsid w:val="000F2248"/>
    <w:rsid w:val="000F3ED5"/>
    <w:rsid w:val="000F4326"/>
    <w:rsid w:val="000F5E78"/>
    <w:rsid w:val="000F69B7"/>
    <w:rsid w:val="000F6AA5"/>
    <w:rsid w:val="000F6AEF"/>
    <w:rsid w:val="000F6B77"/>
    <w:rsid w:val="000F6FAC"/>
    <w:rsid w:val="000F7D11"/>
    <w:rsid w:val="0010020B"/>
    <w:rsid w:val="0010072B"/>
    <w:rsid w:val="001025AD"/>
    <w:rsid w:val="001025D3"/>
    <w:rsid w:val="00102B1B"/>
    <w:rsid w:val="00103E3E"/>
    <w:rsid w:val="00105801"/>
    <w:rsid w:val="00105D6F"/>
    <w:rsid w:val="00106F3A"/>
    <w:rsid w:val="00110204"/>
    <w:rsid w:val="00110260"/>
    <w:rsid w:val="001113CC"/>
    <w:rsid w:val="001116F7"/>
    <w:rsid w:val="00111EE0"/>
    <w:rsid w:val="0011398C"/>
    <w:rsid w:val="00113C3D"/>
    <w:rsid w:val="00114271"/>
    <w:rsid w:val="001147A1"/>
    <w:rsid w:val="00115017"/>
    <w:rsid w:val="001173AD"/>
    <w:rsid w:val="001174AF"/>
    <w:rsid w:val="00117F69"/>
    <w:rsid w:val="00121D21"/>
    <w:rsid w:val="001221C1"/>
    <w:rsid w:val="00122765"/>
    <w:rsid w:val="00122886"/>
    <w:rsid w:val="00122FA8"/>
    <w:rsid w:val="0012308D"/>
    <w:rsid w:val="00123637"/>
    <w:rsid w:val="00123AEA"/>
    <w:rsid w:val="00123FDF"/>
    <w:rsid w:val="001241BB"/>
    <w:rsid w:val="00125A5C"/>
    <w:rsid w:val="00125BBC"/>
    <w:rsid w:val="0012710C"/>
    <w:rsid w:val="001301D3"/>
    <w:rsid w:val="001306EB"/>
    <w:rsid w:val="00130BD2"/>
    <w:rsid w:val="00130F08"/>
    <w:rsid w:val="00131B32"/>
    <w:rsid w:val="00131EAD"/>
    <w:rsid w:val="001329A5"/>
    <w:rsid w:val="00133483"/>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21D5"/>
    <w:rsid w:val="00142AC4"/>
    <w:rsid w:val="00143D27"/>
    <w:rsid w:val="001446B3"/>
    <w:rsid w:val="00145177"/>
    <w:rsid w:val="00145A9A"/>
    <w:rsid w:val="00145CCB"/>
    <w:rsid w:val="00145EFA"/>
    <w:rsid w:val="00145FF2"/>
    <w:rsid w:val="00146E3B"/>
    <w:rsid w:val="00146FB1"/>
    <w:rsid w:val="00147614"/>
    <w:rsid w:val="00150956"/>
    <w:rsid w:val="001509D0"/>
    <w:rsid w:val="00152CA3"/>
    <w:rsid w:val="00153557"/>
    <w:rsid w:val="00153925"/>
    <w:rsid w:val="001540DF"/>
    <w:rsid w:val="00155B3F"/>
    <w:rsid w:val="00155E8D"/>
    <w:rsid w:val="00155F31"/>
    <w:rsid w:val="0015656C"/>
    <w:rsid w:val="001569AE"/>
    <w:rsid w:val="00156AD8"/>
    <w:rsid w:val="00156F90"/>
    <w:rsid w:val="001576DC"/>
    <w:rsid w:val="001578AD"/>
    <w:rsid w:val="00157F95"/>
    <w:rsid w:val="001605DA"/>
    <w:rsid w:val="00160BE9"/>
    <w:rsid w:val="00161DA7"/>
    <w:rsid w:val="0016256B"/>
    <w:rsid w:val="00162B9C"/>
    <w:rsid w:val="00165136"/>
    <w:rsid w:val="00166C68"/>
    <w:rsid w:val="00166D06"/>
    <w:rsid w:val="00166DC5"/>
    <w:rsid w:val="00166E50"/>
    <w:rsid w:val="00166EC1"/>
    <w:rsid w:val="00167111"/>
    <w:rsid w:val="00167D63"/>
    <w:rsid w:val="0017091F"/>
    <w:rsid w:val="00170F1F"/>
    <w:rsid w:val="001720C3"/>
    <w:rsid w:val="00172F1E"/>
    <w:rsid w:val="00173802"/>
    <w:rsid w:val="0017498A"/>
    <w:rsid w:val="00175012"/>
    <w:rsid w:val="001757EB"/>
    <w:rsid w:val="00176276"/>
    <w:rsid w:val="00177396"/>
    <w:rsid w:val="00177B75"/>
    <w:rsid w:val="0018074C"/>
    <w:rsid w:val="00180B2A"/>
    <w:rsid w:val="00180C5C"/>
    <w:rsid w:val="001812E9"/>
    <w:rsid w:val="00181652"/>
    <w:rsid w:val="00181F95"/>
    <w:rsid w:val="00182039"/>
    <w:rsid w:val="001832D7"/>
    <w:rsid w:val="00183AFE"/>
    <w:rsid w:val="00183B11"/>
    <w:rsid w:val="00185782"/>
    <w:rsid w:val="001859FB"/>
    <w:rsid w:val="00185EE7"/>
    <w:rsid w:val="00185F6C"/>
    <w:rsid w:val="001861F3"/>
    <w:rsid w:val="001869AB"/>
    <w:rsid w:val="00187418"/>
    <w:rsid w:val="00192703"/>
    <w:rsid w:val="00192B00"/>
    <w:rsid w:val="00193BBF"/>
    <w:rsid w:val="00193E01"/>
    <w:rsid w:val="0019418E"/>
    <w:rsid w:val="00194FB8"/>
    <w:rsid w:val="00194FD7"/>
    <w:rsid w:val="001960DD"/>
    <w:rsid w:val="00196215"/>
    <w:rsid w:val="001A0854"/>
    <w:rsid w:val="001A0959"/>
    <w:rsid w:val="001A0A37"/>
    <w:rsid w:val="001A0F63"/>
    <w:rsid w:val="001A10F8"/>
    <w:rsid w:val="001A17C2"/>
    <w:rsid w:val="001A1A9A"/>
    <w:rsid w:val="001A2AAA"/>
    <w:rsid w:val="001A2CB9"/>
    <w:rsid w:val="001A2E39"/>
    <w:rsid w:val="001A439B"/>
    <w:rsid w:val="001A459D"/>
    <w:rsid w:val="001A5254"/>
    <w:rsid w:val="001A5B32"/>
    <w:rsid w:val="001A5F6F"/>
    <w:rsid w:val="001A60D9"/>
    <w:rsid w:val="001A62B0"/>
    <w:rsid w:val="001A66B6"/>
    <w:rsid w:val="001A6726"/>
    <w:rsid w:val="001A6EA1"/>
    <w:rsid w:val="001A72FA"/>
    <w:rsid w:val="001B0815"/>
    <w:rsid w:val="001B1A04"/>
    <w:rsid w:val="001B255D"/>
    <w:rsid w:val="001B2A08"/>
    <w:rsid w:val="001B4838"/>
    <w:rsid w:val="001B51C8"/>
    <w:rsid w:val="001B7066"/>
    <w:rsid w:val="001B7068"/>
    <w:rsid w:val="001B7260"/>
    <w:rsid w:val="001B762F"/>
    <w:rsid w:val="001C08BB"/>
    <w:rsid w:val="001C148E"/>
    <w:rsid w:val="001C1C73"/>
    <w:rsid w:val="001C1EC7"/>
    <w:rsid w:val="001C2D3A"/>
    <w:rsid w:val="001C37CD"/>
    <w:rsid w:val="001C41E0"/>
    <w:rsid w:val="001C4C39"/>
    <w:rsid w:val="001C558F"/>
    <w:rsid w:val="001C6440"/>
    <w:rsid w:val="001C77E2"/>
    <w:rsid w:val="001C77E7"/>
    <w:rsid w:val="001C7F97"/>
    <w:rsid w:val="001D063B"/>
    <w:rsid w:val="001D19A0"/>
    <w:rsid w:val="001D1F05"/>
    <w:rsid w:val="001D23F1"/>
    <w:rsid w:val="001D2EF7"/>
    <w:rsid w:val="001D438D"/>
    <w:rsid w:val="001D4890"/>
    <w:rsid w:val="001D5534"/>
    <w:rsid w:val="001D561D"/>
    <w:rsid w:val="001D5C3F"/>
    <w:rsid w:val="001D6839"/>
    <w:rsid w:val="001D6E4A"/>
    <w:rsid w:val="001D72B9"/>
    <w:rsid w:val="001E0894"/>
    <w:rsid w:val="001E5397"/>
    <w:rsid w:val="001E6082"/>
    <w:rsid w:val="001E71F8"/>
    <w:rsid w:val="001E76B6"/>
    <w:rsid w:val="001F0061"/>
    <w:rsid w:val="001F08EF"/>
    <w:rsid w:val="001F0C51"/>
    <w:rsid w:val="001F1AD2"/>
    <w:rsid w:val="001F273B"/>
    <w:rsid w:val="001F2757"/>
    <w:rsid w:val="001F27FF"/>
    <w:rsid w:val="001F3582"/>
    <w:rsid w:val="001F3FF9"/>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353"/>
    <w:rsid w:val="002057B0"/>
    <w:rsid w:val="00205EC1"/>
    <w:rsid w:val="002070E7"/>
    <w:rsid w:val="00207770"/>
    <w:rsid w:val="00207D7D"/>
    <w:rsid w:val="00210369"/>
    <w:rsid w:val="002106E4"/>
    <w:rsid w:val="002108DD"/>
    <w:rsid w:val="00211786"/>
    <w:rsid w:val="002128AE"/>
    <w:rsid w:val="00212D1D"/>
    <w:rsid w:val="00213C99"/>
    <w:rsid w:val="00213FE1"/>
    <w:rsid w:val="00214068"/>
    <w:rsid w:val="002143BE"/>
    <w:rsid w:val="00215F10"/>
    <w:rsid w:val="002160B4"/>
    <w:rsid w:val="00216BA6"/>
    <w:rsid w:val="00216BF3"/>
    <w:rsid w:val="00216DEE"/>
    <w:rsid w:val="0021757F"/>
    <w:rsid w:val="00217A53"/>
    <w:rsid w:val="00217A5A"/>
    <w:rsid w:val="00217A98"/>
    <w:rsid w:val="00217C91"/>
    <w:rsid w:val="00220141"/>
    <w:rsid w:val="002202E1"/>
    <w:rsid w:val="00222035"/>
    <w:rsid w:val="00222266"/>
    <w:rsid w:val="00223C77"/>
    <w:rsid w:val="002254A3"/>
    <w:rsid w:val="002265D5"/>
    <w:rsid w:val="00226E28"/>
    <w:rsid w:val="00227C35"/>
    <w:rsid w:val="002312EB"/>
    <w:rsid w:val="00231F64"/>
    <w:rsid w:val="0023240E"/>
    <w:rsid w:val="00233543"/>
    <w:rsid w:val="0023383B"/>
    <w:rsid w:val="002338CC"/>
    <w:rsid w:val="00233F72"/>
    <w:rsid w:val="002344B2"/>
    <w:rsid w:val="00234DFD"/>
    <w:rsid w:val="00234ED5"/>
    <w:rsid w:val="002357DE"/>
    <w:rsid w:val="00235A39"/>
    <w:rsid w:val="00236453"/>
    <w:rsid w:val="00236AD0"/>
    <w:rsid w:val="00237AED"/>
    <w:rsid w:val="002400A9"/>
    <w:rsid w:val="002406E8"/>
    <w:rsid w:val="00240B6C"/>
    <w:rsid w:val="00240D71"/>
    <w:rsid w:val="00243494"/>
    <w:rsid w:val="002449F1"/>
    <w:rsid w:val="00244AA4"/>
    <w:rsid w:val="00244CFD"/>
    <w:rsid w:val="0024511E"/>
    <w:rsid w:val="00245CEC"/>
    <w:rsid w:val="00246CDB"/>
    <w:rsid w:val="00247422"/>
    <w:rsid w:val="00247D84"/>
    <w:rsid w:val="00250E5D"/>
    <w:rsid w:val="00251ED7"/>
    <w:rsid w:val="002523D1"/>
    <w:rsid w:val="002531D3"/>
    <w:rsid w:val="00253A5C"/>
    <w:rsid w:val="0025506F"/>
    <w:rsid w:val="00257FEB"/>
    <w:rsid w:val="002606EF"/>
    <w:rsid w:val="00260A63"/>
    <w:rsid w:val="00260AAB"/>
    <w:rsid w:val="002612FF"/>
    <w:rsid w:val="00261588"/>
    <w:rsid w:val="002616D4"/>
    <w:rsid w:val="002619F5"/>
    <w:rsid w:val="00261EE2"/>
    <w:rsid w:val="002620D0"/>
    <w:rsid w:val="002621BA"/>
    <w:rsid w:val="00262699"/>
    <w:rsid w:val="00262B61"/>
    <w:rsid w:val="002637B5"/>
    <w:rsid w:val="00263E71"/>
    <w:rsid w:val="00264BE2"/>
    <w:rsid w:val="00265CDE"/>
    <w:rsid w:val="00266C21"/>
    <w:rsid w:val="00266E24"/>
    <w:rsid w:val="002671D5"/>
    <w:rsid w:val="00267409"/>
    <w:rsid w:val="00270B31"/>
    <w:rsid w:val="00271767"/>
    <w:rsid w:val="00273020"/>
    <w:rsid w:val="0027564A"/>
    <w:rsid w:val="00275873"/>
    <w:rsid w:val="00277E27"/>
    <w:rsid w:val="002818C5"/>
    <w:rsid w:val="00281CE1"/>
    <w:rsid w:val="002825E0"/>
    <w:rsid w:val="00282997"/>
    <w:rsid w:val="0028452F"/>
    <w:rsid w:val="00284E87"/>
    <w:rsid w:val="00286ED3"/>
    <w:rsid w:val="00287C76"/>
    <w:rsid w:val="00287CDE"/>
    <w:rsid w:val="00287D38"/>
    <w:rsid w:val="00290D90"/>
    <w:rsid w:val="00291165"/>
    <w:rsid w:val="0029148F"/>
    <w:rsid w:val="00292F82"/>
    <w:rsid w:val="00292F8B"/>
    <w:rsid w:val="00293145"/>
    <w:rsid w:val="002931D7"/>
    <w:rsid w:val="0029378D"/>
    <w:rsid w:val="002937D5"/>
    <w:rsid w:val="002938EF"/>
    <w:rsid w:val="00294F9C"/>
    <w:rsid w:val="00296826"/>
    <w:rsid w:val="00297211"/>
    <w:rsid w:val="00297443"/>
    <w:rsid w:val="002A0356"/>
    <w:rsid w:val="002A191C"/>
    <w:rsid w:val="002A1C68"/>
    <w:rsid w:val="002A20C1"/>
    <w:rsid w:val="002A2478"/>
    <w:rsid w:val="002A36DC"/>
    <w:rsid w:val="002A42F4"/>
    <w:rsid w:val="002A4645"/>
    <w:rsid w:val="002A497B"/>
    <w:rsid w:val="002A6D32"/>
    <w:rsid w:val="002A7363"/>
    <w:rsid w:val="002A7430"/>
    <w:rsid w:val="002B00B4"/>
    <w:rsid w:val="002B1BA3"/>
    <w:rsid w:val="002B2662"/>
    <w:rsid w:val="002B3C1F"/>
    <w:rsid w:val="002B3F96"/>
    <w:rsid w:val="002B4E8F"/>
    <w:rsid w:val="002B4EFD"/>
    <w:rsid w:val="002B5B42"/>
    <w:rsid w:val="002B6381"/>
    <w:rsid w:val="002B754E"/>
    <w:rsid w:val="002B77A7"/>
    <w:rsid w:val="002B7B04"/>
    <w:rsid w:val="002B7FDD"/>
    <w:rsid w:val="002C0AE0"/>
    <w:rsid w:val="002C2743"/>
    <w:rsid w:val="002C2A22"/>
    <w:rsid w:val="002C2F71"/>
    <w:rsid w:val="002C425D"/>
    <w:rsid w:val="002C47D1"/>
    <w:rsid w:val="002C4B37"/>
    <w:rsid w:val="002C5DD8"/>
    <w:rsid w:val="002C5FD6"/>
    <w:rsid w:val="002C6297"/>
    <w:rsid w:val="002C7C80"/>
    <w:rsid w:val="002C7EC8"/>
    <w:rsid w:val="002D009F"/>
    <w:rsid w:val="002D0511"/>
    <w:rsid w:val="002D1902"/>
    <w:rsid w:val="002D2022"/>
    <w:rsid w:val="002D2226"/>
    <w:rsid w:val="002D2E39"/>
    <w:rsid w:val="002D3897"/>
    <w:rsid w:val="002D3B85"/>
    <w:rsid w:val="002D3E61"/>
    <w:rsid w:val="002D3EE7"/>
    <w:rsid w:val="002D4171"/>
    <w:rsid w:val="002D4513"/>
    <w:rsid w:val="002D461E"/>
    <w:rsid w:val="002D4774"/>
    <w:rsid w:val="002D500E"/>
    <w:rsid w:val="002D5657"/>
    <w:rsid w:val="002D5DBE"/>
    <w:rsid w:val="002D5FF5"/>
    <w:rsid w:val="002D7175"/>
    <w:rsid w:val="002D7A06"/>
    <w:rsid w:val="002D7AAF"/>
    <w:rsid w:val="002D7C35"/>
    <w:rsid w:val="002E0193"/>
    <w:rsid w:val="002E144F"/>
    <w:rsid w:val="002E22BC"/>
    <w:rsid w:val="002E24B7"/>
    <w:rsid w:val="002E3159"/>
    <w:rsid w:val="002E39AD"/>
    <w:rsid w:val="002E3BFC"/>
    <w:rsid w:val="002E3DE5"/>
    <w:rsid w:val="002E460F"/>
    <w:rsid w:val="002E499B"/>
    <w:rsid w:val="002E5568"/>
    <w:rsid w:val="002E613D"/>
    <w:rsid w:val="002E6257"/>
    <w:rsid w:val="002E6E19"/>
    <w:rsid w:val="002E7527"/>
    <w:rsid w:val="002F136A"/>
    <w:rsid w:val="002F137E"/>
    <w:rsid w:val="002F1751"/>
    <w:rsid w:val="002F1B98"/>
    <w:rsid w:val="002F21AC"/>
    <w:rsid w:val="002F3475"/>
    <w:rsid w:val="002F35BE"/>
    <w:rsid w:val="002F44D1"/>
    <w:rsid w:val="002F4680"/>
    <w:rsid w:val="002F4703"/>
    <w:rsid w:val="002F6867"/>
    <w:rsid w:val="002F68D8"/>
    <w:rsid w:val="002F6DE0"/>
    <w:rsid w:val="002F7B0A"/>
    <w:rsid w:val="002F7B33"/>
    <w:rsid w:val="00300603"/>
    <w:rsid w:val="003009F0"/>
    <w:rsid w:val="00300E4F"/>
    <w:rsid w:val="00300EC1"/>
    <w:rsid w:val="00302577"/>
    <w:rsid w:val="003025B2"/>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2AA"/>
    <w:rsid w:val="00311DBD"/>
    <w:rsid w:val="003125D9"/>
    <w:rsid w:val="00312EF9"/>
    <w:rsid w:val="003130D6"/>
    <w:rsid w:val="00313B31"/>
    <w:rsid w:val="00314090"/>
    <w:rsid w:val="003171C4"/>
    <w:rsid w:val="00320831"/>
    <w:rsid w:val="00320FC6"/>
    <w:rsid w:val="003214A4"/>
    <w:rsid w:val="00321795"/>
    <w:rsid w:val="00322F08"/>
    <w:rsid w:val="003230BA"/>
    <w:rsid w:val="00323392"/>
    <w:rsid w:val="003237E1"/>
    <w:rsid w:val="0032492D"/>
    <w:rsid w:val="00324AA6"/>
    <w:rsid w:val="00324DEE"/>
    <w:rsid w:val="00324F15"/>
    <w:rsid w:val="00324FD2"/>
    <w:rsid w:val="0032516A"/>
    <w:rsid w:val="003274F2"/>
    <w:rsid w:val="003305D5"/>
    <w:rsid w:val="00330DF2"/>
    <w:rsid w:val="003325A5"/>
    <w:rsid w:val="00332E1D"/>
    <w:rsid w:val="00333DDA"/>
    <w:rsid w:val="00333ED0"/>
    <w:rsid w:val="00335355"/>
    <w:rsid w:val="0033547A"/>
    <w:rsid w:val="00335488"/>
    <w:rsid w:val="003359C8"/>
    <w:rsid w:val="00335A22"/>
    <w:rsid w:val="00335A6B"/>
    <w:rsid w:val="00340E9C"/>
    <w:rsid w:val="00340EFE"/>
    <w:rsid w:val="003413EE"/>
    <w:rsid w:val="00343B5B"/>
    <w:rsid w:val="00345401"/>
    <w:rsid w:val="003458BE"/>
    <w:rsid w:val="00345C97"/>
    <w:rsid w:val="0034607A"/>
    <w:rsid w:val="0034694B"/>
    <w:rsid w:val="00346A6D"/>
    <w:rsid w:val="00346B6C"/>
    <w:rsid w:val="003472B1"/>
    <w:rsid w:val="0034739E"/>
    <w:rsid w:val="00347F65"/>
    <w:rsid w:val="00351254"/>
    <w:rsid w:val="0035148C"/>
    <w:rsid w:val="003516AE"/>
    <w:rsid w:val="003519DE"/>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A55"/>
    <w:rsid w:val="00366A5F"/>
    <w:rsid w:val="00366C7A"/>
    <w:rsid w:val="00367430"/>
    <w:rsid w:val="00367A54"/>
    <w:rsid w:val="0037049E"/>
    <w:rsid w:val="0037125E"/>
    <w:rsid w:val="0037164C"/>
    <w:rsid w:val="00371E8D"/>
    <w:rsid w:val="003720B8"/>
    <w:rsid w:val="00372A79"/>
    <w:rsid w:val="003733B5"/>
    <w:rsid w:val="0037417F"/>
    <w:rsid w:val="00374566"/>
    <w:rsid w:val="003746AE"/>
    <w:rsid w:val="00375B16"/>
    <w:rsid w:val="00375CE1"/>
    <w:rsid w:val="00375E46"/>
    <w:rsid w:val="00376CCF"/>
    <w:rsid w:val="003807F6"/>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CF6"/>
    <w:rsid w:val="00394D7F"/>
    <w:rsid w:val="0039554A"/>
    <w:rsid w:val="00395666"/>
    <w:rsid w:val="00395780"/>
    <w:rsid w:val="003959D1"/>
    <w:rsid w:val="00395DE7"/>
    <w:rsid w:val="003A03CD"/>
    <w:rsid w:val="003A1251"/>
    <w:rsid w:val="003A1A4A"/>
    <w:rsid w:val="003A1D29"/>
    <w:rsid w:val="003A282D"/>
    <w:rsid w:val="003A3E02"/>
    <w:rsid w:val="003A41B2"/>
    <w:rsid w:val="003A4325"/>
    <w:rsid w:val="003A4C06"/>
    <w:rsid w:val="003A6210"/>
    <w:rsid w:val="003A64FB"/>
    <w:rsid w:val="003A7B98"/>
    <w:rsid w:val="003A7CA1"/>
    <w:rsid w:val="003A7F41"/>
    <w:rsid w:val="003B275F"/>
    <w:rsid w:val="003B2DC1"/>
    <w:rsid w:val="003B321D"/>
    <w:rsid w:val="003B3C11"/>
    <w:rsid w:val="003B5374"/>
    <w:rsid w:val="003B667C"/>
    <w:rsid w:val="003B6998"/>
    <w:rsid w:val="003B740D"/>
    <w:rsid w:val="003B749E"/>
    <w:rsid w:val="003C011F"/>
    <w:rsid w:val="003C05FC"/>
    <w:rsid w:val="003C1546"/>
    <w:rsid w:val="003C1A3E"/>
    <w:rsid w:val="003C33E9"/>
    <w:rsid w:val="003C3C83"/>
    <w:rsid w:val="003C46B3"/>
    <w:rsid w:val="003C4C35"/>
    <w:rsid w:val="003C55F3"/>
    <w:rsid w:val="003C59E1"/>
    <w:rsid w:val="003C6CEB"/>
    <w:rsid w:val="003C6EC5"/>
    <w:rsid w:val="003D0314"/>
    <w:rsid w:val="003D05A0"/>
    <w:rsid w:val="003D0D39"/>
    <w:rsid w:val="003D10BE"/>
    <w:rsid w:val="003D210C"/>
    <w:rsid w:val="003D2245"/>
    <w:rsid w:val="003D2273"/>
    <w:rsid w:val="003D2D55"/>
    <w:rsid w:val="003D2D80"/>
    <w:rsid w:val="003D3284"/>
    <w:rsid w:val="003D4029"/>
    <w:rsid w:val="003D5607"/>
    <w:rsid w:val="003D738E"/>
    <w:rsid w:val="003E21E7"/>
    <w:rsid w:val="003E34F5"/>
    <w:rsid w:val="003E3526"/>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0C05"/>
    <w:rsid w:val="00400E1F"/>
    <w:rsid w:val="004011B3"/>
    <w:rsid w:val="004020A6"/>
    <w:rsid w:val="00402309"/>
    <w:rsid w:val="0040263A"/>
    <w:rsid w:val="00403E9A"/>
    <w:rsid w:val="00404180"/>
    <w:rsid w:val="004042E1"/>
    <w:rsid w:val="00404A3C"/>
    <w:rsid w:val="00405BD0"/>
    <w:rsid w:val="00406106"/>
    <w:rsid w:val="00406EE6"/>
    <w:rsid w:val="004075E4"/>
    <w:rsid w:val="004103ED"/>
    <w:rsid w:val="004111AB"/>
    <w:rsid w:val="00412AF3"/>
    <w:rsid w:val="00413395"/>
    <w:rsid w:val="00413AD9"/>
    <w:rsid w:val="00413C84"/>
    <w:rsid w:val="00413F09"/>
    <w:rsid w:val="00414DDC"/>
    <w:rsid w:val="0041525D"/>
    <w:rsid w:val="00415A86"/>
    <w:rsid w:val="00417CC5"/>
    <w:rsid w:val="004223CB"/>
    <w:rsid w:val="00423DC3"/>
    <w:rsid w:val="004242C5"/>
    <w:rsid w:val="00424DF3"/>
    <w:rsid w:val="004256DE"/>
    <w:rsid w:val="004259BE"/>
    <w:rsid w:val="004265B0"/>
    <w:rsid w:val="00426B25"/>
    <w:rsid w:val="0042740B"/>
    <w:rsid w:val="00427415"/>
    <w:rsid w:val="00430995"/>
    <w:rsid w:val="004326DD"/>
    <w:rsid w:val="004329F3"/>
    <w:rsid w:val="00432E36"/>
    <w:rsid w:val="00432F26"/>
    <w:rsid w:val="0043314F"/>
    <w:rsid w:val="0043315D"/>
    <w:rsid w:val="004331D5"/>
    <w:rsid w:val="00433897"/>
    <w:rsid w:val="00434B56"/>
    <w:rsid w:val="00434D11"/>
    <w:rsid w:val="00435776"/>
    <w:rsid w:val="00435E66"/>
    <w:rsid w:val="00435E72"/>
    <w:rsid w:val="00436067"/>
    <w:rsid w:val="00437C0B"/>
    <w:rsid w:val="004402CF"/>
    <w:rsid w:val="00440554"/>
    <w:rsid w:val="00440962"/>
    <w:rsid w:val="00441920"/>
    <w:rsid w:val="00441B09"/>
    <w:rsid w:val="00442630"/>
    <w:rsid w:val="00442D50"/>
    <w:rsid w:val="004435C2"/>
    <w:rsid w:val="0044487D"/>
    <w:rsid w:val="0044588D"/>
    <w:rsid w:val="00445AD8"/>
    <w:rsid w:val="004463A7"/>
    <w:rsid w:val="0044699F"/>
    <w:rsid w:val="00447356"/>
    <w:rsid w:val="00450EFE"/>
    <w:rsid w:val="004522C9"/>
    <w:rsid w:val="004527CE"/>
    <w:rsid w:val="00452815"/>
    <w:rsid w:val="00452882"/>
    <w:rsid w:val="00453055"/>
    <w:rsid w:val="004536C0"/>
    <w:rsid w:val="0045389B"/>
    <w:rsid w:val="00453A17"/>
    <w:rsid w:val="00453F14"/>
    <w:rsid w:val="00455105"/>
    <w:rsid w:val="0045532C"/>
    <w:rsid w:val="00455D31"/>
    <w:rsid w:val="00456240"/>
    <w:rsid w:val="004562A8"/>
    <w:rsid w:val="00456978"/>
    <w:rsid w:val="00456C04"/>
    <w:rsid w:val="00457CF6"/>
    <w:rsid w:val="00460064"/>
    <w:rsid w:val="004601B9"/>
    <w:rsid w:val="00460783"/>
    <w:rsid w:val="00460A78"/>
    <w:rsid w:val="004618BD"/>
    <w:rsid w:val="00461EDF"/>
    <w:rsid w:val="00461FD2"/>
    <w:rsid w:val="004634C3"/>
    <w:rsid w:val="00463830"/>
    <w:rsid w:val="00464507"/>
    <w:rsid w:val="0046463F"/>
    <w:rsid w:val="0046583B"/>
    <w:rsid w:val="00465910"/>
    <w:rsid w:val="00465F2C"/>
    <w:rsid w:val="00465F6A"/>
    <w:rsid w:val="00466300"/>
    <w:rsid w:val="00470433"/>
    <w:rsid w:val="0047051A"/>
    <w:rsid w:val="00470882"/>
    <w:rsid w:val="00471386"/>
    <w:rsid w:val="00472864"/>
    <w:rsid w:val="0047293D"/>
    <w:rsid w:val="004738D5"/>
    <w:rsid w:val="00473E3B"/>
    <w:rsid w:val="00473E88"/>
    <w:rsid w:val="00473F8E"/>
    <w:rsid w:val="00475AC9"/>
    <w:rsid w:val="004767AC"/>
    <w:rsid w:val="00477EAB"/>
    <w:rsid w:val="00480808"/>
    <w:rsid w:val="00481151"/>
    <w:rsid w:val="004815FF"/>
    <w:rsid w:val="00483025"/>
    <w:rsid w:val="0048342B"/>
    <w:rsid w:val="00485983"/>
    <w:rsid w:val="004862DE"/>
    <w:rsid w:val="0048688D"/>
    <w:rsid w:val="004871D5"/>
    <w:rsid w:val="0049055D"/>
    <w:rsid w:val="004908EF"/>
    <w:rsid w:val="00490EF4"/>
    <w:rsid w:val="0049142B"/>
    <w:rsid w:val="00491501"/>
    <w:rsid w:val="00493656"/>
    <w:rsid w:val="00493C8D"/>
    <w:rsid w:val="00494701"/>
    <w:rsid w:val="0049502B"/>
    <w:rsid w:val="00495160"/>
    <w:rsid w:val="0049585D"/>
    <w:rsid w:val="00496953"/>
    <w:rsid w:val="00497517"/>
    <w:rsid w:val="004A0239"/>
    <w:rsid w:val="004A0683"/>
    <w:rsid w:val="004A157D"/>
    <w:rsid w:val="004A21F8"/>
    <w:rsid w:val="004A2E43"/>
    <w:rsid w:val="004A35E1"/>
    <w:rsid w:val="004A369C"/>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3DD8"/>
    <w:rsid w:val="004B41EC"/>
    <w:rsid w:val="004B536A"/>
    <w:rsid w:val="004B61E8"/>
    <w:rsid w:val="004B62C5"/>
    <w:rsid w:val="004B6601"/>
    <w:rsid w:val="004B678D"/>
    <w:rsid w:val="004B69F7"/>
    <w:rsid w:val="004B732D"/>
    <w:rsid w:val="004B7BE2"/>
    <w:rsid w:val="004B7CB5"/>
    <w:rsid w:val="004C0221"/>
    <w:rsid w:val="004C0693"/>
    <w:rsid w:val="004C0AAC"/>
    <w:rsid w:val="004C15A0"/>
    <w:rsid w:val="004C1984"/>
    <w:rsid w:val="004C2974"/>
    <w:rsid w:val="004C2D5C"/>
    <w:rsid w:val="004C35FC"/>
    <w:rsid w:val="004C3745"/>
    <w:rsid w:val="004C3B84"/>
    <w:rsid w:val="004C4414"/>
    <w:rsid w:val="004C4842"/>
    <w:rsid w:val="004C4DF5"/>
    <w:rsid w:val="004C5249"/>
    <w:rsid w:val="004C5CAF"/>
    <w:rsid w:val="004C61A8"/>
    <w:rsid w:val="004C674C"/>
    <w:rsid w:val="004D1DE5"/>
    <w:rsid w:val="004D2203"/>
    <w:rsid w:val="004D2252"/>
    <w:rsid w:val="004D2392"/>
    <w:rsid w:val="004D29B4"/>
    <w:rsid w:val="004D2E4A"/>
    <w:rsid w:val="004D2E93"/>
    <w:rsid w:val="004D4DD7"/>
    <w:rsid w:val="004D596F"/>
    <w:rsid w:val="004D5E64"/>
    <w:rsid w:val="004D6F89"/>
    <w:rsid w:val="004E12D5"/>
    <w:rsid w:val="004E267B"/>
    <w:rsid w:val="004E2B85"/>
    <w:rsid w:val="004E2BEF"/>
    <w:rsid w:val="004E37BD"/>
    <w:rsid w:val="004E3E1A"/>
    <w:rsid w:val="004E480B"/>
    <w:rsid w:val="004E530F"/>
    <w:rsid w:val="004E589D"/>
    <w:rsid w:val="004E6183"/>
    <w:rsid w:val="004E649D"/>
    <w:rsid w:val="004F0325"/>
    <w:rsid w:val="004F0D36"/>
    <w:rsid w:val="004F17FC"/>
    <w:rsid w:val="004F326A"/>
    <w:rsid w:val="004F4D25"/>
    <w:rsid w:val="004F4DA7"/>
    <w:rsid w:val="004F4EBD"/>
    <w:rsid w:val="004F51BA"/>
    <w:rsid w:val="004F553C"/>
    <w:rsid w:val="004F5BC2"/>
    <w:rsid w:val="004F6DB5"/>
    <w:rsid w:val="004F73A7"/>
    <w:rsid w:val="004F75CF"/>
    <w:rsid w:val="004F7FBF"/>
    <w:rsid w:val="00500114"/>
    <w:rsid w:val="00500684"/>
    <w:rsid w:val="00500889"/>
    <w:rsid w:val="00501D6D"/>
    <w:rsid w:val="00501E60"/>
    <w:rsid w:val="0050358A"/>
    <w:rsid w:val="005035A1"/>
    <w:rsid w:val="005040A9"/>
    <w:rsid w:val="005040E6"/>
    <w:rsid w:val="00504517"/>
    <w:rsid w:val="0050770D"/>
    <w:rsid w:val="00507998"/>
    <w:rsid w:val="00507D73"/>
    <w:rsid w:val="005103B0"/>
    <w:rsid w:val="005109D0"/>
    <w:rsid w:val="005111AE"/>
    <w:rsid w:val="00511896"/>
    <w:rsid w:val="00511E34"/>
    <w:rsid w:val="0051262E"/>
    <w:rsid w:val="00512A58"/>
    <w:rsid w:val="00512EE4"/>
    <w:rsid w:val="0051385D"/>
    <w:rsid w:val="00514165"/>
    <w:rsid w:val="0051652F"/>
    <w:rsid w:val="005167E4"/>
    <w:rsid w:val="005168C6"/>
    <w:rsid w:val="00517BA6"/>
    <w:rsid w:val="0052015B"/>
    <w:rsid w:val="00521562"/>
    <w:rsid w:val="00521999"/>
    <w:rsid w:val="00521A07"/>
    <w:rsid w:val="005228E1"/>
    <w:rsid w:val="00522AB1"/>
    <w:rsid w:val="00523227"/>
    <w:rsid w:val="005237C6"/>
    <w:rsid w:val="00523C49"/>
    <w:rsid w:val="00524F28"/>
    <w:rsid w:val="005261B3"/>
    <w:rsid w:val="005306A8"/>
    <w:rsid w:val="00530E19"/>
    <w:rsid w:val="00531007"/>
    <w:rsid w:val="0053187B"/>
    <w:rsid w:val="00531FC4"/>
    <w:rsid w:val="00532667"/>
    <w:rsid w:val="00532A1D"/>
    <w:rsid w:val="00532A4D"/>
    <w:rsid w:val="00532D0F"/>
    <w:rsid w:val="0053429B"/>
    <w:rsid w:val="00534353"/>
    <w:rsid w:val="00534A00"/>
    <w:rsid w:val="005353A7"/>
    <w:rsid w:val="00535CB2"/>
    <w:rsid w:val="0053619C"/>
    <w:rsid w:val="005369A8"/>
    <w:rsid w:val="00536DF3"/>
    <w:rsid w:val="00536F3D"/>
    <w:rsid w:val="0053774E"/>
    <w:rsid w:val="00537EE7"/>
    <w:rsid w:val="00540405"/>
    <w:rsid w:val="0054177B"/>
    <w:rsid w:val="00541DE1"/>
    <w:rsid w:val="005428ED"/>
    <w:rsid w:val="00543F5C"/>
    <w:rsid w:val="00544555"/>
    <w:rsid w:val="005448D5"/>
    <w:rsid w:val="00544DD6"/>
    <w:rsid w:val="005456A3"/>
    <w:rsid w:val="00546C33"/>
    <w:rsid w:val="00546D1E"/>
    <w:rsid w:val="0054798A"/>
    <w:rsid w:val="00547991"/>
    <w:rsid w:val="00547EAB"/>
    <w:rsid w:val="005524E1"/>
    <w:rsid w:val="005527B7"/>
    <w:rsid w:val="00552C10"/>
    <w:rsid w:val="00556567"/>
    <w:rsid w:val="00556F60"/>
    <w:rsid w:val="00557F86"/>
    <w:rsid w:val="005606B9"/>
    <w:rsid w:val="00560E0B"/>
    <w:rsid w:val="005616CC"/>
    <w:rsid w:val="00562E8D"/>
    <w:rsid w:val="0056445B"/>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5AC"/>
    <w:rsid w:val="00572992"/>
    <w:rsid w:val="00572BE7"/>
    <w:rsid w:val="005733D5"/>
    <w:rsid w:val="005734C7"/>
    <w:rsid w:val="0057387A"/>
    <w:rsid w:val="00574078"/>
    <w:rsid w:val="005741D4"/>
    <w:rsid w:val="005741DE"/>
    <w:rsid w:val="005750F9"/>
    <w:rsid w:val="005752BF"/>
    <w:rsid w:val="005755C2"/>
    <w:rsid w:val="00575718"/>
    <w:rsid w:val="00575B30"/>
    <w:rsid w:val="00575C03"/>
    <w:rsid w:val="005769CE"/>
    <w:rsid w:val="00576B53"/>
    <w:rsid w:val="0057714A"/>
    <w:rsid w:val="00577873"/>
    <w:rsid w:val="00577A9A"/>
    <w:rsid w:val="00577DFD"/>
    <w:rsid w:val="00580D84"/>
    <w:rsid w:val="00581536"/>
    <w:rsid w:val="00581EB1"/>
    <w:rsid w:val="00582160"/>
    <w:rsid w:val="00582E39"/>
    <w:rsid w:val="005831A3"/>
    <w:rsid w:val="0058355A"/>
    <w:rsid w:val="005843FB"/>
    <w:rsid w:val="00585C5B"/>
    <w:rsid w:val="00586B83"/>
    <w:rsid w:val="00586EFE"/>
    <w:rsid w:val="00587938"/>
    <w:rsid w:val="00587AD1"/>
    <w:rsid w:val="005906A0"/>
    <w:rsid w:val="00590BB6"/>
    <w:rsid w:val="00591089"/>
    <w:rsid w:val="005912FD"/>
    <w:rsid w:val="005939BA"/>
    <w:rsid w:val="00594AA1"/>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B072F"/>
    <w:rsid w:val="005B0BD7"/>
    <w:rsid w:val="005B12F7"/>
    <w:rsid w:val="005B1AEF"/>
    <w:rsid w:val="005B2E5B"/>
    <w:rsid w:val="005B3071"/>
    <w:rsid w:val="005B30B0"/>
    <w:rsid w:val="005B3164"/>
    <w:rsid w:val="005B31BC"/>
    <w:rsid w:val="005B372E"/>
    <w:rsid w:val="005B37EF"/>
    <w:rsid w:val="005B553C"/>
    <w:rsid w:val="005B5AA8"/>
    <w:rsid w:val="005B5FE4"/>
    <w:rsid w:val="005B601F"/>
    <w:rsid w:val="005B6C0B"/>
    <w:rsid w:val="005B7547"/>
    <w:rsid w:val="005B7A31"/>
    <w:rsid w:val="005C0138"/>
    <w:rsid w:val="005C04E7"/>
    <w:rsid w:val="005C121C"/>
    <w:rsid w:val="005C1352"/>
    <w:rsid w:val="005C15CE"/>
    <w:rsid w:val="005C1889"/>
    <w:rsid w:val="005C33DF"/>
    <w:rsid w:val="005C3554"/>
    <w:rsid w:val="005C3BFD"/>
    <w:rsid w:val="005C5155"/>
    <w:rsid w:val="005C5459"/>
    <w:rsid w:val="005C5494"/>
    <w:rsid w:val="005C6043"/>
    <w:rsid w:val="005C6575"/>
    <w:rsid w:val="005D0D28"/>
    <w:rsid w:val="005D11C3"/>
    <w:rsid w:val="005D12DA"/>
    <w:rsid w:val="005D17EB"/>
    <w:rsid w:val="005D2B4D"/>
    <w:rsid w:val="005D3D1C"/>
    <w:rsid w:val="005D45A8"/>
    <w:rsid w:val="005D4757"/>
    <w:rsid w:val="005D5201"/>
    <w:rsid w:val="005D52CA"/>
    <w:rsid w:val="005D5FEC"/>
    <w:rsid w:val="005D7569"/>
    <w:rsid w:val="005D7F85"/>
    <w:rsid w:val="005E004B"/>
    <w:rsid w:val="005E01F7"/>
    <w:rsid w:val="005E0619"/>
    <w:rsid w:val="005E061E"/>
    <w:rsid w:val="005E0AF8"/>
    <w:rsid w:val="005E0EB4"/>
    <w:rsid w:val="005E1381"/>
    <w:rsid w:val="005E193B"/>
    <w:rsid w:val="005E1D8A"/>
    <w:rsid w:val="005E1DC4"/>
    <w:rsid w:val="005E1FA4"/>
    <w:rsid w:val="005E35E4"/>
    <w:rsid w:val="005E366F"/>
    <w:rsid w:val="005E3867"/>
    <w:rsid w:val="005E4215"/>
    <w:rsid w:val="005E507B"/>
    <w:rsid w:val="005E5125"/>
    <w:rsid w:val="005E54EC"/>
    <w:rsid w:val="005E71FF"/>
    <w:rsid w:val="005E72F2"/>
    <w:rsid w:val="005E7BD9"/>
    <w:rsid w:val="005E7D46"/>
    <w:rsid w:val="005E7EAC"/>
    <w:rsid w:val="005E7F09"/>
    <w:rsid w:val="005E7F3B"/>
    <w:rsid w:val="005F1152"/>
    <w:rsid w:val="005F1180"/>
    <w:rsid w:val="005F1303"/>
    <w:rsid w:val="005F151F"/>
    <w:rsid w:val="005F1E6A"/>
    <w:rsid w:val="005F2384"/>
    <w:rsid w:val="005F2712"/>
    <w:rsid w:val="005F303F"/>
    <w:rsid w:val="005F4368"/>
    <w:rsid w:val="005F5A91"/>
    <w:rsid w:val="005F5C58"/>
    <w:rsid w:val="005F5FEB"/>
    <w:rsid w:val="005F6029"/>
    <w:rsid w:val="005F67F2"/>
    <w:rsid w:val="005F6852"/>
    <w:rsid w:val="005F69E6"/>
    <w:rsid w:val="005F7911"/>
    <w:rsid w:val="005F7970"/>
    <w:rsid w:val="0060041A"/>
    <w:rsid w:val="00600BDF"/>
    <w:rsid w:val="00601658"/>
    <w:rsid w:val="00601D99"/>
    <w:rsid w:val="00602185"/>
    <w:rsid w:val="0060269F"/>
    <w:rsid w:val="00602AC1"/>
    <w:rsid w:val="00602CD3"/>
    <w:rsid w:val="0060302F"/>
    <w:rsid w:val="00605AA2"/>
    <w:rsid w:val="0060606B"/>
    <w:rsid w:val="00606823"/>
    <w:rsid w:val="00607518"/>
    <w:rsid w:val="00607751"/>
    <w:rsid w:val="00607F10"/>
    <w:rsid w:val="00610810"/>
    <w:rsid w:val="00610C96"/>
    <w:rsid w:val="00611DCE"/>
    <w:rsid w:val="00611F42"/>
    <w:rsid w:val="00613209"/>
    <w:rsid w:val="00613CA0"/>
    <w:rsid w:val="00614659"/>
    <w:rsid w:val="006147BF"/>
    <w:rsid w:val="006153EA"/>
    <w:rsid w:val="006154AD"/>
    <w:rsid w:val="00616109"/>
    <w:rsid w:val="006174CA"/>
    <w:rsid w:val="006200ED"/>
    <w:rsid w:val="00621337"/>
    <w:rsid w:val="006214B3"/>
    <w:rsid w:val="006227F0"/>
    <w:rsid w:val="00622D73"/>
    <w:rsid w:val="00622D91"/>
    <w:rsid w:val="0062316F"/>
    <w:rsid w:val="00623750"/>
    <w:rsid w:val="00623AE3"/>
    <w:rsid w:val="006240BF"/>
    <w:rsid w:val="006243A0"/>
    <w:rsid w:val="0062447A"/>
    <w:rsid w:val="0062600A"/>
    <w:rsid w:val="00626721"/>
    <w:rsid w:val="00626F0C"/>
    <w:rsid w:val="00626F97"/>
    <w:rsid w:val="00626FFC"/>
    <w:rsid w:val="0062749D"/>
    <w:rsid w:val="00627A95"/>
    <w:rsid w:val="00627D8E"/>
    <w:rsid w:val="00627D9B"/>
    <w:rsid w:val="00630610"/>
    <w:rsid w:val="0063070C"/>
    <w:rsid w:val="006308A1"/>
    <w:rsid w:val="00631395"/>
    <w:rsid w:val="0063153E"/>
    <w:rsid w:val="00631A74"/>
    <w:rsid w:val="00631F45"/>
    <w:rsid w:val="0063250F"/>
    <w:rsid w:val="00632BE3"/>
    <w:rsid w:val="00632BEE"/>
    <w:rsid w:val="006333FB"/>
    <w:rsid w:val="00633ACE"/>
    <w:rsid w:val="00633ADE"/>
    <w:rsid w:val="006340F4"/>
    <w:rsid w:val="0063442D"/>
    <w:rsid w:val="00634681"/>
    <w:rsid w:val="00635592"/>
    <w:rsid w:val="00636A3C"/>
    <w:rsid w:val="00636D04"/>
    <w:rsid w:val="00636FA6"/>
    <w:rsid w:val="006372BD"/>
    <w:rsid w:val="00637730"/>
    <w:rsid w:val="00640345"/>
    <w:rsid w:val="00640569"/>
    <w:rsid w:val="006416B0"/>
    <w:rsid w:val="0064195C"/>
    <w:rsid w:val="00642068"/>
    <w:rsid w:val="006421C4"/>
    <w:rsid w:val="00642877"/>
    <w:rsid w:val="00642FA8"/>
    <w:rsid w:val="00643EF5"/>
    <w:rsid w:val="0064405A"/>
    <w:rsid w:val="0064421C"/>
    <w:rsid w:val="00644B83"/>
    <w:rsid w:val="0064749C"/>
    <w:rsid w:val="00647591"/>
    <w:rsid w:val="006478E3"/>
    <w:rsid w:val="00650132"/>
    <w:rsid w:val="00650758"/>
    <w:rsid w:val="00650C91"/>
    <w:rsid w:val="00650F78"/>
    <w:rsid w:val="0065162D"/>
    <w:rsid w:val="006517E8"/>
    <w:rsid w:val="00651E6B"/>
    <w:rsid w:val="0065232D"/>
    <w:rsid w:val="006523D9"/>
    <w:rsid w:val="0065258B"/>
    <w:rsid w:val="006528A9"/>
    <w:rsid w:val="0065290C"/>
    <w:rsid w:val="00653C23"/>
    <w:rsid w:val="0065494A"/>
    <w:rsid w:val="00654CFE"/>
    <w:rsid w:val="00654D84"/>
    <w:rsid w:val="00654F4C"/>
    <w:rsid w:val="006562E0"/>
    <w:rsid w:val="006567AA"/>
    <w:rsid w:val="00656AD6"/>
    <w:rsid w:val="00657940"/>
    <w:rsid w:val="006606A7"/>
    <w:rsid w:val="00660B58"/>
    <w:rsid w:val="00661AB5"/>
    <w:rsid w:val="00662535"/>
    <w:rsid w:val="00662D19"/>
    <w:rsid w:val="00663E5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3697"/>
    <w:rsid w:val="00673761"/>
    <w:rsid w:val="0067503F"/>
    <w:rsid w:val="00675492"/>
    <w:rsid w:val="00675B64"/>
    <w:rsid w:val="0067628C"/>
    <w:rsid w:val="0067683D"/>
    <w:rsid w:val="006772BC"/>
    <w:rsid w:val="00680140"/>
    <w:rsid w:val="00680230"/>
    <w:rsid w:val="00680AEB"/>
    <w:rsid w:val="00680D1C"/>
    <w:rsid w:val="00680D93"/>
    <w:rsid w:val="00680FA3"/>
    <w:rsid w:val="0068183F"/>
    <w:rsid w:val="00681EE1"/>
    <w:rsid w:val="00682C15"/>
    <w:rsid w:val="00682F2C"/>
    <w:rsid w:val="00683B7F"/>
    <w:rsid w:val="00684905"/>
    <w:rsid w:val="00685880"/>
    <w:rsid w:val="00685D48"/>
    <w:rsid w:val="00685F13"/>
    <w:rsid w:val="006864BB"/>
    <w:rsid w:val="006867E3"/>
    <w:rsid w:val="00686B65"/>
    <w:rsid w:val="0069005A"/>
    <w:rsid w:val="00691292"/>
    <w:rsid w:val="0069129D"/>
    <w:rsid w:val="006914CE"/>
    <w:rsid w:val="0069327E"/>
    <w:rsid w:val="00693A68"/>
    <w:rsid w:val="00693AED"/>
    <w:rsid w:val="00693EAB"/>
    <w:rsid w:val="0069427D"/>
    <w:rsid w:val="00694D51"/>
    <w:rsid w:val="006950DB"/>
    <w:rsid w:val="00695501"/>
    <w:rsid w:val="006957E9"/>
    <w:rsid w:val="00695ED0"/>
    <w:rsid w:val="006977AF"/>
    <w:rsid w:val="006A0437"/>
    <w:rsid w:val="006A17C0"/>
    <w:rsid w:val="006A33F1"/>
    <w:rsid w:val="006A348E"/>
    <w:rsid w:val="006A39E4"/>
    <w:rsid w:val="006A5515"/>
    <w:rsid w:val="006A571D"/>
    <w:rsid w:val="006A625E"/>
    <w:rsid w:val="006A6763"/>
    <w:rsid w:val="006A7A37"/>
    <w:rsid w:val="006A7DF0"/>
    <w:rsid w:val="006B0E6C"/>
    <w:rsid w:val="006B11F2"/>
    <w:rsid w:val="006B1C24"/>
    <w:rsid w:val="006B1D46"/>
    <w:rsid w:val="006B2549"/>
    <w:rsid w:val="006B3461"/>
    <w:rsid w:val="006B3979"/>
    <w:rsid w:val="006B3CB4"/>
    <w:rsid w:val="006B3D24"/>
    <w:rsid w:val="006B3D42"/>
    <w:rsid w:val="006B4867"/>
    <w:rsid w:val="006B4973"/>
    <w:rsid w:val="006B53D4"/>
    <w:rsid w:val="006B5EE9"/>
    <w:rsid w:val="006B7540"/>
    <w:rsid w:val="006B7B9E"/>
    <w:rsid w:val="006C1CF9"/>
    <w:rsid w:val="006C2D10"/>
    <w:rsid w:val="006C3036"/>
    <w:rsid w:val="006C35B6"/>
    <w:rsid w:val="006C383C"/>
    <w:rsid w:val="006C4188"/>
    <w:rsid w:val="006C41CF"/>
    <w:rsid w:val="006C4E97"/>
    <w:rsid w:val="006C56E0"/>
    <w:rsid w:val="006C61E9"/>
    <w:rsid w:val="006C6330"/>
    <w:rsid w:val="006C6E19"/>
    <w:rsid w:val="006C777C"/>
    <w:rsid w:val="006D00AA"/>
    <w:rsid w:val="006D0A06"/>
    <w:rsid w:val="006D137C"/>
    <w:rsid w:val="006D188D"/>
    <w:rsid w:val="006D1A2C"/>
    <w:rsid w:val="006D22ED"/>
    <w:rsid w:val="006D25A7"/>
    <w:rsid w:val="006D3854"/>
    <w:rsid w:val="006D46F9"/>
    <w:rsid w:val="006D5319"/>
    <w:rsid w:val="006D5C9F"/>
    <w:rsid w:val="006D61F9"/>
    <w:rsid w:val="006D7060"/>
    <w:rsid w:val="006D733F"/>
    <w:rsid w:val="006D73D8"/>
    <w:rsid w:val="006D7900"/>
    <w:rsid w:val="006D7AEB"/>
    <w:rsid w:val="006D7B9E"/>
    <w:rsid w:val="006E0AEB"/>
    <w:rsid w:val="006E0DC6"/>
    <w:rsid w:val="006E17A5"/>
    <w:rsid w:val="006E240F"/>
    <w:rsid w:val="006E5E4C"/>
    <w:rsid w:val="006E5F19"/>
    <w:rsid w:val="006E6025"/>
    <w:rsid w:val="006E6EA4"/>
    <w:rsid w:val="006E70E1"/>
    <w:rsid w:val="006E77F9"/>
    <w:rsid w:val="006E79A5"/>
    <w:rsid w:val="006F0BBD"/>
    <w:rsid w:val="006F1696"/>
    <w:rsid w:val="006F25D0"/>
    <w:rsid w:val="006F2D2E"/>
    <w:rsid w:val="006F2E87"/>
    <w:rsid w:val="006F35CE"/>
    <w:rsid w:val="006F4036"/>
    <w:rsid w:val="006F423F"/>
    <w:rsid w:val="006F473A"/>
    <w:rsid w:val="006F4F6C"/>
    <w:rsid w:val="006F4FF7"/>
    <w:rsid w:val="006F5223"/>
    <w:rsid w:val="006F6240"/>
    <w:rsid w:val="006F6850"/>
    <w:rsid w:val="006F6912"/>
    <w:rsid w:val="00700721"/>
    <w:rsid w:val="00700869"/>
    <w:rsid w:val="00700F6C"/>
    <w:rsid w:val="0070258E"/>
    <w:rsid w:val="00703C36"/>
    <w:rsid w:val="00703FCE"/>
    <w:rsid w:val="007045B0"/>
    <w:rsid w:val="007045C4"/>
    <w:rsid w:val="007047F7"/>
    <w:rsid w:val="00704A0B"/>
    <w:rsid w:val="00704D59"/>
    <w:rsid w:val="0070562F"/>
    <w:rsid w:val="007059BF"/>
    <w:rsid w:val="00706B13"/>
    <w:rsid w:val="007071B2"/>
    <w:rsid w:val="00707CB2"/>
    <w:rsid w:val="00707FAB"/>
    <w:rsid w:val="007111C9"/>
    <w:rsid w:val="00711565"/>
    <w:rsid w:val="00711AA6"/>
    <w:rsid w:val="00711C81"/>
    <w:rsid w:val="00712CAD"/>
    <w:rsid w:val="0071437F"/>
    <w:rsid w:val="0071439A"/>
    <w:rsid w:val="00714CD9"/>
    <w:rsid w:val="00714D8D"/>
    <w:rsid w:val="00715CA7"/>
    <w:rsid w:val="00715D99"/>
    <w:rsid w:val="00716590"/>
    <w:rsid w:val="0071688A"/>
    <w:rsid w:val="0072099F"/>
    <w:rsid w:val="00720E06"/>
    <w:rsid w:val="007215EF"/>
    <w:rsid w:val="0072192A"/>
    <w:rsid w:val="00721BCC"/>
    <w:rsid w:val="0072213D"/>
    <w:rsid w:val="007226CD"/>
    <w:rsid w:val="00722846"/>
    <w:rsid w:val="0072493C"/>
    <w:rsid w:val="007251BD"/>
    <w:rsid w:val="00725AE8"/>
    <w:rsid w:val="00726032"/>
    <w:rsid w:val="00726107"/>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A3C"/>
    <w:rsid w:val="00737F88"/>
    <w:rsid w:val="0074012E"/>
    <w:rsid w:val="0074072B"/>
    <w:rsid w:val="0074074F"/>
    <w:rsid w:val="00741084"/>
    <w:rsid w:val="0074128D"/>
    <w:rsid w:val="007417FA"/>
    <w:rsid w:val="00742C8A"/>
    <w:rsid w:val="00742FF7"/>
    <w:rsid w:val="00743835"/>
    <w:rsid w:val="00743B0B"/>
    <w:rsid w:val="00743B70"/>
    <w:rsid w:val="0074433C"/>
    <w:rsid w:val="00744AC8"/>
    <w:rsid w:val="00744F41"/>
    <w:rsid w:val="00745BF8"/>
    <w:rsid w:val="007467A4"/>
    <w:rsid w:val="00746852"/>
    <w:rsid w:val="00746A13"/>
    <w:rsid w:val="00746BEB"/>
    <w:rsid w:val="00746E64"/>
    <w:rsid w:val="0074707C"/>
    <w:rsid w:val="00747D3F"/>
    <w:rsid w:val="00747FD6"/>
    <w:rsid w:val="00750279"/>
    <w:rsid w:val="0075028F"/>
    <w:rsid w:val="0075082D"/>
    <w:rsid w:val="00750982"/>
    <w:rsid w:val="00750E33"/>
    <w:rsid w:val="00752342"/>
    <w:rsid w:val="007524CA"/>
    <w:rsid w:val="00752A9D"/>
    <w:rsid w:val="00752DB2"/>
    <w:rsid w:val="0075391C"/>
    <w:rsid w:val="00754533"/>
    <w:rsid w:val="0075519F"/>
    <w:rsid w:val="00755597"/>
    <w:rsid w:val="007555E1"/>
    <w:rsid w:val="007556E5"/>
    <w:rsid w:val="0075570B"/>
    <w:rsid w:val="00755C42"/>
    <w:rsid w:val="00756940"/>
    <w:rsid w:val="00756BEE"/>
    <w:rsid w:val="00760198"/>
    <w:rsid w:val="007609B4"/>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4BEF"/>
    <w:rsid w:val="00775ABE"/>
    <w:rsid w:val="00775F36"/>
    <w:rsid w:val="00776D39"/>
    <w:rsid w:val="00776FEE"/>
    <w:rsid w:val="00777260"/>
    <w:rsid w:val="00777305"/>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7217"/>
    <w:rsid w:val="00790F69"/>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308D"/>
    <w:rsid w:val="007A30A4"/>
    <w:rsid w:val="007A3596"/>
    <w:rsid w:val="007A41F1"/>
    <w:rsid w:val="007A56F7"/>
    <w:rsid w:val="007A5A06"/>
    <w:rsid w:val="007A60A1"/>
    <w:rsid w:val="007A62E9"/>
    <w:rsid w:val="007A686F"/>
    <w:rsid w:val="007A6AD1"/>
    <w:rsid w:val="007A6AE4"/>
    <w:rsid w:val="007A6B54"/>
    <w:rsid w:val="007A74C1"/>
    <w:rsid w:val="007B03BF"/>
    <w:rsid w:val="007B1287"/>
    <w:rsid w:val="007B1B57"/>
    <w:rsid w:val="007B266A"/>
    <w:rsid w:val="007B293C"/>
    <w:rsid w:val="007B4728"/>
    <w:rsid w:val="007B4C05"/>
    <w:rsid w:val="007B5A58"/>
    <w:rsid w:val="007B650E"/>
    <w:rsid w:val="007B6944"/>
    <w:rsid w:val="007B7C20"/>
    <w:rsid w:val="007B7EE1"/>
    <w:rsid w:val="007C1669"/>
    <w:rsid w:val="007C191F"/>
    <w:rsid w:val="007C1B25"/>
    <w:rsid w:val="007C21D9"/>
    <w:rsid w:val="007C24CE"/>
    <w:rsid w:val="007C26F7"/>
    <w:rsid w:val="007C28D5"/>
    <w:rsid w:val="007C303A"/>
    <w:rsid w:val="007C3D33"/>
    <w:rsid w:val="007C4162"/>
    <w:rsid w:val="007C4188"/>
    <w:rsid w:val="007C4EA5"/>
    <w:rsid w:val="007C5986"/>
    <w:rsid w:val="007C59CE"/>
    <w:rsid w:val="007C72D6"/>
    <w:rsid w:val="007D0244"/>
    <w:rsid w:val="007D12D4"/>
    <w:rsid w:val="007D12FA"/>
    <w:rsid w:val="007D1795"/>
    <w:rsid w:val="007D21DD"/>
    <w:rsid w:val="007D27DE"/>
    <w:rsid w:val="007D2900"/>
    <w:rsid w:val="007D334A"/>
    <w:rsid w:val="007D3ACC"/>
    <w:rsid w:val="007D4349"/>
    <w:rsid w:val="007D4543"/>
    <w:rsid w:val="007D5186"/>
    <w:rsid w:val="007D52A7"/>
    <w:rsid w:val="007D571C"/>
    <w:rsid w:val="007D5E4B"/>
    <w:rsid w:val="007D6479"/>
    <w:rsid w:val="007D762D"/>
    <w:rsid w:val="007D7989"/>
    <w:rsid w:val="007D7E9E"/>
    <w:rsid w:val="007E0DBD"/>
    <w:rsid w:val="007E105A"/>
    <w:rsid w:val="007E12A2"/>
    <w:rsid w:val="007E13EF"/>
    <w:rsid w:val="007E14DC"/>
    <w:rsid w:val="007E1735"/>
    <w:rsid w:val="007E1C8F"/>
    <w:rsid w:val="007E2085"/>
    <w:rsid w:val="007E2B64"/>
    <w:rsid w:val="007E4AD5"/>
    <w:rsid w:val="007E540D"/>
    <w:rsid w:val="007E54F3"/>
    <w:rsid w:val="007E5BCD"/>
    <w:rsid w:val="007E5F8B"/>
    <w:rsid w:val="007E6B1B"/>
    <w:rsid w:val="007E7F84"/>
    <w:rsid w:val="007F0639"/>
    <w:rsid w:val="007F0B5F"/>
    <w:rsid w:val="007F0BF1"/>
    <w:rsid w:val="007F0E9D"/>
    <w:rsid w:val="007F1F32"/>
    <w:rsid w:val="007F2F65"/>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5BA"/>
    <w:rsid w:val="00814802"/>
    <w:rsid w:val="008151D8"/>
    <w:rsid w:val="00815295"/>
    <w:rsid w:val="00815BA2"/>
    <w:rsid w:val="008162DF"/>
    <w:rsid w:val="00816838"/>
    <w:rsid w:val="00816877"/>
    <w:rsid w:val="008168F9"/>
    <w:rsid w:val="008175C5"/>
    <w:rsid w:val="008178E4"/>
    <w:rsid w:val="00820004"/>
    <w:rsid w:val="00820A81"/>
    <w:rsid w:val="008216F8"/>
    <w:rsid w:val="00821741"/>
    <w:rsid w:val="00821B7D"/>
    <w:rsid w:val="00822F4B"/>
    <w:rsid w:val="008238DE"/>
    <w:rsid w:val="00823CA5"/>
    <w:rsid w:val="00823DB6"/>
    <w:rsid w:val="008254BB"/>
    <w:rsid w:val="0082631E"/>
    <w:rsid w:val="008267E3"/>
    <w:rsid w:val="00826BDD"/>
    <w:rsid w:val="00827C01"/>
    <w:rsid w:val="00831233"/>
    <w:rsid w:val="00831ED5"/>
    <w:rsid w:val="00831F93"/>
    <w:rsid w:val="0083291B"/>
    <w:rsid w:val="00832F56"/>
    <w:rsid w:val="0083323C"/>
    <w:rsid w:val="00835859"/>
    <w:rsid w:val="00836508"/>
    <w:rsid w:val="00837495"/>
    <w:rsid w:val="008376B7"/>
    <w:rsid w:val="00837C11"/>
    <w:rsid w:val="008414C4"/>
    <w:rsid w:val="0084157E"/>
    <w:rsid w:val="00841BEF"/>
    <w:rsid w:val="00843462"/>
    <w:rsid w:val="008436AB"/>
    <w:rsid w:val="00843EE5"/>
    <w:rsid w:val="00844156"/>
    <w:rsid w:val="00844C55"/>
    <w:rsid w:val="00844E6A"/>
    <w:rsid w:val="008451AA"/>
    <w:rsid w:val="0084553E"/>
    <w:rsid w:val="00845FCC"/>
    <w:rsid w:val="00846532"/>
    <w:rsid w:val="00846751"/>
    <w:rsid w:val="00846B51"/>
    <w:rsid w:val="00847077"/>
    <w:rsid w:val="0084758E"/>
    <w:rsid w:val="0084786D"/>
    <w:rsid w:val="00851680"/>
    <w:rsid w:val="008517C9"/>
    <w:rsid w:val="00851910"/>
    <w:rsid w:val="00852033"/>
    <w:rsid w:val="00852901"/>
    <w:rsid w:val="00852DB4"/>
    <w:rsid w:val="00852E8A"/>
    <w:rsid w:val="00853614"/>
    <w:rsid w:val="00853CDE"/>
    <w:rsid w:val="00853D8C"/>
    <w:rsid w:val="00853F4B"/>
    <w:rsid w:val="00854DEC"/>
    <w:rsid w:val="0085567E"/>
    <w:rsid w:val="00855992"/>
    <w:rsid w:val="008606D8"/>
    <w:rsid w:val="00860A50"/>
    <w:rsid w:val="008610ED"/>
    <w:rsid w:val="0086170E"/>
    <w:rsid w:val="00861CE8"/>
    <w:rsid w:val="00862A2F"/>
    <w:rsid w:val="00863446"/>
    <w:rsid w:val="00864544"/>
    <w:rsid w:val="00865FE3"/>
    <w:rsid w:val="00867D0C"/>
    <w:rsid w:val="00871506"/>
    <w:rsid w:val="00871ED1"/>
    <w:rsid w:val="008726B9"/>
    <w:rsid w:val="00873D01"/>
    <w:rsid w:val="00874424"/>
    <w:rsid w:val="00874A80"/>
    <w:rsid w:val="0087551C"/>
    <w:rsid w:val="0087656B"/>
    <w:rsid w:val="008774D3"/>
    <w:rsid w:val="008807DF"/>
    <w:rsid w:val="00880B5E"/>
    <w:rsid w:val="00880D0F"/>
    <w:rsid w:val="008823F4"/>
    <w:rsid w:val="00882B13"/>
    <w:rsid w:val="00883DE5"/>
    <w:rsid w:val="008840E9"/>
    <w:rsid w:val="00885167"/>
    <w:rsid w:val="00885F85"/>
    <w:rsid w:val="00887DC4"/>
    <w:rsid w:val="00890009"/>
    <w:rsid w:val="00890563"/>
    <w:rsid w:val="00890DD9"/>
    <w:rsid w:val="00891C53"/>
    <w:rsid w:val="00891D56"/>
    <w:rsid w:val="00891F4C"/>
    <w:rsid w:val="00892E5C"/>
    <w:rsid w:val="00894FB2"/>
    <w:rsid w:val="0089533F"/>
    <w:rsid w:val="0089604A"/>
    <w:rsid w:val="008967C7"/>
    <w:rsid w:val="0089743F"/>
    <w:rsid w:val="008A000B"/>
    <w:rsid w:val="008A017E"/>
    <w:rsid w:val="008A163D"/>
    <w:rsid w:val="008A2465"/>
    <w:rsid w:val="008A2655"/>
    <w:rsid w:val="008A29D1"/>
    <w:rsid w:val="008A2A5D"/>
    <w:rsid w:val="008A2C0C"/>
    <w:rsid w:val="008A2DD0"/>
    <w:rsid w:val="008A30F3"/>
    <w:rsid w:val="008A4342"/>
    <w:rsid w:val="008A4D1B"/>
    <w:rsid w:val="008A653B"/>
    <w:rsid w:val="008A7B3C"/>
    <w:rsid w:val="008A7F60"/>
    <w:rsid w:val="008B15C9"/>
    <w:rsid w:val="008B17B2"/>
    <w:rsid w:val="008B1DCB"/>
    <w:rsid w:val="008B34AE"/>
    <w:rsid w:val="008B4281"/>
    <w:rsid w:val="008B4296"/>
    <w:rsid w:val="008B467B"/>
    <w:rsid w:val="008B48C3"/>
    <w:rsid w:val="008B49E6"/>
    <w:rsid w:val="008B5129"/>
    <w:rsid w:val="008B59D8"/>
    <w:rsid w:val="008B5E6F"/>
    <w:rsid w:val="008B6B5E"/>
    <w:rsid w:val="008B753D"/>
    <w:rsid w:val="008C07E3"/>
    <w:rsid w:val="008C11FD"/>
    <w:rsid w:val="008C180E"/>
    <w:rsid w:val="008C27E3"/>
    <w:rsid w:val="008C2BD0"/>
    <w:rsid w:val="008C2DB3"/>
    <w:rsid w:val="008C3DB8"/>
    <w:rsid w:val="008C4937"/>
    <w:rsid w:val="008C5882"/>
    <w:rsid w:val="008C793B"/>
    <w:rsid w:val="008C7AD3"/>
    <w:rsid w:val="008C7FBF"/>
    <w:rsid w:val="008D148E"/>
    <w:rsid w:val="008D247C"/>
    <w:rsid w:val="008D3427"/>
    <w:rsid w:val="008D3DEF"/>
    <w:rsid w:val="008D408E"/>
    <w:rsid w:val="008D483E"/>
    <w:rsid w:val="008D5166"/>
    <w:rsid w:val="008D5906"/>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F033C"/>
    <w:rsid w:val="008F1733"/>
    <w:rsid w:val="008F1BDD"/>
    <w:rsid w:val="008F1EA0"/>
    <w:rsid w:val="008F2343"/>
    <w:rsid w:val="008F2687"/>
    <w:rsid w:val="008F2F9D"/>
    <w:rsid w:val="008F338C"/>
    <w:rsid w:val="008F3665"/>
    <w:rsid w:val="008F3842"/>
    <w:rsid w:val="008F3FE8"/>
    <w:rsid w:val="008F5641"/>
    <w:rsid w:val="008F568D"/>
    <w:rsid w:val="008F598D"/>
    <w:rsid w:val="008F5E2B"/>
    <w:rsid w:val="008F6167"/>
    <w:rsid w:val="008F6B69"/>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4C8D"/>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A04"/>
    <w:rsid w:val="00914A6F"/>
    <w:rsid w:val="00914EED"/>
    <w:rsid w:val="00914F12"/>
    <w:rsid w:val="00914F53"/>
    <w:rsid w:val="0091642B"/>
    <w:rsid w:val="00916969"/>
    <w:rsid w:val="00916B40"/>
    <w:rsid w:val="00916CFD"/>
    <w:rsid w:val="00916D51"/>
    <w:rsid w:val="009170DF"/>
    <w:rsid w:val="00917532"/>
    <w:rsid w:val="009204A9"/>
    <w:rsid w:val="0092250B"/>
    <w:rsid w:val="00922976"/>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16C1"/>
    <w:rsid w:val="009521CA"/>
    <w:rsid w:val="0095260A"/>
    <w:rsid w:val="00953953"/>
    <w:rsid w:val="00955045"/>
    <w:rsid w:val="00955966"/>
    <w:rsid w:val="00955B75"/>
    <w:rsid w:val="009577B2"/>
    <w:rsid w:val="00957E37"/>
    <w:rsid w:val="00960323"/>
    <w:rsid w:val="00961FF7"/>
    <w:rsid w:val="009628D4"/>
    <w:rsid w:val="00962DB5"/>
    <w:rsid w:val="00963325"/>
    <w:rsid w:val="0096363F"/>
    <w:rsid w:val="009636E9"/>
    <w:rsid w:val="00963AD0"/>
    <w:rsid w:val="009642E0"/>
    <w:rsid w:val="0096439B"/>
    <w:rsid w:val="009645F8"/>
    <w:rsid w:val="00964899"/>
    <w:rsid w:val="00965A65"/>
    <w:rsid w:val="0096609C"/>
    <w:rsid w:val="009667BD"/>
    <w:rsid w:val="00966AC5"/>
    <w:rsid w:val="00966AFC"/>
    <w:rsid w:val="00967162"/>
    <w:rsid w:val="0097018C"/>
    <w:rsid w:val="009712B7"/>
    <w:rsid w:val="009712EB"/>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742"/>
    <w:rsid w:val="009823DD"/>
    <w:rsid w:val="009835FC"/>
    <w:rsid w:val="00983D94"/>
    <w:rsid w:val="0098469C"/>
    <w:rsid w:val="00984C52"/>
    <w:rsid w:val="00985A5A"/>
    <w:rsid w:val="00986230"/>
    <w:rsid w:val="00986670"/>
    <w:rsid w:val="009866AF"/>
    <w:rsid w:val="00986AB2"/>
    <w:rsid w:val="0098781B"/>
    <w:rsid w:val="00987A97"/>
    <w:rsid w:val="009905DF"/>
    <w:rsid w:val="00990B24"/>
    <w:rsid w:val="00990DC3"/>
    <w:rsid w:val="00990E67"/>
    <w:rsid w:val="00991002"/>
    <w:rsid w:val="009918D4"/>
    <w:rsid w:val="00992354"/>
    <w:rsid w:val="009929E0"/>
    <w:rsid w:val="00992EC0"/>
    <w:rsid w:val="00992F52"/>
    <w:rsid w:val="0099337C"/>
    <w:rsid w:val="009933CF"/>
    <w:rsid w:val="00994838"/>
    <w:rsid w:val="00994E6C"/>
    <w:rsid w:val="00994FF1"/>
    <w:rsid w:val="00995F0A"/>
    <w:rsid w:val="00996116"/>
    <w:rsid w:val="00996C80"/>
    <w:rsid w:val="00996FA0"/>
    <w:rsid w:val="00997539"/>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FCC"/>
    <w:rsid w:val="009B617F"/>
    <w:rsid w:val="009B747E"/>
    <w:rsid w:val="009C064F"/>
    <w:rsid w:val="009C0910"/>
    <w:rsid w:val="009C1A93"/>
    <w:rsid w:val="009C1E91"/>
    <w:rsid w:val="009C1F89"/>
    <w:rsid w:val="009C27D0"/>
    <w:rsid w:val="009C36BD"/>
    <w:rsid w:val="009C3A38"/>
    <w:rsid w:val="009C3B03"/>
    <w:rsid w:val="009C3FFA"/>
    <w:rsid w:val="009C55F9"/>
    <w:rsid w:val="009C5C5D"/>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6049"/>
    <w:rsid w:val="009D6399"/>
    <w:rsid w:val="009D77C7"/>
    <w:rsid w:val="009D7D3D"/>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20B9"/>
    <w:rsid w:val="009F2CA9"/>
    <w:rsid w:val="009F3B7D"/>
    <w:rsid w:val="009F4054"/>
    <w:rsid w:val="009F43A2"/>
    <w:rsid w:val="009F4F37"/>
    <w:rsid w:val="009F6D49"/>
    <w:rsid w:val="009F7EC1"/>
    <w:rsid w:val="009F7F7F"/>
    <w:rsid w:val="00A0101E"/>
    <w:rsid w:val="00A04633"/>
    <w:rsid w:val="00A04A29"/>
    <w:rsid w:val="00A05081"/>
    <w:rsid w:val="00A06CD1"/>
    <w:rsid w:val="00A06EB4"/>
    <w:rsid w:val="00A074AE"/>
    <w:rsid w:val="00A07A8C"/>
    <w:rsid w:val="00A105D3"/>
    <w:rsid w:val="00A106FE"/>
    <w:rsid w:val="00A109DC"/>
    <w:rsid w:val="00A118B4"/>
    <w:rsid w:val="00A118F9"/>
    <w:rsid w:val="00A11F51"/>
    <w:rsid w:val="00A1282B"/>
    <w:rsid w:val="00A12A88"/>
    <w:rsid w:val="00A14C28"/>
    <w:rsid w:val="00A14F60"/>
    <w:rsid w:val="00A159AF"/>
    <w:rsid w:val="00A1723E"/>
    <w:rsid w:val="00A17737"/>
    <w:rsid w:val="00A178E3"/>
    <w:rsid w:val="00A17DA9"/>
    <w:rsid w:val="00A17E7F"/>
    <w:rsid w:val="00A205A7"/>
    <w:rsid w:val="00A20CB0"/>
    <w:rsid w:val="00A22AAD"/>
    <w:rsid w:val="00A230D7"/>
    <w:rsid w:val="00A255AE"/>
    <w:rsid w:val="00A262A7"/>
    <w:rsid w:val="00A27481"/>
    <w:rsid w:val="00A278CD"/>
    <w:rsid w:val="00A30124"/>
    <w:rsid w:val="00A322B9"/>
    <w:rsid w:val="00A323AD"/>
    <w:rsid w:val="00A323FD"/>
    <w:rsid w:val="00A342C9"/>
    <w:rsid w:val="00A3485D"/>
    <w:rsid w:val="00A34D32"/>
    <w:rsid w:val="00A373EF"/>
    <w:rsid w:val="00A3749C"/>
    <w:rsid w:val="00A3753E"/>
    <w:rsid w:val="00A37556"/>
    <w:rsid w:val="00A37B72"/>
    <w:rsid w:val="00A37D15"/>
    <w:rsid w:val="00A400BB"/>
    <w:rsid w:val="00A40E3F"/>
    <w:rsid w:val="00A42497"/>
    <w:rsid w:val="00A43A44"/>
    <w:rsid w:val="00A43E1D"/>
    <w:rsid w:val="00A43FAC"/>
    <w:rsid w:val="00A44676"/>
    <w:rsid w:val="00A45300"/>
    <w:rsid w:val="00A45422"/>
    <w:rsid w:val="00A457F3"/>
    <w:rsid w:val="00A4667B"/>
    <w:rsid w:val="00A467B9"/>
    <w:rsid w:val="00A47D84"/>
    <w:rsid w:val="00A506F7"/>
    <w:rsid w:val="00A50892"/>
    <w:rsid w:val="00A5096C"/>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86A"/>
    <w:rsid w:val="00A65B4B"/>
    <w:rsid w:val="00A65DEB"/>
    <w:rsid w:val="00A66761"/>
    <w:rsid w:val="00A66EA3"/>
    <w:rsid w:val="00A67ABA"/>
    <w:rsid w:val="00A70012"/>
    <w:rsid w:val="00A71854"/>
    <w:rsid w:val="00A739F5"/>
    <w:rsid w:val="00A74018"/>
    <w:rsid w:val="00A742E1"/>
    <w:rsid w:val="00A74A81"/>
    <w:rsid w:val="00A74C5F"/>
    <w:rsid w:val="00A75951"/>
    <w:rsid w:val="00A766A0"/>
    <w:rsid w:val="00A77DFD"/>
    <w:rsid w:val="00A80556"/>
    <w:rsid w:val="00A807A8"/>
    <w:rsid w:val="00A81521"/>
    <w:rsid w:val="00A81654"/>
    <w:rsid w:val="00A81787"/>
    <w:rsid w:val="00A818A9"/>
    <w:rsid w:val="00A81BEB"/>
    <w:rsid w:val="00A82716"/>
    <w:rsid w:val="00A82DCF"/>
    <w:rsid w:val="00A83B63"/>
    <w:rsid w:val="00A84435"/>
    <w:rsid w:val="00A8479E"/>
    <w:rsid w:val="00A84BCF"/>
    <w:rsid w:val="00A84EC3"/>
    <w:rsid w:val="00A85F21"/>
    <w:rsid w:val="00A8674F"/>
    <w:rsid w:val="00A868F6"/>
    <w:rsid w:val="00A87A55"/>
    <w:rsid w:val="00A87D70"/>
    <w:rsid w:val="00A9006B"/>
    <w:rsid w:val="00A91462"/>
    <w:rsid w:val="00A91ABE"/>
    <w:rsid w:val="00A91D8D"/>
    <w:rsid w:val="00A922E8"/>
    <w:rsid w:val="00A92CDC"/>
    <w:rsid w:val="00A93026"/>
    <w:rsid w:val="00A930DE"/>
    <w:rsid w:val="00A93294"/>
    <w:rsid w:val="00A933EA"/>
    <w:rsid w:val="00A93658"/>
    <w:rsid w:val="00A94231"/>
    <w:rsid w:val="00A95614"/>
    <w:rsid w:val="00A95617"/>
    <w:rsid w:val="00A95A66"/>
    <w:rsid w:val="00A95E07"/>
    <w:rsid w:val="00A9622A"/>
    <w:rsid w:val="00A9626E"/>
    <w:rsid w:val="00A97164"/>
    <w:rsid w:val="00A97277"/>
    <w:rsid w:val="00A97C14"/>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8D2"/>
    <w:rsid w:val="00AB7F64"/>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C35"/>
    <w:rsid w:val="00AD126D"/>
    <w:rsid w:val="00AD15DE"/>
    <w:rsid w:val="00AD31FB"/>
    <w:rsid w:val="00AD4563"/>
    <w:rsid w:val="00AD6347"/>
    <w:rsid w:val="00AD71E8"/>
    <w:rsid w:val="00AD7331"/>
    <w:rsid w:val="00AE0EF9"/>
    <w:rsid w:val="00AE1620"/>
    <w:rsid w:val="00AE1690"/>
    <w:rsid w:val="00AE1F83"/>
    <w:rsid w:val="00AE22FC"/>
    <w:rsid w:val="00AE3738"/>
    <w:rsid w:val="00AE50B1"/>
    <w:rsid w:val="00AE515F"/>
    <w:rsid w:val="00AE524C"/>
    <w:rsid w:val="00AE58BA"/>
    <w:rsid w:val="00AE604F"/>
    <w:rsid w:val="00AE6281"/>
    <w:rsid w:val="00AE6DBB"/>
    <w:rsid w:val="00AE6E81"/>
    <w:rsid w:val="00AE6FB2"/>
    <w:rsid w:val="00AF145D"/>
    <w:rsid w:val="00AF27CE"/>
    <w:rsid w:val="00AF46B7"/>
    <w:rsid w:val="00B0011A"/>
    <w:rsid w:val="00B00D8D"/>
    <w:rsid w:val="00B03925"/>
    <w:rsid w:val="00B04FB9"/>
    <w:rsid w:val="00B059CA"/>
    <w:rsid w:val="00B06016"/>
    <w:rsid w:val="00B06A12"/>
    <w:rsid w:val="00B07525"/>
    <w:rsid w:val="00B07EC2"/>
    <w:rsid w:val="00B100F0"/>
    <w:rsid w:val="00B112BC"/>
    <w:rsid w:val="00B115E4"/>
    <w:rsid w:val="00B11AB0"/>
    <w:rsid w:val="00B11F0F"/>
    <w:rsid w:val="00B1282C"/>
    <w:rsid w:val="00B13184"/>
    <w:rsid w:val="00B13977"/>
    <w:rsid w:val="00B15369"/>
    <w:rsid w:val="00B157FE"/>
    <w:rsid w:val="00B16223"/>
    <w:rsid w:val="00B1677C"/>
    <w:rsid w:val="00B16B9B"/>
    <w:rsid w:val="00B16C5B"/>
    <w:rsid w:val="00B16D4C"/>
    <w:rsid w:val="00B16EE2"/>
    <w:rsid w:val="00B17E01"/>
    <w:rsid w:val="00B212AB"/>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0BDA"/>
    <w:rsid w:val="00B418BB"/>
    <w:rsid w:val="00B4222E"/>
    <w:rsid w:val="00B44177"/>
    <w:rsid w:val="00B4440C"/>
    <w:rsid w:val="00B45407"/>
    <w:rsid w:val="00B45487"/>
    <w:rsid w:val="00B45912"/>
    <w:rsid w:val="00B4634C"/>
    <w:rsid w:val="00B466D9"/>
    <w:rsid w:val="00B4671D"/>
    <w:rsid w:val="00B47931"/>
    <w:rsid w:val="00B47977"/>
    <w:rsid w:val="00B504C9"/>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141F"/>
    <w:rsid w:val="00B61CE3"/>
    <w:rsid w:val="00B62D14"/>
    <w:rsid w:val="00B6339D"/>
    <w:rsid w:val="00B636F1"/>
    <w:rsid w:val="00B64533"/>
    <w:rsid w:val="00B65482"/>
    <w:rsid w:val="00B65B38"/>
    <w:rsid w:val="00B66014"/>
    <w:rsid w:val="00B664E7"/>
    <w:rsid w:val="00B672F0"/>
    <w:rsid w:val="00B67741"/>
    <w:rsid w:val="00B67A37"/>
    <w:rsid w:val="00B703B8"/>
    <w:rsid w:val="00B71C88"/>
    <w:rsid w:val="00B71CEF"/>
    <w:rsid w:val="00B71E3A"/>
    <w:rsid w:val="00B73185"/>
    <w:rsid w:val="00B737ED"/>
    <w:rsid w:val="00B74F29"/>
    <w:rsid w:val="00B75D4A"/>
    <w:rsid w:val="00B773BA"/>
    <w:rsid w:val="00B81BCD"/>
    <w:rsid w:val="00B83E24"/>
    <w:rsid w:val="00B84161"/>
    <w:rsid w:val="00B8431B"/>
    <w:rsid w:val="00B843F1"/>
    <w:rsid w:val="00B8593A"/>
    <w:rsid w:val="00B861B9"/>
    <w:rsid w:val="00B862AB"/>
    <w:rsid w:val="00B866CF"/>
    <w:rsid w:val="00B86FCF"/>
    <w:rsid w:val="00B876C9"/>
    <w:rsid w:val="00B87B3B"/>
    <w:rsid w:val="00B87CAD"/>
    <w:rsid w:val="00B87EED"/>
    <w:rsid w:val="00B90339"/>
    <w:rsid w:val="00B906BE"/>
    <w:rsid w:val="00B906F0"/>
    <w:rsid w:val="00B9191A"/>
    <w:rsid w:val="00B91A59"/>
    <w:rsid w:val="00B92525"/>
    <w:rsid w:val="00B92EB8"/>
    <w:rsid w:val="00B93651"/>
    <w:rsid w:val="00B93E80"/>
    <w:rsid w:val="00B942D5"/>
    <w:rsid w:val="00B949E6"/>
    <w:rsid w:val="00B94FA9"/>
    <w:rsid w:val="00B95E47"/>
    <w:rsid w:val="00B95F8E"/>
    <w:rsid w:val="00B95FDB"/>
    <w:rsid w:val="00B96285"/>
    <w:rsid w:val="00B963AB"/>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F95"/>
    <w:rsid w:val="00BA6FEF"/>
    <w:rsid w:val="00BB02B9"/>
    <w:rsid w:val="00BB0D05"/>
    <w:rsid w:val="00BB1E59"/>
    <w:rsid w:val="00BB2108"/>
    <w:rsid w:val="00BB27C4"/>
    <w:rsid w:val="00BB2B57"/>
    <w:rsid w:val="00BB3201"/>
    <w:rsid w:val="00BB3643"/>
    <w:rsid w:val="00BB3DF8"/>
    <w:rsid w:val="00BB412E"/>
    <w:rsid w:val="00BB4974"/>
    <w:rsid w:val="00BB4DB2"/>
    <w:rsid w:val="00BB5D06"/>
    <w:rsid w:val="00BB7CA6"/>
    <w:rsid w:val="00BC18C0"/>
    <w:rsid w:val="00BC1D93"/>
    <w:rsid w:val="00BC21D8"/>
    <w:rsid w:val="00BC25F0"/>
    <w:rsid w:val="00BC2DF4"/>
    <w:rsid w:val="00BC423C"/>
    <w:rsid w:val="00BC56A8"/>
    <w:rsid w:val="00BC57AE"/>
    <w:rsid w:val="00BC5CEF"/>
    <w:rsid w:val="00BC5DEB"/>
    <w:rsid w:val="00BC6092"/>
    <w:rsid w:val="00BC6623"/>
    <w:rsid w:val="00BC671F"/>
    <w:rsid w:val="00BC676C"/>
    <w:rsid w:val="00BC76D1"/>
    <w:rsid w:val="00BC7726"/>
    <w:rsid w:val="00BD00D2"/>
    <w:rsid w:val="00BD042A"/>
    <w:rsid w:val="00BD04D7"/>
    <w:rsid w:val="00BD205B"/>
    <w:rsid w:val="00BD23B9"/>
    <w:rsid w:val="00BD3604"/>
    <w:rsid w:val="00BD36AE"/>
    <w:rsid w:val="00BD372C"/>
    <w:rsid w:val="00BD46ED"/>
    <w:rsid w:val="00BD4889"/>
    <w:rsid w:val="00BD4ACB"/>
    <w:rsid w:val="00BD4BF6"/>
    <w:rsid w:val="00BD54C3"/>
    <w:rsid w:val="00BD57BC"/>
    <w:rsid w:val="00BD7D69"/>
    <w:rsid w:val="00BD7E1A"/>
    <w:rsid w:val="00BD7F21"/>
    <w:rsid w:val="00BE019B"/>
    <w:rsid w:val="00BE18DC"/>
    <w:rsid w:val="00BE20C3"/>
    <w:rsid w:val="00BE293B"/>
    <w:rsid w:val="00BE2B29"/>
    <w:rsid w:val="00BE4CEA"/>
    <w:rsid w:val="00BE54BA"/>
    <w:rsid w:val="00BE5913"/>
    <w:rsid w:val="00BE5AA3"/>
    <w:rsid w:val="00BE694B"/>
    <w:rsid w:val="00BE7635"/>
    <w:rsid w:val="00BE765E"/>
    <w:rsid w:val="00BE76FB"/>
    <w:rsid w:val="00BF0671"/>
    <w:rsid w:val="00BF2BE7"/>
    <w:rsid w:val="00BF319F"/>
    <w:rsid w:val="00BF3DB8"/>
    <w:rsid w:val="00BF45A4"/>
    <w:rsid w:val="00BF54FB"/>
    <w:rsid w:val="00BF606A"/>
    <w:rsid w:val="00BF6105"/>
    <w:rsid w:val="00BF6157"/>
    <w:rsid w:val="00BF6B1C"/>
    <w:rsid w:val="00BF728D"/>
    <w:rsid w:val="00C000CA"/>
    <w:rsid w:val="00C007FE"/>
    <w:rsid w:val="00C0113B"/>
    <w:rsid w:val="00C02212"/>
    <w:rsid w:val="00C02CB0"/>
    <w:rsid w:val="00C032A3"/>
    <w:rsid w:val="00C03300"/>
    <w:rsid w:val="00C0356C"/>
    <w:rsid w:val="00C04906"/>
    <w:rsid w:val="00C050EE"/>
    <w:rsid w:val="00C05AB9"/>
    <w:rsid w:val="00C063E9"/>
    <w:rsid w:val="00C064DB"/>
    <w:rsid w:val="00C07B4E"/>
    <w:rsid w:val="00C113DF"/>
    <w:rsid w:val="00C116FF"/>
    <w:rsid w:val="00C12698"/>
    <w:rsid w:val="00C12839"/>
    <w:rsid w:val="00C13C72"/>
    <w:rsid w:val="00C13E87"/>
    <w:rsid w:val="00C14A53"/>
    <w:rsid w:val="00C14E43"/>
    <w:rsid w:val="00C16080"/>
    <w:rsid w:val="00C16331"/>
    <w:rsid w:val="00C17394"/>
    <w:rsid w:val="00C17917"/>
    <w:rsid w:val="00C17FC9"/>
    <w:rsid w:val="00C20B97"/>
    <w:rsid w:val="00C21AB6"/>
    <w:rsid w:val="00C21B6F"/>
    <w:rsid w:val="00C21E91"/>
    <w:rsid w:val="00C221F0"/>
    <w:rsid w:val="00C23836"/>
    <w:rsid w:val="00C2443F"/>
    <w:rsid w:val="00C24483"/>
    <w:rsid w:val="00C24546"/>
    <w:rsid w:val="00C24BD6"/>
    <w:rsid w:val="00C25135"/>
    <w:rsid w:val="00C2545F"/>
    <w:rsid w:val="00C25DA8"/>
    <w:rsid w:val="00C26E02"/>
    <w:rsid w:val="00C274A6"/>
    <w:rsid w:val="00C27AFF"/>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C7F"/>
    <w:rsid w:val="00C4188B"/>
    <w:rsid w:val="00C42D25"/>
    <w:rsid w:val="00C42E5C"/>
    <w:rsid w:val="00C44437"/>
    <w:rsid w:val="00C4568C"/>
    <w:rsid w:val="00C47180"/>
    <w:rsid w:val="00C47CBA"/>
    <w:rsid w:val="00C50A26"/>
    <w:rsid w:val="00C50E8C"/>
    <w:rsid w:val="00C5183C"/>
    <w:rsid w:val="00C52A9E"/>
    <w:rsid w:val="00C53AAD"/>
    <w:rsid w:val="00C53B04"/>
    <w:rsid w:val="00C53BF9"/>
    <w:rsid w:val="00C53E63"/>
    <w:rsid w:val="00C547E6"/>
    <w:rsid w:val="00C548B0"/>
    <w:rsid w:val="00C57156"/>
    <w:rsid w:val="00C61DB0"/>
    <w:rsid w:val="00C61FB8"/>
    <w:rsid w:val="00C62724"/>
    <w:rsid w:val="00C6331D"/>
    <w:rsid w:val="00C63ACA"/>
    <w:rsid w:val="00C64566"/>
    <w:rsid w:val="00C64E72"/>
    <w:rsid w:val="00C6564B"/>
    <w:rsid w:val="00C656BA"/>
    <w:rsid w:val="00C65C8A"/>
    <w:rsid w:val="00C65EB8"/>
    <w:rsid w:val="00C6633C"/>
    <w:rsid w:val="00C666F5"/>
    <w:rsid w:val="00C66CB8"/>
    <w:rsid w:val="00C670FE"/>
    <w:rsid w:val="00C70369"/>
    <w:rsid w:val="00C7069A"/>
    <w:rsid w:val="00C71DA2"/>
    <w:rsid w:val="00C71F10"/>
    <w:rsid w:val="00C72F71"/>
    <w:rsid w:val="00C75562"/>
    <w:rsid w:val="00C75997"/>
    <w:rsid w:val="00C77C6E"/>
    <w:rsid w:val="00C8026E"/>
    <w:rsid w:val="00C80356"/>
    <w:rsid w:val="00C8069C"/>
    <w:rsid w:val="00C80E09"/>
    <w:rsid w:val="00C82450"/>
    <w:rsid w:val="00C82C02"/>
    <w:rsid w:val="00C833F9"/>
    <w:rsid w:val="00C834CB"/>
    <w:rsid w:val="00C83712"/>
    <w:rsid w:val="00C83A49"/>
    <w:rsid w:val="00C84C21"/>
    <w:rsid w:val="00C85AA5"/>
    <w:rsid w:val="00C866D0"/>
    <w:rsid w:val="00C87B06"/>
    <w:rsid w:val="00C9055F"/>
    <w:rsid w:val="00C925CE"/>
    <w:rsid w:val="00C9266F"/>
    <w:rsid w:val="00C92A5C"/>
    <w:rsid w:val="00C931F2"/>
    <w:rsid w:val="00C935D4"/>
    <w:rsid w:val="00C938C4"/>
    <w:rsid w:val="00C93D5D"/>
    <w:rsid w:val="00C93F0E"/>
    <w:rsid w:val="00C94121"/>
    <w:rsid w:val="00C94C7C"/>
    <w:rsid w:val="00C957D1"/>
    <w:rsid w:val="00C95C7C"/>
    <w:rsid w:val="00C9674A"/>
    <w:rsid w:val="00C96DD9"/>
    <w:rsid w:val="00CA00BF"/>
    <w:rsid w:val="00CA04B3"/>
    <w:rsid w:val="00CA0BC6"/>
    <w:rsid w:val="00CA0D5C"/>
    <w:rsid w:val="00CA1857"/>
    <w:rsid w:val="00CA2801"/>
    <w:rsid w:val="00CA3567"/>
    <w:rsid w:val="00CA4A84"/>
    <w:rsid w:val="00CA4CE6"/>
    <w:rsid w:val="00CA4DEA"/>
    <w:rsid w:val="00CA5145"/>
    <w:rsid w:val="00CA55A4"/>
    <w:rsid w:val="00CA5FEB"/>
    <w:rsid w:val="00CA6D81"/>
    <w:rsid w:val="00CA707B"/>
    <w:rsid w:val="00CB02F9"/>
    <w:rsid w:val="00CB0553"/>
    <w:rsid w:val="00CB2A75"/>
    <w:rsid w:val="00CB483D"/>
    <w:rsid w:val="00CB5B66"/>
    <w:rsid w:val="00CB675C"/>
    <w:rsid w:val="00CB6D1C"/>
    <w:rsid w:val="00CB6E05"/>
    <w:rsid w:val="00CB6F91"/>
    <w:rsid w:val="00CB7472"/>
    <w:rsid w:val="00CB78B8"/>
    <w:rsid w:val="00CB7BBA"/>
    <w:rsid w:val="00CC0059"/>
    <w:rsid w:val="00CC0121"/>
    <w:rsid w:val="00CC08A1"/>
    <w:rsid w:val="00CC0E18"/>
    <w:rsid w:val="00CC12AB"/>
    <w:rsid w:val="00CC21D4"/>
    <w:rsid w:val="00CC288B"/>
    <w:rsid w:val="00CC2BD6"/>
    <w:rsid w:val="00CC3817"/>
    <w:rsid w:val="00CC409F"/>
    <w:rsid w:val="00CC5C02"/>
    <w:rsid w:val="00CC5DEC"/>
    <w:rsid w:val="00CC7D58"/>
    <w:rsid w:val="00CC7EDA"/>
    <w:rsid w:val="00CD01CD"/>
    <w:rsid w:val="00CD0255"/>
    <w:rsid w:val="00CD0746"/>
    <w:rsid w:val="00CD14CD"/>
    <w:rsid w:val="00CD183C"/>
    <w:rsid w:val="00CD3472"/>
    <w:rsid w:val="00CD3BC4"/>
    <w:rsid w:val="00CD3E82"/>
    <w:rsid w:val="00CD5201"/>
    <w:rsid w:val="00CD533A"/>
    <w:rsid w:val="00CD5A10"/>
    <w:rsid w:val="00CD5B24"/>
    <w:rsid w:val="00CD5E65"/>
    <w:rsid w:val="00CD61EB"/>
    <w:rsid w:val="00CD6B40"/>
    <w:rsid w:val="00CD757C"/>
    <w:rsid w:val="00CD76A6"/>
    <w:rsid w:val="00CE3F1E"/>
    <w:rsid w:val="00CE4015"/>
    <w:rsid w:val="00CE4A28"/>
    <w:rsid w:val="00CE4A89"/>
    <w:rsid w:val="00CE6ABE"/>
    <w:rsid w:val="00CE792E"/>
    <w:rsid w:val="00CF03C4"/>
    <w:rsid w:val="00CF0584"/>
    <w:rsid w:val="00CF06D1"/>
    <w:rsid w:val="00CF087F"/>
    <w:rsid w:val="00CF0F05"/>
    <w:rsid w:val="00CF136F"/>
    <w:rsid w:val="00CF22DF"/>
    <w:rsid w:val="00CF237C"/>
    <w:rsid w:val="00CF264C"/>
    <w:rsid w:val="00CF29EA"/>
    <w:rsid w:val="00CF2F65"/>
    <w:rsid w:val="00CF3C12"/>
    <w:rsid w:val="00CF3CEE"/>
    <w:rsid w:val="00CF45D4"/>
    <w:rsid w:val="00CF4EA3"/>
    <w:rsid w:val="00CF52B5"/>
    <w:rsid w:val="00CF5D2C"/>
    <w:rsid w:val="00CF6131"/>
    <w:rsid w:val="00CF6397"/>
    <w:rsid w:val="00CF68FE"/>
    <w:rsid w:val="00CF721E"/>
    <w:rsid w:val="00CF7F16"/>
    <w:rsid w:val="00CF7FBD"/>
    <w:rsid w:val="00D01A75"/>
    <w:rsid w:val="00D01EF8"/>
    <w:rsid w:val="00D02B3A"/>
    <w:rsid w:val="00D0360B"/>
    <w:rsid w:val="00D03CD9"/>
    <w:rsid w:val="00D03D7F"/>
    <w:rsid w:val="00D043BD"/>
    <w:rsid w:val="00D056D7"/>
    <w:rsid w:val="00D0633A"/>
    <w:rsid w:val="00D0679D"/>
    <w:rsid w:val="00D06833"/>
    <w:rsid w:val="00D06AE5"/>
    <w:rsid w:val="00D07793"/>
    <w:rsid w:val="00D07CA6"/>
    <w:rsid w:val="00D07FDC"/>
    <w:rsid w:val="00D105A1"/>
    <w:rsid w:val="00D10AFF"/>
    <w:rsid w:val="00D10C4A"/>
    <w:rsid w:val="00D12B3C"/>
    <w:rsid w:val="00D12E2E"/>
    <w:rsid w:val="00D13388"/>
    <w:rsid w:val="00D137AE"/>
    <w:rsid w:val="00D14565"/>
    <w:rsid w:val="00D14DBC"/>
    <w:rsid w:val="00D15963"/>
    <w:rsid w:val="00D167E5"/>
    <w:rsid w:val="00D171F4"/>
    <w:rsid w:val="00D17730"/>
    <w:rsid w:val="00D17A8F"/>
    <w:rsid w:val="00D17F06"/>
    <w:rsid w:val="00D203FC"/>
    <w:rsid w:val="00D21409"/>
    <w:rsid w:val="00D21C6E"/>
    <w:rsid w:val="00D21ECA"/>
    <w:rsid w:val="00D221EF"/>
    <w:rsid w:val="00D22394"/>
    <w:rsid w:val="00D2262A"/>
    <w:rsid w:val="00D22A5C"/>
    <w:rsid w:val="00D2339E"/>
    <w:rsid w:val="00D2366C"/>
    <w:rsid w:val="00D25055"/>
    <w:rsid w:val="00D25D17"/>
    <w:rsid w:val="00D2738E"/>
    <w:rsid w:val="00D27907"/>
    <w:rsid w:val="00D301C3"/>
    <w:rsid w:val="00D30463"/>
    <w:rsid w:val="00D308B5"/>
    <w:rsid w:val="00D30E6B"/>
    <w:rsid w:val="00D30EFD"/>
    <w:rsid w:val="00D31C1A"/>
    <w:rsid w:val="00D31D3C"/>
    <w:rsid w:val="00D322B9"/>
    <w:rsid w:val="00D32693"/>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40F02"/>
    <w:rsid w:val="00D426E5"/>
    <w:rsid w:val="00D42CF8"/>
    <w:rsid w:val="00D4340D"/>
    <w:rsid w:val="00D466A4"/>
    <w:rsid w:val="00D51BE2"/>
    <w:rsid w:val="00D523A4"/>
    <w:rsid w:val="00D52EAB"/>
    <w:rsid w:val="00D531CB"/>
    <w:rsid w:val="00D539C8"/>
    <w:rsid w:val="00D5547E"/>
    <w:rsid w:val="00D554E5"/>
    <w:rsid w:val="00D601E2"/>
    <w:rsid w:val="00D60CE1"/>
    <w:rsid w:val="00D6308A"/>
    <w:rsid w:val="00D6367B"/>
    <w:rsid w:val="00D64C3D"/>
    <w:rsid w:val="00D663D8"/>
    <w:rsid w:val="00D66B2D"/>
    <w:rsid w:val="00D67072"/>
    <w:rsid w:val="00D67974"/>
    <w:rsid w:val="00D70273"/>
    <w:rsid w:val="00D70B65"/>
    <w:rsid w:val="00D70DA2"/>
    <w:rsid w:val="00D710A4"/>
    <w:rsid w:val="00D7273A"/>
    <w:rsid w:val="00D72DB4"/>
    <w:rsid w:val="00D73031"/>
    <w:rsid w:val="00D73961"/>
    <w:rsid w:val="00D74DAB"/>
    <w:rsid w:val="00D7524F"/>
    <w:rsid w:val="00D75B25"/>
    <w:rsid w:val="00D76129"/>
    <w:rsid w:val="00D76BBF"/>
    <w:rsid w:val="00D77C55"/>
    <w:rsid w:val="00D80932"/>
    <w:rsid w:val="00D8149E"/>
    <w:rsid w:val="00D8151B"/>
    <w:rsid w:val="00D815BD"/>
    <w:rsid w:val="00D81875"/>
    <w:rsid w:val="00D82A9B"/>
    <w:rsid w:val="00D82DEB"/>
    <w:rsid w:val="00D83BF3"/>
    <w:rsid w:val="00D83C4D"/>
    <w:rsid w:val="00D85A52"/>
    <w:rsid w:val="00D86B2A"/>
    <w:rsid w:val="00D86F64"/>
    <w:rsid w:val="00D873F6"/>
    <w:rsid w:val="00D879B1"/>
    <w:rsid w:val="00D902C2"/>
    <w:rsid w:val="00D9062C"/>
    <w:rsid w:val="00D90950"/>
    <w:rsid w:val="00D90A3C"/>
    <w:rsid w:val="00D90C21"/>
    <w:rsid w:val="00D91529"/>
    <w:rsid w:val="00D915E4"/>
    <w:rsid w:val="00D94241"/>
    <w:rsid w:val="00D94465"/>
    <w:rsid w:val="00D945DB"/>
    <w:rsid w:val="00D947CD"/>
    <w:rsid w:val="00D954B1"/>
    <w:rsid w:val="00D955A3"/>
    <w:rsid w:val="00D955C1"/>
    <w:rsid w:val="00D9647F"/>
    <w:rsid w:val="00D965CE"/>
    <w:rsid w:val="00D972EB"/>
    <w:rsid w:val="00DA015B"/>
    <w:rsid w:val="00DA04D4"/>
    <w:rsid w:val="00DA1329"/>
    <w:rsid w:val="00DA1EE0"/>
    <w:rsid w:val="00DA1F34"/>
    <w:rsid w:val="00DA25A2"/>
    <w:rsid w:val="00DA2C70"/>
    <w:rsid w:val="00DA2CB1"/>
    <w:rsid w:val="00DA39AD"/>
    <w:rsid w:val="00DA3EDE"/>
    <w:rsid w:val="00DA3F0C"/>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5B9"/>
    <w:rsid w:val="00DC68E1"/>
    <w:rsid w:val="00DC7865"/>
    <w:rsid w:val="00DC7A92"/>
    <w:rsid w:val="00DC7CC4"/>
    <w:rsid w:val="00DD03C5"/>
    <w:rsid w:val="00DD05F6"/>
    <w:rsid w:val="00DD0BF0"/>
    <w:rsid w:val="00DD3A2B"/>
    <w:rsid w:val="00DD3A7E"/>
    <w:rsid w:val="00DD3C8F"/>
    <w:rsid w:val="00DD45A2"/>
    <w:rsid w:val="00DD4F31"/>
    <w:rsid w:val="00DD6531"/>
    <w:rsid w:val="00DD7189"/>
    <w:rsid w:val="00DE020D"/>
    <w:rsid w:val="00DE0A04"/>
    <w:rsid w:val="00DE11DA"/>
    <w:rsid w:val="00DE2C7A"/>
    <w:rsid w:val="00DE3984"/>
    <w:rsid w:val="00DE48CE"/>
    <w:rsid w:val="00DE4B36"/>
    <w:rsid w:val="00DE5510"/>
    <w:rsid w:val="00DE68A0"/>
    <w:rsid w:val="00DE6CE6"/>
    <w:rsid w:val="00DE6E67"/>
    <w:rsid w:val="00DE7233"/>
    <w:rsid w:val="00DE7F3F"/>
    <w:rsid w:val="00DF0604"/>
    <w:rsid w:val="00DF0657"/>
    <w:rsid w:val="00DF06B9"/>
    <w:rsid w:val="00DF0B22"/>
    <w:rsid w:val="00DF2855"/>
    <w:rsid w:val="00DF2AD4"/>
    <w:rsid w:val="00DF34D2"/>
    <w:rsid w:val="00DF3C4C"/>
    <w:rsid w:val="00DF4310"/>
    <w:rsid w:val="00DF51EE"/>
    <w:rsid w:val="00DF53BA"/>
    <w:rsid w:val="00DF5C99"/>
    <w:rsid w:val="00DF5E85"/>
    <w:rsid w:val="00DF6FE1"/>
    <w:rsid w:val="00DF74C3"/>
    <w:rsid w:val="00DF751C"/>
    <w:rsid w:val="00DF7B57"/>
    <w:rsid w:val="00DF7C24"/>
    <w:rsid w:val="00E00A1B"/>
    <w:rsid w:val="00E00C3B"/>
    <w:rsid w:val="00E015B3"/>
    <w:rsid w:val="00E01625"/>
    <w:rsid w:val="00E0163E"/>
    <w:rsid w:val="00E029CF"/>
    <w:rsid w:val="00E03CAC"/>
    <w:rsid w:val="00E03DB0"/>
    <w:rsid w:val="00E03F76"/>
    <w:rsid w:val="00E04392"/>
    <w:rsid w:val="00E073A1"/>
    <w:rsid w:val="00E07B61"/>
    <w:rsid w:val="00E07F31"/>
    <w:rsid w:val="00E10488"/>
    <w:rsid w:val="00E11881"/>
    <w:rsid w:val="00E11943"/>
    <w:rsid w:val="00E11952"/>
    <w:rsid w:val="00E12A6D"/>
    <w:rsid w:val="00E12B1F"/>
    <w:rsid w:val="00E12E86"/>
    <w:rsid w:val="00E12EA8"/>
    <w:rsid w:val="00E133FA"/>
    <w:rsid w:val="00E161E4"/>
    <w:rsid w:val="00E16650"/>
    <w:rsid w:val="00E168AE"/>
    <w:rsid w:val="00E176DD"/>
    <w:rsid w:val="00E17DAD"/>
    <w:rsid w:val="00E20849"/>
    <w:rsid w:val="00E210C0"/>
    <w:rsid w:val="00E21227"/>
    <w:rsid w:val="00E21863"/>
    <w:rsid w:val="00E22936"/>
    <w:rsid w:val="00E22B58"/>
    <w:rsid w:val="00E255EB"/>
    <w:rsid w:val="00E26F2A"/>
    <w:rsid w:val="00E26F93"/>
    <w:rsid w:val="00E275D5"/>
    <w:rsid w:val="00E3000B"/>
    <w:rsid w:val="00E3120F"/>
    <w:rsid w:val="00E31EA5"/>
    <w:rsid w:val="00E33A54"/>
    <w:rsid w:val="00E33CC8"/>
    <w:rsid w:val="00E35724"/>
    <w:rsid w:val="00E36219"/>
    <w:rsid w:val="00E36A5F"/>
    <w:rsid w:val="00E36B68"/>
    <w:rsid w:val="00E36FD1"/>
    <w:rsid w:val="00E3729E"/>
    <w:rsid w:val="00E375F2"/>
    <w:rsid w:val="00E37896"/>
    <w:rsid w:val="00E37937"/>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18B"/>
    <w:rsid w:val="00E50549"/>
    <w:rsid w:val="00E51A27"/>
    <w:rsid w:val="00E51D83"/>
    <w:rsid w:val="00E523B1"/>
    <w:rsid w:val="00E53143"/>
    <w:rsid w:val="00E53CCA"/>
    <w:rsid w:val="00E53E7A"/>
    <w:rsid w:val="00E55873"/>
    <w:rsid w:val="00E55A74"/>
    <w:rsid w:val="00E55DDF"/>
    <w:rsid w:val="00E55EE0"/>
    <w:rsid w:val="00E56A23"/>
    <w:rsid w:val="00E57616"/>
    <w:rsid w:val="00E57930"/>
    <w:rsid w:val="00E6022B"/>
    <w:rsid w:val="00E60916"/>
    <w:rsid w:val="00E610A2"/>
    <w:rsid w:val="00E627E9"/>
    <w:rsid w:val="00E639AE"/>
    <w:rsid w:val="00E6406B"/>
    <w:rsid w:val="00E6435E"/>
    <w:rsid w:val="00E64BEA"/>
    <w:rsid w:val="00E65113"/>
    <w:rsid w:val="00E655CD"/>
    <w:rsid w:val="00E656FF"/>
    <w:rsid w:val="00E669C8"/>
    <w:rsid w:val="00E676F5"/>
    <w:rsid w:val="00E67726"/>
    <w:rsid w:val="00E67D86"/>
    <w:rsid w:val="00E70097"/>
    <w:rsid w:val="00E70219"/>
    <w:rsid w:val="00E70D8A"/>
    <w:rsid w:val="00E70DA1"/>
    <w:rsid w:val="00E71EB4"/>
    <w:rsid w:val="00E726CA"/>
    <w:rsid w:val="00E72CE6"/>
    <w:rsid w:val="00E72E10"/>
    <w:rsid w:val="00E72FEA"/>
    <w:rsid w:val="00E73BCC"/>
    <w:rsid w:val="00E74B43"/>
    <w:rsid w:val="00E75329"/>
    <w:rsid w:val="00E7594D"/>
    <w:rsid w:val="00E75AC6"/>
    <w:rsid w:val="00E762BE"/>
    <w:rsid w:val="00E7724C"/>
    <w:rsid w:val="00E774CB"/>
    <w:rsid w:val="00E77AF5"/>
    <w:rsid w:val="00E801D1"/>
    <w:rsid w:val="00E8101B"/>
    <w:rsid w:val="00E81234"/>
    <w:rsid w:val="00E81990"/>
    <w:rsid w:val="00E81A40"/>
    <w:rsid w:val="00E81CA7"/>
    <w:rsid w:val="00E83E42"/>
    <w:rsid w:val="00E83EE8"/>
    <w:rsid w:val="00E844C5"/>
    <w:rsid w:val="00E8483D"/>
    <w:rsid w:val="00E84AC8"/>
    <w:rsid w:val="00E85310"/>
    <w:rsid w:val="00E90CAF"/>
    <w:rsid w:val="00E91317"/>
    <w:rsid w:val="00E913AF"/>
    <w:rsid w:val="00E91477"/>
    <w:rsid w:val="00E91BCB"/>
    <w:rsid w:val="00E92450"/>
    <w:rsid w:val="00E925E4"/>
    <w:rsid w:val="00E941C6"/>
    <w:rsid w:val="00E94B0E"/>
    <w:rsid w:val="00E951A8"/>
    <w:rsid w:val="00E9572F"/>
    <w:rsid w:val="00E96069"/>
    <w:rsid w:val="00E9743E"/>
    <w:rsid w:val="00E974A1"/>
    <w:rsid w:val="00E974E5"/>
    <w:rsid w:val="00E97777"/>
    <w:rsid w:val="00EA0FA6"/>
    <w:rsid w:val="00EA1FC5"/>
    <w:rsid w:val="00EA20DF"/>
    <w:rsid w:val="00EA2C5D"/>
    <w:rsid w:val="00EA3865"/>
    <w:rsid w:val="00EA4E97"/>
    <w:rsid w:val="00EA73F5"/>
    <w:rsid w:val="00EA77D7"/>
    <w:rsid w:val="00EA793D"/>
    <w:rsid w:val="00EA7CB7"/>
    <w:rsid w:val="00EB0421"/>
    <w:rsid w:val="00EB066C"/>
    <w:rsid w:val="00EB0B8A"/>
    <w:rsid w:val="00EB0C56"/>
    <w:rsid w:val="00EB1FE7"/>
    <w:rsid w:val="00EB3215"/>
    <w:rsid w:val="00EB32D1"/>
    <w:rsid w:val="00EB3653"/>
    <w:rsid w:val="00EB3961"/>
    <w:rsid w:val="00EB4377"/>
    <w:rsid w:val="00EB44FC"/>
    <w:rsid w:val="00EB4A1F"/>
    <w:rsid w:val="00EB50C6"/>
    <w:rsid w:val="00EB5F86"/>
    <w:rsid w:val="00EB603F"/>
    <w:rsid w:val="00EB617E"/>
    <w:rsid w:val="00EB632F"/>
    <w:rsid w:val="00EB6481"/>
    <w:rsid w:val="00EB669F"/>
    <w:rsid w:val="00EB6A79"/>
    <w:rsid w:val="00EB6D4F"/>
    <w:rsid w:val="00EB6FA6"/>
    <w:rsid w:val="00EB748E"/>
    <w:rsid w:val="00EC0857"/>
    <w:rsid w:val="00EC0D4C"/>
    <w:rsid w:val="00EC161F"/>
    <w:rsid w:val="00EC1755"/>
    <w:rsid w:val="00EC2189"/>
    <w:rsid w:val="00EC2CBE"/>
    <w:rsid w:val="00EC304A"/>
    <w:rsid w:val="00EC31FF"/>
    <w:rsid w:val="00EC3B5A"/>
    <w:rsid w:val="00EC402F"/>
    <w:rsid w:val="00EC43D4"/>
    <w:rsid w:val="00EC4AE4"/>
    <w:rsid w:val="00EC4FA2"/>
    <w:rsid w:val="00EC5865"/>
    <w:rsid w:val="00EC637F"/>
    <w:rsid w:val="00EC6F9A"/>
    <w:rsid w:val="00EC7164"/>
    <w:rsid w:val="00EC74D1"/>
    <w:rsid w:val="00EC7963"/>
    <w:rsid w:val="00ED059B"/>
    <w:rsid w:val="00ED1070"/>
    <w:rsid w:val="00ED2512"/>
    <w:rsid w:val="00ED28FA"/>
    <w:rsid w:val="00ED517F"/>
    <w:rsid w:val="00ED5BE9"/>
    <w:rsid w:val="00ED623B"/>
    <w:rsid w:val="00ED6DF6"/>
    <w:rsid w:val="00ED7DCF"/>
    <w:rsid w:val="00EE008F"/>
    <w:rsid w:val="00EE0124"/>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1EB1"/>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4BFB"/>
    <w:rsid w:val="00F058C6"/>
    <w:rsid w:val="00F065F3"/>
    <w:rsid w:val="00F071F9"/>
    <w:rsid w:val="00F1094E"/>
    <w:rsid w:val="00F10F22"/>
    <w:rsid w:val="00F112D0"/>
    <w:rsid w:val="00F1166F"/>
    <w:rsid w:val="00F1205C"/>
    <w:rsid w:val="00F129DE"/>
    <w:rsid w:val="00F13334"/>
    <w:rsid w:val="00F15779"/>
    <w:rsid w:val="00F15AAA"/>
    <w:rsid w:val="00F15F32"/>
    <w:rsid w:val="00F16119"/>
    <w:rsid w:val="00F16BD1"/>
    <w:rsid w:val="00F20007"/>
    <w:rsid w:val="00F21401"/>
    <w:rsid w:val="00F2288B"/>
    <w:rsid w:val="00F233F5"/>
    <w:rsid w:val="00F23749"/>
    <w:rsid w:val="00F2416F"/>
    <w:rsid w:val="00F24DAC"/>
    <w:rsid w:val="00F2589A"/>
    <w:rsid w:val="00F25BE4"/>
    <w:rsid w:val="00F25FE6"/>
    <w:rsid w:val="00F2620F"/>
    <w:rsid w:val="00F271AD"/>
    <w:rsid w:val="00F27D4D"/>
    <w:rsid w:val="00F310B3"/>
    <w:rsid w:val="00F311BA"/>
    <w:rsid w:val="00F3135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CC5"/>
    <w:rsid w:val="00F40FD6"/>
    <w:rsid w:val="00F41EE3"/>
    <w:rsid w:val="00F4293A"/>
    <w:rsid w:val="00F42E7B"/>
    <w:rsid w:val="00F44D77"/>
    <w:rsid w:val="00F45ED5"/>
    <w:rsid w:val="00F46635"/>
    <w:rsid w:val="00F475D1"/>
    <w:rsid w:val="00F477DC"/>
    <w:rsid w:val="00F47B2F"/>
    <w:rsid w:val="00F50313"/>
    <w:rsid w:val="00F5046F"/>
    <w:rsid w:val="00F50498"/>
    <w:rsid w:val="00F50BE1"/>
    <w:rsid w:val="00F50DAE"/>
    <w:rsid w:val="00F512D3"/>
    <w:rsid w:val="00F517DE"/>
    <w:rsid w:val="00F52392"/>
    <w:rsid w:val="00F5253C"/>
    <w:rsid w:val="00F52683"/>
    <w:rsid w:val="00F5276A"/>
    <w:rsid w:val="00F53E26"/>
    <w:rsid w:val="00F548EA"/>
    <w:rsid w:val="00F5527F"/>
    <w:rsid w:val="00F553D4"/>
    <w:rsid w:val="00F55C47"/>
    <w:rsid w:val="00F56271"/>
    <w:rsid w:val="00F56EB2"/>
    <w:rsid w:val="00F56EDB"/>
    <w:rsid w:val="00F574A4"/>
    <w:rsid w:val="00F60C1C"/>
    <w:rsid w:val="00F60EC2"/>
    <w:rsid w:val="00F61026"/>
    <w:rsid w:val="00F61193"/>
    <w:rsid w:val="00F614DB"/>
    <w:rsid w:val="00F6166E"/>
    <w:rsid w:val="00F62B47"/>
    <w:rsid w:val="00F630D0"/>
    <w:rsid w:val="00F642E6"/>
    <w:rsid w:val="00F64D9D"/>
    <w:rsid w:val="00F67171"/>
    <w:rsid w:val="00F678A7"/>
    <w:rsid w:val="00F67E4F"/>
    <w:rsid w:val="00F67EF4"/>
    <w:rsid w:val="00F67FE8"/>
    <w:rsid w:val="00F70F10"/>
    <w:rsid w:val="00F72B6E"/>
    <w:rsid w:val="00F72CCF"/>
    <w:rsid w:val="00F733E7"/>
    <w:rsid w:val="00F7349F"/>
    <w:rsid w:val="00F734BB"/>
    <w:rsid w:val="00F74170"/>
    <w:rsid w:val="00F746FC"/>
    <w:rsid w:val="00F749E0"/>
    <w:rsid w:val="00F75563"/>
    <w:rsid w:val="00F7579A"/>
    <w:rsid w:val="00F75E22"/>
    <w:rsid w:val="00F7618A"/>
    <w:rsid w:val="00F76797"/>
    <w:rsid w:val="00F76FCE"/>
    <w:rsid w:val="00F77433"/>
    <w:rsid w:val="00F77966"/>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66A"/>
    <w:rsid w:val="00F93BF3"/>
    <w:rsid w:val="00F9484B"/>
    <w:rsid w:val="00F9486F"/>
    <w:rsid w:val="00F94BF6"/>
    <w:rsid w:val="00F961A2"/>
    <w:rsid w:val="00F97425"/>
    <w:rsid w:val="00FA057C"/>
    <w:rsid w:val="00FA0C1E"/>
    <w:rsid w:val="00FA1030"/>
    <w:rsid w:val="00FA13D5"/>
    <w:rsid w:val="00FA1E67"/>
    <w:rsid w:val="00FA3BF8"/>
    <w:rsid w:val="00FA4448"/>
    <w:rsid w:val="00FA4603"/>
    <w:rsid w:val="00FA5131"/>
    <w:rsid w:val="00FA5BA9"/>
    <w:rsid w:val="00FA72C7"/>
    <w:rsid w:val="00FA77DA"/>
    <w:rsid w:val="00FA78D0"/>
    <w:rsid w:val="00FA7E76"/>
    <w:rsid w:val="00FB033D"/>
    <w:rsid w:val="00FB0E0F"/>
    <w:rsid w:val="00FB145B"/>
    <w:rsid w:val="00FB20D9"/>
    <w:rsid w:val="00FB43CC"/>
    <w:rsid w:val="00FB61C6"/>
    <w:rsid w:val="00FB6F5B"/>
    <w:rsid w:val="00FB7B75"/>
    <w:rsid w:val="00FC0F04"/>
    <w:rsid w:val="00FC0FD6"/>
    <w:rsid w:val="00FC1C48"/>
    <w:rsid w:val="00FC23D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0810"/>
    <w:rsid w:val="00FD2265"/>
    <w:rsid w:val="00FD2E91"/>
    <w:rsid w:val="00FD35A9"/>
    <w:rsid w:val="00FD59CB"/>
    <w:rsid w:val="00FD69B0"/>
    <w:rsid w:val="00FD6D64"/>
    <w:rsid w:val="00FD71A5"/>
    <w:rsid w:val="00FD7585"/>
    <w:rsid w:val="00FE0354"/>
    <w:rsid w:val="00FE12E7"/>
    <w:rsid w:val="00FE1942"/>
    <w:rsid w:val="00FE2170"/>
    <w:rsid w:val="00FE2D00"/>
    <w:rsid w:val="00FE39FB"/>
    <w:rsid w:val="00FE4A9B"/>
    <w:rsid w:val="00FE54F7"/>
    <w:rsid w:val="00FE6376"/>
    <w:rsid w:val="00FE6B39"/>
    <w:rsid w:val="00FE708F"/>
    <w:rsid w:val="00FE7A41"/>
    <w:rsid w:val="00FF0192"/>
    <w:rsid w:val="00FF1C44"/>
    <w:rsid w:val="00FF1D16"/>
    <w:rsid w:val="00FF1D77"/>
    <w:rsid w:val="00FF2323"/>
    <w:rsid w:val="00FF4488"/>
    <w:rsid w:val="00FF68F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2AF02494"/>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5D"/>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_Paragraph,EU,Akapit z listą BS,b"/>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uiPriority w:val="39"/>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nhideWhenUsed/>
    <w:rsid w:val="006F25D0"/>
    <w:pPr>
      <w:spacing w:after="120"/>
    </w:pPr>
  </w:style>
  <w:style w:type="character" w:customStyle="1" w:styleId="BodyTextChar">
    <w:name w:val="Body Text Char"/>
    <w:basedOn w:val="DefaultParagraphFont"/>
    <w:link w:val="BodyText"/>
    <w:rsid w:val="006F25D0"/>
    <w:rPr>
      <w:rFonts w:ascii="Calibri" w:eastAsia="Calibri" w:hAnsi="Calibri" w:cs="Times New Roman"/>
    </w:rPr>
  </w:style>
  <w:style w:type="paragraph" w:styleId="BodyTextIndent">
    <w:name w:val="Body Text Indent"/>
    <w:basedOn w:val="Normal"/>
    <w:link w:val="BodyTextIndentChar"/>
    <w:uiPriority w:val="99"/>
    <w:unhideWhenUsed/>
    <w:rsid w:val="00F746FC"/>
    <w:pPr>
      <w:spacing w:after="120"/>
      <w:ind w:left="360"/>
    </w:pPr>
  </w:style>
  <w:style w:type="character" w:customStyle="1" w:styleId="BodyTextIndentChar">
    <w:name w:val="Body Text Indent Char"/>
    <w:basedOn w:val="DefaultParagraphFont"/>
    <w:link w:val="BodyTextIndent"/>
    <w:uiPriority w:val="99"/>
    <w:rsid w:val="00F746FC"/>
    <w:rPr>
      <w:rFonts w:ascii="Calibri" w:eastAsia="Calibri" w:hAnsi="Calibri" w:cs="Times New Roman"/>
    </w:rPr>
  </w:style>
  <w:style w:type="numbering" w:customStyle="1" w:styleId="NoList1">
    <w:name w:val="No List1"/>
    <w:next w:val="NoList"/>
    <w:uiPriority w:val="99"/>
    <w:semiHidden/>
    <w:unhideWhenUsed/>
    <w:rsid w:val="00F746FC"/>
  </w:style>
  <w:style w:type="table" w:customStyle="1" w:styleId="TableGrid1">
    <w:name w:val="Table Grid1"/>
    <w:basedOn w:val="TableNormal"/>
    <w:next w:val="TableGrid"/>
    <w:uiPriority w:val="39"/>
    <w:rsid w:val="00F746FC"/>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F746FC"/>
    <w:pPr>
      <w:spacing w:after="0" w:line="240" w:lineRule="auto"/>
    </w:pPr>
    <w:rPr>
      <w:lang w:val="ro-RO"/>
    </w:rPr>
  </w:style>
  <w:style w:type="character" w:customStyle="1" w:styleId="UnresolvedMention">
    <w:name w:val="Unresolved Mention"/>
    <w:basedOn w:val="DefaultParagraphFont"/>
    <w:uiPriority w:val="99"/>
    <w:semiHidden/>
    <w:unhideWhenUsed/>
    <w:rsid w:val="00F746FC"/>
    <w:rPr>
      <w:color w:val="605E5C"/>
      <w:shd w:val="clear" w:color="auto" w:fill="E1DFDD"/>
    </w:rPr>
  </w:style>
  <w:style w:type="paragraph" w:customStyle="1" w:styleId="BodyText21">
    <w:name w:val="Body Text 21"/>
    <w:basedOn w:val="Normal"/>
    <w:next w:val="BodyText2"/>
    <w:link w:val="BodyText2Char"/>
    <w:uiPriority w:val="99"/>
    <w:semiHidden/>
    <w:unhideWhenUsed/>
    <w:rsid w:val="00F746FC"/>
    <w:pPr>
      <w:spacing w:after="120" w:line="480" w:lineRule="auto"/>
    </w:pPr>
    <w:rPr>
      <w:rFonts w:asciiTheme="minorHAnsi" w:eastAsiaTheme="minorHAnsi" w:hAnsiTheme="minorHAnsi" w:cstheme="minorBidi"/>
      <w:lang w:val="ro-RO"/>
    </w:rPr>
  </w:style>
  <w:style w:type="character" w:customStyle="1" w:styleId="BodyText2Char">
    <w:name w:val="Body Text 2 Char"/>
    <w:basedOn w:val="DefaultParagraphFont"/>
    <w:link w:val="BodyText21"/>
    <w:uiPriority w:val="99"/>
    <w:semiHidden/>
    <w:rsid w:val="00F746FC"/>
    <w:rPr>
      <w:lang w:val="ro-RO"/>
    </w:rPr>
  </w:style>
  <w:style w:type="paragraph" w:customStyle="1" w:styleId="Texte">
    <w:name w:val="Texte"/>
    <w:basedOn w:val="NormalIndent"/>
    <w:rsid w:val="00F746FC"/>
    <w:pPr>
      <w:spacing w:before="120" w:after="240" w:line="280" w:lineRule="atLeast"/>
      <w:ind w:left="2268"/>
      <w:jc w:val="both"/>
    </w:pPr>
    <w:rPr>
      <w:rFonts w:ascii="Verdana" w:eastAsia="Times New Roman" w:hAnsi="Verdana"/>
      <w:lang w:val="ro-RO"/>
    </w:rPr>
  </w:style>
  <w:style w:type="paragraph" w:customStyle="1" w:styleId="NormalIndent1">
    <w:name w:val="Normal Indent1"/>
    <w:basedOn w:val="Normal"/>
    <w:next w:val="NormalIndent"/>
    <w:uiPriority w:val="99"/>
    <w:semiHidden/>
    <w:unhideWhenUsed/>
    <w:rsid w:val="00F746FC"/>
    <w:pPr>
      <w:spacing w:after="120"/>
      <w:ind w:left="720"/>
    </w:pPr>
    <w:rPr>
      <w:lang w:val="ro-RO"/>
    </w:rPr>
  </w:style>
  <w:style w:type="paragraph" w:styleId="NoSpacing">
    <w:name w:val="No Spacing"/>
    <w:uiPriority w:val="1"/>
    <w:qFormat/>
    <w:rsid w:val="00F746FC"/>
    <w:pPr>
      <w:spacing w:after="0" w:line="240" w:lineRule="auto"/>
    </w:pPr>
    <w:rPr>
      <w:rFonts w:ascii="Calibri" w:eastAsia="Calibri" w:hAnsi="Calibri" w:cs="Times New Roman"/>
    </w:rPr>
  </w:style>
  <w:style w:type="paragraph" w:styleId="BodyText2">
    <w:name w:val="Body Text 2"/>
    <w:basedOn w:val="Normal"/>
    <w:link w:val="BodyText2Char1"/>
    <w:uiPriority w:val="99"/>
    <w:semiHidden/>
    <w:unhideWhenUsed/>
    <w:rsid w:val="00F746FC"/>
    <w:pPr>
      <w:spacing w:after="120" w:line="480" w:lineRule="auto"/>
    </w:pPr>
  </w:style>
  <w:style w:type="character" w:customStyle="1" w:styleId="BodyText2Char1">
    <w:name w:val="Body Text 2 Char1"/>
    <w:basedOn w:val="DefaultParagraphFont"/>
    <w:link w:val="BodyText2"/>
    <w:uiPriority w:val="99"/>
    <w:semiHidden/>
    <w:rsid w:val="00F746FC"/>
    <w:rPr>
      <w:rFonts w:ascii="Calibri" w:eastAsia="Calibri" w:hAnsi="Calibri" w:cs="Times New Roman"/>
    </w:rPr>
  </w:style>
  <w:style w:type="paragraph" w:styleId="NormalIndent">
    <w:name w:val="Normal Indent"/>
    <w:basedOn w:val="Normal"/>
    <w:uiPriority w:val="99"/>
    <w:semiHidden/>
    <w:unhideWhenUsed/>
    <w:rsid w:val="00F746FC"/>
    <w:pPr>
      <w:ind w:left="720"/>
    </w:pPr>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_Paragraph Char"/>
    <w:link w:val="ListParagraph"/>
    <w:uiPriority w:val="34"/>
    <w:qFormat/>
    <w:rsid w:val="0067628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1794862162">
      <w:bodyDiv w:val="1"/>
      <w:marLeft w:val="0"/>
      <w:marRight w:val="0"/>
      <w:marTop w:val="0"/>
      <w:marBottom w:val="0"/>
      <w:divBdr>
        <w:top w:val="none" w:sz="0" w:space="0" w:color="auto"/>
        <w:left w:val="none" w:sz="0" w:space="0" w:color="auto"/>
        <w:bottom w:val="none" w:sz="0" w:space="0" w:color="auto"/>
        <w:right w:val="none" w:sz="0" w:space="0" w:color="auto"/>
      </w:divBdr>
    </w:div>
    <w:div w:id="205064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E03EC-5780-4625-A86B-15AF7F09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3758</Words>
  <Characters>21424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BANEA STELIANA</cp:lastModifiedBy>
  <cp:revision>7</cp:revision>
  <cp:lastPrinted>2023-10-27T07:56:00Z</cp:lastPrinted>
  <dcterms:created xsi:type="dcterms:W3CDTF">2023-12-13T11:36:00Z</dcterms:created>
  <dcterms:modified xsi:type="dcterms:W3CDTF">2024-01-16T10:36:00Z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