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4500EF" w:rsidRDefault="003F404A" w:rsidP="003F404A">
      <w:pPr>
        <w:pStyle w:val="Heading1"/>
        <w:spacing w:after="120"/>
        <w:jc w:val="center"/>
        <w:rPr>
          <w:rFonts w:ascii="Arial" w:hAnsi="Arial" w:cs="Arial"/>
          <w:b/>
          <w:bCs/>
        </w:rPr>
      </w:pPr>
      <w:r w:rsidRPr="004500EF">
        <w:rPr>
          <w:rFonts w:ascii="Arial" w:hAnsi="Arial" w:cs="Arial"/>
          <w:b/>
        </w:rPr>
        <w:t>DECIZIA ETAPEI DE ÎNCADRARE</w:t>
      </w:r>
      <w:r w:rsidRPr="004500EF">
        <w:rPr>
          <w:rFonts w:ascii="Arial" w:hAnsi="Arial" w:cs="Arial"/>
          <w:b/>
          <w:bCs/>
        </w:rPr>
        <w:t xml:space="preserve"> </w:t>
      </w:r>
    </w:p>
    <w:p w:rsidR="00C833F9" w:rsidRPr="005658F5" w:rsidRDefault="0060326E" w:rsidP="00C833F9">
      <w:pPr>
        <w:pStyle w:val="Heading2"/>
        <w:tabs>
          <w:tab w:val="center" w:pos="4987"/>
          <w:tab w:val="left" w:pos="7650"/>
        </w:tabs>
        <w:spacing w:before="0" w:after="0" w:line="240" w:lineRule="auto"/>
        <w:jc w:val="center"/>
        <w:rPr>
          <w:rFonts w:ascii="Arial" w:hAnsi="Arial" w:cs="Arial"/>
          <w:i w:val="0"/>
          <w:color w:val="FF0000"/>
          <w:lang w:val="ro-RO"/>
        </w:rPr>
      </w:pPr>
      <w:r>
        <w:rPr>
          <w:rFonts w:ascii="Arial" w:hAnsi="Arial" w:cs="Arial"/>
          <w:i w:val="0"/>
          <w:lang w:val="ro-RO"/>
        </w:rPr>
        <w:t>DRAFT</w:t>
      </w: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3F404A" w:rsidRPr="0060326E" w:rsidRDefault="003F404A" w:rsidP="00A54A3B">
      <w:pPr>
        <w:autoSpaceDE w:val="0"/>
        <w:spacing w:after="0" w:line="240" w:lineRule="auto"/>
        <w:ind w:firstLine="540"/>
        <w:jc w:val="both"/>
        <w:rPr>
          <w:rFonts w:ascii="Arial" w:hAnsi="Arial" w:cs="Arial"/>
          <w:sz w:val="24"/>
          <w:szCs w:val="24"/>
          <w:lang w:val="ro-RO"/>
        </w:rPr>
      </w:pPr>
      <w:r w:rsidRPr="0060326E">
        <w:rPr>
          <w:rFonts w:ascii="Arial" w:hAnsi="Arial" w:cs="Arial"/>
          <w:sz w:val="24"/>
          <w:szCs w:val="24"/>
          <w:lang w:val="ro-RO"/>
        </w:rPr>
        <w:t>Ca urmare a solicitării de emitere a acordului de mediu adresate de</w:t>
      </w:r>
      <w:r w:rsidRPr="0060326E">
        <w:rPr>
          <w:rFonts w:ascii="Arial" w:hAnsi="Arial" w:cs="Arial"/>
          <w:b/>
          <w:sz w:val="24"/>
          <w:szCs w:val="24"/>
          <w:lang w:val="ro-RO"/>
        </w:rPr>
        <w:t xml:space="preserve"> </w:t>
      </w:r>
      <w:r w:rsidR="0060326E" w:rsidRPr="0060326E">
        <w:rPr>
          <w:rFonts w:ascii="Arial" w:hAnsi="Arial" w:cs="Arial"/>
          <w:b/>
          <w:sz w:val="24"/>
          <w:szCs w:val="24"/>
          <w:lang w:val="ro-RO"/>
        </w:rPr>
        <w:t>COMUNA CRASNA,</w:t>
      </w:r>
      <w:r w:rsidR="0060326E" w:rsidRPr="0060326E">
        <w:rPr>
          <w:rFonts w:ascii="Arial" w:hAnsi="Arial" w:cs="Arial"/>
          <w:sz w:val="24"/>
          <w:szCs w:val="24"/>
          <w:lang w:val="ro-RO"/>
        </w:rPr>
        <w:t xml:space="preserve"> cu sediul în județul Sălaj, com. Crasna, satul Crasna, nr. 13</w:t>
      </w:r>
      <w:r w:rsidR="002E4BA8" w:rsidRPr="0060326E">
        <w:rPr>
          <w:rFonts w:ascii="Arial" w:hAnsi="Arial" w:cs="Arial"/>
          <w:sz w:val="24"/>
          <w:szCs w:val="24"/>
          <w:lang w:val="ro-RO"/>
        </w:rPr>
        <w:t>, pentru proiectul</w:t>
      </w:r>
      <w:r w:rsidRPr="0060326E">
        <w:rPr>
          <w:rFonts w:ascii="Arial" w:hAnsi="Arial" w:cs="Arial"/>
          <w:sz w:val="24"/>
          <w:szCs w:val="24"/>
          <w:lang w:val="ro-RO"/>
        </w:rPr>
        <w:t xml:space="preserve">, înregistrată la APM Salaj cu nr. </w:t>
      </w:r>
      <w:r w:rsidR="002E4BA8" w:rsidRPr="0060326E">
        <w:rPr>
          <w:rFonts w:ascii="Arial" w:hAnsi="Arial" w:cs="Arial"/>
          <w:sz w:val="24"/>
          <w:szCs w:val="24"/>
          <w:lang w:val="ro-RO"/>
        </w:rPr>
        <w:t>8806/05.12.2022</w:t>
      </w:r>
      <w:r w:rsidRPr="0060326E">
        <w:rPr>
          <w:rFonts w:ascii="Arial" w:hAnsi="Arial" w:cs="Arial"/>
          <w:spacing w:val="-6"/>
          <w:sz w:val="24"/>
          <w:szCs w:val="24"/>
          <w:lang w:val="ro-RO"/>
        </w:rPr>
        <w:t>,</w:t>
      </w:r>
      <w:r w:rsidRPr="0060326E">
        <w:rPr>
          <w:rFonts w:ascii="Arial" w:hAnsi="Arial" w:cs="Arial"/>
          <w:sz w:val="24"/>
          <w:szCs w:val="24"/>
          <w:lang w:val="ro-RO"/>
        </w:rPr>
        <w:t xml:space="preserve">  în baza:</w:t>
      </w:r>
    </w:p>
    <w:p w:rsidR="003F404A" w:rsidRPr="0060326E"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60326E">
        <w:rPr>
          <w:rFonts w:ascii="Arial" w:hAnsi="Arial" w:cs="Arial"/>
          <w:b/>
          <w:sz w:val="24"/>
          <w:szCs w:val="24"/>
          <w:lang w:val="ro-RO" w:eastAsia="ro-RO"/>
        </w:rPr>
        <w:t xml:space="preserve">Legii nr. 292/2018 </w:t>
      </w:r>
      <w:r w:rsidRPr="0060326E">
        <w:rPr>
          <w:rFonts w:ascii="Arial" w:hAnsi="Arial" w:cs="Arial"/>
          <w:sz w:val="24"/>
          <w:szCs w:val="24"/>
          <w:lang w:val="ro-RO" w:eastAsia="ro-RO"/>
        </w:rPr>
        <w:t xml:space="preserve">privind evaluarea impactului anumitor proiecte publice </w:t>
      </w:r>
      <w:r w:rsidR="00E7594D" w:rsidRPr="0060326E">
        <w:rPr>
          <w:rFonts w:ascii="Arial" w:hAnsi="Arial" w:cs="Arial"/>
          <w:sz w:val="24"/>
          <w:szCs w:val="24"/>
          <w:lang w:val="ro-RO" w:eastAsia="ro-RO"/>
        </w:rPr>
        <w:t>si</w:t>
      </w:r>
      <w:r w:rsidRPr="0060326E">
        <w:rPr>
          <w:rFonts w:ascii="Arial" w:hAnsi="Arial" w:cs="Arial"/>
          <w:sz w:val="24"/>
          <w:szCs w:val="24"/>
          <w:lang w:val="ro-RO" w:eastAsia="ro-RO"/>
        </w:rPr>
        <w:t xml:space="preserve"> private asupra mediului</w:t>
      </w:r>
      <w:r w:rsidR="008B753D" w:rsidRPr="0060326E">
        <w:rPr>
          <w:rFonts w:ascii="Arial" w:hAnsi="Arial" w:cs="Arial"/>
          <w:sz w:val="24"/>
          <w:szCs w:val="24"/>
          <w:lang w:val="ro-RO" w:eastAsia="ro-RO"/>
        </w:rPr>
        <w:t xml:space="preserve">, </w:t>
      </w:r>
      <w:r w:rsidR="005F2990" w:rsidRPr="0060326E">
        <w:rPr>
          <w:rFonts w:ascii="Arial" w:hAnsi="Arial" w:cs="Arial"/>
          <w:sz w:val="24"/>
          <w:szCs w:val="24"/>
          <w:lang w:val="ro-RO" w:eastAsia="ro-RO"/>
        </w:rPr>
        <w:t>ș</w:t>
      </w:r>
      <w:r w:rsidR="00E7594D" w:rsidRPr="0060326E">
        <w:rPr>
          <w:rFonts w:ascii="Arial" w:hAnsi="Arial" w:cs="Arial"/>
          <w:sz w:val="24"/>
          <w:szCs w:val="24"/>
          <w:lang w:val="ro-RO" w:eastAsia="ro-RO"/>
        </w:rPr>
        <w:t>i</w:t>
      </w:r>
      <w:r w:rsidR="008B753D" w:rsidRPr="0060326E">
        <w:rPr>
          <w:rFonts w:ascii="Arial" w:hAnsi="Arial" w:cs="Arial"/>
          <w:sz w:val="24"/>
          <w:szCs w:val="24"/>
          <w:lang w:val="ro-RO" w:eastAsia="ro-RO"/>
        </w:rPr>
        <w:t xml:space="preserve"> a</w:t>
      </w:r>
    </w:p>
    <w:p w:rsidR="0055000C" w:rsidRPr="0060326E" w:rsidRDefault="003F404A" w:rsidP="00D47A5E">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60326E">
        <w:rPr>
          <w:rFonts w:ascii="Arial" w:hAnsi="Arial" w:cs="Arial"/>
          <w:b/>
          <w:sz w:val="24"/>
          <w:szCs w:val="24"/>
          <w:lang w:val="ro-RO"/>
        </w:rPr>
        <w:t>Ordonanţei de Urgenţă a Guvernului nr. 57/2007</w:t>
      </w:r>
      <w:r w:rsidRPr="0060326E">
        <w:rPr>
          <w:rFonts w:ascii="Arial" w:hAnsi="Arial" w:cs="Arial"/>
          <w:sz w:val="24"/>
          <w:szCs w:val="24"/>
          <w:lang w:val="ro-RO"/>
        </w:rPr>
        <w:t xml:space="preserve"> privind regimul ariilor naturale protejate, conservarea habitatelor naturale, a florei </w:t>
      </w:r>
      <w:r w:rsidR="00E7594D" w:rsidRPr="0060326E">
        <w:rPr>
          <w:rFonts w:ascii="Arial" w:hAnsi="Arial" w:cs="Arial"/>
          <w:sz w:val="24"/>
          <w:szCs w:val="24"/>
          <w:lang w:val="ro-RO"/>
        </w:rPr>
        <w:t>si</w:t>
      </w:r>
      <w:r w:rsidRPr="0060326E">
        <w:rPr>
          <w:rFonts w:ascii="Arial" w:hAnsi="Arial" w:cs="Arial"/>
          <w:sz w:val="24"/>
          <w:szCs w:val="24"/>
          <w:lang w:val="ro-RO"/>
        </w:rPr>
        <w:t xml:space="preserve"> faunei sǎlbatice, </w:t>
      </w:r>
      <w:r w:rsidR="00E70DA1" w:rsidRPr="0060326E">
        <w:rPr>
          <w:rFonts w:ascii="Arial" w:hAnsi="Arial" w:cs="Arial"/>
          <w:sz w:val="24"/>
          <w:szCs w:val="24"/>
          <w:lang w:val="ro-RO"/>
        </w:rPr>
        <w:t xml:space="preserve">aprobată cu modificǎri </w:t>
      </w:r>
      <w:r w:rsidR="00E7594D" w:rsidRPr="0060326E">
        <w:rPr>
          <w:rFonts w:ascii="Arial" w:hAnsi="Arial" w:cs="Arial"/>
          <w:sz w:val="24"/>
          <w:szCs w:val="24"/>
          <w:lang w:val="ro-RO"/>
        </w:rPr>
        <w:t>si</w:t>
      </w:r>
      <w:r w:rsidR="00E70DA1" w:rsidRPr="0060326E">
        <w:rPr>
          <w:rFonts w:ascii="Arial" w:hAnsi="Arial" w:cs="Arial"/>
          <w:sz w:val="24"/>
          <w:szCs w:val="24"/>
          <w:lang w:val="ro-RO"/>
        </w:rPr>
        <w:t xml:space="preserve"> completǎri</w:t>
      </w:r>
      <w:r w:rsidRPr="0060326E">
        <w:rPr>
          <w:rFonts w:ascii="Arial" w:hAnsi="Arial" w:cs="Arial"/>
          <w:sz w:val="24"/>
          <w:szCs w:val="24"/>
          <w:lang w:val="ro-RO"/>
        </w:rPr>
        <w:t xml:space="preserve"> prin </w:t>
      </w:r>
      <w:r w:rsidRPr="0060326E">
        <w:rPr>
          <w:rFonts w:ascii="Arial" w:hAnsi="Arial" w:cs="Arial"/>
          <w:b/>
          <w:sz w:val="24"/>
          <w:szCs w:val="24"/>
          <w:lang w:val="ro-RO"/>
        </w:rPr>
        <w:t>Legea nr. 49/2011</w:t>
      </w:r>
      <w:r w:rsidRPr="0060326E">
        <w:rPr>
          <w:rFonts w:ascii="Arial" w:hAnsi="Arial" w:cs="Arial"/>
          <w:sz w:val="24"/>
          <w:szCs w:val="24"/>
          <w:lang w:val="ro-RO"/>
        </w:rPr>
        <w:t>,</w:t>
      </w:r>
      <w:r w:rsidR="00E70DA1" w:rsidRPr="0060326E">
        <w:rPr>
          <w:rFonts w:ascii="Arial" w:hAnsi="Arial" w:cs="Arial"/>
          <w:sz w:val="24"/>
          <w:szCs w:val="24"/>
          <w:lang w:val="ro-RO"/>
        </w:rPr>
        <w:t xml:space="preserve"> cu modificările </w:t>
      </w:r>
      <w:r w:rsidR="00E7594D" w:rsidRPr="0060326E">
        <w:rPr>
          <w:rFonts w:ascii="Arial" w:hAnsi="Arial" w:cs="Arial"/>
          <w:sz w:val="24"/>
          <w:szCs w:val="24"/>
          <w:lang w:val="ro-RO"/>
        </w:rPr>
        <w:t>si</w:t>
      </w:r>
      <w:r w:rsidR="00E70DA1" w:rsidRPr="0060326E">
        <w:rPr>
          <w:rFonts w:ascii="Arial" w:hAnsi="Arial" w:cs="Arial"/>
          <w:sz w:val="24"/>
          <w:szCs w:val="24"/>
          <w:lang w:val="ro-RO"/>
        </w:rPr>
        <w:t xml:space="preserve"> completările ulterioare,</w:t>
      </w:r>
      <w:r w:rsidR="00D47A5E" w:rsidRPr="0060326E">
        <w:rPr>
          <w:rFonts w:ascii="Arial" w:hAnsi="Arial" w:cs="Arial"/>
          <w:sz w:val="24"/>
          <w:szCs w:val="24"/>
          <w:lang w:val="ro-RO"/>
        </w:rPr>
        <w:t xml:space="preserve"> </w:t>
      </w:r>
      <w:r w:rsidRPr="0060326E">
        <w:rPr>
          <w:rFonts w:ascii="Arial" w:hAnsi="Arial" w:cs="Arial"/>
          <w:sz w:val="24"/>
          <w:szCs w:val="24"/>
          <w:lang w:val="ro-RO"/>
        </w:rPr>
        <w:t>autoritatea competentă pentru protecţia mediului APM Sălaj decide, ca urmare a consultărilo</w:t>
      </w:r>
      <w:r w:rsidR="00FF7388" w:rsidRPr="0060326E">
        <w:rPr>
          <w:rFonts w:ascii="Arial" w:hAnsi="Arial" w:cs="Arial"/>
          <w:sz w:val="24"/>
          <w:szCs w:val="24"/>
          <w:lang w:val="ro-RO"/>
        </w:rPr>
        <w:t xml:space="preserve">r </w:t>
      </w:r>
      <w:r w:rsidR="00C866D0" w:rsidRPr="0060326E">
        <w:rPr>
          <w:rFonts w:ascii="Arial" w:hAnsi="Arial" w:cs="Arial"/>
          <w:sz w:val="24"/>
          <w:szCs w:val="24"/>
          <w:lang w:val="ro-RO"/>
        </w:rPr>
        <w:t>desfăşurate în cadrul şedinţei</w:t>
      </w:r>
      <w:r w:rsidRPr="0060326E">
        <w:rPr>
          <w:rFonts w:ascii="Arial" w:hAnsi="Arial" w:cs="Arial"/>
          <w:sz w:val="24"/>
          <w:szCs w:val="24"/>
          <w:lang w:val="ro-RO"/>
        </w:rPr>
        <w:t xml:space="preserve"> Comi</w:t>
      </w:r>
      <w:r w:rsidR="00E7594D" w:rsidRPr="0060326E">
        <w:rPr>
          <w:rFonts w:ascii="Arial" w:hAnsi="Arial" w:cs="Arial"/>
          <w:sz w:val="24"/>
          <w:szCs w:val="24"/>
          <w:lang w:val="ro-RO"/>
        </w:rPr>
        <w:t>si</w:t>
      </w:r>
      <w:r w:rsidRPr="0060326E">
        <w:rPr>
          <w:rFonts w:ascii="Arial" w:hAnsi="Arial" w:cs="Arial"/>
          <w:sz w:val="24"/>
          <w:szCs w:val="24"/>
          <w:lang w:val="ro-RO"/>
        </w:rPr>
        <w:t xml:space="preserve">ei de Analiză Tehnică din data de </w:t>
      </w:r>
      <w:r w:rsidR="007A7779">
        <w:rPr>
          <w:rFonts w:ascii="Arial" w:hAnsi="Arial" w:cs="Arial"/>
          <w:color w:val="FF0000"/>
          <w:sz w:val="24"/>
          <w:szCs w:val="24"/>
          <w:lang w:val="ro-RO"/>
        </w:rPr>
        <w:t>16.11.</w:t>
      </w:r>
      <w:r w:rsidR="002E4BA8" w:rsidRPr="0060326E">
        <w:rPr>
          <w:rFonts w:ascii="Arial" w:hAnsi="Arial" w:cs="Arial"/>
          <w:color w:val="FF0000"/>
          <w:sz w:val="24"/>
          <w:szCs w:val="24"/>
          <w:lang w:val="ro-RO"/>
        </w:rPr>
        <w:t>2023</w:t>
      </w:r>
      <w:r w:rsidR="00C567CC" w:rsidRPr="0060326E">
        <w:rPr>
          <w:rFonts w:ascii="Arial" w:hAnsi="Arial" w:cs="Arial"/>
          <w:color w:val="FF0000"/>
          <w:sz w:val="24"/>
          <w:szCs w:val="24"/>
          <w:lang w:val="ro-RO"/>
        </w:rPr>
        <w:t>,</w:t>
      </w:r>
      <w:r w:rsidR="00C567CC" w:rsidRPr="0060326E">
        <w:rPr>
          <w:rFonts w:ascii="Arial" w:hAnsi="Arial" w:cs="Arial"/>
          <w:sz w:val="24"/>
          <w:szCs w:val="24"/>
          <w:lang w:val="ro-RO"/>
        </w:rPr>
        <w:t xml:space="preserve"> </w:t>
      </w:r>
      <w:r w:rsidR="0060326E" w:rsidRPr="0060326E">
        <w:rPr>
          <w:rFonts w:ascii="Arial" w:hAnsi="Arial" w:cs="Arial"/>
          <w:sz w:val="24"/>
          <w:szCs w:val="24"/>
          <w:lang w:val="ro-RO"/>
        </w:rPr>
        <w:t>că proiectul:</w:t>
      </w:r>
    </w:p>
    <w:p w:rsidR="0060326E" w:rsidRPr="0060326E" w:rsidRDefault="0060326E" w:rsidP="0060326E">
      <w:pPr>
        <w:spacing w:after="0" w:line="240" w:lineRule="auto"/>
        <w:jc w:val="center"/>
        <w:rPr>
          <w:rFonts w:ascii="Arial" w:hAnsi="Arial" w:cs="Arial"/>
          <w:b/>
          <w:i/>
          <w:sz w:val="24"/>
          <w:szCs w:val="24"/>
          <w:lang w:val="ro-RO"/>
        </w:rPr>
      </w:pPr>
      <w:r w:rsidRPr="0060326E">
        <w:rPr>
          <w:rFonts w:ascii="Arial" w:hAnsi="Arial" w:cs="Arial"/>
          <w:b/>
          <w:sz w:val="24"/>
          <w:szCs w:val="24"/>
          <w:lang w:val="ro-RO"/>
        </w:rPr>
        <w:t>„</w:t>
      </w:r>
      <w:r w:rsidRPr="0060326E">
        <w:rPr>
          <w:rFonts w:ascii="Arial" w:hAnsi="Arial" w:cs="Arial"/>
          <w:b/>
          <w:i/>
          <w:sz w:val="24"/>
          <w:szCs w:val="24"/>
          <w:lang w:val="ro-RO"/>
        </w:rPr>
        <w:t>RETEHNOLOGIZARE ȘI EXTINDERE STAȚIE DE EPURARE ÎN LOCALITATEA CRASNA, JUDETUL SĂLAJ</w:t>
      </w:r>
      <w:r w:rsidRPr="0060326E">
        <w:rPr>
          <w:rFonts w:ascii="Arial" w:hAnsi="Arial" w:cs="Arial"/>
          <w:b/>
          <w:sz w:val="24"/>
          <w:szCs w:val="24"/>
          <w:lang w:val="ro-RO"/>
        </w:rPr>
        <w:t>”</w:t>
      </w:r>
      <w:r w:rsidRPr="0060326E">
        <w:rPr>
          <w:rFonts w:ascii="Arial" w:hAnsi="Arial" w:cs="Arial"/>
          <w:b/>
          <w:i/>
          <w:sz w:val="24"/>
          <w:szCs w:val="24"/>
          <w:lang w:val="ro-RO"/>
        </w:rPr>
        <w:t>,</w:t>
      </w:r>
    </w:p>
    <w:p w:rsidR="007F5EDD" w:rsidRPr="0060326E" w:rsidRDefault="0060326E" w:rsidP="0060326E">
      <w:pPr>
        <w:autoSpaceDE w:val="0"/>
        <w:autoSpaceDN w:val="0"/>
        <w:adjustRightInd w:val="0"/>
        <w:spacing w:after="0" w:line="240" w:lineRule="auto"/>
        <w:ind w:firstLine="540"/>
        <w:jc w:val="both"/>
        <w:rPr>
          <w:rFonts w:ascii="Arial" w:hAnsi="Arial" w:cs="Arial"/>
          <w:sz w:val="24"/>
          <w:szCs w:val="24"/>
          <w:lang w:val="ro-RO"/>
        </w:rPr>
      </w:pPr>
      <w:r w:rsidRPr="0060326E">
        <w:rPr>
          <w:rFonts w:ascii="Arial" w:hAnsi="Arial" w:cs="Arial"/>
          <w:sz w:val="24"/>
          <w:szCs w:val="24"/>
          <w:lang w:val="ro-RO"/>
        </w:rPr>
        <w:t xml:space="preserve"> propus a fi amplasat în județul Sălaj, com. Crasna, satul Crasna, nr. 1651</w:t>
      </w:r>
      <w:r w:rsidR="001731E5" w:rsidRPr="0060326E">
        <w:rPr>
          <w:rFonts w:ascii="Arial" w:hAnsi="Arial" w:cs="Arial"/>
          <w:sz w:val="24"/>
          <w:szCs w:val="24"/>
          <w:lang w:val="ro-RO"/>
        </w:rPr>
        <w:t>,</w:t>
      </w:r>
    </w:p>
    <w:p w:rsidR="00DD1161" w:rsidRPr="0060326E" w:rsidRDefault="00DD1161" w:rsidP="005F2643">
      <w:pPr>
        <w:autoSpaceDE w:val="0"/>
        <w:autoSpaceDN w:val="0"/>
        <w:adjustRightInd w:val="0"/>
        <w:spacing w:after="0" w:line="240" w:lineRule="auto"/>
        <w:jc w:val="both"/>
        <w:rPr>
          <w:rFonts w:ascii="Arial" w:hAnsi="Arial" w:cs="Arial"/>
          <w:b/>
          <w:i/>
          <w:sz w:val="24"/>
          <w:szCs w:val="24"/>
          <w:lang w:val="ro-RO"/>
        </w:rPr>
      </w:pPr>
    </w:p>
    <w:p w:rsidR="006B474E" w:rsidRPr="005F2643"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5F2643">
        <w:rPr>
          <w:rFonts w:ascii="Arial" w:hAnsi="Arial" w:cs="Arial"/>
          <w:b/>
          <w:i/>
          <w:sz w:val="24"/>
          <w:szCs w:val="24"/>
          <w:lang w:val="ro-RO"/>
        </w:rPr>
        <w:t>nu se supune evaluării impactului asupra mediului</w:t>
      </w:r>
      <w:r w:rsidR="004738D5" w:rsidRPr="005F2643">
        <w:rPr>
          <w:rFonts w:ascii="Arial" w:hAnsi="Arial" w:cs="Arial"/>
          <w:b/>
          <w:i/>
          <w:sz w:val="24"/>
          <w:szCs w:val="24"/>
          <w:lang w:val="ro-RO"/>
        </w:rPr>
        <w:t xml:space="preserve"> </w:t>
      </w:r>
      <w:r w:rsidR="00195D95" w:rsidRPr="005F2643">
        <w:rPr>
          <w:rFonts w:ascii="Arial" w:hAnsi="Arial" w:cs="Arial"/>
          <w:b/>
          <w:i/>
          <w:sz w:val="24"/>
          <w:szCs w:val="24"/>
          <w:lang w:val="ro-RO"/>
        </w:rPr>
        <w:t>ș</w:t>
      </w:r>
      <w:r w:rsidR="00E7594D" w:rsidRPr="005F2643">
        <w:rPr>
          <w:rFonts w:ascii="Arial" w:hAnsi="Arial" w:cs="Arial"/>
          <w:b/>
          <w:i/>
          <w:sz w:val="24"/>
          <w:szCs w:val="24"/>
          <w:lang w:val="ro-RO"/>
        </w:rPr>
        <w:t>i</w:t>
      </w:r>
    </w:p>
    <w:p w:rsidR="003F404A" w:rsidRPr="005F2643" w:rsidRDefault="00CD61EB" w:rsidP="006B474E">
      <w:pPr>
        <w:autoSpaceDE w:val="0"/>
        <w:autoSpaceDN w:val="0"/>
        <w:adjustRightInd w:val="0"/>
        <w:spacing w:after="0" w:line="240" w:lineRule="auto"/>
        <w:ind w:firstLine="540"/>
        <w:jc w:val="center"/>
        <w:rPr>
          <w:rFonts w:ascii="Arial" w:hAnsi="Arial" w:cs="Arial"/>
          <w:b/>
          <w:i/>
          <w:sz w:val="24"/>
          <w:szCs w:val="24"/>
          <w:lang w:val="ro-RO"/>
        </w:rPr>
      </w:pPr>
      <w:r w:rsidRPr="005F2643">
        <w:rPr>
          <w:rFonts w:ascii="Arial" w:hAnsi="Arial" w:cs="Arial"/>
          <w:b/>
          <w:i/>
          <w:sz w:val="24"/>
          <w:szCs w:val="24"/>
          <w:lang w:val="ro-RO"/>
        </w:rPr>
        <w:t>nu se supune evaluării impactului asupra corpurilor de apă</w:t>
      </w:r>
      <w:r w:rsidR="003F404A" w:rsidRPr="005F2643">
        <w:rPr>
          <w:rFonts w:ascii="Arial" w:hAnsi="Arial" w:cs="Arial"/>
          <w:b/>
          <w:i/>
          <w:sz w:val="24"/>
          <w:szCs w:val="24"/>
          <w:lang w:val="ro-RO"/>
        </w:rPr>
        <w:t>.</w:t>
      </w:r>
    </w:p>
    <w:p w:rsidR="00DD1161" w:rsidRPr="005F2643" w:rsidRDefault="003F404A" w:rsidP="003F404A">
      <w:pPr>
        <w:autoSpaceDE w:val="0"/>
        <w:autoSpaceDN w:val="0"/>
        <w:adjustRightInd w:val="0"/>
        <w:spacing w:after="0" w:line="240" w:lineRule="auto"/>
        <w:jc w:val="both"/>
        <w:rPr>
          <w:rFonts w:ascii="Arial" w:hAnsi="Arial" w:cs="Arial"/>
          <w:sz w:val="24"/>
          <w:szCs w:val="24"/>
          <w:lang w:val="ro-RO"/>
        </w:rPr>
      </w:pPr>
      <w:r w:rsidRPr="005F2643">
        <w:rPr>
          <w:rFonts w:ascii="Arial" w:hAnsi="Arial" w:cs="Arial"/>
          <w:sz w:val="24"/>
          <w:szCs w:val="24"/>
          <w:lang w:val="ro-RO"/>
        </w:rPr>
        <w:t xml:space="preserve">    </w:t>
      </w:r>
    </w:p>
    <w:p w:rsidR="003F404A" w:rsidRPr="005F2643" w:rsidRDefault="003F404A" w:rsidP="003F404A">
      <w:pPr>
        <w:autoSpaceDE w:val="0"/>
        <w:autoSpaceDN w:val="0"/>
        <w:adjustRightInd w:val="0"/>
        <w:spacing w:after="0" w:line="240" w:lineRule="auto"/>
        <w:jc w:val="both"/>
        <w:rPr>
          <w:rFonts w:ascii="Arial" w:hAnsi="Arial" w:cs="Arial"/>
          <w:sz w:val="24"/>
          <w:szCs w:val="24"/>
          <w:lang w:val="ro-RO"/>
        </w:rPr>
      </w:pPr>
      <w:r w:rsidRPr="005F2643">
        <w:rPr>
          <w:rFonts w:ascii="Arial" w:hAnsi="Arial" w:cs="Arial"/>
          <w:sz w:val="24"/>
          <w:szCs w:val="24"/>
          <w:lang w:val="ro-RO"/>
        </w:rPr>
        <w:t>Justificarea prezentei decizii:</w:t>
      </w:r>
    </w:p>
    <w:p w:rsidR="00F67E4F" w:rsidRPr="005F2643" w:rsidRDefault="00AE1F83" w:rsidP="00F67E4F">
      <w:pPr>
        <w:autoSpaceDE w:val="0"/>
        <w:autoSpaceDN w:val="0"/>
        <w:adjustRightInd w:val="0"/>
        <w:spacing w:after="0" w:line="240" w:lineRule="auto"/>
        <w:jc w:val="both"/>
        <w:rPr>
          <w:rFonts w:ascii="Arial" w:hAnsi="Arial" w:cs="Arial"/>
          <w:b/>
          <w:sz w:val="24"/>
          <w:szCs w:val="24"/>
          <w:lang w:val="ro-RO"/>
        </w:rPr>
      </w:pPr>
      <w:r w:rsidRPr="005F2643">
        <w:rPr>
          <w:rFonts w:ascii="Arial" w:hAnsi="Arial" w:cs="Arial"/>
          <w:b/>
          <w:noProof/>
          <w:sz w:val="24"/>
          <w:szCs w:val="24"/>
          <w:lang w:val="ro-RO"/>
        </w:rPr>
        <w:t xml:space="preserve">   I. </w:t>
      </w:r>
      <w:r w:rsidR="00F67E4F" w:rsidRPr="005F2643">
        <w:rPr>
          <w:rFonts w:ascii="Arial" w:hAnsi="Arial" w:cs="Arial"/>
          <w:b/>
          <w:noProof/>
          <w:sz w:val="24"/>
          <w:szCs w:val="24"/>
          <w:lang w:val="ro-RO"/>
        </w:rPr>
        <w:t>Motivele pe baza cărora s-a stabilit nece</w:t>
      </w:r>
      <w:r w:rsidR="00E7594D" w:rsidRPr="005F2643">
        <w:rPr>
          <w:rFonts w:ascii="Arial" w:hAnsi="Arial" w:cs="Arial"/>
          <w:b/>
          <w:noProof/>
          <w:sz w:val="24"/>
          <w:szCs w:val="24"/>
          <w:lang w:val="ro-RO"/>
        </w:rPr>
        <w:t>si</w:t>
      </w:r>
      <w:r w:rsidR="00F67E4F" w:rsidRPr="005F2643">
        <w:rPr>
          <w:rFonts w:ascii="Arial" w:hAnsi="Arial" w:cs="Arial"/>
          <w:b/>
          <w:noProof/>
          <w:sz w:val="24"/>
          <w:szCs w:val="24"/>
          <w:lang w:val="ro-RO"/>
        </w:rPr>
        <w:t xml:space="preserve">tatea neefectuării </w:t>
      </w:r>
      <w:r w:rsidR="00F67E4F" w:rsidRPr="005F2643">
        <w:rPr>
          <w:rFonts w:ascii="Arial" w:hAnsi="Arial" w:cs="Arial"/>
          <w:b/>
          <w:i/>
          <w:noProof/>
          <w:sz w:val="24"/>
          <w:szCs w:val="24"/>
          <w:lang w:val="ro-RO"/>
        </w:rPr>
        <w:t>evaluării impactului asupra mediului</w:t>
      </w:r>
      <w:r w:rsidR="00F67E4F" w:rsidRPr="005F2643">
        <w:rPr>
          <w:rFonts w:ascii="Arial" w:hAnsi="Arial" w:cs="Arial"/>
          <w:b/>
          <w:noProof/>
          <w:sz w:val="24"/>
          <w:szCs w:val="24"/>
          <w:lang w:val="ro-RO"/>
        </w:rPr>
        <w:t xml:space="preserve"> sunt următoarele:</w:t>
      </w:r>
    </w:p>
    <w:p w:rsidR="003F404A" w:rsidRPr="00D871BC" w:rsidRDefault="003F404A" w:rsidP="003F404A">
      <w:pPr>
        <w:autoSpaceDE w:val="0"/>
        <w:autoSpaceDN w:val="0"/>
        <w:adjustRightInd w:val="0"/>
        <w:spacing w:after="0" w:line="240" w:lineRule="auto"/>
        <w:jc w:val="both"/>
        <w:rPr>
          <w:rFonts w:ascii="Arial" w:hAnsi="Arial" w:cs="Arial"/>
          <w:sz w:val="24"/>
          <w:szCs w:val="24"/>
          <w:lang w:val="ro-RO"/>
        </w:rPr>
      </w:pPr>
      <w:r w:rsidRPr="00D871BC">
        <w:rPr>
          <w:rFonts w:ascii="Arial" w:hAnsi="Arial" w:cs="Arial"/>
          <w:b/>
          <w:sz w:val="24"/>
          <w:szCs w:val="24"/>
          <w:lang w:val="ro-RO"/>
        </w:rPr>
        <w:t>a)</w:t>
      </w:r>
      <w:r w:rsidR="002D1902" w:rsidRPr="00D871BC">
        <w:rPr>
          <w:rFonts w:ascii="Arial" w:hAnsi="Arial" w:cs="Arial"/>
          <w:b/>
          <w:sz w:val="24"/>
          <w:szCs w:val="24"/>
          <w:lang w:val="ro-RO"/>
        </w:rPr>
        <w:t>.</w:t>
      </w:r>
      <w:r w:rsidRPr="00D871BC">
        <w:rPr>
          <w:rFonts w:ascii="Arial" w:hAnsi="Arial" w:cs="Arial"/>
          <w:sz w:val="24"/>
          <w:szCs w:val="24"/>
          <w:lang w:val="ro-RO"/>
        </w:rPr>
        <w:t xml:space="preserve"> Proiectul </w:t>
      </w:r>
      <w:r w:rsidR="00F56EB2" w:rsidRPr="00D871BC">
        <w:rPr>
          <w:rFonts w:ascii="Arial" w:hAnsi="Arial" w:cs="Arial"/>
          <w:sz w:val="24"/>
          <w:szCs w:val="24"/>
          <w:lang w:val="ro-RO"/>
        </w:rPr>
        <w:t xml:space="preserve">intră sub incidenţa </w:t>
      </w:r>
      <w:r w:rsidR="00302577" w:rsidRPr="00D871BC">
        <w:rPr>
          <w:rFonts w:ascii="Arial" w:hAnsi="Arial" w:cs="Arial"/>
          <w:sz w:val="24"/>
          <w:szCs w:val="24"/>
          <w:lang w:val="ro-RO"/>
        </w:rPr>
        <w:t xml:space="preserve">Legii nr. 292/2018 privind evaluarea impactului anumitor proiecte publice </w:t>
      </w:r>
      <w:r w:rsidR="00E7594D" w:rsidRPr="00D871BC">
        <w:rPr>
          <w:rFonts w:ascii="Arial" w:hAnsi="Arial" w:cs="Arial"/>
          <w:sz w:val="24"/>
          <w:szCs w:val="24"/>
          <w:lang w:val="ro-RO"/>
        </w:rPr>
        <w:t>si</w:t>
      </w:r>
      <w:r w:rsidR="00302577" w:rsidRPr="00D871BC">
        <w:rPr>
          <w:rFonts w:ascii="Arial" w:hAnsi="Arial" w:cs="Arial"/>
          <w:sz w:val="24"/>
          <w:szCs w:val="24"/>
          <w:lang w:val="ro-RO"/>
        </w:rPr>
        <w:t xml:space="preserve"> private asupra mediului, fiind încadrat în</w:t>
      </w:r>
      <w:r w:rsidR="009B747E" w:rsidRPr="00D871BC">
        <w:rPr>
          <w:rFonts w:ascii="Arial" w:hAnsi="Arial" w:cs="Arial"/>
          <w:sz w:val="24"/>
          <w:szCs w:val="24"/>
          <w:lang w:val="ro-RO"/>
        </w:rPr>
        <w:t xml:space="preserve"> </w:t>
      </w:r>
      <w:r w:rsidR="00D871BC" w:rsidRPr="00D871BC">
        <w:rPr>
          <w:rFonts w:ascii="Arial" w:hAnsi="Arial" w:cs="Arial"/>
          <w:b/>
          <w:sz w:val="24"/>
          <w:szCs w:val="24"/>
          <w:lang w:val="ro-RO"/>
        </w:rPr>
        <w:t xml:space="preserve">anexa nr. 2, la pct. 10 lit. </w:t>
      </w:r>
      <w:r w:rsidR="006D5EA1">
        <w:rPr>
          <w:rFonts w:ascii="Arial" w:hAnsi="Arial" w:cs="Arial"/>
          <w:b/>
          <w:sz w:val="24"/>
          <w:szCs w:val="24"/>
          <w:lang w:val="ro-RO"/>
        </w:rPr>
        <w:t>a</w:t>
      </w:r>
      <w:r w:rsidR="00D871BC" w:rsidRPr="00D871BC">
        <w:rPr>
          <w:rFonts w:ascii="Arial" w:hAnsi="Arial" w:cs="Arial"/>
          <w:b/>
          <w:sz w:val="24"/>
          <w:szCs w:val="24"/>
          <w:lang w:val="ro-RO"/>
        </w:rPr>
        <w:t>) și pct. 13 lit. a)</w:t>
      </w:r>
      <w:r w:rsidR="005F6029" w:rsidRPr="00D871BC">
        <w:rPr>
          <w:rFonts w:ascii="Arial" w:hAnsi="Arial" w:cs="Arial"/>
          <w:sz w:val="24"/>
          <w:szCs w:val="24"/>
          <w:lang w:val="ro-RO"/>
        </w:rPr>
        <w:t>;</w:t>
      </w:r>
    </w:p>
    <w:p w:rsidR="003A282D" w:rsidRPr="0022699C" w:rsidRDefault="003A282D" w:rsidP="003A282D">
      <w:pPr>
        <w:autoSpaceDE w:val="0"/>
        <w:autoSpaceDN w:val="0"/>
        <w:adjustRightInd w:val="0"/>
        <w:spacing w:after="0" w:line="240" w:lineRule="auto"/>
        <w:jc w:val="both"/>
        <w:rPr>
          <w:rFonts w:ascii="Arial" w:hAnsi="Arial" w:cs="Arial"/>
          <w:sz w:val="24"/>
          <w:szCs w:val="24"/>
          <w:lang w:val="ro-RO"/>
        </w:rPr>
      </w:pPr>
      <w:r w:rsidRPr="0022699C">
        <w:rPr>
          <w:rFonts w:ascii="Arial" w:hAnsi="Arial" w:cs="Arial"/>
          <w:sz w:val="24"/>
          <w:szCs w:val="24"/>
          <w:lang w:val="ro-RO"/>
        </w:rPr>
        <w:t xml:space="preserve">- </w:t>
      </w:r>
      <w:r w:rsidR="003C05FC" w:rsidRPr="0022699C">
        <w:rPr>
          <w:rFonts w:ascii="Arial" w:hAnsi="Arial" w:cs="Arial"/>
          <w:sz w:val="24"/>
          <w:szCs w:val="24"/>
          <w:lang w:val="ro-RO"/>
        </w:rPr>
        <w:t>autorităţile reprezentate în comi</w:t>
      </w:r>
      <w:r w:rsidR="00E7594D" w:rsidRPr="0022699C">
        <w:rPr>
          <w:rFonts w:ascii="Arial" w:hAnsi="Arial" w:cs="Arial"/>
          <w:sz w:val="24"/>
          <w:szCs w:val="24"/>
          <w:lang w:val="ro-RO"/>
        </w:rPr>
        <w:t>si</w:t>
      </w:r>
      <w:r w:rsidR="003C05FC" w:rsidRPr="0022699C">
        <w:rPr>
          <w:rFonts w:ascii="Arial" w:hAnsi="Arial" w:cs="Arial"/>
          <w:sz w:val="24"/>
          <w:szCs w:val="24"/>
          <w:lang w:val="ro-RO"/>
        </w:rPr>
        <w:t>a de analiză tehnică nu au avut obiecţii/observaţii în ceea ce priveşte proiectul în cauză în urma transmiterii punctelor de vedere</w:t>
      </w:r>
      <w:r w:rsidRPr="0022699C">
        <w:rPr>
          <w:rFonts w:ascii="Arial" w:hAnsi="Arial" w:cs="Arial"/>
          <w:sz w:val="24"/>
          <w:szCs w:val="24"/>
          <w:lang w:val="ro-RO"/>
        </w:rPr>
        <w:t>;</w:t>
      </w:r>
    </w:p>
    <w:p w:rsidR="003A282D" w:rsidRPr="00421B9F" w:rsidRDefault="003A282D" w:rsidP="003A282D">
      <w:pPr>
        <w:autoSpaceDE w:val="0"/>
        <w:autoSpaceDN w:val="0"/>
        <w:adjustRightInd w:val="0"/>
        <w:spacing w:after="0" w:line="240" w:lineRule="auto"/>
        <w:jc w:val="both"/>
        <w:rPr>
          <w:rFonts w:ascii="Arial" w:hAnsi="Arial" w:cs="Arial"/>
          <w:sz w:val="24"/>
          <w:szCs w:val="24"/>
          <w:lang w:val="ro-RO"/>
        </w:rPr>
      </w:pPr>
      <w:r w:rsidRPr="00421B9F">
        <w:rPr>
          <w:rFonts w:ascii="Arial" w:hAnsi="Arial" w:cs="Arial"/>
          <w:sz w:val="24"/>
          <w:szCs w:val="24"/>
          <w:lang w:val="ro-RO"/>
        </w:rPr>
        <w:t xml:space="preserve">- prezenta solicitare a fost mediatizată prin publicare anunţ în ziarul </w:t>
      </w:r>
      <w:r w:rsidR="006D5EA1">
        <w:rPr>
          <w:rFonts w:ascii="Arial" w:hAnsi="Arial" w:cs="Arial"/>
          <w:sz w:val="24"/>
          <w:szCs w:val="24"/>
          <w:lang w:val="ro-RO"/>
        </w:rPr>
        <w:t>Magazin Sălăjean și Monitorul de Sălaj</w:t>
      </w:r>
      <w:r w:rsidRPr="00421B9F">
        <w:rPr>
          <w:rFonts w:ascii="Arial" w:hAnsi="Arial" w:cs="Arial"/>
          <w:sz w:val="24"/>
          <w:szCs w:val="24"/>
          <w:lang w:val="ro-RO"/>
        </w:rPr>
        <w:t xml:space="preserve">, afişare </w:t>
      </w:r>
      <w:r w:rsidR="00A944DA" w:rsidRPr="00421B9F">
        <w:rPr>
          <w:rFonts w:ascii="Arial" w:hAnsi="Arial" w:cs="Arial"/>
          <w:sz w:val="24"/>
          <w:szCs w:val="24"/>
          <w:lang w:val="ro-RO"/>
        </w:rPr>
        <w:t>ș</w:t>
      </w:r>
      <w:r w:rsidR="00E7594D" w:rsidRPr="00421B9F">
        <w:rPr>
          <w:rFonts w:ascii="Arial" w:hAnsi="Arial" w:cs="Arial"/>
          <w:sz w:val="24"/>
          <w:szCs w:val="24"/>
          <w:lang w:val="ro-RO"/>
        </w:rPr>
        <w:t>i</w:t>
      </w:r>
      <w:r w:rsidRPr="00421B9F">
        <w:rPr>
          <w:rFonts w:ascii="Arial" w:hAnsi="Arial" w:cs="Arial"/>
          <w:sz w:val="24"/>
          <w:szCs w:val="24"/>
          <w:lang w:val="ro-RO"/>
        </w:rPr>
        <w:t xml:space="preserve"> înregistrare anunţ la sediul </w:t>
      </w:r>
      <w:r w:rsidR="00D350E8" w:rsidRPr="00421B9F">
        <w:rPr>
          <w:rFonts w:ascii="Arial" w:hAnsi="Arial" w:cs="Arial"/>
          <w:sz w:val="24"/>
          <w:szCs w:val="24"/>
          <w:lang w:val="ro-RO"/>
        </w:rPr>
        <w:t xml:space="preserve">Primăriei </w:t>
      </w:r>
      <w:r w:rsidR="00607F10" w:rsidRPr="00421B9F">
        <w:rPr>
          <w:rFonts w:ascii="Arial" w:hAnsi="Arial" w:cs="Arial"/>
          <w:sz w:val="24"/>
          <w:szCs w:val="24"/>
          <w:lang w:val="ro-RO"/>
        </w:rPr>
        <w:t xml:space="preserve">Comunei </w:t>
      </w:r>
      <w:r w:rsidR="006D5EA1">
        <w:rPr>
          <w:rFonts w:ascii="Arial" w:hAnsi="Arial" w:cs="Arial"/>
          <w:sz w:val="24"/>
          <w:szCs w:val="24"/>
          <w:lang w:val="ro-RO"/>
        </w:rPr>
        <w:t>Crasna</w:t>
      </w:r>
      <w:r w:rsidR="007A6B54" w:rsidRPr="00421B9F">
        <w:rPr>
          <w:rFonts w:ascii="Arial" w:hAnsi="Arial" w:cs="Arial"/>
          <w:sz w:val="24"/>
          <w:szCs w:val="24"/>
          <w:lang w:val="ro-RO"/>
        </w:rPr>
        <w:t xml:space="preserve">, </w:t>
      </w:r>
      <w:r w:rsidRPr="00421B9F">
        <w:rPr>
          <w:rFonts w:ascii="Arial" w:hAnsi="Arial" w:cs="Arial"/>
          <w:sz w:val="24"/>
          <w:szCs w:val="24"/>
          <w:lang w:val="ro-RO"/>
        </w:rPr>
        <w:t xml:space="preserve">precum </w:t>
      </w:r>
      <w:r w:rsidR="000B77C1" w:rsidRPr="00421B9F">
        <w:rPr>
          <w:rFonts w:ascii="Arial" w:hAnsi="Arial" w:cs="Arial"/>
          <w:sz w:val="24"/>
          <w:szCs w:val="24"/>
          <w:lang w:val="ro-RO"/>
        </w:rPr>
        <w:t>ș</w:t>
      </w:r>
      <w:r w:rsidR="00E7594D" w:rsidRPr="00421B9F">
        <w:rPr>
          <w:rFonts w:ascii="Arial" w:hAnsi="Arial" w:cs="Arial"/>
          <w:sz w:val="24"/>
          <w:szCs w:val="24"/>
          <w:lang w:val="ro-RO"/>
        </w:rPr>
        <w:t>i</w:t>
      </w:r>
      <w:r w:rsidRPr="00421B9F">
        <w:rPr>
          <w:rFonts w:ascii="Arial" w:hAnsi="Arial" w:cs="Arial"/>
          <w:sz w:val="24"/>
          <w:szCs w:val="24"/>
          <w:lang w:val="ro-RO"/>
        </w:rPr>
        <w:t xml:space="preserve"> la sediul </w:t>
      </w:r>
      <w:r w:rsidR="000B77C1" w:rsidRPr="00421B9F">
        <w:rPr>
          <w:rFonts w:ascii="Arial" w:hAnsi="Arial" w:cs="Arial"/>
          <w:sz w:val="24"/>
          <w:szCs w:val="24"/>
          <w:lang w:val="ro-RO"/>
        </w:rPr>
        <w:t>ș</w:t>
      </w:r>
      <w:r w:rsidR="00E7594D" w:rsidRPr="00421B9F">
        <w:rPr>
          <w:rFonts w:ascii="Arial" w:hAnsi="Arial" w:cs="Arial"/>
          <w:sz w:val="24"/>
          <w:szCs w:val="24"/>
          <w:lang w:val="ro-RO"/>
        </w:rPr>
        <w:t>i</w:t>
      </w:r>
      <w:r w:rsidRPr="00421B9F">
        <w:rPr>
          <w:rFonts w:ascii="Arial" w:hAnsi="Arial" w:cs="Arial"/>
          <w:sz w:val="24"/>
          <w:szCs w:val="24"/>
          <w:lang w:val="ro-RO"/>
        </w:rPr>
        <w:t xml:space="preserve"> pe pagina de internet a APM Sălaj, iar proiectul de Decizie etapă de încadrare a fost postat pe pagina de internet a APM Sălaj;</w:t>
      </w:r>
    </w:p>
    <w:p w:rsidR="003A282D" w:rsidRPr="00421B9F" w:rsidRDefault="003A282D" w:rsidP="003A282D">
      <w:pPr>
        <w:autoSpaceDE w:val="0"/>
        <w:autoSpaceDN w:val="0"/>
        <w:adjustRightInd w:val="0"/>
        <w:spacing w:after="0" w:line="240" w:lineRule="auto"/>
        <w:jc w:val="both"/>
        <w:rPr>
          <w:rFonts w:ascii="Arial" w:hAnsi="Arial" w:cs="Arial"/>
          <w:sz w:val="24"/>
          <w:szCs w:val="24"/>
          <w:lang w:val="ro-RO"/>
        </w:rPr>
      </w:pPr>
      <w:r w:rsidRPr="00421B9F">
        <w:rPr>
          <w:rFonts w:ascii="Arial" w:hAnsi="Arial" w:cs="Arial"/>
          <w:sz w:val="24"/>
          <w:szCs w:val="24"/>
          <w:lang w:val="ro-RO"/>
        </w:rPr>
        <w:t>- în urma mediatizării nu au fost înregistrate observaţii/obiecţii din partea publicului privind proiectul în cauză;</w:t>
      </w:r>
    </w:p>
    <w:p w:rsidR="00DD1161" w:rsidRDefault="007A6B54" w:rsidP="0038559D">
      <w:pPr>
        <w:autoSpaceDE w:val="0"/>
        <w:autoSpaceDN w:val="0"/>
        <w:adjustRightInd w:val="0"/>
        <w:spacing w:after="0" w:line="240" w:lineRule="auto"/>
        <w:jc w:val="both"/>
        <w:rPr>
          <w:rFonts w:ascii="Arial" w:hAnsi="Arial" w:cs="Arial"/>
          <w:sz w:val="24"/>
          <w:szCs w:val="24"/>
          <w:lang w:val="ro-RO"/>
        </w:rPr>
      </w:pPr>
      <w:r w:rsidRPr="00421B9F">
        <w:rPr>
          <w:rFonts w:ascii="Arial" w:hAnsi="Arial" w:cs="Arial"/>
          <w:sz w:val="24"/>
          <w:szCs w:val="24"/>
          <w:lang w:val="ro-RO"/>
        </w:rPr>
        <w:t>- în  urma analizării caracteristicilor proiectului (mărime, producţia de deşeuri, emi</w:t>
      </w:r>
      <w:r w:rsidR="00E7594D" w:rsidRPr="00421B9F">
        <w:rPr>
          <w:rFonts w:ascii="Arial" w:hAnsi="Arial" w:cs="Arial"/>
          <w:sz w:val="24"/>
          <w:szCs w:val="24"/>
          <w:lang w:val="ro-RO"/>
        </w:rPr>
        <w:t>si</w:t>
      </w:r>
      <w:r w:rsidRPr="00421B9F">
        <w:rPr>
          <w:rFonts w:ascii="Arial" w:hAnsi="Arial" w:cs="Arial"/>
          <w:sz w:val="24"/>
          <w:szCs w:val="24"/>
          <w:lang w:val="ro-RO"/>
        </w:rPr>
        <w:t xml:space="preserve">i poluante, riscul de accidente), a localizării </w:t>
      </w:r>
      <w:r w:rsidR="006036F6" w:rsidRPr="00421B9F">
        <w:rPr>
          <w:rFonts w:ascii="Arial" w:hAnsi="Arial" w:cs="Arial"/>
          <w:sz w:val="24"/>
          <w:szCs w:val="24"/>
          <w:lang w:val="ro-RO"/>
        </w:rPr>
        <w:t>ș</w:t>
      </w:r>
      <w:r w:rsidR="00E7594D" w:rsidRPr="00421B9F">
        <w:rPr>
          <w:rFonts w:ascii="Arial" w:hAnsi="Arial" w:cs="Arial"/>
          <w:sz w:val="24"/>
          <w:szCs w:val="24"/>
          <w:lang w:val="ro-RO"/>
        </w:rPr>
        <w:t>i</w:t>
      </w:r>
      <w:r w:rsidRPr="00421B9F">
        <w:rPr>
          <w:rFonts w:ascii="Arial" w:hAnsi="Arial" w:cs="Arial"/>
          <w:sz w:val="24"/>
          <w:szCs w:val="24"/>
          <w:lang w:val="ro-RO"/>
        </w:rPr>
        <w:t xml:space="preserve"> caracteristicilor imp</w:t>
      </w:r>
      <w:r w:rsidR="006036F6" w:rsidRPr="00421B9F">
        <w:rPr>
          <w:rFonts w:ascii="Arial" w:hAnsi="Arial" w:cs="Arial"/>
          <w:sz w:val="24"/>
          <w:szCs w:val="24"/>
          <w:lang w:val="ro-RO"/>
        </w:rPr>
        <w:t xml:space="preserve">actului potenţial, s-a stabilit </w:t>
      </w:r>
      <w:r w:rsidRPr="00421B9F">
        <w:rPr>
          <w:rFonts w:ascii="Arial" w:hAnsi="Arial" w:cs="Arial"/>
          <w:sz w:val="24"/>
          <w:szCs w:val="24"/>
          <w:lang w:val="ro-RO"/>
        </w:rPr>
        <w:t>că r</w:t>
      </w:r>
      <w:r w:rsidR="006036F6" w:rsidRPr="00421B9F">
        <w:rPr>
          <w:rFonts w:ascii="Arial" w:hAnsi="Arial" w:cs="Arial"/>
          <w:sz w:val="24"/>
          <w:szCs w:val="24"/>
          <w:lang w:val="ro-RO"/>
        </w:rPr>
        <w:t xml:space="preserve">ealizarea acestuia nu va avea </w:t>
      </w:r>
      <w:r w:rsidRPr="00421B9F">
        <w:rPr>
          <w:rFonts w:ascii="Arial" w:hAnsi="Arial" w:cs="Arial"/>
          <w:sz w:val="24"/>
          <w:szCs w:val="24"/>
          <w:lang w:val="ro-RO"/>
        </w:rPr>
        <w:t>un impact semnificativ asupra calităţii factorilor de mediu;</w:t>
      </w:r>
    </w:p>
    <w:p w:rsidR="006D5EA1" w:rsidRDefault="006D5EA1" w:rsidP="0038559D">
      <w:pPr>
        <w:autoSpaceDE w:val="0"/>
        <w:autoSpaceDN w:val="0"/>
        <w:adjustRightInd w:val="0"/>
        <w:spacing w:after="0" w:line="240" w:lineRule="auto"/>
        <w:jc w:val="both"/>
        <w:rPr>
          <w:rFonts w:ascii="Arial" w:hAnsi="Arial" w:cs="Arial"/>
          <w:sz w:val="24"/>
          <w:szCs w:val="24"/>
          <w:lang w:val="ro-RO"/>
        </w:rPr>
      </w:pPr>
    </w:p>
    <w:p w:rsidR="006D5EA1" w:rsidRDefault="006D5EA1" w:rsidP="0038559D">
      <w:pPr>
        <w:autoSpaceDE w:val="0"/>
        <w:autoSpaceDN w:val="0"/>
        <w:adjustRightInd w:val="0"/>
        <w:spacing w:after="0" w:line="240" w:lineRule="auto"/>
        <w:jc w:val="both"/>
        <w:rPr>
          <w:rFonts w:ascii="Arial" w:hAnsi="Arial" w:cs="Arial"/>
          <w:sz w:val="24"/>
          <w:szCs w:val="24"/>
          <w:lang w:val="ro-RO"/>
        </w:rPr>
      </w:pPr>
    </w:p>
    <w:p w:rsidR="00D47A5E" w:rsidRPr="00421B9F" w:rsidRDefault="00D47A5E" w:rsidP="0038559D">
      <w:pPr>
        <w:autoSpaceDE w:val="0"/>
        <w:autoSpaceDN w:val="0"/>
        <w:adjustRightInd w:val="0"/>
        <w:spacing w:after="0" w:line="240" w:lineRule="auto"/>
        <w:jc w:val="both"/>
        <w:rPr>
          <w:rFonts w:ascii="Arial" w:hAnsi="Arial" w:cs="Arial"/>
          <w:sz w:val="24"/>
          <w:szCs w:val="24"/>
          <w:lang w:val="ro-RO"/>
        </w:rPr>
      </w:pPr>
    </w:p>
    <w:p w:rsidR="003F404A" w:rsidRPr="00D811F9" w:rsidRDefault="003F404A" w:rsidP="003F404A">
      <w:pPr>
        <w:spacing w:after="0" w:line="240" w:lineRule="auto"/>
        <w:jc w:val="both"/>
        <w:rPr>
          <w:rFonts w:ascii="Arial" w:hAnsi="Arial" w:cs="Arial"/>
          <w:b/>
          <w:sz w:val="24"/>
          <w:szCs w:val="24"/>
          <w:lang w:val="ro-RO"/>
        </w:rPr>
      </w:pPr>
      <w:r w:rsidRPr="00D811F9">
        <w:rPr>
          <w:rFonts w:ascii="Arial" w:hAnsi="Arial" w:cs="Arial"/>
          <w:b/>
          <w:sz w:val="24"/>
          <w:szCs w:val="24"/>
          <w:lang w:val="ro-RO"/>
        </w:rPr>
        <w:lastRenderedPageBreak/>
        <w:t>b) Caracteristicile proiectului:</w:t>
      </w:r>
    </w:p>
    <w:p w:rsidR="00A91D88" w:rsidRDefault="00885F85" w:rsidP="00A91D88">
      <w:pPr>
        <w:spacing w:after="0"/>
        <w:rPr>
          <w:rFonts w:ascii="Arial" w:hAnsi="Arial" w:cs="Arial"/>
          <w:b/>
          <w:i/>
          <w:noProof/>
          <w:sz w:val="24"/>
          <w:szCs w:val="24"/>
          <w:lang w:val="ro-RO"/>
        </w:rPr>
      </w:pPr>
      <w:r w:rsidRPr="00D811F9">
        <w:rPr>
          <w:rFonts w:ascii="Arial" w:hAnsi="Arial" w:cs="Arial"/>
          <w:b/>
          <w:bCs/>
          <w:i/>
          <w:noProof/>
          <w:sz w:val="24"/>
          <w:szCs w:val="24"/>
          <w:lang w:val="ro-RO"/>
        </w:rPr>
        <w:t>b</w:t>
      </w:r>
      <w:r w:rsidRPr="00D811F9">
        <w:rPr>
          <w:rFonts w:ascii="Arial" w:hAnsi="Arial" w:cs="Arial"/>
          <w:b/>
          <w:bCs/>
          <w:i/>
          <w:noProof/>
          <w:sz w:val="24"/>
          <w:szCs w:val="24"/>
          <w:vertAlign w:val="subscript"/>
          <w:lang w:val="ro-RO"/>
        </w:rPr>
        <w:t>1</w:t>
      </w:r>
      <w:r w:rsidR="004E6183" w:rsidRPr="00D811F9">
        <w:rPr>
          <w:rFonts w:ascii="Arial" w:hAnsi="Arial" w:cs="Arial"/>
          <w:b/>
          <w:bCs/>
          <w:i/>
          <w:noProof/>
          <w:sz w:val="24"/>
          <w:szCs w:val="24"/>
          <w:lang w:val="ro-RO"/>
        </w:rPr>
        <w:t>)</w:t>
      </w:r>
      <w:r w:rsidR="004E6183" w:rsidRPr="00D811F9">
        <w:rPr>
          <w:rFonts w:ascii="Arial" w:hAnsi="Arial" w:cs="Arial"/>
          <w:b/>
          <w:i/>
          <w:noProof/>
          <w:sz w:val="24"/>
          <w:szCs w:val="24"/>
          <w:lang w:val="ro-RO"/>
        </w:rPr>
        <w:t> dimen</w:t>
      </w:r>
      <w:r w:rsidR="00E7594D" w:rsidRPr="00D811F9">
        <w:rPr>
          <w:rFonts w:ascii="Arial" w:hAnsi="Arial" w:cs="Arial"/>
          <w:b/>
          <w:i/>
          <w:noProof/>
          <w:sz w:val="24"/>
          <w:szCs w:val="24"/>
          <w:lang w:val="ro-RO"/>
        </w:rPr>
        <w:t>si</w:t>
      </w:r>
      <w:r w:rsidR="004E6183" w:rsidRPr="00D811F9">
        <w:rPr>
          <w:rFonts w:ascii="Arial" w:hAnsi="Arial" w:cs="Arial"/>
          <w:b/>
          <w:i/>
          <w:noProof/>
          <w:sz w:val="24"/>
          <w:szCs w:val="24"/>
          <w:lang w:val="ro-RO"/>
        </w:rPr>
        <w:t xml:space="preserve">unea </w:t>
      </w:r>
      <w:r w:rsidR="00E7594D" w:rsidRPr="00D811F9">
        <w:rPr>
          <w:rFonts w:ascii="Arial" w:hAnsi="Arial" w:cs="Arial"/>
          <w:b/>
          <w:i/>
          <w:noProof/>
          <w:sz w:val="24"/>
          <w:szCs w:val="24"/>
          <w:lang w:val="ro-RO"/>
        </w:rPr>
        <w:t>si</w:t>
      </w:r>
      <w:r w:rsidR="00E762BE" w:rsidRPr="00D811F9">
        <w:rPr>
          <w:rFonts w:ascii="Arial" w:hAnsi="Arial" w:cs="Arial"/>
          <w:b/>
          <w:i/>
          <w:noProof/>
          <w:sz w:val="24"/>
          <w:szCs w:val="24"/>
          <w:lang w:val="ro-RO"/>
        </w:rPr>
        <w:t xml:space="preserve"> concepţia întregului proiect:</w:t>
      </w:r>
    </w:p>
    <w:p w:rsidR="00A91D88" w:rsidRPr="00E07DE0" w:rsidRDefault="004C4414" w:rsidP="00A91D88">
      <w:pPr>
        <w:spacing w:after="0"/>
        <w:rPr>
          <w:rFonts w:ascii="Arial" w:hAnsi="Arial" w:cs="Arial"/>
          <w:b/>
          <w:noProof/>
          <w:sz w:val="24"/>
          <w:szCs w:val="24"/>
          <w:lang w:val="ro-RO"/>
        </w:rPr>
      </w:pPr>
      <w:r w:rsidRPr="00E07DE0">
        <w:rPr>
          <w:rFonts w:ascii="Arial" w:hAnsi="Arial" w:cs="Arial"/>
          <w:b/>
          <w:i/>
          <w:noProof/>
          <w:color w:val="FF0000"/>
          <w:sz w:val="24"/>
          <w:szCs w:val="24"/>
          <w:lang w:val="ro-RO"/>
        </w:rPr>
        <w:t xml:space="preserve"> </w:t>
      </w:r>
      <w:r w:rsidR="00C93B27" w:rsidRPr="00E07DE0">
        <w:rPr>
          <w:rFonts w:ascii="Arial" w:hAnsi="Arial" w:cs="Arial"/>
          <w:noProof/>
          <w:sz w:val="24"/>
          <w:szCs w:val="24"/>
          <w:lang w:val="ro-RO"/>
        </w:rPr>
        <w:t xml:space="preserve">Prin proiect se </w:t>
      </w:r>
      <w:r w:rsidR="00310BAF" w:rsidRPr="00E07DE0">
        <w:rPr>
          <w:rFonts w:ascii="Arial" w:hAnsi="Arial" w:cs="Arial"/>
          <w:noProof/>
          <w:sz w:val="24"/>
          <w:szCs w:val="24"/>
          <w:lang w:val="ro-RO"/>
        </w:rPr>
        <w:t>propun următoarele:</w:t>
      </w:r>
      <w:r w:rsidR="00387F7C" w:rsidRPr="00E07DE0">
        <w:rPr>
          <w:rFonts w:ascii="Arial" w:hAnsi="Arial" w:cs="Arial"/>
          <w:b/>
          <w:noProof/>
          <w:sz w:val="24"/>
          <w:szCs w:val="24"/>
          <w:lang w:val="ro-RO"/>
        </w:rPr>
        <w:t xml:space="preserve"> </w:t>
      </w:r>
    </w:p>
    <w:p w:rsidR="006D5EA1" w:rsidRPr="00E07DE0" w:rsidRDefault="006D5EA1" w:rsidP="00E07DE0">
      <w:pPr>
        <w:spacing w:after="0" w:line="240" w:lineRule="auto"/>
        <w:ind w:firstLine="720"/>
        <w:jc w:val="both"/>
        <w:rPr>
          <w:rFonts w:ascii="Arial" w:hAnsi="Arial" w:cs="Arial"/>
          <w:sz w:val="24"/>
          <w:szCs w:val="24"/>
        </w:rPr>
      </w:pPr>
      <w:r w:rsidRPr="00E07DE0">
        <w:rPr>
          <w:rFonts w:ascii="Arial" w:hAnsi="Arial" w:cs="Arial"/>
          <w:b/>
          <w:iCs/>
          <w:sz w:val="24"/>
          <w:szCs w:val="24"/>
          <w:lang w:val="ro-RO"/>
        </w:rPr>
        <w:t>Retehnologizarea și extinderea stației de epurare în localitatea Crasna, județul Sălaj,</w:t>
      </w:r>
      <w:r w:rsidRPr="00E07DE0">
        <w:rPr>
          <w:rFonts w:ascii="Arial" w:hAnsi="Arial" w:cs="Arial"/>
          <w:sz w:val="24"/>
          <w:szCs w:val="24"/>
          <w:lang w:val="it-IT"/>
        </w:rPr>
        <w:t xml:space="preserve"> </w:t>
      </w:r>
      <w:r w:rsidRPr="00E07DE0">
        <w:rPr>
          <w:rFonts w:ascii="Arial" w:hAnsi="Arial" w:cs="Arial"/>
          <w:sz w:val="24"/>
          <w:szCs w:val="24"/>
          <w:lang w:val="es-ES"/>
        </w:rPr>
        <w:t>în</w:t>
      </w:r>
      <w:r w:rsidRPr="00E07DE0">
        <w:rPr>
          <w:rFonts w:ascii="Arial" w:hAnsi="Arial" w:cs="Arial"/>
          <w:sz w:val="24"/>
          <w:szCs w:val="24"/>
          <w:lang w:val="ro-RO"/>
        </w:rPr>
        <w:t xml:space="preserve"> perimetrul actual al stației de epurare, amplasată în afara zonei inundabile a cursului de apă r. Crasna, la debitul maxim cu probabilitatea de depășire de 1% și delimitat prin coordonatele topografice Stereo 70</w:t>
      </w:r>
      <w:r w:rsidRPr="00E07DE0">
        <w:rPr>
          <w:rFonts w:ascii="Arial" w:hAnsi="Arial" w:cs="Arial"/>
          <w:sz w:val="24"/>
          <w:szCs w:val="24"/>
        </w:rPr>
        <w:t xml:space="preserve">: </w:t>
      </w:r>
    </w:p>
    <w:p w:rsidR="006D5EA1" w:rsidRPr="006D5EA1" w:rsidRDefault="006D5EA1" w:rsidP="006D5EA1">
      <w:pPr>
        <w:spacing w:after="0" w:line="240" w:lineRule="auto"/>
        <w:jc w:val="both"/>
        <w:rPr>
          <w:rFonts w:ascii="Arial" w:hAnsi="Arial" w:cs="Arial"/>
          <w:color w:val="FF0000"/>
        </w:rPr>
      </w:pPr>
    </w:p>
    <w:tbl>
      <w:tblPr>
        <w:tblStyle w:val="TableGrid1"/>
        <w:tblW w:w="8075" w:type="dxa"/>
        <w:jc w:val="center"/>
        <w:tblLayout w:type="fixed"/>
        <w:tblLook w:val="04A0" w:firstRow="1" w:lastRow="0" w:firstColumn="1" w:lastColumn="0" w:noHBand="0" w:noVBand="1"/>
      </w:tblPr>
      <w:tblGrid>
        <w:gridCol w:w="771"/>
        <w:gridCol w:w="2768"/>
        <w:gridCol w:w="2410"/>
        <w:gridCol w:w="2126"/>
      </w:tblGrid>
      <w:tr w:rsidR="006D5EA1" w:rsidRPr="006D5EA1" w:rsidTr="006730C6">
        <w:trPr>
          <w:trHeight w:val="258"/>
          <w:jc w:val="center"/>
        </w:trPr>
        <w:tc>
          <w:tcPr>
            <w:tcW w:w="771" w:type="dxa"/>
            <w:vMerge w:val="restart"/>
            <w:vAlign w:val="center"/>
          </w:tcPr>
          <w:p w:rsidR="006D5EA1" w:rsidRPr="006D5EA1" w:rsidRDefault="006D5EA1" w:rsidP="006D5EA1">
            <w:pPr>
              <w:jc w:val="center"/>
              <w:rPr>
                <w:rFonts w:ascii="Arial" w:hAnsi="Arial" w:cs="Arial"/>
                <w:sz w:val="20"/>
                <w:szCs w:val="20"/>
              </w:rPr>
            </w:pPr>
            <w:r w:rsidRPr="006D5EA1">
              <w:rPr>
                <w:rFonts w:ascii="Arial" w:hAnsi="Arial" w:cs="Arial"/>
                <w:b/>
                <w:sz w:val="20"/>
                <w:szCs w:val="20"/>
              </w:rPr>
              <w:t>Nr. punct</w:t>
            </w:r>
          </w:p>
        </w:tc>
        <w:tc>
          <w:tcPr>
            <w:tcW w:w="2768" w:type="dxa"/>
            <w:vMerge w:val="restart"/>
          </w:tcPr>
          <w:p w:rsidR="006D5EA1" w:rsidRPr="006D5EA1" w:rsidRDefault="006D5EA1" w:rsidP="006D5EA1">
            <w:pPr>
              <w:jc w:val="center"/>
              <w:rPr>
                <w:rFonts w:ascii="Arial" w:hAnsi="Arial" w:cs="Arial"/>
                <w:b/>
                <w:sz w:val="20"/>
                <w:szCs w:val="20"/>
              </w:rPr>
            </w:pPr>
            <w:r w:rsidRPr="006D5EA1">
              <w:rPr>
                <w:rFonts w:ascii="Arial" w:hAnsi="Arial" w:cs="Arial"/>
                <w:b/>
                <w:sz w:val="20"/>
                <w:szCs w:val="20"/>
              </w:rPr>
              <w:t>Obiectiv</w:t>
            </w:r>
          </w:p>
        </w:tc>
        <w:tc>
          <w:tcPr>
            <w:tcW w:w="4536" w:type="dxa"/>
            <w:gridSpan w:val="2"/>
            <w:vAlign w:val="center"/>
          </w:tcPr>
          <w:p w:rsidR="006D5EA1" w:rsidRPr="006D5EA1" w:rsidRDefault="006D5EA1" w:rsidP="006D5EA1">
            <w:pPr>
              <w:jc w:val="center"/>
              <w:rPr>
                <w:rFonts w:ascii="Arial" w:hAnsi="Arial" w:cs="Arial"/>
                <w:b/>
                <w:sz w:val="20"/>
                <w:szCs w:val="20"/>
              </w:rPr>
            </w:pPr>
            <w:r w:rsidRPr="006D5EA1">
              <w:rPr>
                <w:rFonts w:ascii="Arial" w:hAnsi="Arial" w:cs="Arial"/>
                <w:b/>
                <w:sz w:val="20"/>
                <w:szCs w:val="20"/>
              </w:rPr>
              <w:t xml:space="preserve">Coordonate topografice în sistem </w:t>
            </w:r>
            <w:r w:rsidRPr="006D5EA1">
              <w:rPr>
                <w:rFonts w:ascii="Arial" w:hAnsi="Arial" w:cs="Arial"/>
                <w:b/>
                <w:lang w:val="it-IT"/>
              </w:rPr>
              <w:t>Stereo 70</w:t>
            </w:r>
          </w:p>
        </w:tc>
      </w:tr>
      <w:tr w:rsidR="006D5EA1" w:rsidRPr="006D5EA1" w:rsidTr="006730C6">
        <w:trPr>
          <w:trHeight w:val="200"/>
          <w:jc w:val="center"/>
        </w:trPr>
        <w:tc>
          <w:tcPr>
            <w:tcW w:w="771" w:type="dxa"/>
            <w:vMerge/>
            <w:vAlign w:val="center"/>
          </w:tcPr>
          <w:p w:rsidR="006D5EA1" w:rsidRPr="006D5EA1" w:rsidRDefault="006D5EA1" w:rsidP="006D5EA1">
            <w:pPr>
              <w:jc w:val="center"/>
              <w:rPr>
                <w:rFonts w:ascii="Arial" w:hAnsi="Arial" w:cs="Arial"/>
                <w:b/>
                <w:sz w:val="20"/>
                <w:szCs w:val="20"/>
              </w:rPr>
            </w:pPr>
          </w:p>
        </w:tc>
        <w:tc>
          <w:tcPr>
            <w:tcW w:w="2768" w:type="dxa"/>
            <w:vMerge/>
          </w:tcPr>
          <w:p w:rsidR="006D5EA1" w:rsidRPr="006D5EA1" w:rsidRDefault="006D5EA1" w:rsidP="006D5EA1">
            <w:pPr>
              <w:jc w:val="center"/>
              <w:rPr>
                <w:rFonts w:ascii="Arial" w:hAnsi="Arial" w:cs="Arial"/>
                <w:sz w:val="20"/>
                <w:szCs w:val="20"/>
              </w:rPr>
            </w:pPr>
          </w:p>
        </w:tc>
        <w:tc>
          <w:tcPr>
            <w:tcW w:w="2410" w:type="dxa"/>
            <w:vAlign w:val="center"/>
          </w:tcPr>
          <w:p w:rsidR="006D5EA1" w:rsidRPr="006D5EA1" w:rsidRDefault="006D5EA1" w:rsidP="006D5EA1">
            <w:pPr>
              <w:jc w:val="center"/>
              <w:rPr>
                <w:rFonts w:ascii="Arial" w:hAnsi="Arial" w:cs="Arial"/>
                <w:sz w:val="20"/>
                <w:szCs w:val="20"/>
              </w:rPr>
            </w:pPr>
            <w:r w:rsidRPr="006D5EA1">
              <w:rPr>
                <w:rFonts w:ascii="Arial" w:hAnsi="Arial" w:cs="Arial"/>
                <w:sz w:val="20"/>
                <w:szCs w:val="20"/>
              </w:rPr>
              <w:t>X(E)</w:t>
            </w:r>
          </w:p>
        </w:tc>
        <w:tc>
          <w:tcPr>
            <w:tcW w:w="2126" w:type="dxa"/>
            <w:vAlign w:val="center"/>
          </w:tcPr>
          <w:p w:rsidR="006D5EA1" w:rsidRPr="006D5EA1" w:rsidRDefault="006D5EA1" w:rsidP="006D5EA1">
            <w:pPr>
              <w:jc w:val="center"/>
              <w:rPr>
                <w:rFonts w:ascii="Arial" w:hAnsi="Arial" w:cs="Arial"/>
                <w:sz w:val="20"/>
                <w:szCs w:val="20"/>
              </w:rPr>
            </w:pPr>
            <w:r w:rsidRPr="006D5EA1">
              <w:rPr>
                <w:rFonts w:ascii="Arial" w:hAnsi="Arial" w:cs="Arial"/>
                <w:sz w:val="20"/>
                <w:szCs w:val="20"/>
              </w:rPr>
              <w:t>Y(N)</w:t>
            </w:r>
          </w:p>
        </w:tc>
      </w:tr>
      <w:tr w:rsidR="006D5EA1" w:rsidRPr="006D5EA1" w:rsidTr="006730C6">
        <w:trPr>
          <w:jc w:val="center"/>
        </w:trPr>
        <w:tc>
          <w:tcPr>
            <w:tcW w:w="771" w:type="dxa"/>
            <w:vAlign w:val="center"/>
          </w:tcPr>
          <w:p w:rsidR="006D5EA1" w:rsidRPr="006D5EA1" w:rsidRDefault="006D5EA1" w:rsidP="006D5EA1">
            <w:pPr>
              <w:jc w:val="center"/>
              <w:rPr>
                <w:rFonts w:ascii="Arial" w:hAnsi="Arial" w:cs="Arial"/>
                <w:sz w:val="20"/>
                <w:szCs w:val="20"/>
              </w:rPr>
            </w:pPr>
            <w:r w:rsidRPr="006D5EA1">
              <w:rPr>
                <w:rFonts w:ascii="Arial" w:hAnsi="Arial" w:cs="Arial"/>
                <w:sz w:val="20"/>
                <w:szCs w:val="20"/>
              </w:rPr>
              <w:t>C1</w:t>
            </w:r>
          </w:p>
        </w:tc>
        <w:tc>
          <w:tcPr>
            <w:tcW w:w="2768" w:type="dxa"/>
            <w:vMerge w:val="restart"/>
            <w:vAlign w:val="center"/>
          </w:tcPr>
          <w:p w:rsidR="006D5EA1" w:rsidRPr="006D5EA1" w:rsidRDefault="006D5EA1" w:rsidP="006D5EA1">
            <w:pPr>
              <w:jc w:val="center"/>
              <w:rPr>
                <w:rFonts w:ascii="Arial" w:hAnsi="Arial" w:cs="Arial"/>
                <w:color w:val="333333"/>
                <w:sz w:val="20"/>
                <w:szCs w:val="20"/>
              </w:rPr>
            </w:pPr>
            <w:r w:rsidRPr="006D5EA1">
              <w:rPr>
                <w:rFonts w:ascii="Arial" w:hAnsi="Arial" w:cs="Arial"/>
                <w:color w:val="333333"/>
                <w:sz w:val="20"/>
                <w:szCs w:val="20"/>
              </w:rPr>
              <w:t>Stație de epurare nouă, după retehnologizare și extindere, loc. Crasna</w:t>
            </w:r>
          </w:p>
        </w:tc>
        <w:tc>
          <w:tcPr>
            <w:tcW w:w="2410" w:type="dxa"/>
            <w:vAlign w:val="center"/>
          </w:tcPr>
          <w:p w:rsidR="006D5EA1" w:rsidRPr="006D5EA1" w:rsidRDefault="006D5EA1" w:rsidP="006D5EA1">
            <w:pPr>
              <w:jc w:val="center"/>
              <w:rPr>
                <w:rFonts w:ascii="Arial" w:hAnsi="Arial" w:cs="Arial"/>
                <w:sz w:val="20"/>
                <w:szCs w:val="20"/>
              </w:rPr>
            </w:pPr>
            <w:r w:rsidRPr="006D5EA1">
              <w:rPr>
                <w:rFonts w:ascii="Arial" w:hAnsi="Arial" w:cs="Arial"/>
                <w:color w:val="333333"/>
                <w:sz w:val="20"/>
                <w:szCs w:val="20"/>
              </w:rPr>
              <w:t>339361.45</w:t>
            </w:r>
          </w:p>
        </w:tc>
        <w:tc>
          <w:tcPr>
            <w:tcW w:w="2126" w:type="dxa"/>
            <w:vAlign w:val="center"/>
          </w:tcPr>
          <w:p w:rsidR="006D5EA1" w:rsidRPr="006D5EA1" w:rsidRDefault="006D5EA1" w:rsidP="006D5EA1">
            <w:pPr>
              <w:jc w:val="center"/>
              <w:rPr>
                <w:rFonts w:ascii="Arial" w:hAnsi="Arial" w:cs="Arial"/>
                <w:sz w:val="20"/>
                <w:szCs w:val="20"/>
              </w:rPr>
            </w:pPr>
            <w:r w:rsidRPr="006D5EA1">
              <w:rPr>
                <w:rFonts w:ascii="Arial" w:hAnsi="Arial" w:cs="Arial"/>
                <w:color w:val="333333"/>
                <w:sz w:val="20"/>
                <w:szCs w:val="20"/>
              </w:rPr>
              <w:t>632369.08</w:t>
            </w:r>
          </w:p>
        </w:tc>
      </w:tr>
      <w:tr w:rsidR="006D5EA1" w:rsidRPr="006D5EA1" w:rsidTr="006730C6">
        <w:trPr>
          <w:jc w:val="center"/>
        </w:trPr>
        <w:tc>
          <w:tcPr>
            <w:tcW w:w="771" w:type="dxa"/>
            <w:vAlign w:val="center"/>
          </w:tcPr>
          <w:p w:rsidR="006D5EA1" w:rsidRPr="006D5EA1" w:rsidRDefault="006D5EA1" w:rsidP="006D5EA1">
            <w:pPr>
              <w:jc w:val="center"/>
              <w:rPr>
                <w:rFonts w:ascii="Arial" w:hAnsi="Arial" w:cs="Arial"/>
                <w:sz w:val="20"/>
                <w:szCs w:val="20"/>
              </w:rPr>
            </w:pPr>
            <w:r w:rsidRPr="006D5EA1">
              <w:rPr>
                <w:rFonts w:ascii="Arial" w:hAnsi="Arial" w:cs="Arial"/>
                <w:sz w:val="20"/>
                <w:szCs w:val="20"/>
              </w:rPr>
              <w:t>C2</w:t>
            </w:r>
          </w:p>
        </w:tc>
        <w:tc>
          <w:tcPr>
            <w:tcW w:w="2768" w:type="dxa"/>
            <w:vMerge/>
          </w:tcPr>
          <w:p w:rsidR="006D5EA1" w:rsidRPr="006D5EA1" w:rsidRDefault="006D5EA1" w:rsidP="006D5EA1">
            <w:pPr>
              <w:jc w:val="center"/>
              <w:rPr>
                <w:rFonts w:ascii="Arial" w:hAnsi="Arial" w:cs="Arial"/>
                <w:color w:val="000000"/>
                <w:sz w:val="20"/>
                <w:szCs w:val="20"/>
              </w:rPr>
            </w:pPr>
          </w:p>
        </w:tc>
        <w:tc>
          <w:tcPr>
            <w:tcW w:w="2410" w:type="dxa"/>
            <w:vAlign w:val="center"/>
          </w:tcPr>
          <w:p w:rsidR="006D5EA1" w:rsidRPr="006D5EA1" w:rsidRDefault="006D5EA1" w:rsidP="006D5EA1">
            <w:pPr>
              <w:jc w:val="center"/>
              <w:rPr>
                <w:rFonts w:ascii="Arial" w:hAnsi="Arial" w:cs="Arial"/>
                <w:sz w:val="20"/>
                <w:szCs w:val="20"/>
              </w:rPr>
            </w:pPr>
            <w:r w:rsidRPr="006D5EA1">
              <w:rPr>
                <w:rFonts w:ascii="Arial" w:hAnsi="Arial" w:cs="Arial"/>
                <w:color w:val="000000"/>
                <w:sz w:val="20"/>
                <w:szCs w:val="20"/>
              </w:rPr>
              <w:t>339371.76</w:t>
            </w:r>
          </w:p>
        </w:tc>
        <w:tc>
          <w:tcPr>
            <w:tcW w:w="2126" w:type="dxa"/>
            <w:vAlign w:val="center"/>
          </w:tcPr>
          <w:p w:rsidR="006D5EA1" w:rsidRPr="006D5EA1" w:rsidRDefault="006D5EA1" w:rsidP="006D5EA1">
            <w:pPr>
              <w:jc w:val="center"/>
              <w:rPr>
                <w:rFonts w:ascii="Arial" w:hAnsi="Arial" w:cs="Arial"/>
                <w:sz w:val="20"/>
                <w:szCs w:val="20"/>
              </w:rPr>
            </w:pPr>
            <w:r w:rsidRPr="006D5EA1">
              <w:rPr>
                <w:rFonts w:ascii="Arial" w:hAnsi="Arial" w:cs="Arial"/>
                <w:color w:val="000000"/>
                <w:sz w:val="20"/>
                <w:szCs w:val="20"/>
              </w:rPr>
              <w:t>632396.43</w:t>
            </w:r>
          </w:p>
        </w:tc>
      </w:tr>
      <w:tr w:rsidR="006D5EA1" w:rsidRPr="006D5EA1" w:rsidTr="006730C6">
        <w:trPr>
          <w:jc w:val="center"/>
        </w:trPr>
        <w:tc>
          <w:tcPr>
            <w:tcW w:w="771" w:type="dxa"/>
            <w:vAlign w:val="center"/>
          </w:tcPr>
          <w:p w:rsidR="006D5EA1" w:rsidRPr="006D5EA1" w:rsidRDefault="006D5EA1" w:rsidP="006D5EA1">
            <w:pPr>
              <w:jc w:val="center"/>
              <w:rPr>
                <w:rFonts w:ascii="Arial" w:hAnsi="Arial" w:cs="Arial"/>
                <w:sz w:val="20"/>
                <w:szCs w:val="20"/>
              </w:rPr>
            </w:pPr>
            <w:r w:rsidRPr="006D5EA1">
              <w:rPr>
                <w:rFonts w:ascii="Arial" w:hAnsi="Arial" w:cs="Arial"/>
                <w:sz w:val="20"/>
                <w:szCs w:val="20"/>
              </w:rPr>
              <w:t>C3</w:t>
            </w:r>
          </w:p>
        </w:tc>
        <w:tc>
          <w:tcPr>
            <w:tcW w:w="2768" w:type="dxa"/>
            <w:vMerge/>
          </w:tcPr>
          <w:p w:rsidR="006D5EA1" w:rsidRPr="006D5EA1" w:rsidRDefault="006D5EA1" w:rsidP="006D5EA1">
            <w:pPr>
              <w:jc w:val="center"/>
              <w:rPr>
                <w:rFonts w:ascii="Arial" w:hAnsi="Arial" w:cs="Arial"/>
                <w:color w:val="000000"/>
                <w:sz w:val="20"/>
                <w:szCs w:val="20"/>
              </w:rPr>
            </w:pPr>
          </w:p>
        </w:tc>
        <w:tc>
          <w:tcPr>
            <w:tcW w:w="2410" w:type="dxa"/>
            <w:vAlign w:val="center"/>
          </w:tcPr>
          <w:p w:rsidR="006D5EA1" w:rsidRPr="006D5EA1" w:rsidRDefault="006D5EA1" w:rsidP="006D5EA1">
            <w:pPr>
              <w:jc w:val="center"/>
              <w:rPr>
                <w:rFonts w:ascii="Arial" w:hAnsi="Arial" w:cs="Arial"/>
                <w:sz w:val="20"/>
                <w:szCs w:val="20"/>
              </w:rPr>
            </w:pPr>
            <w:r w:rsidRPr="006D5EA1">
              <w:rPr>
                <w:rFonts w:ascii="Arial" w:hAnsi="Arial" w:cs="Arial"/>
                <w:color w:val="000000"/>
                <w:sz w:val="20"/>
                <w:szCs w:val="20"/>
              </w:rPr>
              <w:t>339403.41</w:t>
            </w:r>
          </w:p>
        </w:tc>
        <w:tc>
          <w:tcPr>
            <w:tcW w:w="2126" w:type="dxa"/>
            <w:vAlign w:val="center"/>
          </w:tcPr>
          <w:p w:rsidR="006D5EA1" w:rsidRPr="006D5EA1" w:rsidRDefault="006D5EA1" w:rsidP="006D5EA1">
            <w:pPr>
              <w:jc w:val="center"/>
              <w:rPr>
                <w:rFonts w:ascii="Arial" w:hAnsi="Arial" w:cs="Arial"/>
                <w:sz w:val="20"/>
                <w:szCs w:val="20"/>
              </w:rPr>
            </w:pPr>
            <w:r w:rsidRPr="006D5EA1">
              <w:rPr>
                <w:rFonts w:ascii="Arial" w:hAnsi="Arial" w:cs="Arial"/>
                <w:color w:val="000000"/>
                <w:sz w:val="20"/>
                <w:szCs w:val="20"/>
              </w:rPr>
              <w:t>632384.91</w:t>
            </w:r>
          </w:p>
        </w:tc>
      </w:tr>
      <w:tr w:rsidR="006D5EA1" w:rsidRPr="006D5EA1" w:rsidTr="006730C6">
        <w:trPr>
          <w:jc w:val="center"/>
        </w:trPr>
        <w:tc>
          <w:tcPr>
            <w:tcW w:w="771" w:type="dxa"/>
            <w:vAlign w:val="center"/>
          </w:tcPr>
          <w:p w:rsidR="006D5EA1" w:rsidRPr="006D5EA1" w:rsidRDefault="006D5EA1" w:rsidP="006D5EA1">
            <w:pPr>
              <w:jc w:val="center"/>
              <w:rPr>
                <w:rFonts w:ascii="Arial" w:hAnsi="Arial" w:cs="Arial"/>
                <w:sz w:val="20"/>
                <w:szCs w:val="20"/>
              </w:rPr>
            </w:pPr>
            <w:r w:rsidRPr="006D5EA1">
              <w:rPr>
                <w:rFonts w:ascii="Arial" w:hAnsi="Arial" w:cs="Arial"/>
                <w:sz w:val="20"/>
                <w:szCs w:val="20"/>
              </w:rPr>
              <w:t>C4</w:t>
            </w:r>
          </w:p>
        </w:tc>
        <w:tc>
          <w:tcPr>
            <w:tcW w:w="2768" w:type="dxa"/>
            <w:vMerge/>
          </w:tcPr>
          <w:p w:rsidR="006D5EA1" w:rsidRPr="006D5EA1" w:rsidRDefault="006D5EA1" w:rsidP="006D5EA1">
            <w:pPr>
              <w:jc w:val="center"/>
              <w:rPr>
                <w:rFonts w:ascii="Arial" w:hAnsi="Arial" w:cs="Arial"/>
                <w:color w:val="000000"/>
                <w:sz w:val="20"/>
                <w:szCs w:val="20"/>
              </w:rPr>
            </w:pPr>
          </w:p>
        </w:tc>
        <w:tc>
          <w:tcPr>
            <w:tcW w:w="2410" w:type="dxa"/>
            <w:vAlign w:val="center"/>
          </w:tcPr>
          <w:p w:rsidR="006D5EA1" w:rsidRPr="006D5EA1" w:rsidRDefault="006D5EA1" w:rsidP="006D5EA1">
            <w:pPr>
              <w:jc w:val="center"/>
              <w:rPr>
                <w:rFonts w:ascii="Arial" w:hAnsi="Arial" w:cs="Arial"/>
                <w:sz w:val="20"/>
                <w:szCs w:val="20"/>
              </w:rPr>
            </w:pPr>
            <w:r w:rsidRPr="006D5EA1">
              <w:rPr>
                <w:rFonts w:ascii="Arial" w:hAnsi="Arial" w:cs="Arial"/>
                <w:color w:val="000000"/>
                <w:sz w:val="20"/>
                <w:szCs w:val="20"/>
              </w:rPr>
              <w:t>339469.11</w:t>
            </w:r>
          </w:p>
        </w:tc>
        <w:tc>
          <w:tcPr>
            <w:tcW w:w="2126" w:type="dxa"/>
            <w:vAlign w:val="center"/>
          </w:tcPr>
          <w:p w:rsidR="006D5EA1" w:rsidRPr="006D5EA1" w:rsidRDefault="006D5EA1" w:rsidP="006D5EA1">
            <w:pPr>
              <w:jc w:val="center"/>
              <w:rPr>
                <w:rFonts w:ascii="Arial" w:hAnsi="Arial" w:cs="Arial"/>
                <w:sz w:val="20"/>
                <w:szCs w:val="20"/>
              </w:rPr>
            </w:pPr>
            <w:r w:rsidRPr="006D5EA1">
              <w:rPr>
                <w:rFonts w:ascii="Arial" w:hAnsi="Arial" w:cs="Arial"/>
                <w:color w:val="000000"/>
                <w:sz w:val="20"/>
                <w:szCs w:val="20"/>
              </w:rPr>
              <w:t>632360.43</w:t>
            </w:r>
          </w:p>
        </w:tc>
      </w:tr>
      <w:tr w:rsidR="006D5EA1" w:rsidRPr="006D5EA1" w:rsidTr="006730C6">
        <w:trPr>
          <w:jc w:val="center"/>
        </w:trPr>
        <w:tc>
          <w:tcPr>
            <w:tcW w:w="771" w:type="dxa"/>
            <w:vAlign w:val="center"/>
          </w:tcPr>
          <w:p w:rsidR="006D5EA1" w:rsidRPr="006D5EA1" w:rsidRDefault="006D5EA1" w:rsidP="006D5EA1">
            <w:pPr>
              <w:jc w:val="center"/>
              <w:rPr>
                <w:rFonts w:ascii="Arial" w:hAnsi="Arial" w:cs="Arial"/>
                <w:sz w:val="20"/>
                <w:szCs w:val="20"/>
              </w:rPr>
            </w:pPr>
            <w:r w:rsidRPr="006D5EA1">
              <w:rPr>
                <w:rFonts w:ascii="Arial" w:hAnsi="Arial" w:cs="Arial"/>
                <w:sz w:val="20"/>
                <w:szCs w:val="20"/>
              </w:rPr>
              <w:t>C5</w:t>
            </w:r>
          </w:p>
        </w:tc>
        <w:tc>
          <w:tcPr>
            <w:tcW w:w="2768" w:type="dxa"/>
            <w:vMerge/>
          </w:tcPr>
          <w:p w:rsidR="006D5EA1" w:rsidRPr="006D5EA1" w:rsidRDefault="006D5EA1" w:rsidP="006D5EA1">
            <w:pPr>
              <w:jc w:val="center"/>
              <w:rPr>
                <w:rFonts w:ascii="Arial" w:hAnsi="Arial" w:cs="Arial"/>
                <w:color w:val="000000"/>
                <w:sz w:val="20"/>
                <w:szCs w:val="20"/>
              </w:rPr>
            </w:pPr>
          </w:p>
        </w:tc>
        <w:tc>
          <w:tcPr>
            <w:tcW w:w="2410" w:type="dxa"/>
            <w:vAlign w:val="center"/>
          </w:tcPr>
          <w:p w:rsidR="006D5EA1" w:rsidRPr="006D5EA1" w:rsidRDefault="006D5EA1" w:rsidP="006D5EA1">
            <w:pPr>
              <w:jc w:val="center"/>
              <w:rPr>
                <w:rFonts w:ascii="Arial" w:hAnsi="Arial" w:cs="Arial"/>
                <w:sz w:val="20"/>
                <w:szCs w:val="20"/>
              </w:rPr>
            </w:pPr>
            <w:r w:rsidRPr="006D5EA1">
              <w:rPr>
                <w:rFonts w:ascii="Arial" w:hAnsi="Arial" w:cs="Arial"/>
                <w:color w:val="000000"/>
                <w:sz w:val="20"/>
                <w:szCs w:val="20"/>
              </w:rPr>
              <w:t>339459.15</w:t>
            </w:r>
          </w:p>
        </w:tc>
        <w:tc>
          <w:tcPr>
            <w:tcW w:w="2126" w:type="dxa"/>
            <w:vAlign w:val="center"/>
          </w:tcPr>
          <w:p w:rsidR="006D5EA1" w:rsidRPr="006D5EA1" w:rsidRDefault="006D5EA1" w:rsidP="006D5EA1">
            <w:pPr>
              <w:jc w:val="center"/>
              <w:rPr>
                <w:rFonts w:ascii="Arial" w:hAnsi="Arial" w:cs="Arial"/>
                <w:sz w:val="20"/>
                <w:szCs w:val="20"/>
              </w:rPr>
            </w:pPr>
            <w:r w:rsidRPr="006D5EA1">
              <w:rPr>
                <w:rFonts w:ascii="Arial" w:hAnsi="Arial" w:cs="Arial"/>
                <w:color w:val="000000"/>
                <w:sz w:val="20"/>
                <w:szCs w:val="20"/>
              </w:rPr>
              <w:t>632333.37</w:t>
            </w:r>
          </w:p>
        </w:tc>
      </w:tr>
      <w:tr w:rsidR="006D5EA1" w:rsidRPr="007A7779" w:rsidTr="006730C6">
        <w:trPr>
          <w:jc w:val="center"/>
        </w:trPr>
        <w:tc>
          <w:tcPr>
            <w:tcW w:w="771" w:type="dxa"/>
            <w:vAlign w:val="center"/>
          </w:tcPr>
          <w:p w:rsidR="006D5EA1" w:rsidRPr="007A7779" w:rsidRDefault="006D5EA1" w:rsidP="006D5EA1">
            <w:pPr>
              <w:jc w:val="center"/>
              <w:rPr>
                <w:rFonts w:ascii="Arial" w:hAnsi="Arial" w:cs="Arial"/>
                <w:sz w:val="24"/>
                <w:szCs w:val="24"/>
              </w:rPr>
            </w:pPr>
            <w:r w:rsidRPr="007A7779">
              <w:rPr>
                <w:rFonts w:ascii="Arial" w:hAnsi="Arial" w:cs="Arial"/>
                <w:sz w:val="24"/>
                <w:szCs w:val="24"/>
              </w:rPr>
              <w:t>C6</w:t>
            </w:r>
          </w:p>
        </w:tc>
        <w:tc>
          <w:tcPr>
            <w:tcW w:w="2768" w:type="dxa"/>
            <w:vMerge/>
          </w:tcPr>
          <w:p w:rsidR="006D5EA1" w:rsidRPr="007A7779" w:rsidRDefault="006D5EA1" w:rsidP="006D5EA1">
            <w:pPr>
              <w:jc w:val="center"/>
              <w:rPr>
                <w:rFonts w:ascii="Arial" w:hAnsi="Arial" w:cs="Arial"/>
                <w:color w:val="000000"/>
                <w:sz w:val="24"/>
                <w:szCs w:val="24"/>
              </w:rPr>
            </w:pPr>
          </w:p>
        </w:tc>
        <w:tc>
          <w:tcPr>
            <w:tcW w:w="2410" w:type="dxa"/>
            <w:vAlign w:val="center"/>
          </w:tcPr>
          <w:p w:rsidR="006D5EA1" w:rsidRPr="007A7779" w:rsidRDefault="006D5EA1" w:rsidP="006D5EA1">
            <w:pPr>
              <w:jc w:val="center"/>
              <w:rPr>
                <w:rFonts w:ascii="Arial" w:hAnsi="Arial" w:cs="Arial"/>
                <w:sz w:val="24"/>
                <w:szCs w:val="24"/>
              </w:rPr>
            </w:pPr>
            <w:r w:rsidRPr="007A7779">
              <w:rPr>
                <w:rFonts w:ascii="Arial" w:hAnsi="Arial" w:cs="Arial"/>
                <w:color w:val="000000"/>
                <w:sz w:val="24"/>
                <w:szCs w:val="24"/>
              </w:rPr>
              <w:t>339393.07</w:t>
            </w:r>
          </w:p>
        </w:tc>
        <w:tc>
          <w:tcPr>
            <w:tcW w:w="2126" w:type="dxa"/>
            <w:vAlign w:val="center"/>
          </w:tcPr>
          <w:p w:rsidR="006D5EA1" w:rsidRPr="007A7779" w:rsidRDefault="006D5EA1" w:rsidP="006D5EA1">
            <w:pPr>
              <w:jc w:val="center"/>
              <w:rPr>
                <w:rFonts w:ascii="Arial" w:hAnsi="Arial" w:cs="Arial"/>
                <w:sz w:val="24"/>
                <w:szCs w:val="24"/>
              </w:rPr>
            </w:pPr>
            <w:r w:rsidRPr="007A7779">
              <w:rPr>
                <w:rFonts w:ascii="Arial" w:hAnsi="Arial" w:cs="Arial"/>
                <w:color w:val="000000"/>
                <w:sz w:val="24"/>
                <w:szCs w:val="24"/>
              </w:rPr>
              <w:t>632357.4</w:t>
            </w:r>
          </w:p>
        </w:tc>
      </w:tr>
    </w:tbl>
    <w:p w:rsidR="009522F5" w:rsidRPr="00E07DE0" w:rsidRDefault="00E07DE0" w:rsidP="006D5EA1">
      <w:pPr>
        <w:spacing w:after="0" w:line="240" w:lineRule="auto"/>
        <w:jc w:val="both"/>
        <w:rPr>
          <w:rFonts w:ascii="Arial" w:hAnsi="Arial" w:cs="Arial"/>
          <w:lang w:val="es-ES"/>
        </w:rPr>
      </w:pPr>
      <w:r w:rsidRPr="007A7779">
        <w:rPr>
          <w:rFonts w:ascii="Arial" w:hAnsi="Arial" w:cs="Arial"/>
          <w:sz w:val="24"/>
          <w:szCs w:val="24"/>
          <w:lang w:val="es-ES"/>
        </w:rPr>
        <w:t xml:space="preserve">Stația propusă este </w:t>
      </w:r>
      <w:r w:rsidR="006D5EA1" w:rsidRPr="007A7779">
        <w:rPr>
          <w:rFonts w:ascii="Arial" w:hAnsi="Arial" w:cs="Arial"/>
          <w:sz w:val="24"/>
          <w:szCs w:val="24"/>
          <w:lang w:val="es-ES"/>
        </w:rPr>
        <w:t>pentru colectarea și epurarea apelor uzate brute, cu debitele caracteristice</w:t>
      </w:r>
      <w:r w:rsidR="006D5EA1" w:rsidRPr="007A7779">
        <w:rPr>
          <w:rFonts w:ascii="Arial" w:hAnsi="Arial" w:cs="Arial"/>
          <w:sz w:val="24"/>
          <w:szCs w:val="24"/>
        </w:rPr>
        <w:t>: Q</w:t>
      </w:r>
      <w:r w:rsidR="006D5EA1" w:rsidRPr="007A7779">
        <w:rPr>
          <w:rFonts w:ascii="Arial" w:hAnsi="Arial" w:cs="Arial"/>
          <w:sz w:val="24"/>
          <w:szCs w:val="24"/>
          <w:vertAlign w:val="subscript"/>
        </w:rPr>
        <w:t>u zi max.</w:t>
      </w:r>
      <w:r w:rsidR="006D5EA1" w:rsidRPr="007A7779">
        <w:rPr>
          <w:rFonts w:ascii="Arial" w:hAnsi="Arial" w:cs="Arial"/>
          <w:sz w:val="24"/>
          <w:szCs w:val="24"/>
        </w:rPr>
        <w:t>= 1200 m</w:t>
      </w:r>
      <w:r w:rsidR="006D5EA1" w:rsidRPr="007A7779">
        <w:rPr>
          <w:rFonts w:ascii="Arial" w:hAnsi="Arial" w:cs="Arial"/>
          <w:sz w:val="24"/>
          <w:szCs w:val="24"/>
          <w:vertAlign w:val="superscript"/>
        </w:rPr>
        <w:t>3</w:t>
      </w:r>
      <w:r w:rsidR="006D5EA1" w:rsidRPr="007A7779">
        <w:rPr>
          <w:rFonts w:ascii="Arial" w:hAnsi="Arial" w:cs="Arial"/>
          <w:sz w:val="24"/>
          <w:szCs w:val="24"/>
        </w:rPr>
        <w:t>/zi (</w:t>
      </w:r>
      <w:r w:rsidR="006D5EA1" w:rsidRPr="007A7779">
        <w:rPr>
          <w:rFonts w:ascii="Arial" w:hAnsi="Arial" w:cs="Arial"/>
          <w:b/>
          <w:sz w:val="24"/>
          <w:szCs w:val="24"/>
        </w:rPr>
        <w:t>13,89</w:t>
      </w:r>
      <w:r w:rsidR="006D5EA1" w:rsidRPr="007A7779">
        <w:rPr>
          <w:rFonts w:ascii="Arial" w:hAnsi="Arial" w:cs="Arial"/>
          <w:sz w:val="24"/>
          <w:szCs w:val="24"/>
        </w:rPr>
        <w:t xml:space="preserve"> l/s), Q</w:t>
      </w:r>
      <w:r w:rsidR="006D5EA1" w:rsidRPr="007A7779">
        <w:rPr>
          <w:rFonts w:ascii="Arial" w:hAnsi="Arial" w:cs="Arial"/>
          <w:sz w:val="24"/>
          <w:szCs w:val="24"/>
          <w:vertAlign w:val="subscript"/>
        </w:rPr>
        <w:t>u zi med.</w:t>
      </w:r>
      <w:r w:rsidR="006D5EA1" w:rsidRPr="007A7779">
        <w:rPr>
          <w:rFonts w:ascii="Arial" w:hAnsi="Arial" w:cs="Arial"/>
          <w:sz w:val="24"/>
          <w:szCs w:val="24"/>
        </w:rPr>
        <w:t>= 895,78 m</w:t>
      </w:r>
      <w:r w:rsidR="006D5EA1" w:rsidRPr="007A7779">
        <w:rPr>
          <w:rFonts w:ascii="Arial" w:hAnsi="Arial" w:cs="Arial"/>
          <w:sz w:val="24"/>
          <w:szCs w:val="24"/>
          <w:vertAlign w:val="superscript"/>
        </w:rPr>
        <w:t>3</w:t>
      </w:r>
      <w:r w:rsidR="006D5EA1" w:rsidRPr="007A7779">
        <w:rPr>
          <w:rFonts w:ascii="Arial" w:hAnsi="Arial" w:cs="Arial"/>
          <w:sz w:val="24"/>
          <w:szCs w:val="24"/>
        </w:rPr>
        <w:t>/zi (10,36 l/s), Q</w:t>
      </w:r>
      <w:r w:rsidR="006D5EA1" w:rsidRPr="007A7779">
        <w:rPr>
          <w:rFonts w:ascii="Arial" w:hAnsi="Arial" w:cs="Arial"/>
          <w:sz w:val="24"/>
          <w:szCs w:val="24"/>
          <w:vertAlign w:val="subscript"/>
        </w:rPr>
        <w:t>or.max.</w:t>
      </w:r>
      <w:r w:rsidR="006D5EA1" w:rsidRPr="007A7779">
        <w:rPr>
          <w:rFonts w:ascii="Arial" w:hAnsi="Arial" w:cs="Arial"/>
          <w:sz w:val="24"/>
          <w:szCs w:val="24"/>
        </w:rPr>
        <w:t>= 101,7 mc/h),</w:t>
      </w:r>
      <w:r w:rsidR="006D5EA1" w:rsidRPr="006D5EA1">
        <w:rPr>
          <w:rFonts w:ascii="Arial" w:hAnsi="Arial" w:cs="Arial"/>
        </w:rPr>
        <w:t xml:space="preserve"> </w:t>
      </w:r>
    </w:p>
    <w:p w:rsidR="00E07DE0" w:rsidRDefault="00E07DE0" w:rsidP="009522F5">
      <w:pPr>
        <w:spacing w:after="0" w:line="240" w:lineRule="auto"/>
        <w:ind w:firstLine="283"/>
        <w:jc w:val="both"/>
        <w:rPr>
          <w:rFonts w:ascii="Arial" w:hAnsi="Arial" w:cs="Arial"/>
        </w:rPr>
      </w:pPr>
    </w:p>
    <w:p w:rsidR="006D5EA1" w:rsidRPr="00E07DE0" w:rsidRDefault="006D5EA1" w:rsidP="009522F5">
      <w:pPr>
        <w:spacing w:after="0" w:line="240" w:lineRule="auto"/>
        <w:ind w:firstLine="283"/>
        <w:jc w:val="both"/>
        <w:rPr>
          <w:rFonts w:ascii="Arial" w:hAnsi="Arial" w:cs="Arial"/>
          <w:b/>
          <w:sz w:val="24"/>
          <w:szCs w:val="24"/>
          <w:lang w:val="es-ES"/>
        </w:rPr>
      </w:pPr>
      <w:r w:rsidRPr="00E07DE0">
        <w:rPr>
          <w:rFonts w:ascii="Arial" w:hAnsi="Arial" w:cs="Arial"/>
          <w:b/>
          <w:sz w:val="24"/>
          <w:szCs w:val="24"/>
        </w:rPr>
        <w:t>compusă din</w:t>
      </w:r>
      <w:r w:rsidRPr="00E07DE0">
        <w:rPr>
          <w:rFonts w:ascii="Arial" w:hAnsi="Arial" w:cs="Arial"/>
          <w:b/>
          <w:sz w:val="24"/>
          <w:szCs w:val="24"/>
          <w:lang w:val="es-ES"/>
        </w:rPr>
        <w:t xml:space="preserve">: </w:t>
      </w:r>
    </w:p>
    <w:p w:rsidR="006D5EA1" w:rsidRPr="00E07DE0" w:rsidRDefault="006D5EA1" w:rsidP="006D5EA1">
      <w:pPr>
        <w:spacing w:after="0" w:line="240" w:lineRule="auto"/>
        <w:jc w:val="both"/>
        <w:rPr>
          <w:rFonts w:ascii="Arial" w:hAnsi="Arial" w:cs="Arial"/>
          <w:sz w:val="24"/>
          <w:szCs w:val="24"/>
          <w:lang w:val="es-ES"/>
        </w:rPr>
      </w:pPr>
      <w:bookmarkStart w:id="0" w:name="_GoBack"/>
      <w:bookmarkEnd w:id="0"/>
    </w:p>
    <w:p w:rsidR="006D5EA1" w:rsidRPr="00E07DE0" w:rsidRDefault="006D5EA1" w:rsidP="00236DB5">
      <w:pPr>
        <w:numPr>
          <w:ilvl w:val="0"/>
          <w:numId w:val="7"/>
        </w:numPr>
        <w:spacing w:after="0" w:line="240" w:lineRule="auto"/>
        <w:contextualSpacing/>
        <w:jc w:val="both"/>
        <w:rPr>
          <w:rFonts w:ascii="Arial" w:hAnsi="Arial" w:cs="Arial"/>
          <w:sz w:val="24"/>
          <w:szCs w:val="24"/>
          <w:lang w:val="es-ES"/>
        </w:rPr>
      </w:pPr>
      <w:r w:rsidRPr="00E07DE0">
        <w:rPr>
          <w:rFonts w:ascii="Arial" w:hAnsi="Arial" w:cs="Arial"/>
          <w:b/>
          <w:sz w:val="24"/>
          <w:szCs w:val="24"/>
          <w:lang w:val="es-ES"/>
        </w:rPr>
        <w:t>treaptă mecanică</w:t>
      </w:r>
      <w:r w:rsidRPr="00E07DE0">
        <w:rPr>
          <w:rFonts w:ascii="Arial" w:hAnsi="Arial" w:cs="Arial"/>
          <w:sz w:val="24"/>
          <w:szCs w:val="24"/>
          <w:lang w:val="es-ES"/>
        </w:rPr>
        <w:t xml:space="preserve">: </w:t>
      </w:r>
    </w:p>
    <w:p w:rsidR="006D5EA1" w:rsidRPr="00E07DE0" w:rsidRDefault="006D5EA1" w:rsidP="006D5EA1">
      <w:pPr>
        <w:spacing w:after="0" w:line="240" w:lineRule="auto"/>
        <w:jc w:val="both"/>
        <w:rPr>
          <w:rFonts w:ascii="Arial" w:hAnsi="Arial" w:cs="Arial"/>
          <w:sz w:val="24"/>
          <w:szCs w:val="24"/>
          <w:lang w:val="es-ES"/>
        </w:rPr>
      </w:pPr>
      <w:r w:rsidRPr="00E07DE0">
        <w:rPr>
          <w:rFonts w:ascii="Arial" w:hAnsi="Arial" w:cs="Arial"/>
          <w:sz w:val="24"/>
          <w:szCs w:val="24"/>
          <w:lang w:val="es-ES"/>
        </w:rPr>
        <w:t>1.1-</w:t>
      </w:r>
      <w:r w:rsidRPr="00E07DE0">
        <w:rPr>
          <w:rFonts w:ascii="Arial" w:hAnsi="Arial" w:cs="Arial"/>
          <w:b/>
          <w:i/>
          <w:sz w:val="24"/>
          <w:szCs w:val="24"/>
          <w:lang w:val="es-ES"/>
        </w:rPr>
        <w:t>treaptă de pre-epurare mecanică grosieră</w:t>
      </w:r>
      <w:r w:rsidRPr="00E07DE0">
        <w:rPr>
          <w:rFonts w:ascii="Arial" w:hAnsi="Arial" w:cs="Arial"/>
          <w:sz w:val="24"/>
          <w:szCs w:val="24"/>
          <w:lang w:val="es-ES"/>
        </w:rPr>
        <w:t>, cu amplasare într-o clădire închisă, prevăzută a fi realizată din panouri metalice, având dimensiunile: (6x3x3)m, încălzită electric și cu următoarele instalații componente:</w:t>
      </w:r>
    </w:p>
    <w:p w:rsidR="006D5EA1" w:rsidRPr="00E07DE0" w:rsidRDefault="006D5EA1" w:rsidP="006D5EA1">
      <w:pPr>
        <w:spacing w:after="0" w:line="240" w:lineRule="auto"/>
        <w:jc w:val="both"/>
        <w:rPr>
          <w:rFonts w:ascii="Arial" w:hAnsi="Arial" w:cs="Arial"/>
          <w:sz w:val="24"/>
          <w:szCs w:val="24"/>
          <w:lang w:val="es-ES"/>
        </w:rPr>
      </w:pPr>
      <w:r w:rsidRPr="00E07DE0">
        <w:rPr>
          <w:rFonts w:ascii="Arial" w:hAnsi="Arial" w:cs="Arial"/>
          <w:sz w:val="24"/>
          <w:szCs w:val="24"/>
          <w:lang w:val="es-ES"/>
        </w:rPr>
        <w:t xml:space="preserve">     - grătar mecanic automat </w:t>
      </w:r>
      <w:r w:rsidRPr="00E07DE0">
        <w:rPr>
          <w:rFonts w:ascii="Arial" w:hAnsi="Arial" w:cs="Arial"/>
          <w:sz w:val="24"/>
          <w:szCs w:val="24"/>
        </w:rPr>
        <w:t>;</w:t>
      </w:r>
    </w:p>
    <w:p w:rsidR="006D5EA1" w:rsidRPr="00E07DE0" w:rsidRDefault="006D5EA1" w:rsidP="006D5EA1">
      <w:pPr>
        <w:spacing w:after="0" w:line="240" w:lineRule="auto"/>
        <w:jc w:val="both"/>
        <w:rPr>
          <w:rFonts w:ascii="Arial" w:hAnsi="Arial" w:cs="Arial"/>
          <w:sz w:val="24"/>
          <w:szCs w:val="24"/>
        </w:rPr>
      </w:pPr>
      <w:r w:rsidRPr="00E07DE0">
        <w:rPr>
          <w:rFonts w:ascii="Arial" w:hAnsi="Arial" w:cs="Arial"/>
          <w:sz w:val="24"/>
          <w:szCs w:val="24"/>
          <w:lang w:val="es-ES"/>
        </w:rPr>
        <w:t xml:space="preserve">     - grătar rar acționat manual</w:t>
      </w:r>
      <w:r w:rsidRPr="00E07DE0">
        <w:rPr>
          <w:rFonts w:ascii="Arial" w:hAnsi="Arial" w:cs="Arial"/>
          <w:sz w:val="24"/>
          <w:szCs w:val="24"/>
        </w:rPr>
        <w:t>;</w:t>
      </w:r>
      <w:r w:rsidRPr="00E07DE0">
        <w:rPr>
          <w:rFonts w:ascii="Arial" w:hAnsi="Arial" w:cs="Arial"/>
          <w:sz w:val="24"/>
          <w:szCs w:val="24"/>
          <w:lang w:val="es-ES"/>
        </w:rPr>
        <w:t xml:space="preserve"> </w:t>
      </w:r>
      <w:r w:rsidRPr="00E07DE0">
        <w:rPr>
          <w:rFonts w:ascii="Arial" w:hAnsi="Arial" w:cs="Arial"/>
          <w:sz w:val="24"/>
          <w:szCs w:val="24"/>
        </w:rPr>
        <w:t xml:space="preserve"> </w:t>
      </w:r>
    </w:p>
    <w:p w:rsidR="006D5EA1" w:rsidRPr="00E07DE0" w:rsidRDefault="006D5EA1" w:rsidP="006D5EA1">
      <w:pPr>
        <w:spacing w:after="0" w:line="240" w:lineRule="auto"/>
        <w:jc w:val="both"/>
        <w:rPr>
          <w:rFonts w:ascii="Arial" w:hAnsi="Arial" w:cs="Arial"/>
          <w:color w:val="FF0000"/>
          <w:sz w:val="24"/>
          <w:szCs w:val="24"/>
        </w:rPr>
      </w:pPr>
      <w:r w:rsidRPr="00E07DE0">
        <w:rPr>
          <w:rFonts w:ascii="Arial" w:hAnsi="Arial" w:cs="Arial"/>
          <w:sz w:val="24"/>
          <w:szCs w:val="24"/>
        </w:rPr>
        <w:t xml:space="preserve">     - cămin by-pass pentru situații excepționale, prevăzut cu debitmetru Parshall cu sensor ultrasonic;</w:t>
      </w:r>
    </w:p>
    <w:p w:rsidR="006D5EA1" w:rsidRPr="00E07DE0" w:rsidRDefault="006D5EA1" w:rsidP="006D5EA1">
      <w:pPr>
        <w:spacing w:after="0" w:line="240" w:lineRule="auto"/>
        <w:jc w:val="both"/>
        <w:rPr>
          <w:rFonts w:ascii="Arial" w:hAnsi="Arial" w:cs="Arial"/>
          <w:sz w:val="24"/>
          <w:szCs w:val="24"/>
          <w:lang w:val="es-ES"/>
        </w:rPr>
      </w:pPr>
      <w:r w:rsidRPr="00E07DE0">
        <w:rPr>
          <w:rFonts w:ascii="Arial" w:hAnsi="Arial" w:cs="Arial"/>
          <w:sz w:val="24"/>
          <w:szCs w:val="24"/>
          <w:lang w:val="es-ES"/>
        </w:rPr>
        <w:t>1.2-</w:t>
      </w:r>
      <w:r w:rsidRPr="00E07DE0">
        <w:rPr>
          <w:rFonts w:ascii="Arial" w:hAnsi="Arial" w:cs="Arial"/>
          <w:b/>
          <w:i/>
          <w:sz w:val="24"/>
          <w:szCs w:val="24"/>
          <w:lang w:val="es-ES"/>
        </w:rPr>
        <w:t>stație de pompare intrare ape uzate menajere brute</w:t>
      </w:r>
      <w:r w:rsidRPr="00E07DE0">
        <w:rPr>
          <w:rFonts w:ascii="Arial" w:hAnsi="Arial" w:cs="Arial"/>
          <w:sz w:val="24"/>
          <w:szCs w:val="24"/>
          <w:lang w:val="es-ES"/>
        </w:rPr>
        <w:t xml:space="preserve">, prevăzută a fi realizată în locului bazinului de omogenizare al stației vechi care se retehnologizează, având dimensiunile: Ø=5 m și H=5 m, cu racord la colectorul de intrare a apelor uzate menajere care se va transforma în </w:t>
      </w:r>
      <w:r w:rsidRPr="00E07DE0">
        <w:rPr>
          <w:rFonts w:ascii="Arial" w:hAnsi="Arial" w:cs="Arial"/>
          <w:i/>
          <w:sz w:val="24"/>
          <w:szCs w:val="24"/>
          <w:lang w:val="es-ES"/>
        </w:rPr>
        <w:t>cameră de aspirație pompe</w:t>
      </w:r>
      <w:r w:rsidRPr="00E07DE0">
        <w:rPr>
          <w:rFonts w:ascii="Arial" w:hAnsi="Arial" w:cs="Arial"/>
          <w:sz w:val="24"/>
          <w:szCs w:val="24"/>
          <w:lang w:val="es-ES"/>
        </w:rPr>
        <w:t>, cu următoarele dotări:</w:t>
      </w:r>
    </w:p>
    <w:p w:rsidR="006D5EA1" w:rsidRPr="00E07DE0" w:rsidRDefault="006D5EA1" w:rsidP="006D5EA1">
      <w:pPr>
        <w:spacing w:after="0" w:line="240" w:lineRule="auto"/>
        <w:ind w:firstLine="720"/>
        <w:jc w:val="both"/>
        <w:rPr>
          <w:rFonts w:ascii="Arial" w:hAnsi="Arial" w:cs="Arial"/>
          <w:sz w:val="24"/>
          <w:szCs w:val="24"/>
        </w:rPr>
      </w:pPr>
      <w:r w:rsidRPr="00E07DE0">
        <w:rPr>
          <w:rFonts w:ascii="Arial" w:hAnsi="Arial" w:cs="Arial"/>
          <w:sz w:val="24"/>
          <w:szCs w:val="24"/>
          <w:lang w:val="es-ES"/>
        </w:rPr>
        <w:t>- (1+1R) pompe submersibile de intrare pentru ape uzate brute, Q</w:t>
      </w:r>
      <w:r w:rsidRPr="00E07DE0">
        <w:rPr>
          <w:rFonts w:ascii="Arial" w:hAnsi="Arial" w:cs="Arial"/>
          <w:sz w:val="24"/>
          <w:szCs w:val="24"/>
          <w:vertAlign w:val="subscript"/>
          <w:lang w:val="es-ES"/>
        </w:rPr>
        <w:t>i</w:t>
      </w:r>
      <w:r w:rsidRPr="00E07DE0">
        <w:rPr>
          <w:rFonts w:ascii="Arial" w:hAnsi="Arial" w:cs="Arial"/>
          <w:sz w:val="24"/>
          <w:szCs w:val="24"/>
          <w:lang w:val="es-ES"/>
        </w:rPr>
        <w:t xml:space="preserve"> =30 l/s, H=6 m, P = 4,9kW, P</w:t>
      </w:r>
      <w:r w:rsidRPr="00E07DE0">
        <w:rPr>
          <w:rFonts w:ascii="Arial" w:hAnsi="Arial" w:cs="Arial"/>
          <w:sz w:val="24"/>
          <w:szCs w:val="24"/>
          <w:vertAlign w:val="subscript"/>
          <w:lang w:val="es-ES"/>
        </w:rPr>
        <w:t>abs</w:t>
      </w:r>
      <w:r w:rsidRPr="00E07DE0">
        <w:rPr>
          <w:rFonts w:ascii="Arial" w:hAnsi="Arial" w:cs="Arial"/>
          <w:sz w:val="24"/>
          <w:szCs w:val="24"/>
          <w:lang w:val="es-ES"/>
        </w:rPr>
        <w:t>=4 kW, fiecare</w:t>
      </w:r>
      <w:r w:rsidRPr="00E07DE0">
        <w:rPr>
          <w:rFonts w:ascii="Arial" w:hAnsi="Arial" w:cs="Arial"/>
          <w:sz w:val="24"/>
          <w:szCs w:val="24"/>
        </w:rPr>
        <w:t>;</w:t>
      </w:r>
    </w:p>
    <w:p w:rsidR="006D5EA1" w:rsidRPr="00E07DE0" w:rsidRDefault="006D5EA1" w:rsidP="006D5EA1">
      <w:pPr>
        <w:spacing w:after="0" w:line="240" w:lineRule="auto"/>
        <w:jc w:val="both"/>
        <w:rPr>
          <w:rFonts w:ascii="Arial" w:hAnsi="Arial" w:cs="Arial"/>
          <w:sz w:val="24"/>
          <w:szCs w:val="24"/>
        </w:rPr>
      </w:pPr>
      <w:r w:rsidRPr="00E07DE0">
        <w:rPr>
          <w:rFonts w:ascii="Arial" w:hAnsi="Arial" w:cs="Arial"/>
          <w:sz w:val="24"/>
          <w:szCs w:val="24"/>
        </w:rPr>
        <w:t xml:space="preserve">           - macara mobilă pentru transportul/mutarea pompelor submersibile;</w:t>
      </w:r>
    </w:p>
    <w:p w:rsidR="006D5EA1" w:rsidRPr="00E07DE0" w:rsidRDefault="006D5EA1" w:rsidP="006D5EA1">
      <w:pPr>
        <w:spacing w:after="0" w:line="240" w:lineRule="auto"/>
        <w:ind w:firstLine="720"/>
        <w:jc w:val="both"/>
        <w:rPr>
          <w:rFonts w:ascii="Arial" w:hAnsi="Arial" w:cs="Arial"/>
          <w:sz w:val="24"/>
          <w:szCs w:val="24"/>
        </w:rPr>
      </w:pPr>
      <w:r w:rsidRPr="00E07DE0">
        <w:rPr>
          <w:rFonts w:ascii="Arial" w:hAnsi="Arial" w:cs="Arial"/>
          <w:sz w:val="24"/>
          <w:szCs w:val="24"/>
        </w:rPr>
        <w:t>-indicator de nivel în camera de aspirație, cu afișaj prin sistemul SCADA al stației de epurare;</w:t>
      </w:r>
    </w:p>
    <w:p w:rsidR="006D5EA1" w:rsidRPr="00E07DE0" w:rsidRDefault="006D5EA1" w:rsidP="006D5EA1">
      <w:pPr>
        <w:spacing w:after="0" w:line="240" w:lineRule="auto"/>
        <w:ind w:firstLine="720"/>
        <w:jc w:val="both"/>
        <w:rPr>
          <w:rFonts w:ascii="Arial" w:hAnsi="Arial" w:cs="Arial"/>
          <w:sz w:val="24"/>
          <w:szCs w:val="24"/>
        </w:rPr>
      </w:pPr>
      <w:r w:rsidRPr="00E07DE0">
        <w:rPr>
          <w:rFonts w:ascii="Arial" w:hAnsi="Arial" w:cs="Arial"/>
          <w:sz w:val="24"/>
          <w:szCs w:val="24"/>
        </w:rPr>
        <w:t>-dispozitiv de alarmă pentru nivelurile apelor uzate menajere (</w:t>
      </w:r>
      <w:r w:rsidRPr="00E07DE0">
        <w:rPr>
          <w:rFonts w:ascii="Arial" w:hAnsi="Arial" w:cs="Arial"/>
          <w:i/>
          <w:sz w:val="24"/>
          <w:szCs w:val="24"/>
        </w:rPr>
        <w:t>minim, maxim</w:t>
      </w:r>
      <w:r w:rsidRPr="00E07DE0">
        <w:rPr>
          <w:rFonts w:ascii="Arial" w:hAnsi="Arial" w:cs="Arial"/>
          <w:sz w:val="24"/>
          <w:szCs w:val="24"/>
        </w:rPr>
        <w:t xml:space="preserve"> </w:t>
      </w:r>
      <w:r w:rsidRPr="00E07DE0">
        <w:rPr>
          <w:rFonts w:ascii="Arial" w:hAnsi="Arial" w:cs="Arial"/>
          <w:i/>
          <w:sz w:val="24"/>
          <w:szCs w:val="24"/>
        </w:rPr>
        <w:t>de funcționare</w:t>
      </w:r>
      <w:r w:rsidRPr="00E07DE0">
        <w:rPr>
          <w:rFonts w:ascii="Arial" w:hAnsi="Arial" w:cs="Arial"/>
          <w:sz w:val="24"/>
          <w:szCs w:val="24"/>
        </w:rPr>
        <w:t xml:space="preserve">, </w:t>
      </w:r>
      <w:r w:rsidRPr="00E07DE0">
        <w:rPr>
          <w:rFonts w:ascii="Arial" w:hAnsi="Arial" w:cs="Arial"/>
          <w:i/>
          <w:sz w:val="24"/>
          <w:szCs w:val="24"/>
        </w:rPr>
        <w:t>maxim de avarie</w:t>
      </w:r>
      <w:r w:rsidRPr="00E07DE0">
        <w:rPr>
          <w:rFonts w:ascii="Arial" w:hAnsi="Arial" w:cs="Arial"/>
          <w:sz w:val="24"/>
          <w:szCs w:val="24"/>
        </w:rPr>
        <w:t>), înregistrate</w:t>
      </w:r>
      <w:r w:rsidRPr="00E07DE0">
        <w:rPr>
          <w:rFonts w:ascii="Arial" w:hAnsi="Arial" w:cs="Arial"/>
          <w:sz w:val="24"/>
          <w:szCs w:val="24"/>
          <w:lang w:val="es-ES"/>
        </w:rPr>
        <w:t xml:space="preserve"> în </w:t>
      </w:r>
      <w:r w:rsidRPr="00E07DE0">
        <w:rPr>
          <w:rFonts w:ascii="Arial" w:hAnsi="Arial" w:cs="Arial"/>
          <w:i/>
          <w:sz w:val="24"/>
          <w:szCs w:val="24"/>
          <w:lang w:val="es-ES"/>
        </w:rPr>
        <w:t>cameră de aspirație</w:t>
      </w:r>
      <w:r w:rsidRPr="00E07DE0">
        <w:rPr>
          <w:rFonts w:ascii="Arial" w:hAnsi="Arial" w:cs="Arial"/>
          <w:sz w:val="24"/>
          <w:szCs w:val="24"/>
        </w:rPr>
        <w:t>;</w:t>
      </w:r>
    </w:p>
    <w:p w:rsidR="006D5EA1" w:rsidRPr="00E07DE0" w:rsidRDefault="006D5EA1" w:rsidP="006D5EA1">
      <w:pPr>
        <w:spacing w:after="0" w:line="240" w:lineRule="auto"/>
        <w:jc w:val="both"/>
        <w:rPr>
          <w:rFonts w:ascii="Arial" w:hAnsi="Arial" w:cs="Arial"/>
          <w:sz w:val="24"/>
          <w:szCs w:val="24"/>
          <w:lang w:val="es-ES"/>
        </w:rPr>
      </w:pPr>
      <w:r w:rsidRPr="00E07DE0">
        <w:rPr>
          <w:rFonts w:ascii="Arial" w:hAnsi="Arial" w:cs="Arial"/>
          <w:sz w:val="24"/>
          <w:szCs w:val="24"/>
        </w:rPr>
        <w:t xml:space="preserve">1.3 </w:t>
      </w:r>
      <w:r w:rsidRPr="00E07DE0">
        <w:rPr>
          <w:rFonts w:ascii="Arial" w:hAnsi="Arial" w:cs="Arial"/>
          <w:sz w:val="24"/>
          <w:szCs w:val="24"/>
          <w:lang w:val="es-ES"/>
        </w:rPr>
        <w:t>-</w:t>
      </w:r>
      <w:r w:rsidRPr="00E07DE0">
        <w:rPr>
          <w:rFonts w:ascii="Arial" w:hAnsi="Arial" w:cs="Arial"/>
          <w:b/>
          <w:i/>
          <w:sz w:val="24"/>
          <w:szCs w:val="24"/>
          <w:lang w:val="es-ES"/>
        </w:rPr>
        <w:t>treaptă de pre-epurare mecanică fină</w:t>
      </w:r>
      <w:r w:rsidRPr="00E07DE0">
        <w:rPr>
          <w:rFonts w:ascii="Arial" w:hAnsi="Arial" w:cs="Arial"/>
          <w:i/>
          <w:sz w:val="24"/>
          <w:szCs w:val="24"/>
          <w:lang w:val="es-ES"/>
        </w:rPr>
        <w:t xml:space="preserve">, </w:t>
      </w:r>
      <w:r w:rsidRPr="00E07DE0">
        <w:rPr>
          <w:rFonts w:ascii="Arial" w:hAnsi="Arial" w:cs="Arial"/>
          <w:sz w:val="24"/>
          <w:szCs w:val="24"/>
          <w:lang w:val="es-ES"/>
        </w:rPr>
        <w:t>cu 2 unități compacte automatizate, legate în paralel, , prevăzută a fi amplasată într-o clădire închisă, realizată din panouri metalice, având dimensiunile: (16x11,6x5)m, încălzită electric având dimensiunile: (6x3x3)m, încălzită electric și prevăzute a fi realizate cu următoarele instalații componente:</w:t>
      </w:r>
    </w:p>
    <w:p w:rsidR="006D5EA1" w:rsidRPr="00E07DE0" w:rsidRDefault="006D5EA1" w:rsidP="006D5EA1">
      <w:pPr>
        <w:spacing w:after="0" w:line="240" w:lineRule="auto"/>
        <w:ind w:firstLine="720"/>
        <w:jc w:val="both"/>
        <w:rPr>
          <w:rFonts w:ascii="Arial" w:hAnsi="Arial" w:cs="Arial"/>
          <w:sz w:val="24"/>
          <w:szCs w:val="24"/>
        </w:rPr>
      </w:pPr>
      <w:r w:rsidRPr="00E07DE0">
        <w:rPr>
          <w:rFonts w:ascii="Arial" w:hAnsi="Arial" w:cs="Arial"/>
          <w:sz w:val="24"/>
          <w:szCs w:val="24"/>
          <w:lang w:val="es-ES"/>
        </w:rPr>
        <w:t>- unitate de sitare, cu diametrul perforațiilor/ochiurilor sitei Ø 6 mm, pentru separarea materiilor în suspensie,</w:t>
      </w:r>
      <w:r w:rsidRPr="00E07DE0">
        <w:rPr>
          <w:rFonts w:ascii="Arial" w:hAnsi="Arial" w:cs="Arial"/>
          <w:sz w:val="24"/>
          <w:szCs w:val="24"/>
        </w:rPr>
        <w:t xml:space="preserve"> dotat cu</w:t>
      </w:r>
      <w:r w:rsidRPr="00E07DE0">
        <w:rPr>
          <w:rFonts w:ascii="Arial" w:hAnsi="Arial" w:cs="Arial"/>
          <w:sz w:val="24"/>
          <w:szCs w:val="24"/>
          <w:lang w:val="es-ES"/>
        </w:rPr>
        <w:t xml:space="preserve"> unitate de transport și compactare depuneri sită, zonă deshidratare solide (35÷45%) și </w:t>
      </w:r>
      <w:r w:rsidRPr="00E07DE0">
        <w:rPr>
          <w:rFonts w:ascii="Arial" w:hAnsi="Arial" w:cs="Arial"/>
          <w:sz w:val="24"/>
          <w:szCs w:val="24"/>
        </w:rPr>
        <w:t xml:space="preserve"> sistem de spălare cu apă tehnologică inclus pentru site având puterea motorului P = 1,1 kW;</w:t>
      </w:r>
    </w:p>
    <w:p w:rsidR="006D5EA1" w:rsidRPr="00E07DE0" w:rsidRDefault="006D5EA1" w:rsidP="006D5EA1">
      <w:pPr>
        <w:spacing w:after="0" w:line="240" w:lineRule="auto"/>
        <w:ind w:firstLine="720"/>
        <w:jc w:val="both"/>
        <w:rPr>
          <w:rFonts w:ascii="Arial" w:hAnsi="Arial" w:cs="Arial"/>
          <w:sz w:val="24"/>
          <w:szCs w:val="24"/>
        </w:rPr>
      </w:pPr>
      <w:r w:rsidRPr="00E07DE0">
        <w:rPr>
          <w:rFonts w:ascii="Arial" w:hAnsi="Arial" w:cs="Arial"/>
          <w:sz w:val="24"/>
          <w:szCs w:val="24"/>
          <w:lang w:val="es-ES"/>
        </w:rPr>
        <w:t xml:space="preserve">- separator de grăsimi, </w:t>
      </w:r>
      <w:r w:rsidRPr="00E07DE0">
        <w:rPr>
          <w:rFonts w:ascii="Arial" w:hAnsi="Arial" w:cs="Arial"/>
          <w:sz w:val="24"/>
          <w:szCs w:val="24"/>
        </w:rPr>
        <w:t xml:space="preserve">dotat cu </w:t>
      </w:r>
      <w:r w:rsidRPr="00E07DE0">
        <w:rPr>
          <w:rFonts w:ascii="Arial" w:hAnsi="Arial" w:cs="Arial"/>
          <w:sz w:val="24"/>
          <w:szCs w:val="24"/>
          <w:lang w:val="es-ES"/>
        </w:rPr>
        <w:t>scraper lateral,</w:t>
      </w:r>
      <w:r w:rsidRPr="00E07DE0">
        <w:rPr>
          <w:rFonts w:ascii="Arial" w:hAnsi="Arial" w:cs="Arial"/>
          <w:sz w:val="24"/>
          <w:szCs w:val="24"/>
        </w:rPr>
        <w:t xml:space="preserve"> având puterea motorului P = 0,12 kW;</w:t>
      </w:r>
    </w:p>
    <w:p w:rsidR="006D5EA1" w:rsidRPr="00E07DE0" w:rsidRDefault="006D5EA1" w:rsidP="006D5EA1">
      <w:pPr>
        <w:spacing w:after="0" w:line="240" w:lineRule="auto"/>
        <w:ind w:firstLine="720"/>
        <w:jc w:val="both"/>
        <w:rPr>
          <w:rFonts w:ascii="Arial" w:hAnsi="Arial" w:cs="Arial"/>
          <w:sz w:val="24"/>
          <w:szCs w:val="24"/>
        </w:rPr>
      </w:pPr>
      <w:r w:rsidRPr="00E07DE0">
        <w:rPr>
          <w:rFonts w:ascii="Arial" w:hAnsi="Arial" w:cs="Arial"/>
          <w:sz w:val="24"/>
          <w:szCs w:val="24"/>
          <w:lang w:val="es-ES"/>
        </w:rPr>
        <w:lastRenderedPageBreak/>
        <w:t>- deznisipator, cu un grad de separare nisip de 90%</w:t>
      </w:r>
      <w:r w:rsidRPr="00E07DE0">
        <w:rPr>
          <w:rFonts w:ascii="Arial" w:hAnsi="Arial" w:cs="Arial"/>
          <w:sz w:val="24"/>
          <w:szCs w:val="24"/>
        </w:rPr>
        <w:t>, dotat cu</w:t>
      </w:r>
      <w:r w:rsidRPr="00E07DE0">
        <w:rPr>
          <w:rFonts w:ascii="Arial" w:hAnsi="Arial" w:cs="Arial"/>
          <w:sz w:val="24"/>
          <w:szCs w:val="24"/>
          <w:lang w:val="es-ES"/>
        </w:rPr>
        <w:t>:</w:t>
      </w:r>
      <w:r w:rsidRPr="00E07DE0">
        <w:rPr>
          <w:rFonts w:ascii="Arial" w:hAnsi="Arial" w:cs="Arial"/>
          <w:sz w:val="24"/>
          <w:szCs w:val="24"/>
        </w:rPr>
        <w:t xml:space="preserve"> zonă pentru depozit sediment și conveior inclus, cu puterea motorului conveior P=0,55 kW; extractor înclinat pentru nămol/sediment inclus,</w:t>
      </w:r>
      <w:r w:rsidRPr="00E07DE0">
        <w:rPr>
          <w:rFonts w:ascii="Arial" w:hAnsi="Arial" w:cs="Arial"/>
          <w:sz w:val="24"/>
          <w:szCs w:val="24"/>
          <w:lang w:val="es-ES"/>
        </w:rPr>
        <w:t xml:space="preserve"> </w:t>
      </w:r>
      <w:r w:rsidRPr="00E07DE0">
        <w:rPr>
          <w:rFonts w:ascii="Arial" w:hAnsi="Arial" w:cs="Arial"/>
          <w:sz w:val="24"/>
          <w:szCs w:val="24"/>
        </w:rPr>
        <w:t xml:space="preserve">cu puterea motorului pentru extractor P =0,55 kW; suflantă și sistem de aerare inclus. </w:t>
      </w:r>
    </w:p>
    <w:p w:rsidR="006D5EA1" w:rsidRPr="00E07DE0" w:rsidRDefault="006D5EA1" w:rsidP="006D5EA1">
      <w:pPr>
        <w:spacing w:after="0" w:line="240" w:lineRule="auto"/>
        <w:ind w:firstLine="720"/>
        <w:jc w:val="both"/>
        <w:rPr>
          <w:rFonts w:ascii="Arial" w:hAnsi="Arial" w:cs="Arial"/>
          <w:sz w:val="24"/>
          <w:szCs w:val="24"/>
        </w:rPr>
      </w:pPr>
      <w:r w:rsidRPr="00E07DE0">
        <w:rPr>
          <w:rFonts w:ascii="Arial" w:hAnsi="Arial" w:cs="Arial"/>
          <w:sz w:val="24"/>
          <w:szCs w:val="24"/>
        </w:rPr>
        <w:t>Reținerile de nămol, nisip, sediment vor fi extrase și evacuate prin transportoare cu șnec închise, echipate cu sistem de spălare cu apă tehnologică, de serviciu.</w:t>
      </w:r>
    </w:p>
    <w:p w:rsidR="006D5EA1" w:rsidRPr="00E07DE0" w:rsidRDefault="006D5EA1" w:rsidP="006D5EA1">
      <w:pPr>
        <w:spacing w:after="0" w:line="240" w:lineRule="auto"/>
        <w:jc w:val="both"/>
        <w:rPr>
          <w:rFonts w:ascii="Arial" w:hAnsi="Arial" w:cs="Arial"/>
          <w:sz w:val="24"/>
          <w:szCs w:val="24"/>
        </w:rPr>
      </w:pPr>
      <w:r w:rsidRPr="00E07DE0">
        <w:rPr>
          <w:rFonts w:ascii="Arial" w:hAnsi="Arial" w:cs="Arial"/>
          <w:sz w:val="24"/>
          <w:szCs w:val="24"/>
        </w:rPr>
        <w:t xml:space="preserve">1.4 </w:t>
      </w:r>
      <w:r w:rsidRPr="00E07DE0">
        <w:rPr>
          <w:rFonts w:ascii="Arial" w:hAnsi="Arial" w:cs="Arial"/>
          <w:sz w:val="24"/>
          <w:szCs w:val="24"/>
          <w:lang w:val="es-ES"/>
        </w:rPr>
        <w:t>–</w:t>
      </w:r>
      <w:r w:rsidRPr="00E07DE0">
        <w:rPr>
          <w:rFonts w:ascii="Arial" w:hAnsi="Arial" w:cs="Arial"/>
          <w:b/>
          <w:i/>
          <w:sz w:val="24"/>
          <w:szCs w:val="24"/>
          <w:lang w:val="es-ES"/>
        </w:rPr>
        <w:t>stație de pompare apă tehnologică</w:t>
      </w:r>
      <w:r w:rsidRPr="00E07DE0">
        <w:rPr>
          <w:rFonts w:ascii="Arial" w:hAnsi="Arial" w:cs="Arial"/>
          <w:i/>
          <w:sz w:val="24"/>
          <w:szCs w:val="24"/>
          <w:lang w:val="es-ES"/>
        </w:rPr>
        <w:t xml:space="preserve">, </w:t>
      </w:r>
      <w:r w:rsidRPr="00E07DE0">
        <w:rPr>
          <w:rFonts w:ascii="Arial" w:hAnsi="Arial" w:cs="Arial"/>
          <w:sz w:val="24"/>
          <w:szCs w:val="24"/>
          <w:lang w:val="es-ES"/>
        </w:rPr>
        <w:t>prevăzută prin proiect, pentru spălarea echipamentelor/utilajelor de epurare (</w:t>
      </w:r>
      <w:r w:rsidRPr="00E07DE0">
        <w:rPr>
          <w:rFonts w:ascii="Arial" w:hAnsi="Arial" w:cs="Arial"/>
          <w:sz w:val="24"/>
          <w:szCs w:val="24"/>
        </w:rPr>
        <w:t>unitate de sitare, transportoare cu snec) se va asigura de la stația de pompare apă epurată finală, cu bazin de stocare apă tehnologică și echipată cu un grup hidrofor (Q</w:t>
      </w:r>
      <w:r w:rsidRPr="00E07DE0">
        <w:rPr>
          <w:rFonts w:ascii="Arial" w:hAnsi="Arial" w:cs="Arial"/>
          <w:sz w:val="24"/>
          <w:szCs w:val="24"/>
          <w:vertAlign w:val="subscript"/>
        </w:rPr>
        <w:t>i</w:t>
      </w:r>
      <w:r w:rsidRPr="00E07DE0">
        <w:rPr>
          <w:rFonts w:ascii="Arial" w:hAnsi="Arial" w:cs="Arial"/>
          <w:sz w:val="24"/>
          <w:szCs w:val="24"/>
        </w:rPr>
        <w:t>= 6 m</w:t>
      </w:r>
      <w:r w:rsidRPr="00E07DE0">
        <w:rPr>
          <w:rFonts w:ascii="Arial" w:hAnsi="Arial" w:cs="Arial"/>
          <w:sz w:val="24"/>
          <w:szCs w:val="24"/>
          <w:vertAlign w:val="superscript"/>
        </w:rPr>
        <w:t>3</w:t>
      </w:r>
      <w:r w:rsidRPr="00E07DE0">
        <w:rPr>
          <w:rFonts w:ascii="Arial" w:hAnsi="Arial" w:cs="Arial"/>
          <w:sz w:val="24"/>
          <w:szCs w:val="24"/>
        </w:rPr>
        <w:t>/h, H</w:t>
      </w:r>
      <w:r w:rsidRPr="00E07DE0">
        <w:rPr>
          <w:rFonts w:ascii="Arial" w:hAnsi="Arial" w:cs="Arial"/>
          <w:sz w:val="24"/>
          <w:szCs w:val="24"/>
          <w:vertAlign w:val="subscript"/>
        </w:rPr>
        <w:t>p</w:t>
      </w:r>
      <w:r w:rsidRPr="00E07DE0">
        <w:rPr>
          <w:rFonts w:ascii="Arial" w:hAnsi="Arial" w:cs="Arial"/>
          <w:sz w:val="24"/>
          <w:szCs w:val="24"/>
        </w:rPr>
        <w:t>=60 mCA) ;</w:t>
      </w:r>
    </w:p>
    <w:p w:rsidR="006D5EA1" w:rsidRPr="00E07DE0" w:rsidRDefault="006D5EA1" w:rsidP="006D5EA1">
      <w:pPr>
        <w:spacing w:after="0" w:line="240" w:lineRule="auto"/>
        <w:jc w:val="both"/>
        <w:rPr>
          <w:rFonts w:ascii="Arial" w:hAnsi="Arial" w:cs="Arial"/>
          <w:sz w:val="24"/>
          <w:szCs w:val="24"/>
          <w:lang w:val="es-ES"/>
        </w:rPr>
      </w:pPr>
      <w:r w:rsidRPr="00E07DE0">
        <w:rPr>
          <w:rFonts w:ascii="Arial" w:hAnsi="Arial" w:cs="Arial"/>
          <w:sz w:val="24"/>
          <w:szCs w:val="24"/>
        </w:rPr>
        <w:t xml:space="preserve">1.5 </w:t>
      </w:r>
      <w:r w:rsidRPr="00E07DE0">
        <w:rPr>
          <w:rFonts w:ascii="Arial" w:hAnsi="Arial" w:cs="Arial"/>
          <w:sz w:val="24"/>
          <w:szCs w:val="24"/>
          <w:lang w:val="es-ES"/>
        </w:rPr>
        <w:t>–</w:t>
      </w:r>
      <w:r w:rsidRPr="00E07DE0">
        <w:rPr>
          <w:rFonts w:ascii="Arial" w:hAnsi="Arial" w:cs="Arial"/>
          <w:b/>
          <w:i/>
          <w:sz w:val="24"/>
          <w:szCs w:val="24"/>
          <w:lang w:val="es-ES"/>
        </w:rPr>
        <w:t>stație de pompare ieșire stație de epurare</w:t>
      </w:r>
      <w:r w:rsidRPr="00E07DE0">
        <w:rPr>
          <w:rFonts w:ascii="Arial" w:hAnsi="Arial" w:cs="Arial"/>
          <w:i/>
          <w:sz w:val="24"/>
          <w:szCs w:val="24"/>
          <w:lang w:val="es-ES"/>
        </w:rPr>
        <w:t>,</w:t>
      </w:r>
      <w:r w:rsidRPr="00E07DE0">
        <w:rPr>
          <w:rFonts w:ascii="Arial" w:hAnsi="Arial" w:cs="Arial"/>
          <w:sz w:val="24"/>
          <w:szCs w:val="24"/>
          <w:lang w:val="es-ES"/>
        </w:rPr>
        <w:t xml:space="preserve"> prevăzută prin proiect, pentru evacuarea apelor uzate epurate în emisarul </w:t>
      </w:r>
      <w:r w:rsidRPr="00E07DE0">
        <w:rPr>
          <w:rFonts w:ascii="Arial" w:hAnsi="Arial" w:cs="Arial"/>
          <w:i/>
          <w:sz w:val="24"/>
          <w:szCs w:val="24"/>
          <w:lang w:val="es-ES"/>
        </w:rPr>
        <w:t>r. Crasna, aval de Acumularea Vârșolț</w:t>
      </w:r>
      <w:r w:rsidRPr="00E07DE0">
        <w:rPr>
          <w:rFonts w:ascii="Arial" w:hAnsi="Arial" w:cs="Arial"/>
          <w:sz w:val="24"/>
          <w:szCs w:val="24"/>
          <w:lang w:val="es-ES"/>
        </w:rPr>
        <w:t xml:space="preserve">, </w:t>
      </w:r>
      <w:r w:rsidRPr="00E07DE0">
        <w:rPr>
          <w:rFonts w:ascii="Arial" w:hAnsi="Arial" w:cs="Arial"/>
          <w:i/>
          <w:sz w:val="24"/>
          <w:szCs w:val="24"/>
          <w:lang w:val="es-ES"/>
        </w:rPr>
        <w:t>pe traseul rețelei de canalizare existente a stației vechi</w:t>
      </w:r>
      <w:r w:rsidRPr="00E07DE0">
        <w:rPr>
          <w:rFonts w:ascii="Arial" w:hAnsi="Arial" w:cs="Arial"/>
          <w:sz w:val="24"/>
          <w:szCs w:val="24"/>
          <w:lang w:val="es-ES"/>
        </w:rPr>
        <w:t>, echipată cu  următoarele dotări:</w:t>
      </w:r>
    </w:p>
    <w:p w:rsidR="006D5EA1" w:rsidRPr="00E07DE0" w:rsidRDefault="006D5EA1" w:rsidP="006D5EA1">
      <w:pPr>
        <w:spacing w:after="0" w:line="240" w:lineRule="auto"/>
        <w:jc w:val="both"/>
        <w:rPr>
          <w:rFonts w:ascii="Arial" w:hAnsi="Arial" w:cs="Arial"/>
          <w:sz w:val="24"/>
          <w:szCs w:val="24"/>
          <w:lang w:val="es-ES"/>
        </w:rPr>
      </w:pPr>
      <w:r w:rsidRPr="00E07DE0">
        <w:rPr>
          <w:rFonts w:ascii="Arial" w:hAnsi="Arial" w:cs="Arial"/>
          <w:sz w:val="24"/>
          <w:szCs w:val="24"/>
          <w:lang w:val="es-ES"/>
        </w:rPr>
        <w:tab/>
        <w:t>-</w:t>
      </w:r>
      <w:r w:rsidRPr="00E07DE0">
        <w:rPr>
          <w:rFonts w:ascii="Arial" w:hAnsi="Arial" w:cs="Arial"/>
          <w:sz w:val="24"/>
          <w:szCs w:val="24"/>
        </w:rPr>
        <w:t xml:space="preserve"> camera de aspirație a pompelor (Ø 3m, H=3,5m) ;</w:t>
      </w:r>
    </w:p>
    <w:p w:rsidR="006D5EA1" w:rsidRPr="00E07DE0" w:rsidRDefault="006D5EA1" w:rsidP="006D5EA1">
      <w:pPr>
        <w:spacing w:after="0" w:line="240" w:lineRule="auto"/>
        <w:ind w:firstLine="720"/>
        <w:jc w:val="both"/>
        <w:rPr>
          <w:rFonts w:ascii="Arial" w:hAnsi="Arial" w:cs="Arial"/>
          <w:sz w:val="24"/>
          <w:szCs w:val="24"/>
        </w:rPr>
      </w:pPr>
      <w:r w:rsidRPr="00E07DE0">
        <w:rPr>
          <w:rFonts w:ascii="Arial" w:hAnsi="Arial" w:cs="Arial"/>
          <w:sz w:val="24"/>
          <w:szCs w:val="24"/>
          <w:lang w:val="es-ES"/>
        </w:rPr>
        <w:t>- (1+1R) pompe submersibile pentru evacuarea apelor uzate epurate, Q</w:t>
      </w:r>
      <w:r w:rsidRPr="00E07DE0">
        <w:rPr>
          <w:rFonts w:ascii="Arial" w:hAnsi="Arial" w:cs="Arial"/>
          <w:sz w:val="24"/>
          <w:szCs w:val="24"/>
          <w:vertAlign w:val="subscript"/>
          <w:lang w:val="es-ES"/>
        </w:rPr>
        <w:t>i</w:t>
      </w:r>
      <w:r w:rsidRPr="00E07DE0">
        <w:rPr>
          <w:rFonts w:ascii="Arial" w:hAnsi="Arial" w:cs="Arial"/>
          <w:sz w:val="24"/>
          <w:szCs w:val="24"/>
          <w:lang w:val="es-ES"/>
        </w:rPr>
        <w:t xml:space="preserve"> =30 l/s, H=15 m, P = 9 kW, P</w:t>
      </w:r>
      <w:r w:rsidRPr="00E07DE0">
        <w:rPr>
          <w:rFonts w:ascii="Arial" w:hAnsi="Arial" w:cs="Arial"/>
          <w:sz w:val="24"/>
          <w:szCs w:val="24"/>
          <w:vertAlign w:val="subscript"/>
          <w:lang w:val="es-ES"/>
        </w:rPr>
        <w:t>abs</w:t>
      </w:r>
      <w:r w:rsidRPr="00E07DE0">
        <w:rPr>
          <w:rFonts w:ascii="Arial" w:hAnsi="Arial" w:cs="Arial"/>
          <w:sz w:val="24"/>
          <w:szCs w:val="24"/>
          <w:lang w:val="es-ES"/>
        </w:rPr>
        <w:t>=7,5 kW, fiecare</w:t>
      </w:r>
      <w:r w:rsidRPr="00E07DE0">
        <w:rPr>
          <w:rFonts w:ascii="Arial" w:hAnsi="Arial" w:cs="Arial"/>
          <w:sz w:val="24"/>
          <w:szCs w:val="24"/>
        </w:rPr>
        <w:t>;</w:t>
      </w:r>
    </w:p>
    <w:p w:rsidR="006D5EA1" w:rsidRPr="00E07DE0" w:rsidRDefault="006D5EA1" w:rsidP="006D5EA1">
      <w:pPr>
        <w:spacing w:after="0" w:line="240" w:lineRule="auto"/>
        <w:jc w:val="both"/>
        <w:rPr>
          <w:rFonts w:ascii="Arial" w:hAnsi="Arial" w:cs="Arial"/>
          <w:sz w:val="24"/>
          <w:szCs w:val="24"/>
        </w:rPr>
      </w:pPr>
      <w:r w:rsidRPr="00E07DE0">
        <w:rPr>
          <w:rFonts w:ascii="Arial" w:hAnsi="Arial" w:cs="Arial"/>
          <w:sz w:val="24"/>
          <w:szCs w:val="24"/>
        </w:rPr>
        <w:t xml:space="preserve">           - macara mobilă pentru transportul/mutarea pompelor submersibile;</w:t>
      </w:r>
    </w:p>
    <w:p w:rsidR="006D5EA1" w:rsidRPr="00E07DE0" w:rsidRDefault="006D5EA1" w:rsidP="006D5EA1">
      <w:pPr>
        <w:spacing w:after="0" w:line="240" w:lineRule="auto"/>
        <w:ind w:firstLine="720"/>
        <w:jc w:val="both"/>
        <w:rPr>
          <w:rFonts w:ascii="Arial" w:hAnsi="Arial" w:cs="Arial"/>
          <w:sz w:val="24"/>
          <w:szCs w:val="24"/>
        </w:rPr>
      </w:pPr>
      <w:r w:rsidRPr="00E07DE0">
        <w:rPr>
          <w:rFonts w:ascii="Arial" w:hAnsi="Arial" w:cs="Arial"/>
          <w:sz w:val="24"/>
          <w:szCs w:val="24"/>
        </w:rPr>
        <w:t>-indicator de nivel în camera de aspirație a pompelor cu afișaj prin sistemul SCADA al stației de epurare;</w:t>
      </w:r>
    </w:p>
    <w:p w:rsidR="006D5EA1" w:rsidRPr="00E07DE0" w:rsidRDefault="006D5EA1" w:rsidP="006D5EA1">
      <w:pPr>
        <w:spacing w:after="0" w:line="240" w:lineRule="auto"/>
        <w:ind w:firstLine="720"/>
        <w:jc w:val="both"/>
        <w:rPr>
          <w:rFonts w:ascii="Arial" w:hAnsi="Arial" w:cs="Arial"/>
          <w:sz w:val="24"/>
          <w:szCs w:val="24"/>
        </w:rPr>
      </w:pPr>
      <w:r w:rsidRPr="00E07DE0">
        <w:rPr>
          <w:rFonts w:ascii="Arial" w:hAnsi="Arial" w:cs="Arial"/>
          <w:sz w:val="24"/>
          <w:szCs w:val="24"/>
        </w:rPr>
        <w:t>-dispozitiv de alarmă pentru nivelurile apelor uzate menajere (</w:t>
      </w:r>
      <w:r w:rsidRPr="00E07DE0">
        <w:rPr>
          <w:rFonts w:ascii="Arial" w:hAnsi="Arial" w:cs="Arial"/>
          <w:i/>
          <w:sz w:val="24"/>
          <w:szCs w:val="24"/>
        </w:rPr>
        <w:t>minim, maxim</w:t>
      </w:r>
      <w:r w:rsidRPr="00E07DE0">
        <w:rPr>
          <w:rFonts w:ascii="Arial" w:hAnsi="Arial" w:cs="Arial"/>
          <w:sz w:val="24"/>
          <w:szCs w:val="24"/>
        </w:rPr>
        <w:t xml:space="preserve"> </w:t>
      </w:r>
      <w:r w:rsidRPr="00E07DE0">
        <w:rPr>
          <w:rFonts w:ascii="Arial" w:hAnsi="Arial" w:cs="Arial"/>
          <w:i/>
          <w:sz w:val="24"/>
          <w:szCs w:val="24"/>
        </w:rPr>
        <w:t>de funcționare</w:t>
      </w:r>
      <w:r w:rsidRPr="00E07DE0">
        <w:rPr>
          <w:rFonts w:ascii="Arial" w:hAnsi="Arial" w:cs="Arial"/>
          <w:sz w:val="24"/>
          <w:szCs w:val="24"/>
        </w:rPr>
        <w:t xml:space="preserve">, </w:t>
      </w:r>
      <w:r w:rsidRPr="00E07DE0">
        <w:rPr>
          <w:rFonts w:ascii="Arial" w:hAnsi="Arial" w:cs="Arial"/>
          <w:i/>
          <w:sz w:val="24"/>
          <w:szCs w:val="24"/>
        </w:rPr>
        <w:t>maxim de avarie</w:t>
      </w:r>
      <w:r w:rsidRPr="00E07DE0">
        <w:rPr>
          <w:rFonts w:ascii="Arial" w:hAnsi="Arial" w:cs="Arial"/>
          <w:sz w:val="24"/>
          <w:szCs w:val="24"/>
        </w:rPr>
        <w:t>), înregistrate</w:t>
      </w:r>
      <w:r w:rsidRPr="00E07DE0">
        <w:rPr>
          <w:rFonts w:ascii="Arial" w:hAnsi="Arial" w:cs="Arial"/>
          <w:sz w:val="24"/>
          <w:szCs w:val="24"/>
          <w:lang w:val="es-ES"/>
        </w:rPr>
        <w:t xml:space="preserve"> în </w:t>
      </w:r>
      <w:r w:rsidRPr="00E07DE0">
        <w:rPr>
          <w:rFonts w:ascii="Arial" w:hAnsi="Arial" w:cs="Arial"/>
          <w:i/>
          <w:sz w:val="24"/>
          <w:szCs w:val="24"/>
          <w:lang w:val="es-ES"/>
        </w:rPr>
        <w:t>cameră de aspirație</w:t>
      </w:r>
      <w:r w:rsidRPr="00E07DE0">
        <w:rPr>
          <w:rFonts w:ascii="Arial" w:hAnsi="Arial" w:cs="Arial"/>
          <w:sz w:val="24"/>
          <w:szCs w:val="24"/>
        </w:rPr>
        <w:t>;</w:t>
      </w:r>
    </w:p>
    <w:p w:rsidR="006D5EA1" w:rsidRPr="00E07DE0" w:rsidRDefault="006D5EA1" w:rsidP="006D5EA1">
      <w:pPr>
        <w:spacing w:after="0" w:line="240" w:lineRule="auto"/>
        <w:jc w:val="both"/>
        <w:rPr>
          <w:rFonts w:ascii="Arial" w:hAnsi="Arial" w:cs="Arial"/>
          <w:sz w:val="24"/>
          <w:szCs w:val="24"/>
          <w:lang w:val="es-ES"/>
        </w:rPr>
      </w:pPr>
      <w:r w:rsidRPr="00E07DE0">
        <w:rPr>
          <w:rFonts w:ascii="Arial" w:hAnsi="Arial" w:cs="Arial"/>
          <w:sz w:val="24"/>
          <w:szCs w:val="24"/>
          <w:lang w:val="es-ES"/>
        </w:rPr>
        <w:t xml:space="preserve">Stația de pompare ieșire stație de epurare, în caz de avarie, primește și apele uzate neepurate prin conducta de </w:t>
      </w:r>
      <w:r w:rsidRPr="00E07DE0">
        <w:rPr>
          <w:rFonts w:ascii="Arial" w:hAnsi="Arial" w:cs="Arial"/>
          <w:sz w:val="24"/>
          <w:szCs w:val="24"/>
        </w:rPr>
        <w:t>by-pass, prevăzută pentru situații excepționale.</w:t>
      </w:r>
      <w:r w:rsidRPr="00E07DE0">
        <w:rPr>
          <w:rFonts w:ascii="Arial" w:hAnsi="Arial" w:cs="Arial"/>
          <w:sz w:val="24"/>
          <w:szCs w:val="24"/>
          <w:lang w:val="es-ES"/>
        </w:rPr>
        <w:t xml:space="preserve">  </w:t>
      </w:r>
    </w:p>
    <w:p w:rsidR="006D5EA1" w:rsidRPr="00E07DE0" w:rsidRDefault="006D5EA1" w:rsidP="006D5EA1">
      <w:pPr>
        <w:spacing w:after="0" w:line="240" w:lineRule="auto"/>
        <w:jc w:val="both"/>
        <w:rPr>
          <w:rFonts w:ascii="Arial" w:hAnsi="Arial" w:cs="Arial"/>
          <w:sz w:val="24"/>
          <w:szCs w:val="24"/>
          <w:lang w:val="es-ES"/>
        </w:rPr>
      </w:pPr>
    </w:p>
    <w:p w:rsidR="006D5EA1" w:rsidRPr="00E07DE0" w:rsidRDefault="006D5EA1" w:rsidP="00236DB5">
      <w:pPr>
        <w:numPr>
          <w:ilvl w:val="0"/>
          <w:numId w:val="7"/>
        </w:numPr>
        <w:spacing w:after="0" w:line="240" w:lineRule="auto"/>
        <w:contextualSpacing/>
        <w:jc w:val="both"/>
        <w:rPr>
          <w:rFonts w:ascii="Arial" w:hAnsi="Arial" w:cs="Arial"/>
          <w:sz w:val="24"/>
          <w:szCs w:val="24"/>
          <w:lang w:val="es-ES"/>
        </w:rPr>
      </w:pPr>
      <w:r w:rsidRPr="00E07DE0">
        <w:rPr>
          <w:rFonts w:ascii="Arial" w:hAnsi="Arial" w:cs="Arial"/>
          <w:b/>
          <w:sz w:val="24"/>
          <w:szCs w:val="24"/>
          <w:lang w:val="es-ES"/>
        </w:rPr>
        <w:t>treaptă biologică</w:t>
      </w:r>
      <w:r w:rsidRPr="00E07DE0">
        <w:rPr>
          <w:rFonts w:ascii="Arial" w:hAnsi="Arial" w:cs="Arial"/>
          <w:sz w:val="24"/>
          <w:szCs w:val="24"/>
          <w:lang w:val="es-ES"/>
        </w:rPr>
        <w:t xml:space="preserve">: </w:t>
      </w:r>
    </w:p>
    <w:p w:rsidR="006D5EA1" w:rsidRPr="00E07DE0" w:rsidRDefault="006D5EA1" w:rsidP="006D5EA1">
      <w:pPr>
        <w:spacing w:after="0" w:line="240" w:lineRule="auto"/>
        <w:jc w:val="both"/>
        <w:rPr>
          <w:rFonts w:ascii="Arial" w:hAnsi="Arial" w:cs="Arial"/>
          <w:sz w:val="24"/>
          <w:szCs w:val="24"/>
          <w:lang w:val="es-ES"/>
        </w:rPr>
      </w:pPr>
      <w:r w:rsidRPr="00E07DE0">
        <w:rPr>
          <w:rFonts w:ascii="Arial" w:hAnsi="Arial" w:cs="Arial"/>
          <w:sz w:val="24"/>
          <w:szCs w:val="24"/>
        </w:rPr>
        <w:t xml:space="preserve">2.1 </w:t>
      </w:r>
      <w:r w:rsidRPr="00E07DE0">
        <w:rPr>
          <w:rFonts w:ascii="Arial" w:hAnsi="Arial" w:cs="Arial"/>
          <w:sz w:val="24"/>
          <w:szCs w:val="24"/>
          <w:lang w:val="es-ES"/>
        </w:rPr>
        <w:t>–</w:t>
      </w:r>
      <w:r w:rsidRPr="00E07DE0">
        <w:rPr>
          <w:rFonts w:ascii="Arial" w:hAnsi="Arial" w:cs="Arial"/>
          <w:b/>
          <w:i/>
          <w:sz w:val="24"/>
          <w:szCs w:val="24"/>
          <w:lang w:val="es-ES"/>
        </w:rPr>
        <w:t>bazin defosforizare biologică</w:t>
      </w:r>
      <w:r w:rsidRPr="00E07DE0">
        <w:rPr>
          <w:rFonts w:ascii="Arial" w:hAnsi="Arial" w:cs="Arial"/>
          <w:i/>
          <w:sz w:val="24"/>
          <w:szCs w:val="24"/>
          <w:lang w:val="es-ES"/>
        </w:rPr>
        <w:t>,</w:t>
      </w:r>
      <w:r w:rsidRPr="00E07DE0">
        <w:rPr>
          <w:rFonts w:ascii="Arial" w:hAnsi="Arial" w:cs="Arial"/>
          <w:sz w:val="24"/>
          <w:szCs w:val="24"/>
          <w:lang w:val="es-ES"/>
        </w:rPr>
        <w:t xml:space="preserve"> cu o singură unitate și cu funcționare în condiții anaerobe, având dimensiunile: (4x8x5)m, V=160 m</w:t>
      </w:r>
      <w:r w:rsidRPr="00E07DE0">
        <w:rPr>
          <w:rFonts w:ascii="Arial" w:hAnsi="Arial" w:cs="Arial"/>
          <w:sz w:val="24"/>
          <w:szCs w:val="24"/>
          <w:vertAlign w:val="superscript"/>
          <w:lang w:val="es-ES"/>
        </w:rPr>
        <w:t>3</w:t>
      </w:r>
      <w:r w:rsidRPr="00E07DE0">
        <w:rPr>
          <w:rFonts w:ascii="Arial" w:hAnsi="Arial" w:cs="Arial"/>
          <w:sz w:val="24"/>
          <w:szCs w:val="24"/>
          <w:lang w:val="es-ES"/>
        </w:rPr>
        <w:t>, pentru eliminarea fosforului din apele uzate menajere, preepurate mecanic, având rol și de cămin de distribuție pentru cele 2 bazine biologice combinate, legate în paralel. Pe conducta de legătură dintre preepurarea mecanică și amonte de bazinul de defosforizare biologică, se va injecta clorură ferică (40% soluție FeCl</w:t>
      </w:r>
      <w:r w:rsidRPr="00E07DE0">
        <w:rPr>
          <w:rFonts w:ascii="Arial" w:hAnsi="Arial" w:cs="Arial"/>
          <w:sz w:val="24"/>
          <w:szCs w:val="24"/>
          <w:vertAlign w:val="subscript"/>
          <w:lang w:val="es-ES"/>
        </w:rPr>
        <w:t>3</w:t>
      </w:r>
      <w:r w:rsidRPr="00E07DE0">
        <w:rPr>
          <w:rFonts w:ascii="Arial" w:hAnsi="Arial" w:cs="Arial"/>
          <w:sz w:val="24"/>
          <w:szCs w:val="24"/>
          <w:lang w:val="es-ES"/>
        </w:rPr>
        <w:t>), pentru eliminarea /precipitarea fosforului pe cale chimică. Din bazinul de defosforizare (căminul de distribuție), efluentul va fi repartizat gravitațional și în mod egal, spre cele 2 bazine biologice și de aerare legate în paralel prin intermediul a 2 deversoare prevăzute cu stăvilare. Bazinul de</w:t>
      </w:r>
      <w:r w:rsidRPr="00E07DE0">
        <w:rPr>
          <w:rFonts w:ascii="Arial" w:hAnsi="Arial" w:cs="Arial"/>
          <w:b/>
          <w:i/>
          <w:sz w:val="24"/>
          <w:szCs w:val="24"/>
          <w:lang w:val="es-ES"/>
        </w:rPr>
        <w:t xml:space="preserve"> </w:t>
      </w:r>
      <w:r w:rsidRPr="00E07DE0">
        <w:rPr>
          <w:rFonts w:ascii="Arial" w:hAnsi="Arial" w:cs="Arial"/>
          <w:sz w:val="24"/>
          <w:szCs w:val="24"/>
          <w:lang w:val="es-ES"/>
        </w:rPr>
        <w:t>defosforizare biologică se va echipa cu  următoarele instalații și dotări:</w:t>
      </w:r>
    </w:p>
    <w:p w:rsidR="006D5EA1" w:rsidRPr="00E07DE0" w:rsidRDefault="006D5EA1" w:rsidP="006D5EA1">
      <w:pPr>
        <w:spacing w:after="0" w:line="240" w:lineRule="auto"/>
        <w:jc w:val="both"/>
        <w:rPr>
          <w:rFonts w:ascii="Arial" w:hAnsi="Arial" w:cs="Arial"/>
          <w:sz w:val="24"/>
          <w:szCs w:val="24"/>
          <w:lang w:val="es-ES"/>
        </w:rPr>
      </w:pPr>
      <w:r w:rsidRPr="00E07DE0">
        <w:rPr>
          <w:rFonts w:ascii="Arial" w:hAnsi="Arial" w:cs="Arial"/>
          <w:sz w:val="24"/>
          <w:szCs w:val="24"/>
          <w:lang w:val="es-ES"/>
        </w:rPr>
        <w:tab/>
        <w:t>-1 buc.</w:t>
      </w:r>
      <w:r w:rsidRPr="00E07DE0">
        <w:rPr>
          <w:rFonts w:ascii="Arial" w:hAnsi="Arial" w:cs="Arial"/>
          <w:sz w:val="24"/>
          <w:szCs w:val="24"/>
        </w:rPr>
        <w:t xml:space="preserve"> mixer submersibil, prevăzută cu electropompă ( P= 2,3 kW,  P</w:t>
      </w:r>
      <w:r w:rsidRPr="00E07DE0">
        <w:rPr>
          <w:rFonts w:ascii="Arial" w:hAnsi="Arial" w:cs="Arial"/>
          <w:sz w:val="24"/>
          <w:szCs w:val="24"/>
          <w:vertAlign w:val="subscript"/>
        </w:rPr>
        <w:t>abs</w:t>
      </w:r>
      <w:r w:rsidRPr="00E07DE0">
        <w:rPr>
          <w:rFonts w:ascii="Arial" w:hAnsi="Arial" w:cs="Arial"/>
          <w:sz w:val="24"/>
          <w:szCs w:val="24"/>
        </w:rPr>
        <w:t>=2 kW);</w:t>
      </w:r>
    </w:p>
    <w:p w:rsidR="006D5EA1" w:rsidRPr="00E07DE0" w:rsidRDefault="006D5EA1" w:rsidP="006D5EA1">
      <w:pPr>
        <w:spacing w:after="0" w:line="240" w:lineRule="auto"/>
        <w:ind w:firstLine="720"/>
        <w:jc w:val="both"/>
        <w:rPr>
          <w:rFonts w:ascii="Arial" w:hAnsi="Arial" w:cs="Arial"/>
          <w:sz w:val="24"/>
          <w:szCs w:val="24"/>
        </w:rPr>
      </w:pPr>
      <w:r w:rsidRPr="00E07DE0">
        <w:rPr>
          <w:rFonts w:ascii="Arial" w:hAnsi="Arial" w:cs="Arial"/>
          <w:sz w:val="24"/>
          <w:szCs w:val="24"/>
          <w:lang w:val="es-ES"/>
        </w:rPr>
        <w:t>- un recipient cu soluție de clorură ferică, V=3 mc</w:t>
      </w:r>
      <w:r w:rsidRPr="00E07DE0">
        <w:rPr>
          <w:rFonts w:ascii="Arial" w:hAnsi="Arial" w:cs="Arial"/>
          <w:sz w:val="24"/>
          <w:szCs w:val="24"/>
        </w:rPr>
        <w:t>;</w:t>
      </w:r>
    </w:p>
    <w:p w:rsidR="006D5EA1" w:rsidRPr="00E07DE0" w:rsidRDefault="006D5EA1" w:rsidP="006D5EA1">
      <w:pPr>
        <w:spacing w:after="0" w:line="240" w:lineRule="auto"/>
        <w:ind w:firstLine="720"/>
        <w:jc w:val="both"/>
        <w:rPr>
          <w:rFonts w:ascii="Arial" w:hAnsi="Arial" w:cs="Arial"/>
          <w:sz w:val="24"/>
          <w:szCs w:val="24"/>
        </w:rPr>
      </w:pPr>
      <w:r w:rsidRPr="00E07DE0">
        <w:rPr>
          <w:rFonts w:ascii="Arial" w:hAnsi="Arial" w:cs="Arial"/>
          <w:sz w:val="24"/>
          <w:szCs w:val="24"/>
        </w:rPr>
        <w:t>- (1+1R)</w:t>
      </w:r>
      <w:r w:rsidRPr="00E07DE0">
        <w:rPr>
          <w:rFonts w:ascii="Arial" w:hAnsi="Arial" w:cs="Arial"/>
          <w:sz w:val="24"/>
          <w:szCs w:val="24"/>
          <w:lang w:val="es-ES"/>
        </w:rPr>
        <w:t xml:space="preserve"> buc. pompe de dozare a soluție de clorură ferică cu puterea P= 0,02 kW</w:t>
      </w:r>
      <w:r w:rsidRPr="00E07DE0">
        <w:rPr>
          <w:rFonts w:ascii="Arial" w:hAnsi="Arial" w:cs="Arial"/>
          <w:sz w:val="24"/>
          <w:szCs w:val="24"/>
        </w:rPr>
        <w:t>;</w:t>
      </w:r>
    </w:p>
    <w:p w:rsidR="006D5EA1" w:rsidRPr="00E07DE0" w:rsidRDefault="006D5EA1" w:rsidP="006D5EA1">
      <w:pPr>
        <w:spacing w:after="0" w:line="240" w:lineRule="auto"/>
        <w:jc w:val="both"/>
        <w:rPr>
          <w:rFonts w:ascii="Arial" w:hAnsi="Arial" w:cs="Arial"/>
          <w:sz w:val="24"/>
          <w:szCs w:val="24"/>
        </w:rPr>
      </w:pPr>
      <w:r w:rsidRPr="00E07DE0">
        <w:rPr>
          <w:rFonts w:ascii="Arial" w:hAnsi="Arial" w:cs="Arial"/>
          <w:sz w:val="24"/>
          <w:szCs w:val="24"/>
        </w:rPr>
        <w:t xml:space="preserve">           -</w:t>
      </w:r>
      <w:r w:rsidRPr="00E07DE0">
        <w:rPr>
          <w:rFonts w:ascii="Arial" w:hAnsi="Arial" w:cs="Arial"/>
          <w:sz w:val="24"/>
          <w:szCs w:val="24"/>
          <w:lang w:val="es-ES"/>
        </w:rPr>
        <w:t>1 buc.</w:t>
      </w:r>
      <w:r w:rsidRPr="00E07DE0">
        <w:rPr>
          <w:rFonts w:ascii="Arial" w:hAnsi="Arial" w:cs="Arial"/>
          <w:sz w:val="24"/>
          <w:szCs w:val="24"/>
        </w:rPr>
        <w:t xml:space="preserve">  macara manuală;</w:t>
      </w:r>
    </w:p>
    <w:p w:rsidR="006D5EA1" w:rsidRPr="00E07DE0" w:rsidRDefault="006D5EA1" w:rsidP="006D5EA1">
      <w:pPr>
        <w:spacing w:after="0" w:line="240" w:lineRule="auto"/>
        <w:ind w:firstLine="720"/>
        <w:jc w:val="both"/>
        <w:rPr>
          <w:rFonts w:ascii="Arial" w:hAnsi="Arial" w:cs="Arial"/>
          <w:sz w:val="24"/>
          <w:szCs w:val="24"/>
        </w:rPr>
      </w:pPr>
      <w:r w:rsidRPr="00E07DE0">
        <w:rPr>
          <w:rFonts w:ascii="Arial" w:hAnsi="Arial" w:cs="Arial"/>
          <w:sz w:val="24"/>
          <w:szCs w:val="24"/>
        </w:rPr>
        <w:t>-</w:t>
      </w:r>
      <w:r w:rsidRPr="00E07DE0">
        <w:rPr>
          <w:rFonts w:ascii="Arial" w:hAnsi="Arial" w:cs="Arial"/>
          <w:sz w:val="24"/>
          <w:szCs w:val="24"/>
          <w:lang w:val="es-ES"/>
        </w:rPr>
        <w:t>2 deversoare prevăzute cu stăvilare</w:t>
      </w:r>
      <w:r w:rsidRPr="00E07DE0">
        <w:rPr>
          <w:rFonts w:ascii="Arial" w:hAnsi="Arial" w:cs="Arial"/>
          <w:sz w:val="24"/>
          <w:szCs w:val="24"/>
        </w:rPr>
        <w:t>;</w:t>
      </w:r>
    </w:p>
    <w:p w:rsidR="006D5EA1" w:rsidRPr="00E07DE0" w:rsidRDefault="006D5EA1" w:rsidP="006D5EA1">
      <w:pPr>
        <w:spacing w:after="0" w:line="240" w:lineRule="auto"/>
        <w:jc w:val="both"/>
        <w:rPr>
          <w:rFonts w:ascii="Arial" w:hAnsi="Arial" w:cs="Arial"/>
          <w:sz w:val="24"/>
          <w:szCs w:val="24"/>
        </w:rPr>
      </w:pPr>
      <w:r w:rsidRPr="00E07DE0">
        <w:rPr>
          <w:rFonts w:ascii="Arial" w:hAnsi="Arial" w:cs="Arial"/>
          <w:sz w:val="24"/>
          <w:szCs w:val="24"/>
        </w:rPr>
        <w:t xml:space="preserve">2.2 </w:t>
      </w:r>
      <w:r w:rsidRPr="00E07DE0">
        <w:rPr>
          <w:rFonts w:ascii="Arial" w:hAnsi="Arial" w:cs="Arial"/>
          <w:sz w:val="24"/>
          <w:szCs w:val="24"/>
          <w:lang w:val="es-ES"/>
        </w:rPr>
        <w:t>–</w:t>
      </w:r>
      <w:r w:rsidRPr="00E07DE0">
        <w:rPr>
          <w:rFonts w:ascii="Arial" w:hAnsi="Arial" w:cs="Arial"/>
          <w:b/>
          <w:i/>
          <w:sz w:val="24"/>
          <w:szCs w:val="24"/>
          <w:lang w:val="es-ES"/>
        </w:rPr>
        <w:t>bazine biologice</w:t>
      </w:r>
      <w:r w:rsidRPr="00E07DE0">
        <w:rPr>
          <w:rFonts w:ascii="Arial" w:hAnsi="Arial" w:cs="Arial"/>
          <w:b/>
          <w:i/>
          <w:sz w:val="24"/>
          <w:szCs w:val="24"/>
        </w:rPr>
        <w:t>:</w:t>
      </w:r>
      <w:r w:rsidRPr="00E07DE0">
        <w:rPr>
          <w:rFonts w:ascii="Arial" w:hAnsi="Arial" w:cs="Arial"/>
          <w:sz w:val="24"/>
          <w:szCs w:val="24"/>
          <w:lang w:val="es-ES"/>
        </w:rPr>
        <w:t xml:space="preserve"> se vor realiza </w:t>
      </w:r>
      <w:r w:rsidRPr="00E07DE0">
        <w:rPr>
          <w:rFonts w:ascii="Arial" w:hAnsi="Arial" w:cs="Arial"/>
          <w:i/>
          <w:sz w:val="24"/>
          <w:szCs w:val="24"/>
          <w:lang w:val="es-ES"/>
        </w:rPr>
        <w:t>2 buc. bazine combinate, circulare, legate în paralel</w:t>
      </w:r>
      <w:r w:rsidRPr="00E07DE0">
        <w:rPr>
          <w:rFonts w:ascii="Arial" w:hAnsi="Arial" w:cs="Arial"/>
          <w:sz w:val="24"/>
          <w:szCs w:val="24"/>
          <w:lang w:val="es-ES"/>
        </w:rPr>
        <w:t>, cu V</w:t>
      </w:r>
      <w:r w:rsidRPr="00E07DE0">
        <w:rPr>
          <w:rFonts w:ascii="Arial" w:hAnsi="Arial" w:cs="Arial"/>
          <w:sz w:val="24"/>
          <w:szCs w:val="24"/>
          <w:vertAlign w:val="subscript"/>
          <w:lang w:val="es-ES"/>
        </w:rPr>
        <w:t>util</w:t>
      </w:r>
      <w:r w:rsidRPr="00E07DE0">
        <w:rPr>
          <w:rFonts w:ascii="Arial" w:hAnsi="Arial" w:cs="Arial"/>
          <w:sz w:val="24"/>
          <w:szCs w:val="24"/>
          <w:lang w:val="es-ES"/>
        </w:rPr>
        <w:t>=712,5 m</w:t>
      </w:r>
      <w:r w:rsidRPr="00E07DE0">
        <w:rPr>
          <w:rFonts w:ascii="Arial" w:hAnsi="Arial" w:cs="Arial"/>
          <w:sz w:val="24"/>
          <w:szCs w:val="24"/>
          <w:vertAlign w:val="superscript"/>
          <w:lang w:val="es-ES"/>
        </w:rPr>
        <w:t>3</w:t>
      </w:r>
      <w:r w:rsidRPr="00E07DE0">
        <w:rPr>
          <w:rFonts w:ascii="Arial" w:hAnsi="Arial" w:cs="Arial"/>
          <w:sz w:val="24"/>
          <w:szCs w:val="24"/>
          <w:lang w:val="es-ES"/>
        </w:rPr>
        <w:t>,  pentru epurarea încărcărilor din influent dar și a încărcărilor interne, provenite din procesarea nămolului. Fiecare bazin combinat (2 buc.), va cuprinde câte</w:t>
      </w:r>
      <w:r w:rsidRPr="00E07DE0">
        <w:rPr>
          <w:rFonts w:ascii="Arial" w:hAnsi="Arial" w:cs="Arial"/>
          <w:sz w:val="24"/>
          <w:szCs w:val="24"/>
        </w:rPr>
        <w:t>:</w:t>
      </w:r>
    </w:p>
    <w:p w:rsidR="006D5EA1" w:rsidRPr="00E07DE0" w:rsidRDefault="006D5EA1" w:rsidP="00236DB5">
      <w:pPr>
        <w:numPr>
          <w:ilvl w:val="0"/>
          <w:numId w:val="7"/>
        </w:numPr>
        <w:spacing w:after="0" w:line="240" w:lineRule="auto"/>
        <w:contextualSpacing/>
        <w:jc w:val="both"/>
        <w:rPr>
          <w:rFonts w:ascii="Arial" w:hAnsi="Arial" w:cs="Arial"/>
          <w:sz w:val="24"/>
          <w:szCs w:val="24"/>
          <w:lang w:val="es-ES"/>
        </w:rPr>
      </w:pPr>
      <w:r w:rsidRPr="00E07DE0">
        <w:rPr>
          <w:rFonts w:ascii="Arial" w:hAnsi="Arial" w:cs="Arial"/>
          <w:b/>
          <w:sz w:val="24"/>
          <w:szCs w:val="24"/>
          <w:lang w:val="es-ES"/>
        </w:rPr>
        <w:t xml:space="preserve">un bazin circular exterior </w:t>
      </w:r>
      <w:r w:rsidRPr="00E07DE0">
        <w:rPr>
          <w:rFonts w:ascii="Arial" w:hAnsi="Arial" w:cs="Arial"/>
          <w:sz w:val="24"/>
          <w:szCs w:val="24"/>
          <w:lang w:val="es-ES"/>
        </w:rPr>
        <w:t xml:space="preserve">(Øext.=17m), pentru asigurarea proceselor nitrificare-denitrificare </w:t>
      </w:r>
    </w:p>
    <w:p w:rsidR="006D5EA1" w:rsidRPr="00E07DE0" w:rsidRDefault="006D5EA1" w:rsidP="00236DB5">
      <w:pPr>
        <w:numPr>
          <w:ilvl w:val="0"/>
          <w:numId w:val="7"/>
        </w:numPr>
        <w:spacing w:after="0" w:line="240" w:lineRule="auto"/>
        <w:contextualSpacing/>
        <w:jc w:val="both"/>
        <w:rPr>
          <w:rFonts w:ascii="Arial" w:hAnsi="Arial" w:cs="Arial"/>
          <w:sz w:val="24"/>
          <w:szCs w:val="24"/>
          <w:lang w:val="es-ES"/>
        </w:rPr>
      </w:pPr>
      <w:r w:rsidRPr="00E07DE0">
        <w:rPr>
          <w:rFonts w:ascii="Arial" w:hAnsi="Arial" w:cs="Arial"/>
          <w:b/>
          <w:sz w:val="24"/>
          <w:szCs w:val="24"/>
          <w:lang w:val="es-ES"/>
        </w:rPr>
        <w:t xml:space="preserve">un bazin circular interior </w:t>
      </w:r>
      <w:r w:rsidRPr="00E07DE0">
        <w:rPr>
          <w:rFonts w:ascii="Arial" w:hAnsi="Arial" w:cs="Arial"/>
          <w:sz w:val="24"/>
          <w:szCs w:val="24"/>
          <w:lang w:val="es-ES"/>
        </w:rPr>
        <w:t xml:space="preserve">(Øint.=8,6m), cu rol de decantor secundar. </w:t>
      </w:r>
    </w:p>
    <w:p w:rsidR="006D5EA1" w:rsidRPr="00E07DE0" w:rsidRDefault="006D5EA1" w:rsidP="006D5EA1">
      <w:pPr>
        <w:spacing w:after="0" w:line="240" w:lineRule="auto"/>
        <w:jc w:val="both"/>
        <w:rPr>
          <w:rFonts w:ascii="Arial" w:hAnsi="Arial" w:cs="Arial"/>
          <w:sz w:val="24"/>
          <w:szCs w:val="24"/>
          <w:lang w:val="es-ES"/>
        </w:rPr>
      </w:pPr>
      <w:r w:rsidRPr="00E07DE0">
        <w:rPr>
          <w:rFonts w:ascii="Arial" w:hAnsi="Arial" w:cs="Arial"/>
          <w:b/>
          <w:i/>
          <w:sz w:val="24"/>
          <w:szCs w:val="24"/>
          <w:lang w:val="es-ES"/>
        </w:rPr>
        <w:t>Bazine circulare exteriore</w:t>
      </w:r>
      <w:r w:rsidRPr="00E07DE0">
        <w:rPr>
          <w:rFonts w:ascii="Arial" w:hAnsi="Arial" w:cs="Arial"/>
          <w:sz w:val="24"/>
          <w:szCs w:val="24"/>
          <w:lang w:val="es-ES"/>
        </w:rPr>
        <w:t xml:space="preserve"> (2 buc.,</w:t>
      </w:r>
      <w:r w:rsidRPr="00E07DE0">
        <w:rPr>
          <w:rFonts w:ascii="Arial" w:hAnsi="Arial" w:cs="Arial"/>
          <w:sz w:val="24"/>
          <w:szCs w:val="24"/>
          <w:lang w:val="it-IT"/>
        </w:rPr>
        <w:t xml:space="preserve"> Φ=17m, H=5m</w:t>
      </w:r>
      <w:r w:rsidRPr="00E07DE0">
        <w:rPr>
          <w:rFonts w:ascii="Arial" w:hAnsi="Arial" w:cs="Arial"/>
          <w:sz w:val="24"/>
          <w:szCs w:val="24"/>
          <w:lang w:val="es-ES"/>
        </w:rPr>
        <w:t xml:space="preserve">) vor fi aerate intermitent pentru realizarea proceselor de </w:t>
      </w:r>
      <w:r w:rsidRPr="00E07DE0">
        <w:rPr>
          <w:rFonts w:ascii="Arial" w:hAnsi="Arial" w:cs="Arial"/>
          <w:i/>
          <w:sz w:val="24"/>
          <w:szCs w:val="24"/>
          <w:lang w:val="es-ES"/>
        </w:rPr>
        <w:t>nitrificare</w:t>
      </w:r>
      <w:r w:rsidRPr="00E07DE0">
        <w:rPr>
          <w:rFonts w:ascii="Arial" w:hAnsi="Arial" w:cs="Arial"/>
          <w:sz w:val="24"/>
          <w:szCs w:val="24"/>
          <w:lang w:val="es-ES"/>
        </w:rPr>
        <w:t xml:space="preserve"> (oxidarea NH</w:t>
      </w:r>
      <w:r w:rsidRPr="00E07DE0">
        <w:rPr>
          <w:rFonts w:ascii="Arial" w:hAnsi="Arial" w:cs="Arial"/>
          <w:sz w:val="24"/>
          <w:szCs w:val="24"/>
          <w:vertAlign w:val="subscript"/>
          <w:lang w:val="es-ES"/>
        </w:rPr>
        <w:t>3</w:t>
      </w:r>
      <w:r w:rsidRPr="00E07DE0">
        <w:rPr>
          <w:rFonts w:ascii="Arial" w:hAnsi="Arial" w:cs="Arial"/>
          <w:sz w:val="24"/>
          <w:szCs w:val="24"/>
          <w:lang w:val="es-ES"/>
        </w:rPr>
        <w:t>/NH</w:t>
      </w:r>
      <w:r w:rsidRPr="00E07DE0">
        <w:rPr>
          <w:rFonts w:ascii="Arial" w:hAnsi="Arial" w:cs="Arial"/>
          <w:sz w:val="24"/>
          <w:szCs w:val="24"/>
          <w:vertAlign w:val="subscript"/>
          <w:lang w:val="es-ES"/>
        </w:rPr>
        <w:t>4</w:t>
      </w:r>
      <w:r w:rsidRPr="00E07DE0">
        <w:rPr>
          <w:rFonts w:ascii="Arial" w:hAnsi="Arial" w:cs="Arial"/>
          <w:sz w:val="24"/>
          <w:szCs w:val="24"/>
          <w:vertAlign w:val="superscript"/>
          <w:lang w:val="es-ES"/>
        </w:rPr>
        <w:t>+</w:t>
      </w:r>
      <w:r w:rsidRPr="00E07DE0">
        <w:rPr>
          <w:rFonts w:ascii="Arial" w:hAnsi="Arial" w:cs="Arial"/>
          <w:sz w:val="24"/>
          <w:szCs w:val="24"/>
          <w:lang w:val="es-ES"/>
        </w:rPr>
        <w:t xml:space="preserve"> la NO</w:t>
      </w:r>
      <w:r w:rsidRPr="00E07DE0">
        <w:rPr>
          <w:rFonts w:ascii="Arial" w:hAnsi="Arial" w:cs="Arial"/>
          <w:sz w:val="24"/>
          <w:szCs w:val="24"/>
          <w:vertAlign w:val="subscript"/>
          <w:lang w:val="es-ES"/>
        </w:rPr>
        <w:t>2</w:t>
      </w:r>
      <w:r w:rsidRPr="00E07DE0">
        <w:rPr>
          <w:rFonts w:ascii="Arial" w:hAnsi="Arial" w:cs="Arial"/>
          <w:sz w:val="24"/>
          <w:szCs w:val="24"/>
          <w:vertAlign w:val="superscript"/>
          <w:lang w:val="es-ES"/>
        </w:rPr>
        <w:t>-</w:t>
      </w:r>
      <w:r w:rsidRPr="00E07DE0">
        <w:rPr>
          <w:rFonts w:ascii="Arial" w:hAnsi="Arial" w:cs="Arial"/>
          <w:sz w:val="24"/>
          <w:szCs w:val="24"/>
          <w:lang w:val="es-ES"/>
        </w:rPr>
        <w:t>/NO</w:t>
      </w:r>
      <w:r w:rsidRPr="00E07DE0">
        <w:rPr>
          <w:rFonts w:ascii="Arial" w:hAnsi="Arial" w:cs="Arial"/>
          <w:sz w:val="24"/>
          <w:szCs w:val="24"/>
          <w:vertAlign w:val="subscript"/>
          <w:lang w:val="es-ES"/>
        </w:rPr>
        <w:t>3</w:t>
      </w:r>
      <w:r w:rsidRPr="00E07DE0">
        <w:rPr>
          <w:rFonts w:ascii="Arial" w:hAnsi="Arial" w:cs="Arial"/>
          <w:sz w:val="24"/>
          <w:szCs w:val="24"/>
          <w:vertAlign w:val="superscript"/>
          <w:lang w:val="es-ES"/>
        </w:rPr>
        <w:t>-</w:t>
      </w:r>
      <w:r w:rsidRPr="00E07DE0">
        <w:rPr>
          <w:rFonts w:ascii="Arial" w:hAnsi="Arial" w:cs="Arial"/>
          <w:sz w:val="24"/>
          <w:szCs w:val="24"/>
          <w:lang w:val="es-ES"/>
        </w:rPr>
        <w:t xml:space="preserve">) respectiv fără aerare pentru realizarea proceselor de </w:t>
      </w:r>
      <w:r w:rsidRPr="00E07DE0">
        <w:rPr>
          <w:rFonts w:ascii="Arial" w:hAnsi="Arial" w:cs="Arial"/>
          <w:i/>
          <w:sz w:val="24"/>
          <w:szCs w:val="24"/>
          <w:lang w:val="es-ES"/>
        </w:rPr>
        <w:t>denitrificare</w:t>
      </w:r>
      <w:r w:rsidRPr="00E07DE0">
        <w:rPr>
          <w:rFonts w:ascii="Arial" w:hAnsi="Arial" w:cs="Arial"/>
          <w:sz w:val="24"/>
          <w:szCs w:val="24"/>
          <w:lang w:val="es-ES"/>
        </w:rPr>
        <w:t xml:space="preserve"> (reducerea NO</w:t>
      </w:r>
      <w:r w:rsidRPr="00E07DE0">
        <w:rPr>
          <w:rFonts w:ascii="Arial" w:hAnsi="Arial" w:cs="Arial"/>
          <w:sz w:val="24"/>
          <w:szCs w:val="24"/>
          <w:vertAlign w:val="subscript"/>
          <w:lang w:val="es-ES"/>
        </w:rPr>
        <w:t>2</w:t>
      </w:r>
      <w:r w:rsidRPr="00E07DE0">
        <w:rPr>
          <w:rFonts w:ascii="Arial" w:hAnsi="Arial" w:cs="Arial"/>
          <w:sz w:val="24"/>
          <w:szCs w:val="24"/>
          <w:vertAlign w:val="superscript"/>
          <w:lang w:val="es-ES"/>
        </w:rPr>
        <w:t>-</w:t>
      </w:r>
      <w:r w:rsidRPr="00E07DE0">
        <w:rPr>
          <w:rFonts w:ascii="Arial" w:hAnsi="Arial" w:cs="Arial"/>
          <w:sz w:val="24"/>
          <w:szCs w:val="24"/>
          <w:lang w:val="es-ES"/>
        </w:rPr>
        <w:t>/NO</w:t>
      </w:r>
      <w:r w:rsidRPr="00E07DE0">
        <w:rPr>
          <w:rFonts w:ascii="Arial" w:hAnsi="Arial" w:cs="Arial"/>
          <w:sz w:val="24"/>
          <w:szCs w:val="24"/>
          <w:vertAlign w:val="subscript"/>
          <w:lang w:val="es-ES"/>
        </w:rPr>
        <w:t>3</w:t>
      </w:r>
      <w:r w:rsidRPr="00E07DE0">
        <w:rPr>
          <w:rFonts w:ascii="Arial" w:hAnsi="Arial" w:cs="Arial"/>
          <w:sz w:val="24"/>
          <w:szCs w:val="24"/>
          <w:vertAlign w:val="superscript"/>
          <w:lang w:val="es-ES"/>
        </w:rPr>
        <w:t>-</w:t>
      </w:r>
      <w:r w:rsidRPr="00E07DE0">
        <w:rPr>
          <w:rFonts w:ascii="Arial" w:hAnsi="Arial" w:cs="Arial"/>
          <w:sz w:val="24"/>
          <w:szCs w:val="24"/>
          <w:lang w:val="es-ES"/>
        </w:rPr>
        <w:t xml:space="preserve"> la azot gazos cu eliminarea acestuia în atmosferă) în cadrul aceluiași bazin.  </w:t>
      </w:r>
    </w:p>
    <w:p w:rsidR="006D5EA1" w:rsidRPr="00E07DE0" w:rsidRDefault="006D5EA1" w:rsidP="006D5EA1">
      <w:pPr>
        <w:spacing w:after="0" w:line="240" w:lineRule="auto"/>
        <w:jc w:val="both"/>
        <w:rPr>
          <w:rFonts w:ascii="Arial" w:hAnsi="Arial" w:cs="Arial"/>
          <w:sz w:val="24"/>
          <w:szCs w:val="24"/>
          <w:lang w:val="es-ES"/>
        </w:rPr>
      </w:pPr>
      <w:r w:rsidRPr="00E07DE0">
        <w:rPr>
          <w:rFonts w:ascii="Arial" w:hAnsi="Arial" w:cs="Arial"/>
          <w:sz w:val="24"/>
          <w:szCs w:val="24"/>
          <w:lang w:val="es-ES"/>
        </w:rPr>
        <w:lastRenderedPageBreak/>
        <w:t>Aerarea bazinului exterior pentru faza nitrificare se va realiza prin intermediul difuzorilor</w:t>
      </w:r>
      <w:r w:rsidRPr="00E07DE0">
        <w:rPr>
          <w:rFonts w:ascii="Arial" w:hAnsi="Arial" w:cs="Arial"/>
          <w:sz w:val="24"/>
          <w:szCs w:val="24"/>
          <w:lang w:val="it-IT"/>
        </w:rPr>
        <w:t xml:space="preserve"> disc cu membrană elastomer pentru distribuția </w:t>
      </w:r>
      <w:r w:rsidRPr="00E07DE0">
        <w:rPr>
          <w:rFonts w:ascii="Arial" w:hAnsi="Arial" w:cs="Arial"/>
          <w:sz w:val="24"/>
          <w:szCs w:val="24"/>
          <w:lang w:val="es-ES"/>
        </w:rPr>
        <w:t>cu bule fine și uniforme pe suprafața bazinului (</w:t>
      </w:r>
      <w:r w:rsidRPr="00E07DE0">
        <w:rPr>
          <w:rFonts w:ascii="Arial" w:hAnsi="Arial" w:cs="Arial"/>
          <w:sz w:val="24"/>
          <w:szCs w:val="24"/>
          <w:lang w:val="it-IT"/>
        </w:rPr>
        <w:t>216 buc.)</w:t>
      </w:r>
      <w:r w:rsidRPr="00E07DE0">
        <w:rPr>
          <w:rFonts w:ascii="Arial" w:hAnsi="Arial" w:cs="Arial"/>
          <w:sz w:val="24"/>
          <w:szCs w:val="24"/>
          <w:lang w:val="es-ES"/>
        </w:rPr>
        <w:t xml:space="preserve"> iar debitul de aer necesar, se va asigura de la un număr de 3 grupuri de suflante (2A+1R) cu funcționare automatizată, montate într-o clădire separată, cu structură metalică ușoară.Concentra</w:t>
      </w:r>
      <w:r w:rsidRPr="00E07DE0">
        <w:rPr>
          <w:rFonts w:ascii="Arial" w:hAnsi="Arial" w:cs="Arial"/>
          <w:sz w:val="24"/>
          <w:szCs w:val="24"/>
          <w:lang w:val="ro-RO"/>
        </w:rPr>
        <w:t>ț</w:t>
      </w:r>
      <w:r w:rsidRPr="00E07DE0">
        <w:rPr>
          <w:rFonts w:ascii="Arial" w:hAnsi="Arial" w:cs="Arial"/>
          <w:sz w:val="24"/>
          <w:szCs w:val="24"/>
          <w:lang w:val="es-ES"/>
        </w:rPr>
        <w:t>ia de oxigen prestabilit pentru procesul de nitrificare în bazinul circular exterior va fi 2,5÷3%O</w:t>
      </w:r>
      <w:r w:rsidRPr="00E07DE0">
        <w:rPr>
          <w:rFonts w:ascii="Arial" w:hAnsi="Arial" w:cs="Arial"/>
          <w:sz w:val="24"/>
          <w:szCs w:val="24"/>
          <w:vertAlign w:val="subscript"/>
          <w:lang w:val="es-ES"/>
        </w:rPr>
        <w:t>2</w:t>
      </w:r>
      <w:r w:rsidRPr="00E07DE0">
        <w:rPr>
          <w:rFonts w:ascii="Arial" w:hAnsi="Arial" w:cs="Arial"/>
          <w:sz w:val="24"/>
          <w:szCs w:val="24"/>
          <w:lang w:val="es-ES"/>
        </w:rPr>
        <w:t xml:space="preserve"> dizolvat și va fi monitorizat prin serzor de oxigen.</w:t>
      </w:r>
    </w:p>
    <w:p w:rsidR="006D5EA1" w:rsidRPr="00E07DE0" w:rsidRDefault="006D5EA1" w:rsidP="006D5EA1">
      <w:pPr>
        <w:spacing w:after="0" w:line="240" w:lineRule="auto"/>
        <w:jc w:val="both"/>
        <w:rPr>
          <w:rFonts w:ascii="Arial" w:hAnsi="Arial" w:cs="Arial"/>
          <w:sz w:val="24"/>
          <w:szCs w:val="24"/>
          <w:lang w:val="es-ES"/>
        </w:rPr>
      </w:pPr>
      <w:r w:rsidRPr="00E07DE0">
        <w:rPr>
          <w:rFonts w:ascii="Arial" w:hAnsi="Arial" w:cs="Arial"/>
          <w:sz w:val="24"/>
          <w:szCs w:val="24"/>
          <w:lang w:val="es-ES"/>
        </w:rPr>
        <w:t>În absența oxigenului dizolvat se va realiza faza denitrificării apei uzate în prezenta microorganismelor (bacteriilor denitrificatoare), având loc reducerea azotaților/azotiților la azot gazos, cu eliminarea acestuia în atmosferă. Terminarea fazei denitrificării apei uzate din bazin va fi semnalată de o sondă destinată pentru măsurarea potențialului redox (</w:t>
      </w:r>
      <w:r w:rsidRPr="00E07DE0">
        <w:rPr>
          <w:rFonts w:ascii="Arial" w:hAnsi="Arial" w:cs="Arial"/>
          <w:sz w:val="24"/>
          <w:szCs w:val="24"/>
          <w:lang w:val="ro-RO"/>
        </w:rPr>
        <w:t>senzori de NH</w:t>
      </w:r>
      <w:r w:rsidRPr="00E07DE0">
        <w:rPr>
          <w:rFonts w:ascii="Arial" w:hAnsi="Arial" w:cs="Arial"/>
          <w:sz w:val="24"/>
          <w:szCs w:val="24"/>
          <w:vertAlign w:val="subscript"/>
          <w:lang w:val="ro-RO"/>
        </w:rPr>
        <w:t>4</w:t>
      </w:r>
      <w:r w:rsidRPr="00E07DE0">
        <w:rPr>
          <w:rFonts w:ascii="Arial" w:hAnsi="Arial" w:cs="Arial"/>
          <w:sz w:val="24"/>
          <w:szCs w:val="24"/>
          <w:lang w:val="ro-RO"/>
        </w:rPr>
        <w:t>-N si NO</w:t>
      </w:r>
      <w:r w:rsidRPr="00E07DE0">
        <w:rPr>
          <w:rFonts w:ascii="Arial" w:hAnsi="Arial" w:cs="Arial"/>
          <w:sz w:val="24"/>
          <w:szCs w:val="24"/>
          <w:vertAlign w:val="subscript"/>
          <w:lang w:val="ro-RO"/>
        </w:rPr>
        <w:t>3</w:t>
      </w:r>
      <w:r w:rsidRPr="00E07DE0">
        <w:rPr>
          <w:rFonts w:ascii="Arial" w:hAnsi="Arial" w:cs="Arial"/>
          <w:sz w:val="24"/>
          <w:szCs w:val="24"/>
          <w:lang w:val="ro-RO"/>
        </w:rPr>
        <w:t>-N)</w:t>
      </w:r>
      <w:r w:rsidRPr="00E07DE0">
        <w:rPr>
          <w:rFonts w:ascii="Arial" w:hAnsi="Arial" w:cs="Arial"/>
          <w:sz w:val="24"/>
          <w:szCs w:val="24"/>
          <w:lang w:val="es-ES"/>
        </w:rPr>
        <w:t>. După finalizarea fazei, se reîncepe un nou proces de de nitrificare-denitrificare.</w:t>
      </w:r>
    </w:p>
    <w:p w:rsidR="001F7237" w:rsidRPr="00E07DE0" w:rsidRDefault="001F7237" w:rsidP="006D5EA1">
      <w:pPr>
        <w:spacing w:after="0" w:line="240" w:lineRule="auto"/>
        <w:jc w:val="both"/>
        <w:rPr>
          <w:rFonts w:ascii="Arial" w:hAnsi="Arial" w:cs="Arial"/>
          <w:sz w:val="24"/>
          <w:szCs w:val="24"/>
          <w:lang w:val="es-ES"/>
        </w:rPr>
      </w:pPr>
    </w:p>
    <w:p w:rsidR="001F7237" w:rsidRPr="00E07DE0" w:rsidRDefault="001F7237" w:rsidP="006D5EA1">
      <w:pPr>
        <w:spacing w:after="0" w:line="240" w:lineRule="auto"/>
        <w:jc w:val="both"/>
        <w:rPr>
          <w:rFonts w:ascii="Arial" w:hAnsi="Arial" w:cs="Arial"/>
          <w:sz w:val="24"/>
          <w:szCs w:val="24"/>
          <w:lang w:val="es-ES"/>
        </w:rPr>
      </w:pPr>
    </w:p>
    <w:p w:rsidR="001F7237" w:rsidRPr="00E07DE0" w:rsidRDefault="001F7237" w:rsidP="006D5EA1">
      <w:pPr>
        <w:spacing w:after="0" w:line="240" w:lineRule="auto"/>
        <w:jc w:val="both"/>
        <w:rPr>
          <w:rFonts w:ascii="Arial" w:hAnsi="Arial" w:cs="Arial"/>
          <w:sz w:val="24"/>
          <w:szCs w:val="24"/>
          <w:lang w:val="es-ES"/>
        </w:rPr>
      </w:pPr>
    </w:p>
    <w:p w:rsidR="006D5EA1" w:rsidRPr="00E07DE0" w:rsidRDefault="006D5EA1" w:rsidP="001F7237">
      <w:pPr>
        <w:spacing w:after="0" w:line="240" w:lineRule="auto"/>
        <w:ind w:firstLine="720"/>
        <w:jc w:val="both"/>
        <w:rPr>
          <w:rFonts w:ascii="Arial" w:hAnsi="Arial" w:cs="Arial"/>
          <w:sz w:val="24"/>
          <w:szCs w:val="24"/>
          <w:lang w:val="es-ES"/>
        </w:rPr>
      </w:pPr>
      <w:r w:rsidRPr="00E07DE0">
        <w:rPr>
          <w:rFonts w:ascii="Arial" w:hAnsi="Arial" w:cs="Arial"/>
          <w:sz w:val="24"/>
          <w:szCs w:val="24"/>
          <w:lang w:val="es-ES"/>
        </w:rPr>
        <w:t xml:space="preserve">Cantitatea de nămol activ din bazinul </w:t>
      </w:r>
      <w:r w:rsidRPr="00E07DE0">
        <w:rPr>
          <w:rFonts w:ascii="Arial" w:hAnsi="Arial" w:cs="Arial"/>
          <w:b/>
          <w:sz w:val="24"/>
          <w:szCs w:val="24"/>
          <w:lang w:val="es-ES"/>
        </w:rPr>
        <w:t>circular</w:t>
      </w:r>
      <w:r w:rsidRPr="00E07DE0">
        <w:rPr>
          <w:rFonts w:ascii="Arial" w:hAnsi="Arial" w:cs="Arial"/>
          <w:sz w:val="24"/>
          <w:szCs w:val="24"/>
          <w:lang w:val="es-ES"/>
        </w:rPr>
        <w:t xml:space="preserve"> exterior va fi controlată de o sondă ce va măsura concentrația de solide în suspensie iar nămolul activ în exces se va elimina cu ajutorul pompelor de nămol. Pentru a asigura o mișcare continuă a apei uzate în bazinele circulare exteriore se va monta un mixer cu turație mică</w:t>
      </w:r>
      <w:r w:rsidRPr="00E07DE0">
        <w:rPr>
          <w:rFonts w:ascii="Arial" w:hAnsi="Arial" w:cs="Arial"/>
          <w:sz w:val="24"/>
          <w:szCs w:val="24"/>
          <w:lang w:val="ro-RO"/>
        </w:rPr>
        <w:t xml:space="preserve"> (</w:t>
      </w:r>
      <w:r w:rsidRPr="00E07DE0">
        <w:rPr>
          <w:rFonts w:ascii="Arial" w:hAnsi="Arial" w:cs="Arial"/>
          <w:sz w:val="24"/>
          <w:szCs w:val="24"/>
          <w:lang w:val="it-IT"/>
        </w:rPr>
        <w:t>Φ</w:t>
      </w:r>
      <w:r w:rsidRPr="00E07DE0">
        <w:rPr>
          <w:rFonts w:ascii="Arial" w:hAnsi="Arial" w:cs="Arial"/>
          <w:sz w:val="24"/>
          <w:szCs w:val="24"/>
          <w:lang w:val="ro-RO"/>
        </w:rPr>
        <w:t xml:space="preserve"> </w:t>
      </w:r>
      <w:r w:rsidRPr="00E07DE0">
        <w:rPr>
          <w:rFonts w:ascii="Arial" w:hAnsi="Arial" w:cs="Arial"/>
          <w:sz w:val="24"/>
          <w:szCs w:val="24"/>
          <w:vertAlign w:val="subscript"/>
          <w:lang w:val="ro-RO"/>
        </w:rPr>
        <w:t>elice</w:t>
      </w:r>
      <w:r w:rsidRPr="00E07DE0">
        <w:rPr>
          <w:rFonts w:ascii="Arial" w:hAnsi="Arial" w:cs="Arial"/>
          <w:sz w:val="24"/>
          <w:szCs w:val="24"/>
          <w:lang w:val="it-IT"/>
        </w:rPr>
        <w:t xml:space="preserve"> =</w:t>
      </w:r>
      <w:r w:rsidRPr="00E07DE0">
        <w:rPr>
          <w:rFonts w:ascii="Arial" w:hAnsi="Arial" w:cs="Arial"/>
          <w:sz w:val="24"/>
          <w:szCs w:val="24"/>
          <w:lang w:val="ro-RO"/>
        </w:rPr>
        <w:t xml:space="preserve"> 600 mm, N</w:t>
      </w:r>
      <w:r w:rsidRPr="00E07DE0">
        <w:rPr>
          <w:rFonts w:ascii="Arial" w:hAnsi="Arial" w:cs="Arial"/>
          <w:sz w:val="24"/>
          <w:szCs w:val="24"/>
          <w:vertAlign w:val="subscript"/>
          <w:lang w:val="ro-RO"/>
        </w:rPr>
        <w:t>Turație</w:t>
      </w:r>
      <w:r w:rsidRPr="00E07DE0">
        <w:rPr>
          <w:rFonts w:ascii="Arial" w:hAnsi="Arial" w:cs="Arial"/>
          <w:sz w:val="24"/>
          <w:szCs w:val="24"/>
          <w:lang w:val="ro-RO"/>
        </w:rPr>
        <w:t xml:space="preserve"> =461 rot/min,</w:t>
      </w:r>
      <w:r w:rsidRPr="00E07DE0">
        <w:rPr>
          <w:rFonts w:ascii="Arial" w:hAnsi="Arial" w:cs="Arial"/>
          <w:sz w:val="24"/>
          <w:szCs w:val="24"/>
          <w:lang w:val="it-IT"/>
        </w:rPr>
        <w:t xml:space="preserve"> P=7,5kW)</w:t>
      </w:r>
      <w:r w:rsidRPr="00E07DE0">
        <w:rPr>
          <w:rFonts w:ascii="Arial" w:hAnsi="Arial" w:cs="Arial"/>
          <w:sz w:val="24"/>
          <w:szCs w:val="24"/>
          <w:lang w:val="es-ES"/>
        </w:rPr>
        <w:t xml:space="preserve">, astfel floculele de nămol activ nu vor fi distruse. Deversarea apelor uzate din bazinul circular exterior în bazinul circular interior (decantor secundar) se va realiza prin prag deversor și o stavilă de perete. </w:t>
      </w:r>
    </w:p>
    <w:p w:rsidR="006D5EA1" w:rsidRPr="00E07DE0" w:rsidRDefault="006D5EA1" w:rsidP="006D5EA1">
      <w:pPr>
        <w:spacing w:after="0" w:line="240" w:lineRule="auto"/>
        <w:jc w:val="both"/>
        <w:rPr>
          <w:rFonts w:ascii="Arial" w:hAnsi="Arial" w:cs="Arial"/>
          <w:sz w:val="24"/>
          <w:szCs w:val="24"/>
          <w:lang w:val="es-ES"/>
        </w:rPr>
      </w:pPr>
      <w:r w:rsidRPr="00E07DE0">
        <w:rPr>
          <w:rFonts w:ascii="Arial" w:hAnsi="Arial" w:cs="Arial"/>
          <w:bCs/>
          <w:sz w:val="24"/>
          <w:szCs w:val="24"/>
          <w:lang w:val="ro-RO"/>
        </w:rPr>
        <w:t>2.3.</w:t>
      </w:r>
      <w:r w:rsidRPr="00E07DE0">
        <w:rPr>
          <w:rFonts w:ascii="Arial" w:hAnsi="Arial" w:cs="Arial"/>
          <w:sz w:val="24"/>
          <w:szCs w:val="24"/>
          <w:lang w:val="es-ES"/>
        </w:rPr>
        <w:t>-</w:t>
      </w:r>
      <w:r w:rsidRPr="00E07DE0">
        <w:rPr>
          <w:rFonts w:ascii="Arial" w:hAnsi="Arial" w:cs="Arial"/>
          <w:b/>
          <w:i/>
          <w:sz w:val="24"/>
          <w:szCs w:val="24"/>
          <w:lang w:val="es-ES"/>
        </w:rPr>
        <w:t xml:space="preserve"> Bazine circulare interioare </w:t>
      </w:r>
      <w:r w:rsidRPr="00E07DE0">
        <w:rPr>
          <w:rFonts w:ascii="Arial" w:hAnsi="Arial" w:cs="Arial"/>
          <w:sz w:val="24"/>
          <w:szCs w:val="24"/>
          <w:lang w:val="es-ES"/>
        </w:rPr>
        <w:t>(2 buc.,</w:t>
      </w:r>
      <w:r w:rsidRPr="00E07DE0">
        <w:rPr>
          <w:rFonts w:ascii="Arial" w:hAnsi="Arial" w:cs="Arial"/>
          <w:sz w:val="24"/>
          <w:szCs w:val="24"/>
          <w:lang w:val="it-IT"/>
        </w:rPr>
        <w:t xml:space="preserve"> Φ</w:t>
      </w:r>
      <w:r w:rsidRPr="00E07DE0">
        <w:rPr>
          <w:rFonts w:ascii="Arial" w:hAnsi="Arial" w:cs="Arial"/>
          <w:sz w:val="24"/>
          <w:szCs w:val="24"/>
          <w:lang w:val="es-ES"/>
        </w:rPr>
        <w:t>=8m, H=4 m, Q</w:t>
      </w:r>
      <w:r w:rsidRPr="00E07DE0">
        <w:rPr>
          <w:rFonts w:ascii="Arial" w:hAnsi="Arial" w:cs="Arial"/>
          <w:sz w:val="24"/>
          <w:szCs w:val="24"/>
          <w:vertAlign w:val="subscript"/>
          <w:lang w:val="es-ES"/>
        </w:rPr>
        <w:t>max apă</w:t>
      </w:r>
      <w:r w:rsidRPr="00E07DE0">
        <w:rPr>
          <w:rFonts w:ascii="Arial" w:hAnsi="Arial" w:cs="Arial"/>
          <w:sz w:val="24"/>
          <w:szCs w:val="24"/>
          <w:lang w:val="es-ES"/>
        </w:rPr>
        <w:t>=102 m</w:t>
      </w:r>
      <w:r w:rsidRPr="00E07DE0">
        <w:rPr>
          <w:rFonts w:ascii="Arial" w:hAnsi="Arial" w:cs="Arial"/>
          <w:sz w:val="24"/>
          <w:szCs w:val="24"/>
          <w:vertAlign w:val="superscript"/>
          <w:lang w:val="es-ES"/>
        </w:rPr>
        <w:t>3</w:t>
      </w:r>
      <w:r w:rsidRPr="00E07DE0">
        <w:rPr>
          <w:rFonts w:ascii="Arial" w:hAnsi="Arial" w:cs="Arial"/>
          <w:sz w:val="24"/>
          <w:szCs w:val="24"/>
          <w:lang w:val="es-ES"/>
        </w:rPr>
        <w:t xml:space="preserve">/h), cu rol de </w:t>
      </w:r>
      <w:r w:rsidRPr="00E07DE0">
        <w:rPr>
          <w:rFonts w:ascii="Arial" w:hAnsi="Arial" w:cs="Arial"/>
          <w:i/>
          <w:sz w:val="24"/>
          <w:szCs w:val="24"/>
          <w:lang w:val="es-ES"/>
        </w:rPr>
        <w:t>decantoare secundare</w:t>
      </w:r>
      <w:r w:rsidRPr="00E07DE0">
        <w:rPr>
          <w:rFonts w:ascii="Arial" w:hAnsi="Arial" w:cs="Arial"/>
          <w:sz w:val="24"/>
          <w:szCs w:val="24"/>
          <w:lang w:val="es-ES"/>
        </w:rPr>
        <w:t xml:space="preserve"> pentru depunerea nămolului activ din apa epurată care se va echipa cu  următoarele instalații și dotări: </w:t>
      </w:r>
    </w:p>
    <w:p w:rsidR="006D5EA1" w:rsidRPr="00E07DE0" w:rsidRDefault="006D5EA1" w:rsidP="006D5EA1">
      <w:pPr>
        <w:spacing w:after="0" w:line="240" w:lineRule="auto"/>
        <w:ind w:firstLine="720"/>
        <w:jc w:val="both"/>
        <w:rPr>
          <w:rFonts w:ascii="Arial" w:hAnsi="Arial" w:cs="Arial"/>
          <w:sz w:val="24"/>
          <w:szCs w:val="24"/>
        </w:rPr>
      </w:pPr>
      <w:r w:rsidRPr="00E07DE0">
        <w:rPr>
          <w:rFonts w:ascii="Arial" w:hAnsi="Arial" w:cs="Arial"/>
          <w:sz w:val="24"/>
          <w:szCs w:val="24"/>
          <w:lang w:val="es-ES"/>
        </w:rPr>
        <w:t>- pod raclor radial (1 buc./decantor secundar, L=8 m, P=</w:t>
      </w:r>
      <w:r w:rsidRPr="00E07DE0">
        <w:rPr>
          <w:rFonts w:ascii="Arial" w:hAnsi="Arial" w:cs="Arial"/>
          <w:sz w:val="24"/>
          <w:szCs w:val="24"/>
          <w:lang w:val="it-IT"/>
        </w:rPr>
        <w:t>0,37kW</w:t>
      </w:r>
      <w:r w:rsidRPr="00E07DE0">
        <w:rPr>
          <w:rFonts w:ascii="Arial" w:hAnsi="Arial" w:cs="Arial"/>
          <w:sz w:val="24"/>
          <w:szCs w:val="24"/>
          <w:lang w:val="es-ES"/>
        </w:rPr>
        <w:t>)</w:t>
      </w:r>
      <w:r w:rsidRPr="00E07DE0">
        <w:rPr>
          <w:rFonts w:ascii="Arial" w:hAnsi="Arial" w:cs="Arial"/>
          <w:sz w:val="24"/>
          <w:szCs w:val="24"/>
        </w:rPr>
        <w:t>, pentru dirijarea nămolului depus spre bașa decantorului;</w:t>
      </w:r>
    </w:p>
    <w:p w:rsidR="006D5EA1" w:rsidRPr="00E07DE0" w:rsidRDefault="006D5EA1" w:rsidP="006D5EA1">
      <w:pPr>
        <w:spacing w:after="0" w:line="240" w:lineRule="auto"/>
        <w:ind w:firstLine="720"/>
        <w:jc w:val="both"/>
        <w:rPr>
          <w:rFonts w:ascii="Arial" w:hAnsi="Arial" w:cs="Arial"/>
          <w:sz w:val="24"/>
          <w:szCs w:val="24"/>
        </w:rPr>
      </w:pPr>
      <w:r w:rsidRPr="00E07DE0">
        <w:rPr>
          <w:rFonts w:ascii="Arial" w:hAnsi="Arial" w:cs="Arial"/>
          <w:sz w:val="24"/>
          <w:szCs w:val="24"/>
        </w:rPr>
        <w:t>- canal perimetral cu lame dințate pentru deversarea apei epurate;</w:t>
      </w:r>
    </w:p>
    <w:p w:rsidR="006D5EA1" w:rsidRPr="00E07DE0" w:rsidRDefault="006D5EA1" w:rsidP="006D5EA1">
      <w:pPr>
        <w:spacing w:after="0" w:line="240" w:lineRule="auto"/>
        <w:ind w:firstLine="720"/>
        <w:jc w:val="both"/>
        <w:rPr>
          <w:rFonts w:ascii="Arial" w:hAnsi="Arial" w:cs="Arial"/>
          <w:sz w:val="24"/>
          <w:szCs w:val="24"/>
          <w:lang w:val="es-ES"/>
        </w:rPr>
      </w:pPr>
      <w:r w:rsidRPr="00E07DE0">
        <w:rPr>
          <w:rFonts w:ascii="Arial" w:hAnsi="Arial" w:cs="Arial"/>
          <w:sz w:val="24"/>
          <w:szCs w:val="24"/>
        </w:rPr>
        <w:t xml:space="preserve">- lamă deflectoare de spumă; </w:t>
      </w:r>
    </w:p>
    <w:p w:rsidR="006D5EA1" w:rsidRPr="00E07DE0" w:rsidRDefault="006D5EA1" w:rsidP="006D5EA1">
      <w:pPr>
        <w:spacing w:after="0" w:line="240" w:lineRule="auto"/>
        <w:ind w:firstLine="720"/>
        <w:jc w:val="both"/>
        <w:rPr>
          <w:rFonts w:ascii="Arial" w:hAnsi="Arial" w:cs="Arial"/>
          <w:sz w:val="24"/>
          <w:szCs w:val="24"/>
          <w:lang w:val="ro-RO" w:eastAsia="de-DE"/>
        </w:rPr>
      </w:pPr>
      <w:r w:rsidRPr="00E07DE0">
        <w:rPr>
          <w:rFonts w:ascii="Arial" w:hAnsi="Arial" w:cs="Arial"/>
          <w:sz w:val="24"/>
          <w:szCs w:val="24"/>
          <w:lang w:val="ro-RO" w:eastAsia="de-DE"/>
        </w:rPr>
        <w:t>Nămolul cu densitate mai mare decât a apei din bazinele circulare interioare se va sedimenta și se va racla în bașa centrală de colectare a nămolului cu ajutorul podurilor racloare radiale, de unde se va scurge gravitațional spre stația de pompare nămol activat recirculat și în exces.</w:t>
      </w:r>
      <w:r w:rsidRPr="00E07DE0">
        <w:rPr>
          <w:rFonts w:ascii="Arial" w:hAnsi="Arial" w:cs="Arial"/>
          <w:sz w:val="24"/>
          <w:szCs w:val="24"/>
          <w:lang w:val="es-ES"/>
        </w:rPr>
        <w:t xml:space="preserve"> Se va monitoriza printr-un senzor, turbiditatea apei.</w:t>
      </w:r>
    </w:p>
    <w:p w:rsidR="006D5EA1" w:rsidRPr="00E07DE0" w:rsidRDefault="006D5EA1" w:rsidP="006D5EA1">
      <w:pPr>
        <w:spacing w:after="0" w:line="240" w:lineRule="auto"/>
        <w:ind w:firstLine="720"/>
        <w:jc w:val="both"/>
        <w:rPr>
          <w:rFonts w:ascii="Arial" w:hAnsi="Arial" w:cs="Arial"/>
          <w:sz w:val="24"/>
          <w:szCs w:val="24"/>
          <w:lang w:val="ro-RO" w:eastAsia="de-DE"/>
        </w:rPr>
      </w:pPr>
      <w:r w:rsidRPr="00E07DE0">
        <w:rPr>
          <w:rFonts w:ascii="Arial" w:hAnsi="Arial" w:cs="Arial"/>
          <w:sz w:val="24"/>
          <w:szCs w:val="24"/>
          <w:lang w:val="ro-RO" w:eastAsia="de-DE"/>
        </w:rPr>
        <w:t>Apa epurată decantată se deversează într-un canal perimetral cu ajutorul lamelor deversante dințate din oțel inox AISI 304 și se va scurge gravitațional spre căminul de apă tehnologică.</w:t>
      </w:r>
    </w:p>
    <w:p w:rsidR="006D5EA1" w:rsidRPr="00E07DE0" w:rsidRDefault="006D5EA1" w:rsidP="006D5EA1">
      <w:pPr>
        <w:spacing w:after="0" w:line="240" w:lineRule="auto"/>
        <w:ind w:firstLine="720"/>
        <w:jc w:val="both"/>
        <w:rPr>
          <w:rFonts w:ascii="Arial" w:hAnsi="Arial" w:cs="Arial"/>
          <w:sz w:val="24"/>
          <w:szCs w:val="24"/>
          <w:lang w:val="ro-RO" w:eastAsia="de-DE"/>
        </w:rPr>
      </w:pPr>
      <w:r w:rsidRPr="00E07DE0">
        <w:rPr>
          <w:rFonts w:ascii="Arial" w:hAnsi="Arial" w:cs="Arial"/>
          <w:sz w:val="24"/>
          <w:szCs w:val="24"/>
          <w:lang w:val="ro-RO" w:eastAsia="de-DE"/>
        </w:rPr>
        <w:t>Spuma sau materiile flotante de la suprafața apei sunt reținute în bazin de o lamă deflectoare de spumă, din oțel inox AISI 304 montată perimetral. Spuma este raclată de către un raclor de suprafață care o dirijează către un jgheab colector de spumă din oțel inox AISI 304. Spuma va curge gravitațional către stația de pompare de recirculare.</w:t>
      </w:r>
    </w:p>
    <w:p w:rsidR="006D5EA1" w:rsidRPr="00E07DE0" w:rsidRDefault="006D5EA1" w:rsidP="006D5EA1">
      <w:pPr>
        <w:spacing w:after="0" w:line="240" w:lineRule="auto"/>
        <w:ind w:firstLine="720"/>
        <w:jc w:val="both"/>
        <w:rPr>
          <w:rFonts w:ascii="Arial" w:hAnsi="Arial" w:cs="Arial"/>
          <w:sz w:val="24"/>
          <w:szCs w:val="24"/>
          <w:lang w:val="ro-RO" w:eastAsia="de-DE"/>
        </w:rPr>
      </w:pPr>
      <w:r w:rsidRPr="00E07DE0">
        <w:rPr>
          <w:rFonts w:ascii="Arial" w:hAnsi="Arial" w:cs="Arial"/>
          <w:sz w:val="24"/>
          <w:szCs w:val="24"/>
          <w:lang w:val="ro-RO" w:eastAsia="de-DE"/>
        </w:rPr>
        <w:t>Fiecare decantor poate fi izolat prin acționare manuală a vanelor situate în amonte de acesta.</w:t>
      </w:r>
    </w:p>
    <w:p w:rsidR="006D5EA1" w:rsidRPr="00E07DE0" w:rsidRDefault="006D5EA1" w:rsidP="006D5EA1">
      <w:pPr>
        <w:spacing w:after="0" w:line="240" w:lineRule="auto"/>
        <w:jc w:val="both"/>
        <w:rPr>
          <w:rFonts w:ascii="Arial" w:hAnsi="Arial" w:cs="Arial"/>
          <w:sz w:val="24"/>
          <w:szCs w:val="24"/>
        </w:rPr>
      </w:pPr>
      <w:r w:rsidRPr="00E07DE0">
        <w:rPr>
          <w:rFonts w:ascii="Arial" w:hAnsi="Arial" w:cs="Arial"/>
          <w:sz w:val="24"/>
          <w:szCs w:val="24"/>
          <w:lang w:val="ro-RO"/>
        </w:rPr>
        <w:t>2.4. -</w:t>
      </w:r>
      <w:r w:rsidRPr="00E07DE0">
        <w:rPr>
          <w:rFonts w:ascii="Arial" w:hAnsi="Arial" w:cs="Arial"/>
          <w:b/>
          <w:sz w:val="24"/>
          <w:szCs w:val="24"/>
          <w:lang w:val="ro-RO"/>
        </w:rPr>
        <w:t xml:space="preserve"> Stația de pompare nămol</w:t>
      </w:r>
      <w:r w:rsidRPr="00E07DE0">
        <w:rPr>
          <w:rFonts w:ascii="Arial" w:hAnsi="Arial" w:cs="Arial"/>
          <w:sz w:val="24"/>
          <w:szCs w:val="24"/>
          <w:lang w:val="ro-RO"/>
        </w:rPr>
        <w:t xml:space="preserve"> se va amplasa într-o construcție din beton armat (</w:t>
      </w:r>
      <w:r w:rsidRPr="00E07DE0">
        <w:rPr>
          <w:rFonts w:ascii="Arial" w:hAnsi="Arial" w:cs="Arial"/>
          <w:sz w:val="24"/>
          <w:szCs w:val="24"/>
          <w:lang w:val="it-IT"/>
        </w:rPr>
        <w:t>4,2X3,4X5)m,</w:t>
      </w:r>
      <w:r w:rsidRPr="00E07DE0">
        <w:rPr>
          <w:rFonts w:ascii="Arial" w:hAnsi="Arial" w:cs="Arial"/>
          <w:sz w:val="24"/>
          <w:szCs w:val="24"/>
          <w:lang w:val="ro-RO"/>
        </w:rPr>
        <w:t xml:space="preserve"> poziționată între cele 2 bazine combinate și va cuprinde</w:t>
      </w:r>
      <w:r w:rsidRPr="00E07DE0">
        <w:rPr>
          <w:rFonts w:ascii="Arial" w:hAnsi="Arial" w:cs="Arial"/>
          <w:sz w:val="24"/>
          <w:szCs w:val="24"/>
        </w:rPr>
        <w:t>:</w:t>
      </w:r>
    </w:p>
    <w:p w:rsidR="006D5EA1" w:rsidRPr="00E07DE0" w:rsidRDefault="006D5EA1" w:rsidP="006D5EA1">
      <w:pPr>
        <w:spacing w:after="0" w:line="240" w:lineRule="auto"/>
        <w:jc w:val="both"/>
        <w:rPr>
          <w:rFonts w:ascii="Arial" w:hAnsi="Arial" w:cs="Arial"/>
          <w:sz w:val="24"/>
          <w:szCs w:val="24"/>
          <w:lang w:val="ro-RO"/>
        </w:rPr>
      </w:pPr>
      <w:r w:rsidRPr="00E07DE0">
        <w:rPr>
          <w:rFonts w:ascii="Arial" w:hAnsi="Arial" w:cs="Arial"/>
          <w:sz w:val="24"/>
          <w:szCs w:val="24"/>
        </w:rPr>
        <w:t>-</w:t>
      </w:r>
      <w:r w:rsidRPr="00E07DE0">
        <w:rPr>
          <w:rFonts w:ascii="Arial" w:hAnsi="Arial" w:cs="Arial"/>
          <w:sz w:val="24"/>
          <w:szCs w:val="24"/>
          <w:lang w:val="ro-RO"/>
        </w:rPr>
        <w:t xml:space="preserve"> (</w:t>
      </w:r>
      <w:r w:rsidRPr="00E07DE0">
        <w:rPr>
          <w:rFonts w:ascii="Arial" w:hAnsi="Arial" w:cs="Arial"/>
          <w:sz w:val="24"/>
          <w:szCs w:val="24"/>
          <w:lang w:val="it-IT"/>
        </w:rPr>
        <w:t>1A+1R) buc. pompe de recirculare nămol activ, av</w:t>
      </w:r>
      <w:r w:rsidRPr="00E07DE0">
        <w:rPr>
          <w:rFonts w:ascii="Arial" w:hAnsi="Arial" w:cs="Arial"/>
          <w:sz w:val="24"/>
          <w:szCs w:val="24"/>
          <w:lang w:val="ro-RO"/>
        </w:rPr>
        <w:t>â</w:t>
      </w:r>
      <w:r w:rsidRPr="00E07DE0">
        <w:rPr>
          <w:rFonts w:ascii="Arial" w:hAnsi="Arial" w:cs="Arial"/>
          <w:sz w:val="24"/>
          <w:szCs w:val="24"/>
          <w:lang w:val="it-IT"/>
        </w:rPr>
        <w:t>nd caracteristicile</w:t>
      </w:r>
      <w:r w:rsidRPr="00E07DE0">
        <w:rPr>
          <w:rFonts w:ascii="Arial" w:hAnsi="Arial" w:cs="Arial"/>
          <w:sz w:val="24"/>
          <w:szCs w:val="24"/>
        </w:rPr>
        <w:t>:</w:t>
      </w:r>
      <w:r w:rsidRPr="00E07DE0">
        <w:rPr>
          <w:rFonts w:ascii="Arial" w:hAnsi="Arial" w:cs="Arial"/>
          <w:sz w:val="24"/>
          <w:szCs w:val="24"/>
          <w:lang w:val="ro-RO"/>
        </w:rPr>
        <w:t xml:space="preserve"> Q=120mc/h, p=0,3bar, P=</w:t>
      </w:r>
      <w:r w:rsidRPr="00E07DE0">
        <w:rPr>
          <w:rFonts w:ascii="Arial" w:hAnsi="Arial" w:cs="Arial"/>
          <w:sz w:val="24"/>
          <w:szCs w:val="24"/>
          <w:lang w:val="it-IT"/>
        </w:rPr>
        <w:t xml:space="preserve">3,7kW, </w:t>
      </w:r>
      <w:r w:rsidRPr="00E07DE0">
        <w:rPr>
          <w:rFonts w:ascii="Arial" w:hAnsi="Arial" w:cs="Arial"/>
          <w:sz w:val="24"/>
          <w:szCs w:val="24"/>
          <w:lang w:val="ro-RO"/>
        </w:rPr>
        <w:t xml:space="preserve">pentru recircularea parțială a nămolului amonte de bazinele de aerare (bazinele de circulare exterioare); </w:t>
      </w:r>
    </w:p>
    <w:p w:rsidR="006D5EA1" w:rsidRPr="00E07DE0" w:rsidRDefault="006D5EA1" w:rsidP="006D5EA1">
      <w:pPr>
        <w:spacing w:after="0" w:line="240" w:lineRule="auto"/>
        <w:jc w:val="both"/>
        <w:rPr>
          <w:rFonts w:ascii="Arial" w:hAnsi="Arial" w:cs="Arial"/>
          <w:sz w:val="24"/>
          <w:szCs w:val="24"/>
          <w:lang w:val="ro-RO"/>
        </w:rPr>
      </w:pPr>
      <w:r w:rsidRPr="00E07DE0">
        <w:rPr>
          <w:rFonts w:ascii="Arial" w:hAnsi="Arial" w:cs="Arial"/>
          <w:sz w:val="24"/>
          <w:szCs w:val="24"/>
          <w:lang w:val="ro-RO"/>
        </w:rPr>
        <w:t>- un debitmetru electromagnetic montat pe conducta de refulare DN100mm, ce va monitoriza debitul de nămol recirculat.</w:t>
      </w:r>
    </w:p>
    <w:p w:rsidR="006D5EA1" w:rsidRPr="00E07DE0" w:rsidRDefault="006D5EA1" w:rsidP="006D5EA1">
      <w:pPr>
        <w:tabs>
          <w:tab w:val="center" w:pos="7488"/>
        </w:tabs>
        <w:spacing w:after="0" w:line="240" w:lineRule="auto"/>
        <w:jc w:val="both"/>
        <w:rPr>
          <w:rFonts w:ascii="Arial" w:hAnsi="Arial" w:cs="Arial"/>
          <w:sz w:val="24"/>
          <w:szCs w:val="24"/>
          <w:lang w:val="ro-RO"/>
        </w:rPr>
      </w:pPr>
      <w:r w:rsidRPr="00E07DE0">
        <w:rPr>
          <w:rFonts w:ascii="Arial" w:hAnsi="Arial" w:cs="Arial"/>
          <w:sz w:val="24"/>
          <w:szCs w:val="24"/>
          <w:lang w:val="ro-RO"/>
        </w:rPr>
        <w:lastRenderedPageBreak/>
        <w:t>-</w:t>
      </w:r>
      <w:r w:rsidRPr="00E07DE0">
        <w:rPr>
          <w:rFonts w:ascii="Arial" w:hAnsi="Arial" w:cs="Arial"/>
          <w:sz w:val="24"/>
          <w:szCs w:val="24"/>
          <w:lang w:val="it-IT"/>
        </w:rPr>
        <w:t xml:space="preserve"> </w:t>
      </w:r>
      <w:r w:rsidRPr="00E07DE0">
        <w:rPr>
          <w:rFonts w:ascii="Arial" w:hAnsi="Arial" w:cs="Arial"/>
          <w:sz w:val="24"/>
          <w:szCs w:val="24"/>
          <w:lang w:val="ro-RO"/>
        </w:rPr>
        <w:t>(</w:t>
      </w:r>
      <w:r w:rsidRPr="00E07DE0">
        <w:rPr>
          <w:rFonts w:ascii="Arial" w:hAnsi="Arial" w:cs="Arial"/>
          <w:sz w:val="24"/>
          <w:szCs w:val="24"/>
          <w:lang w:val="it-IT"/>
        </w:rPr>
        <w:t>1A+1R) buc. pompe de nămol în exces, av</w:t>
      </w:r>
      <w:r w:rsidRPr="00E07DE0">
        <w:rPr>
          <w:rFonts w:ascii="Arial" w:hAnsi="Arial" w:cs="Arial"/>
          <w:sz w:val="24"/>
          <w:szCs w:val="24"/>
          <w:lang w:val="ro-RO"/>
        </w:rPr>
        <w:t>â</w:t>
      </w:r>
      <w:r w:rsidRPr="00E07DE0">
        <w:rPr>
          <w:rFonts w:ascii="Arial" w:hAnsi="Arial" w:cs="Arial"/>
          <w:sz w:val="24"/>
          <w:szCs w:val="24"/>
          <w:lang w:val="it-IT"/>
        </w:rPr>
        <w:t>nd caracteristicile</w:t>
      </w:r>
      <w:r w:rsidRPr="00E07DE0">
        <w:rPr>
          <w:rFonts w:ascii="Arial" w:hAnsi="Arial" w:cs="Arial"/>
          <w:sz w:val="24"/>
          <w:szCs w:val="24"/>
        </w:rPr>
        <w:t>:</w:t>
      </w:r>
      <w:r w:rsidRPr="00E07DE0">
        <w:rPr>
          <w:rFonts w:ascii="Arial" w:hAnsi="Arial" w:cs="Arial"/>
          <w:sz w:val="24"/>
          <w:szCs w:val="24"/>
          <w:lang w:val="ro-RO"/>
        </w:rPr>
        <w:t xml:space="preserve"> Q=10mc/h, p=1,4bar, P=</w:t>
      </w:r>
      <w:r w:rsidRPr="00E07DE0">
        <w:rPr>
          <w:rFonts w:ascii="Arial" w:hAnsi="Arial" w:cs="Arial"/>
          <w:sz w:val="24"/>
          <w:szCs w:val="24"/>
          <w:lang w:val="it-IT"/>
        </w:rPr>
        <w:t>2,8kW,</w:t>
      </w:r>
      <w:r w:rsidRPr="00E07DE0">
        <w:rPr>
          <w:rFonts w:ascii="Arial" w:hAnsi="Arial" w:cs="Arial"/>
          <w:sz w:val="24"/>
          <w:szCs w:val="24"/>
          <w:lang w:val="ro-RO"/>
        </w:rPr>
        <w:t xml:space="preserve"> H=14 mCA, DN65mm, pentru îndepărtarea parțială din decantoare secundare a nămolului în exces la bazinul tampon de stocare nămol;</w:t>
      </w:r>
    </w:p>
    <w:p w:rsidR="006D5EA1" w:rsidRPr="00E07DE0" w:rsidRDefault="006D5EA1" w:rsidP="006D5EA1">
      <w:pPr>
        <w:spacing w:after="0" w:line="240" w:lineRule="auto"/>
        <w:jc w:val="both"/>
        <w:rPr>
          <w:rFonts w:ascii="Arial" w:hAnsi="Arial" w:cs="Arial"/>
          <w:sz w:val="24"/>
          <w:szCs w:val="24"/>
          <w:lang w:val="ro-RO"/>
        </w:rPr>
      </w:pPr>
      <w:r w:rsidRPr="00E07DE0">
        <w:rPr>
          <w:rFonts w:ascii="Arial" w:hAnsi="Arial" w:cs="Arial"/>
          <w:sz w:val="24"/>
          <w:szCs w:val="24"/>
          <w:lang w:val="ro-RO"/>
        </w:rPr>
        <w:t xml:space="preserve">- un debitmetru electromagnetic montat pe conducta de refulare DN65mm, ce va monitoriza debitul de nămol </w:t>
      </w:r>
      <w:r w:rsidRPr="00E07DE0">
        <w:rPr>
          <w:rFonts w:ascii="Arial" w:hAnsi="Arial" w:cs="Arial"/>
          <w:sz w:val="24"/>
          <w:szCs w:val="24"/>
          <w:lang w:val="it-IT"/>
        </w:rPr>
        <w:t>în exces</w:t>
      </w:r>
      <w:r w:rsidRPr="00E07DE0">
        <w:rPr>
          <w:rFonts w:ascii="Arial" w:hAnsi="Arial" w:cs="Arial"/>
          <w:sz w:val="24"/>
          <w:szCs w:val="24"/>
          <w:lang w:val="ro-RO"/>
        </w:rPr>
        <w:t>;</w:t>
      </w:r>
    </w:p>
    <w:p w:rsidR="006D5EA1" w:rsidRPr="00E07DE0" w:rsidRDefault="006D5EA1" w:rsidP="006D5EA1">
      <w:pPr>
        <w:tabs>
          <w:tab w:val="center" w:pos="7488"/>
        </w:tabs>
        <w:spacing w:after="0" w:line="240" w:lineRule="auto"/>
        <w:jc w:val="both"/>
        <w:rPr>
          <w:rFonts w:ascii="Arial" w:hAnsi="Arial" w:cs="Arial"/>
          <w:sz w:val="24"/>
          <w:szCs w:val="24"/>
          <w:lang w:val="ro-RO"/>
        </w:rPr>
      </w:pPr>
      <w:r w:rsidRPr="00E07DE0">
        <w:rPr>
          <w:rFonts w:ascii="Arial" w:hAnsi="Arial" w:cs="Arial"/>
          <w:sz w:val="24"/>
          <w:szCs w:val="24"/>
          <w:lang w:val="ro-RO"/>
        </w:rPr>
        <w:t>- 2</w:t>
      </w:r>
      <w:r w:rsidRPr="00E07DE0">
        <w:rPr>
          <w:rFonts w:ascii="Arial" w:hAnsi="Arial" w:cs="Arial"/>
          <w:sz w:val="24"/>
          <w:szCs w:val="24"/>
          <w:lang w:val="it-IT"/>
        </w:rPr>
        <w:t xml:space="preserve"> buc.</w:t>
      </w:r>
      <w:r w:rsidRPr="00E07DE0">
        <w:rPr>
          <w:rFonts w:ascii="Arial" w:hAnsi="Arial" w:cs="Arial"/>
          <w:sz w:val="24"/>
          <w:szCs w:val="24"/>
          <w:lang w:val="ro-RO"/>
        </w:rPr>
        <w:t xml:space="preserve"> stăvilare (400 X 400)mm,</w:t>
      </w:r>
      <w:r w:rsidRPr="00E07DE0">
        <w:rPr>
          <w:rFonts w:ascii="Arial" w:hAnsi="Arial" w:cs="Arial"/>
          <w:sz w:val="24"/>
          <w:szCs w:val="24"/>
          <w:lang w:val="ro-RO" w:eastAsia="de-DE"/>
        </w:rPr>
        <w:t xml:space="preserve"> pentru controlul cantității de nămol care va fi îndepărtată din decantoarele secundare</w:t>
      </w:r>
      <w:r w:rsidRPr="00E07DE0">
        <w:rPr>
          <w:rFonts w:ascii="Arial" w:hAnsi="Arial" w:cs="Arial"/>
          <w:sz w:val="24"/>
          <w:szCs w:val="24"/>
          <w:lang w:val="ro-RO"/>
        </w:rPr>
        <w:t>;</w:t>
      </w:r>
    </w:p>
    <w:p w:rsidR="006D5EA1" w:rsidRPr="00E07DE0" w:rsidRDefault="006D5EA1" w:rsidP="006D5EA1">
      <w:pPr>
        <w:spacing w:after="120" w:line="240" w:lineRule="auto"/>
        <w:jc w:val="both"/>
        <w:rPr>
          <w:rFonts w:ascii="Arial" w:hAnsi="Arial" w:cs="Arial"/>
          <w:sz w:val="24"/>
          <w:szCs w:val="24"/>
          <w:lang w:val="ro-RO"/>
        </w:rPr>
      </w:pPr>
      <w:r w:rsidRPr="00E07DE0">
        <w:rPr>
          <w:rFonts w:ascii="Arial" w:hAnsi="Arial" w:cs="Arial"/>
          <w:sz w:val="24"/>
          <w:szCs w:val="24"/>
          <w:lang w:val="ro-RO"/>
        </w:rPr>
        <w:t>Nămolul activ, rezultat în urma procesului de decantare, va fi pompat, parțial ca nămol de recirculare, amonte de bazinele de aerare și parțial ca nămol în exces, în bazinul de stocare nămol.</w:t>
      </w:r>
    </w:p>
    <w:p w:rsidR="006D5EA1" w:rsidRPr="00E07DE0" w:rsidRDefault="006D5EA1" w:rsidP="006D5EA1">
      <w:pPr>
        <w:tabs>
          <w:tab w:val="center" w:pos="7488"/>
        </w:tabs>
        <w:spacing w:after="120" w:line="240" w:lineRule="auto"/>
        <w:jc w:val="both"/>
        <w:rPr>
          <w:rFonts w:ascii="Arial" w:hAnsi="Arial" w:cs="Arial"/>
          <w:sz w:val="24"/>
          <w:szCs w:val="24"/>
          <w:lang w:val="ro-RO"/>
        </w:rPr>
      </w:pPr>
      <w:r w:rsidRPr="00E07DE0">
        <w:rPr>
          <w:rFonts w:ascii="Arial" w:hAnsi="Arial" w:cs="Arial"/>
          <w:sz w:val="24"/>
          <w:szCs w:val="24"/>
          <w:lang w:val="ro-RO"/>
        </w:rPr>
        <w:t>2.5.-</w:t>
      </w:r>
      <w:r w:rsidRPr="00E07DE0">
        <w:rPr>
          <w:rFonts w:ascii="Arial" w:hAnsi="Arial" w:cs="Arial"/>
          <w:b/>
          <w:sz w:val="24"/>
          <w:szCs w:val="24"/>
          <w:lang w:val="ro-RO"/>
        </w:rPr>
        <w:t xml:space="preserve"> Stația de suflante</w:t>
      </w:r>
      <w:r w:rsidRPr="00E07DE0">
        <w:rPr>
          <w:rFonts w:ascii="Arial" w:hAnsi="Arial" w:cs="Arial"/>
          <w:sz w:val="24"/>
          <w:szCs w:val="24"/>
          <w:lang w:val="ro-RO"/>
        </w:rPr>
        <w:t xml:space="preserve"> se va amplasa într-o construcție (</w:t>
      </w:r>
      <w:r w:rsidRPr="00E07DE0">
        <w:rPr>
          <w:rFonts w:ascii="Arial" w:hAnsi="Arial" w:cs="Arial"/>
          <w:sz w:val="24"/>
          <w:szCs w:val="24"/>
          <w:lang w:val="it-IT"/>
        </w:rPr>
        <w:t>8,2 x 4,2 X 5)m și va asigura aer sub presiune</w:t>
      </w:r>
      <w:r w:rsidRPr="00E07DE0">
        <w:rPr>
          <w:rFonts w:ascii="Arial" w:hAnsi="Arial" w:cs="Arial"/>
          <w:sz w:val="24"/>
          <w:szCs w:val="24"/>
          <w:lang w:val="ro-RO"/>
        </w:rPr>
        <w:t xml:space="preserve"> pentru aerarea zonelor de oxidare a substanțe organice și de nitrificare prin (2A+1R)buc. suflante cu lobi și rotoare profilate cu convertizor, automatizate </w:t>
      </w:r>
      <w:r w:rsidRPr="00E07DE0">
        <w:rPr>
          <w:rFonts w:ascii="Arial" w:hAnsi="Arial" w:cs="Arial"/>
          <w:sz w:val="24"/>
          <w:szCs w:val="24"/>
          <w:lang w:val="it-IT"/>
        </w:rPr>
        <w:t>pe baza măsurării concentrației oxigenului dizolvat</w:t>
      </w:r>
      <w:r w:rsidRPr="00E07DE0">
        <w:rPr>
          <w:rFonts w:ascii="Arial" w:hAnsi="Arial" w:cs="Arial"/>
          <w:sz w:val="24"/>
          <w:szCs w:val="24"/>
          <w:lang w:val="ro-RO"/>
        </w:rPr>
        <w:t>, având următoarele caracteristici</w:t>
      </w:r>
      <w:r w:rsidRPr="00E07DE0">
        <w:rPr>
          <w:rFonts w:ascii="Arial" w:hAnsi="Arial" w:cs="Arial"/>
          <w:sz w:val="24"/>
          <w:szCs w:val="24"/>
        </w:rPr>
        <w:t>:</w:t>
      </w:r>
      <w:r w:rsidRPr="00E07DE0">
        <w:rPr>
          <w:rFonts w:ascii="Arial" w:hAnsi="Arial" w:cs="Arial"/>
          <w:noProof/>
          <w:sz w:val="24"/>
          <w:szCs w:val="24"/>
          <w:lang w:val="ro-RO"/>
        </w:rPr>
        <w:t xml:space="preserve"> Q</w:t>
      </w:r>
      <w:r w:rsidRPr="00E07DE0">
        <w:rPr>
          <w:rFonts w:ascii="Arial" w:hAnsi="Arial" w:cs="Arial"/>
          <w:noProof/>
          <w:sz w:val="24"/>
          <w:szCs w:val="24"/>
          <w:vertAlign w:val="subscript"/>
          <w:lang w:val="ro-RO"/>
        </w:rPr>
        <w:t>max</w:t>
      </w:r>
      <w:r w:rsidRPr="00E07DE0">
        <w:rPr>
          <w:rFonts w:ascii="Arial" w:hAnsi="Arial" w:cs="Arial"/>
          <w:noProof/>
          <w:sz w:val="24"/>
          <w:szCs w:val="24"/>
          <w:lang w:val="ro-RO"/>
        </w:rPr>
        <w:t>=12,3mc/min,</w:t>
      </w:r>
      <w:r w:rsidRPr="00E07DE0">
        <w:rPr>
          <w:rFonts w:ascii="Arial" w:hAnsi="Arial" w:cs="Arial"/>
          <w:sz w:val="24"/>
          <w:szCs w:val="24"/>
          <w:lang w:val="ro-RO"/>
        </w:rPr>
        <w:t xml:space="preserve"> </w:t>
      </w:r>
      <w:r w:rsidRPr="00E07DE0">
        <w:rPr>
          <w:rFonts w:ascii="Arial" w:hAnsi="Arial" w:cs="Arial"/>
          <w:noProof/>
          <w:sz w:val="24"/>
          <w:szCs w:val="24"/>
          <w:lang w:val="ro-RO"/>
        </w:rPr>
        <w:t>p</w:t>
      </w:r>
      <w:r w:rsidRPr="00E07DE0">
        <w:rPr>
          <w:rFonts w:ascii="Arial" w:hAnsi="Arial" w:cs="Arial"/>
          <w:noProof/>
          <w:sz w:val="24"/>
          <w:szCs w:val="24"/>
          <w:vertAlign w:val="subscript"/>
          <w:lang w:val="ro-RO"/>
        </w:rPr>
        <w:t>max</w:t>
      </w:r>
      <w:r w:rsidRPr="00E07DE0">
        <w:rPr>
          <w:rFonts w:ascii="Arial" w:hAnsi="Arial" w:cs="Arial"/>
          <w:noProof/>
          <w:sz w:val="24"/>
          <w:szCs w:val="24"/>
          <w:lang w:val="ro-RO"/>
        </w:rPr>
        <w:t>=600 mbar,</w:t>
      </w:r>
      <w:r w:rsidRPr="00E07DE0">
        <w:rPr>
          <w:rFonts w:ascii="Arial" w:hAnsi="Arial" w:cs="Arial"/>
          <w:sz w:val="24"/>
          <w:szCs w:val="24"/>
          <w:lang w:val="ro-RO"/>
        </w:rPr>
        <w:t xml:space="preserve"> </w:t>
      </w:r>
      <w:r w:rsidRPr="00E07DE0">
        <w:rPr>
          <w:rFonts w:ascii="Arial" w:hAnsi="Arial" w:cs="Arial"/>
          <w:noProof/>
          <w:sz w:val="24"/>
          <w:szCs w:val="24"/>
          <w:lang w:val="ro-RO"/>
        </w:rPr>
        <w:t>P=22 kW, P</w:t>
      </w:r>
      <w:r w:rsidRPr="00E07DE0">
        <w:rPr>
          <w:rFonts w:ascii="Arial" w:hAnsi="Arial" w:cs="Arial"/>
          <w:noProof/>
          <w:sz w:val="24"/>
          <w:szCs w:val="24"/>
          <w:vertAlign w:val="subscript"/>
          <w:lang w:val="ro-RO"/>
        </w:rPr>
        <w:t>k</w:t>
      </w:r>
      <w:r w:rsidRPr="00E07DE0">
        <w:rPr>
          <w:rFonts w:ascii="Arial" w:hAnsi="Arial" w:cs="Arial"/>
          <w:noProof/>
          <w:sz w:val="24"/>
          <w:szCs w:val="24"/>
          <w:lang w:val="ro-RO"/>
        </w:rPr>
        <w:t>=16,8 kW.</w:t>
      </w:r>
      <w:r w:rsidRPr="00E07DE0">
        <w:rPr>
          <w:rFonts w:ascii="Arial" w:hAnsi="Arial" w:cs="Arial"/>
          <w:sz w:val="24"/>
          <w:szCs w:val="24"/>
          <w:lang w:val="ro-RO"/>
        </w:rPr>
        <w:t xml:space="preserve"> Toată tubulatura de transport aer de la suflante și până la bazinele biologice va fi din oțel inoxidabil AISI 304, echipată cu contor de presiune. </w:t>
      </w:r>
      <w:r w:rsidRPr="00E07DE0">
        <w:rPr>
          <w:rFonts w:ascii="Arial" w:hAnsi="Arial" w:cs="Arial"/>
          <w:sz w:val="24"/>
          <w:szCs w:val="24"/>
          <w:lang w:val="pl-PL"/>
        </w:rPr>
        <w:t>Suflantele vor fi prevăzute cu convertizor de frecvență astfel încât debitul de aer furnizat să poată fi reglat în funcție de cerința de oxigen din bazin,</w:t>
      </w:r>
      <w:r w:rsidRPr="00E07DE0">
        <w:rPr>
          <w:rFonts w:ascii="Arial" w:hAnsi="Arial" w:cs="Arial"/>
          <w:sz w:val="24"/>
          <w:szCs w:val="24"/>
          <w:lang w:val="it-IT"/>
        </w:rPr>
        <w:t xml:space="preserve"> cel puțin 2 mgO</w:t>
      </w:r>
      <w:r w:rsidRPr="00E07DE0">
        <w:rPr>
          <w:rFonts w:ascii="Arial" w:hAnsi="Arial" w:cs="Arial"/>
          <w:sz w:val="24"/>
          <w:szCs w:val="24"/>
          <w:vertAlign w:val="subscript"/>
          <w:lang w:val="it-IT"/>
        </w:rPr>
        <w:t>2</w:t>
      </w:r>
      <w:r w:rsidRPr="00E07DE0">
        <w:rPr>
          <w:rFonts w:ascii="Arial" w:hAnsi="Arial" w:cs="Arial"/>
          <w:sz w:val="24"/>
          <w:szCs w:val="24"/>
          <w:lang w:val="it-IT"/>
        </w:rPr>
        <w:t>/l</w:t>
      </w:r>
      <w:r w:rsidRPr="00E07DE0">
        <w:rPr>
          <w:rFonts w:ascii="Arial" w:hAnsi="Arial" w:cs="Arial"/>
          <w:sz w:val="24"/>
          <w:szCs w:val="24"/>
          <w:lang w:val="pl-PL"/>
        </w:rPr>
        <w:t>.</w:t>
      </w:r>
    </w:p>
    <w:p w:rsidR="006D5EA1" w:rsidRPr="00E07DE0" w:rsidRDefault="006D5EA1" w:rsidP="006D5EA1">
      <w:pPr>
        <w:spacing w:after="0" w:line="240" w:lineRule="auto"/>
        <w:jc w:val="both"/>
        <w:rPr>
          <w:rFonts w:ascii="Arial" w:hAnsi="Arial" w:cs="Arial"/>
          <w:b/>
          <w:sz w:val="24"/>
          <w:szCs w:val="24"/>
          <w:lang w:val="ro-RO"/>
        </w:rPr>
      </w:pPr>
      <w:r w:rsidRPr="00E07DE0">
        <w:rPr>
          <w:rFonts w:ascii="Arial" w:hAnsi="Arial" w:cs="Arial"/>
          <w:sz w:val="24"/>
          <w:szCs w:val="24"/>
          <w:lang w:val="ro-RO"/>
        </w:rPr>
        <w:t>2.6.-</w:t>
      </w:r>
      <w:r w:rsidRPr="00E07DE0">
        <w:rPr>
          <w:rFonts w:ascii="Arial" w:hAnsi="Arial" w:cs="Arial"/>
          <w:b/>
          <w:sz w:val="24"/>
          <w:szCs w:val="24"/>
          <w:lang w:val="ro-RO"/>
        </w:rPr>
        <w:t xml:space="preserve"> Măsură debit efluent și prelevare probe</w:t>
      </w:r>
    </w:p>
    <w:p w:rsidR="006D5EA1" w:rsidRPr="00E07DE0" w:rsidRDefault="006D5EA1" w:rsidP="006D5EA1">
      <w:pPr>
        <w:spacing w:after="0" w:line="240" w:lineRule="auto"/>
        <w:jc w:val="both"/>
        <w:rPr>
          <w:rFonts w:ascii="Arial" w:hAnsi="Arial" w:cs="Arial"/>
          <w:sz w:val="24"/>
          <w:szCs w:val="24"/>
          <w:lang w:val="ro-RO"/>
        </w:rPr>
      </w:pPr>
      <w:r w:rsidRPr="00E07DE0">
        <w:rPr>
          <w:rFonts w:ascii="Arial" w:hAnsi="Arial" w:cs="Arial"/>
          <w:sz w:val="24"/>
          <w:szCs w:val="24"/>
          <w:lang w:val="ro-RO"/>
        </w:rPr>
        <w:t>Pentru monitorizarea debitului de apă uzată epurat/efluent din stația de epurare, aval de decantoarele secundare se va prevedea un canal Parshall de măsurare debit cu o capacitate hidraulică maximă de măsură de 196,56 mc/h. De asemenea pe by-passul stației de epurare se va monta încă un canal de măsură cu aceleași caracteristici. În canalul amonte canalului de măsura debit se va prevedea și un prelevator automat de probe.</w:t>
      </w:r>
    </w:p>
    <w:p w:rsidR="006D5EA1" w:rsidRPr="00E07DE0" w:rsidRDefault="006D5EA1" w:rsidP="006D5EA1">
      <w:pPr>
        <w:autoSpaceDE w:val="0"/>
        <w:autoSpaceDN w:val="0"/>
        <w:adjustRightInd w:val="0"/>
        <w:spacing w:after="0" w:line="360" w:lineRule="auto"/>
        <w:jc w:val="both"/>
        <w:rPr>
          <w:rFonts w:ascii="Arial" w:hAnsi="Arial" w:cs="Arial"/>
          <w:b/>
          <w:sz w:val="24"/>
          <w:szCs w:val="24"/>
          <w:lang w:val="ro-RO"/>
        </w:rPr>
      </w:pPr>
    </w:p>
    <w:p w:rsidR="006D5EA1" w:rsidRPr="00E07DE0" w:rsidRDefault="006D5EA1" w:rsidP="00236DB5">
      <w:pPr>
        <w:numPr>
          <w:ilvl w:val="0"/>
          <w:numId w:val="9"/>
        </w:numPr>
        <w:autoSpaceDE w:val="0"/>
        <w:autoSpaceDN w:val="0"/>
        <w:adjustRightInd w:val="0"/>
        <w:spacing w:after="0" w:line="240" w:lineRule="auto"/>
        <w:contextualSpacing/>
        <w:jc w:val="both"/>
        <w:rPr>
          <w:rFonts w:ascii="Arial" w:hAnsi="Arial" w:cs="Arial"/>
          <w:b/>
          <w:sz w:val="24"/>
          <w:szCs w:val="24"/>
          <w:lang w:val="ro-RO"/>
        </w:rPr>
      </w:pPr>
      <w:r w:rsidRPr="00E07DE0">
        <w:rPr>
          <w:rFonts w:ascii="Arial" w:hAnsi="Arial" w:cs="Arial"/>
          <w:b/>
          <w:sz w:val="24"/>
          <w:szCs w:val="24"/>
          <w:lang w:val="ro-RO"/>
        </w:rPr>
        <w:t>Tratarea nămolului</w:t>
      </w:r>
    </w:p>
    <w:p w:rsidR="006D5EA1" w:rsidRPr="00E07DE0" w:rsidRDefault="006D5EA1" w:rsidP="006D5EA1">
      <w:pPr>
        <w:spacing w:after="0" w:line="240" w:lineRule="auto"/>
        <w:rPr>
          <w:rFonts w:ascii="Arial" w:hAnsi="Arial" w:cs="Arial"/>
          <w:sz w:val="24"/>
          <w:szCs w:val="24"/>
          <w:lang w:val="ro-RO"/>
        </w:rPr>
      </w:pPr>
      <w:r w:rsidRPr="00E07DE0">
        <w:rPr>
          <w:rFonts w:ascii="Arial" w:hAnsi="Arial" w:cs="Arial"/>
          <w:sz w:val="24"/>
          <w:szCs w:val="24"/>
          <w:lang w:val="ro-RO"/>
        </w:rPr>
        <w:t>Treapta de tratare a nămolului cuprinde:</w:t>
      </w:r>
    </w:p>
    <w:p w:rsidR="006D5EA1" w:rsidRPr="00E07DE0" w:rsidRDefault="006D5EA1" w:rsidP="00236DB5">
      <w:pPr>
        <w:numPr>
          <w:ilvl w:val="0"/>
          <w:numId w:val="8"/>
        </w:numPr>
        <w:spacing w:after="0" w:line="240" w:lineRule="auto"/>
        <w:ind w:left="426"/>
        <w:jc w:val="both"/>
        <w:rPr>
          <w:rFonts w:ascii="Arial" w:hAnsi="Arial" w:cs="Arial"/>
          <w:sz w:val="24"/>
          <w:szCs w:val="24"/>
          <w:lang w:val="ro-RO"/>
        </w:rPr>
      </w:pPr>
      <w:r w:rsidRPr="00E07DE0">
        <w:rPr>
          <w:rFonts w:ascii="Arial" w:hAnsi="Arial" w:cs="Arial"/>
          <w:sz w:val="24"/>
          <w:szCs w:val="24"/>
          <w:lang w:val="ro-RO"/>
        </w:rPr>
        <w:t>Bazin tampon nămol în exces;</w:t>
      </w:r>
    </w:p>
    <w:p w:rsidR="006D5EA1" w:rsidRPr="00E07DE0" w:rsidRDefault="006D5EA1" w:rsidP="00236DB5">
      <w:pPr>
        <w:numPr>
          <w:ilvl w:val="0"/>
          <w:numId w:val="8"/>
        </w:numPr>
        <w:spacing w:after="0" w:line="240" w:lineRule="auto"/>
        <w:ind w:left="426"/>
        <w:jc w:val="both"/>
        <w:rPr>
          <w:rFonts w:ascii="Arial" w:hAnsi="Arial" w:cs="Arial"/>
          <w:sz w:val="24"/>
          <w:szCs w:val="24"/>
          <w:lang w:val="ro-RO"/>
        </w:rPr>
      </w:pPr>
      <w:r w:rsidRPr="00E07DE0">
        <w:rPr>
          <w:rFonts w:ascii="Arial" w:hAnsi="Arial" w:cs="Arial"/>
          <w:sz w:val="24"/>
          <w:szCs w:val="24"/>
          <w:lang w:val="ro-RO"/>
        </w:rPr>
        <w:t>Instalație dozare polimeri;</w:t>
      </w:r>
    </w:p>
    <w:p w:rsidR="006D5EA1" w:rsidRPr="00E07DE0" w:rsidRDefault="006D5EA1" w:rsidP="00236DB5">
      <w:pPr>
        <w:numPr>
          <w:ilvl w:val="0"/>
          <w:numId w:val="8"/>
        </w:numPr>
        <w:spacing w:after="0" w:line="240" w:lineRule="auto"/>
        <w:ind w:left="426"/>
        <w:jc w:val="both"/>
        <w:rPr>
          <w:rFonts w:ascii="Arial" w:hAnsi="Arial" w:cs="Arial"/>
          <w:sz w:val="24"/>
          <w:szCs w:val="24"/>
          <w:lang w:val="ro-RO"/>
        </w:rPr>
      </w:pPr>
      <w:r w:rsidRPr="00E07DE0">
        <w:rPr>
          <w:rFonts w:ascii="Arial" w:hAnsi="Arial" w:cs="Arial"/>
          <w:sz w:val="24"/>
          <w:szCs w:val="24"/>
          <w:lang w:val="ro-RO"/>
        </w:rPr>
        <w:t>Instalație de deshidratare nămol;</w:t>
      </w:r>
    </w:p>
    <w:p w:rsidR="006D5EA1" w:rsidRPr="00E07DE0" w:rsidRDefault="006D5EA1" w:rsidP="00236DB5">
      <w:pPr>
        <w:numPr>
          <w:ilvl w:val="0"/>
          <w:numId w:val="8"/>
        </w:numPr>
        <w:spacing w:after="0" w:line="240" w:lineRule="auto"/>
        <w:ind w:left="426"/>
        <w:jc w:val="both"/>
        <w:rPr>
          <w:rFonts w:ascii="Arial" w:hAnsi="Arial" w:cs="Arial"/>
          <w:sz w:val="24"/>
          <w:szCs w:val="24"/>
          <w:lang w:val="ro-RO"/>
        </w:rPr>
      </w:pPr>
      <w:r w:rsidRPr="00E07DE0">
        <w:rPr>
          <w:rFonts w:ascii="Arial" w:hAnsi="Arial" w:cs="Arial"/>
          <w:sz w:val="24"/>
          <w:szCs w:val="24"/>
          <w:lang w:val="ro-RO"/>
        </w:rPr>
        <w:t>Pat de humificare nămol în exces;</w:t>
      </w:r>
    </w:p>
    <w:p w:rsidR="006D5EA1" w:rsidRPr="00E07DE0" w:rsidRDefault="006D5EA1" w:rsidP="006D5EA1">
      <w:pPr>
        <w:spacing w:after="0" w:line="240" w:lineRule="auto"/>
        <w:jc w:val="both"/>
        <w:rPr>
          <w:rFonts w:ascii="Arial" w:hAnsi="Arial" w:cs="Arial"/>
          <w:sz w:val="24"/>
          <w:szCs w:val="24"/>
          <w:lang w:val="ro-RO"/>
        </w:rPr>
      </w:pPr>
      <w:r w:rsidRPr="00E07DE0">
        <w:rPr>
          <w:rFonts w:ascii="Arial" w:hAnsi="Arial" w:cs="Arial"/>
          <w:sz w:val="24"/>
          <w:szCs w:val="24"/>
          <w:lang w:val="ro-RO"/>
        </w:rPr>
        <w:t xml:space="preserve">3.1.- </w:t>
      </w:r>
      <w:r w:rsidRPr="00E07DE0">
        <w:rPr>
          <w:rFonts w:ascii="Arial" w:hAnsi="Arial" w:cs="Arial"/>
          <w:b/>
          <w:sz w:val="24"/>
          <w:szCs w:val="24"/>
          <w:lang w:val="ro-RO"/>
        </w:rPr>
        <w:t>Bazin tampon nămol în exces</w:t>
      </w:r>
      <w:r w:rsidRPr="00E07DE0">
        <w:rPr>
          <w:rFonts w:ascii="Arial" w:hAnsi="Arial" w:cs="Arial"/>
          <w:sz w:val="24"/>
          <w:szCs w:val="24"/>
          <w:lang w:val="ro-RO"/>
        </w:rPr>
        <w:t xml:space="preserve"> se va </w:t>
      </w:r>
    </w:p>
    <w:p w:rsidR="006D5EA1" w:rsidRPr="00E07DE0" w:rsidRDefault="006D5EA1" w:rsidP="006D5EA1">
      <w:pPr>
        <w:spacing w:after="0" w:line="240" w:lineRule="auto"/>
        <w:jc w:val="both"/>
        <w:rPr>
          <w:rFonts w:ascii="Arial" w:hAnsi="Arial" w:cs="Arial"/>
          <w:sz w:val="24"/>
          <w:szCs w:val="24"/>
        </w:rPr>
      </w:pPr>
      <w:r w:rsidRPr="00E07DE0">
        <w:rPr>
          <w:rFonts w:ascii="Arial" w:hAnsi="Arial" w:cs="Arial"/>
          <w:sz w:val="24"/>
          <w:szCs w:val="24"/>
          <w:lang w:val="es-ES"/>
        </w:rPr>
        <w:t>Nămolul în exces din treapta biologică, sedimentat în decantoarele secundare, se va elimina prin pompare în bazinul tampon de nămol existent cu volumul V=50 m</w:t>
      </w:r>
      <w:r w:rsidRPr="00E07DE0">
        <w:rPr>
          <w:rFonts w:ascii="Arial" w:hAnsi="Arial" w:cs="Arial"/>
          <w:sz w:val="24"/>
          <w:szCs w:val="24"/>
          <w:vertAlign w:val="superscript"/>
          <w:lang w:val="es-ES"/>
        </w:rPr>
        <w:t>3</w:t>
      </w:r>
      <w:r w:rsidRPr="00E07DE0">
        <w:rPr>
          <w:rFonts w:ascii="Arial" w:hAnsi="Arial" w:cs="Arial"/>
          <w:sz w:val="24"/>
          <w:szCs w:val="24"/>
          <w:lang w:val="es-ES"/>
        </w:rPr>
        <w:t>, construcție circulară din beton având caracteristicile Ø=4m, H=4m și echipat cu un mixer submersibil ( P=1,2 kW, cu sistem de glisare, diametru elice =191 mm, n= 1382 rot/min) pentru omogenizare. Bazinul tampon de nămol în exces este prevăzut cu</w:t>
      </w:r>
      <w:r w:rsidRPr="00E07DE0">
        <w:rPr>
          <w:rFonts w:ascii="Arial" w:hAnsi="Arial" w:cs="Arial"/>
          <w:sz w:val="24"/>
          <w:szCs w:val="24"/>
        </w:rPr>
        <w:t>:</w:t>
      </w:r>
    </w:p>
    <w:p w:rsidR="006D5EA1" w:rsidRPr="00E07DE0" w:rsidRDefault="006D5EA1" w:rsidP="006D5EA1">
      <w:pPr>
        <w:spacing w:after="0" w:line="240" w:lineRule="auto"/>
        <w:ind w:firstLine="720"/>
        <w:jc w:val="both"/>
        <w:rPr>
          <w:rFonts w:ascii="Arial" w:hAnsi="Arial" w:cs="Arial"/>
          <w:sz w:val="24"/>
          <w:szCs w:val="24"/>
          <w:lang w:val="es-ES"/>
        </w:rPr>
      </w:pPr>
      <w:r w:rsidRPr="00E07DE0">
        <w:rPr>
          <w:rFonts w:ascii="Arial" w:hAnsi="Arial" w:cs="Arial"/>
          <w:sz w:val="24"/>
          <w:szCs w:val="24"/>
        </w:rPr>
        <w:t>-</w:t>
      </w:r>
      <w:r w:rsidRPr="00E07DE0">
        <w:rPr>
          <w:rFonts w:ascii="Arial" w:hAnsi="Arial" w:cs="Arial"/>
          <w:sz w:val="24"/>
          <w:szCs w:val="24"/>
          <w:lang w:val="es-ES"/>
        </w:rPr>
        <w:t xml:space="preserve"> un preaplin pentru evacuarea surplusului de nămol în stația de pompare intrare nămol, ce permite și o preîngroșare statică a nămolului în exces;</w:t>
      </w:r>
    </w:p>
    <w:p w:rsidR="006D5EA1" w:rsidRPr="00E07DE0" w:rsidRDefault="006D5EA1" w:rsidP="006D5EA1">
      <w:pPr>
        <w:spacing w:after="0" w:line="240" w:lineRule="auto"/>
        <w:ind w:firstLine="720"/>
        <w:jc w:val="both"/>
        <w:rPr>
          <w:rFonts w:ascii="Arial" w:hAnsi="Arial" w:cs="Arial"/>
          <w:sz w:val="24"/>
          <w:szCs w:val="24"/>
          <w:lang w:val="es-ES"/>
        </w:rPr>
      </w:pPr>
      <w:r w:rsidRPr="00E07DE0">
        <w:rPr>
          <w:rFonts w:ascii="Arial" w:hAnsi="Arial" w:cs="Arial"/>
          <w:sz w:val="24"/>
          <w:szCs w:val="24"/>
          <w:lang w:val="es-ES"/>
        </w:rPr>
        <w:t>- o pompă submersibilă (P=1,4 kW, Q= 8 mc/h, p=0,8 bar, DN65mm) pentru transferul nămolului pe patul de humificare nămol în exces, în perioadele când instalația de deshidratare nămol nu funcționează.</w:t>
      </w:r>
    </w:p>
    <w:p w:rsidR="006D5EA1" w:rsidRPr="00E07DE0" w:rsidRDefault="006D5EA1" w:rsidP="006D5EA1">
      <w:pPr>
        <w:spacing w:after="0" w:line="240" w:lineRule="auto"/>
        <w:jc w:val="both"/>
        <w:rPr>
          <w:rFonts w:ascii="Arial" w:hAnsi="Arial" w:cs="Arial"/>
          <w:b/>
          <w:sz w:val="24"/>
          <w:szCs w:val="24"/>
          <w:lang w:val="ro-RO"/>
        </w:rPr>
      </w:pPr>
      <w:r w:rsidRPr="00E07DE0">
        <w:rPr>
          <w:rFonts w:ascii="Arial" w:hAnsi="Arial" w:cs="Arial"/>
          <w:sz w:val="24"/>
          <w:szCs w:val="24"/>
          <w:lang w:val="ro-RO"/>
        </w:rPr>
        <w:t xml:space="preserve">3.2.- </w:t>
      </w:r>
      <w:r w:rsidRPr="00E07DE0">
        <w:rPr>
          <w:rFonts w:ascii="Arial" w:hAnsi="Arial" w:cs="Arial"/>
          <w:b/>
          <w:sz w:val="24"/>
          <w:szCs w:val="24"/>
          <w:lang w:val="ro-RO"/>
        </w:rPr>
        <w:t>Instalație dozare polimeri</w:t>
      </w:r>
    </w:p>
    <w:p w:rsidR="006D5EA1" w:rsidRPr="00E07DE0" w:rsidRDefault="006D5EA1" w:rsidP="006D5EA1">
      <w:pPr>
        <w:spacing w:after="0" w:line="240" w:lineRule="auto"/>
        <w:jc w:val="both"/>
        <w:rPr>
          <w:rFonts w:ascii="Arial" w:hAnsi="Arial" w:cs="Arial"/>
          <w:sz w:val="24"/>
          <w:szCs w:val="24"/>
        </w:rPr>
      </w:pPr>
      <w:r w:rsidRPr="00E07DE0">
        <w:rPr>
          <w:rFonts w:ascii="Arial" w:hAnsi="Arial" w:cs="Arial"/>
          <w:sz w:val="24"/>
          <w:szCs w:val="24"/>
          <w:lang w:val="ro-RO"/>
        </w:rPr>
        <w:t>Instalația de preparare și dozare a polimerilor (</w:t>
      </w:r>
      <w:r w:rsidRPr="00E07DE0">
        <w:rPr>
          <w:rFonts w:ascii="Arial" w:hAnsi="Arial" w:cs="Arial"/>
          <w:sz w:val="24"/>
          <w:szCs w:val="24"/>
          <w:lang w:val="es-ES"/>
        </w:rPr>
        <w:t>Q =</w:t>
      </w:r>
      <w:r w:rsidRPr="00E07DE0">
        <w:rPr>
          <w:rFonts w:ascii="Arial" w:hAnsi="Arial" w:cs="Arial"/>
          <w:sz w:val="24"/>
          <w:szCs w:val="24"/>
          <w:lang w:val="ro-RO"/>
        </w:rPr>
        <w:t>200 l/h) se va monta în unitatea de tratare a nămolului și va folosi polimeri în stare granulară sau lichidă și va fi alcătuită din</w:t>
      </w:r>
      <w:r w:rsidRPr="00E07DE0">
        <w:rPr>
          <w:rFonts w:ascii="Arial" w:hAnsi="Arial" w:cs="Arial"/>
          <w:sz w:val="24"/>
          <w:szCs w:val="24"/>
        </w:rPr>
        <w:t xml:space="preserve">:  </w:t>
      </w:r>
    </w:p>
    <w:p w:rsidR="006D5EA1" w:rsidRPr="00E07DE0" w:rsidRDefault="006D5EA1" w:rsidP="006D5EA1">
      <w:pPr>
        <w:spacing w:after="0" w:line="240" w:lineRule="auto"/>
        <w:ind w:firstLine="720"/>
        <w:jc w:val="both"/>
        <w:rPr>
          <w:rFonts w:ascii="Arial" w:hAnsi="Arial" w:cs="Arial"/>
          <w:sz w:val="24"/>
          <w:szCs w:val="24"/>
          <w:lang w:val="es-ES"/>
        </w:rPr>
      </w:pPr>
      <w:r w:rsidRPr="00E07DE0">
        <w:rPr>
          <w:rFonts w:ascii="Arial" w:hAnsi="Arial" w:cs="Arial"/>
          <w:sz w:val="24"/>
          <w:szCs w:val="24"/>
        </w:rPr>
        <w:t>-</w:t>
      </w:r>
      <w:r w:rsidRPr="00E07DE0">
        <w:rPr>
          <w:rFonts w:ascii="Arial" w:hAnsi="Arial" w:cs="Arial"/>
          <w:sz w:val="24"/>
          <w:szCs w:val="24"/>
          <w:lang w:val="ro-RO"/>
        </w:rPr>
        <w:t xml:space="preserve"> un rezervor de prepararea a soluției de polielectrolit (c</w:t>
      </w:r>
      <w:r w:rsidRPr="00E07DE0">
        <w:rPr>
          <w:rFonts w:ascii="Arial" w:hAnsi="Arial" w:cs="Arial"/>
          <w:sz w:val="24"/>
          <w:szCs w:val="24"/>
          <w:vertAlign w:val="subscript"/>
          <w:lang w:val="ro-RO"/>
        </w:rPr>
        <w:t>p</w:t>
      </w:r>
      <w:r w:rsidRPr="00E07DE0">
        <w:rPr>
          <w:rFonts w:ascii="Arial" w:hAnsi="Arial" w:cs="Arial"/>
          <w:sz w:val="24"/>
          <w:szCs w:val="24"/>
          <w:lang w:val="ro-RO"/>
        </w:rPr>
        <w:t>=0,1÷0,5 %)</w:t>
      </w:r>
      <w:r w:rsidRPr="00E07DE0">
        <w:rPr>
          <w:rFonts w:ascii="Arial" w:hAnsi="Arial" w:cs="Arial"/>
          <w:sz w:val="24"/>
          <w:szCs w:val="24"/>
          <w:lang w:val="es-ES"/>
        </w:rPr>
        <w:t>;</w:t>
      </w:r>
    </w:p>
    <w:p w:rsidR="006D5EA1" w:rsidRPr="00E07DE0" w:rsidRDefault="006D5EA1" w:rsidP="006D5EA1">
      <w:pPr>
        <w:spacing w:after="0" w:line="240" w:lineRule="auto"/>
        <w:ind w:firstLine="720"/>
        <w:jc w:val="both"/>
        <w:rPr>
          <w:rFonts w:ascii="Arial" w:hAnsi="Arial" w:cs="Arial"/>
          <w:sz w:val="24"/>
          <w:szCs w:val="24"/>
          <w:lang w:val="es-ES"/>
        </w:rPr>
      </w:pPr>
      <w:r w:rsidRPr="00E07DE0">
        <w:rPr>
          <w:rFonts w:ascii="Arial" w:hAnsi="Arial" w:cs="Arial"/>
          <w:sz w:val="24"/>
          <w:szCs w:val="24"/>
          <w:lang w:val="es-ES"/>
        </w:rPr>
        <w:t>-</w:t>
      </w:r>
      <w:r w:rsidRPr="00E07DE0">
        <w:rPr>
          <w:rFonts w:ascii="Arial" w:hAnsi="Arial" w:cs="Arial"/>
          <w:sz w:val="24"/>
          <w:szCs w:val="24"/>
          <w:lang w:val="ro-RO"/>
        </w:rPr>
        <w:t xml:space="preserve"> un amestecător (P=1,8kW, diametru D=800 mm, H=1500 mm</w:t>
      </w:r>
      <w:r w:rsidRPr="00E07DE0">
        <w:rPr>
          <w:rFonts w:ascii="Arial" w:hAnsi="Arial" w:cs="Arial"/>
          <w:sz w:val="24"/>
          <w:szCs w:val="24"/>
          <w:lang w:val="es-ES"/>
        </w:rPr>
        <w:t>;</w:t>
      </w:r>
    </w:p>
    <w:p w:rsidR="006D5EA1" w:rsidRPr="00E07DE0" w:rsidRDefault="006D5EA1" w:rsidP="006D5EA1">
      <w:pPr>
        <w:spacing w:after="0" w:line="240" w:lineRule="auto"/>
        <w:ind w:firstLine="720"/>
        <w:jc w:val="both"/>
        <w:rPr>
          <w:rFonts w:ascii="Arial" w:hAnsi="Arial" w:cs="Arial"/>
          <w:sz w:val="24"/>
          <w:szCs w:val="24"/>
          <w:lang w:val="es-ES"/>
        </w:rPr>
      </w:pPr>
      <w:r w:rsidRPr="00E07DE0">
        <w:rPr>
          <w:rFonts w:ascii="Arial" w:hAnsi="Arial" w:cs="Arial"/>
          <w:sz w:val="24"/>
          <w:szCs w:val="24"/>
          <w:lang w:val="es-ES"/>
        </w:rPr>
        <w:t>- o pompă de dozare cu flexirotor și convertizor de frecvență (</w:t>
      </w:r>
      <w:r w:rsidRPr="00E07DE0">
        <w:rPr>
          <w:rFonts w:ascii="Arial" w:hAnsi="Arial" w:cs="Arial"/>
          <w:sz w:val="24"/>
          <w:szCs w:val="24"/>
          <w:lang w:val="ro-RO"/>
        </w:rPr>
        <w:t>p=4 bari, P=3,37kW)</w:t>
      </w:r>
      <w:r w:rsidRPr="00E07DE0">
        <w:rPr>
          <w:rFonts w:ascii="Arial" w:hAnsi="Arial" w:cs="Arial"/>
          <w:sz w:val="24"/>
          <w:szCs w:val="24"/>
          <w:lang w:val="es-ES"/>
        </w:rPr>
        <w:t xml:space="preserve"> ;</w:t>
      </w:r>
    </w:p>
    <w:p w:rsidR="006D5EA1" w:rsidRPr="00E07DE0" w:rsidRDefault="006D5EA1" w:rsidP="006D5EA1">
      <w:pPr>
        <w:spacing w:after="0" w:line="240" w:lineRule="auto"/>
        <w:ind w:firstLine="720"/>
        <w:jc w:val="both"/>
        <w:rPr>
          <w:rFonts w:ascii="Arial" w:hAnsi="Arial" w:cs="Arial"/>
          <w:sz w:val="24"/>
          <w:szCs w:val="24"/>
          <w:lang w:val="es-ES"/>
        </w:rPr>
      </w:pPr>
      <w:r w:rsidRPr="00E07DE0">
        <w:rPr>
          <w:rFonts w:ascii="Arial" w:hAnsi="Arial" w:cs="Arial"/>
          <w:sz w:val="24"/>
          <w:szCs w:val="24"/>
          <w:lang w:val="es-ES"/>
        </w:rPr>
        <w:t>- un debitmetru montat pe conducta de refulare al pompei dozatoare.</w:t>
      </w:r>
    </w:p>
    <w:p w:rsidR="006D5EA1" w:rsidRPr="00E07DE0" w:rsidRDefault="006D5EA1" w:rsidP="006D5EA1">
      <w:pPr>
        <w:spacing w:after="0" w:line="240" w:lineRule="auto"/>
        <w:jc w:val="both"/>
        <w:rPr>
          <w:rFonts w:ascii="Arial" w:hAnsi="Arial" w:cs="Arial"/>
          <w:b/>
          <w:sz w:val="24"/>
          <w:szCs w:val="24"/>
          <w:lang w:val="ro-RO"/>
        </w:rPr>
      </w:pPr>
      <w:r w:rsidRPr="00E07DE0">
        <w:rPr>
          <w:rFonts w:ascii="Arial" w:hAnsi="Arial" w:cs="Arial"/>
          <w:sz w:val="24"/>
          <w:szCs w:val="24"/>
          <w:lang w:val="ro-RO"/>
        </w:rPr>
        <w:lastRenderedPageBreak/>
        <w:t xml:space="preserve">3.3.- </w:t>
      </w:r>
      <w:r w:rsidRPr="00E07DE0">
        <w:rPr>
          <w:rFonts w:ascii="Arial" w:hAnsi="Arial" w:cs="Arial"/>
          <w:b/>
          <w:sz w:val="24"/>
          <w:szCs w:val="24"/>
          <w:lang w:val="ro-RO"/>
        </w:rPr>
        <w:t>Instalație deshidratare nămol (unitate de deshidratare mecanică)</w:t>
      </w:r>
    </w:p>
    <w:p w:rsidR="006D5EA1" w:rsidRPr="00E07DE0" w:rsidRDefault="006D5EA1" w:rsidP="006D5EA1">
      <w:pPr>
        <w:spacing w:after="0" w:line="240" w:lineRule="auto"/>
        <w:jc w:val="both"/>
        <w:rPr>
          <w:rFonts w:ascii="Arial" w:hAnsi="Arial" w:cs="Arial"/>
          <w:sz w:val="24"/>
          <w:szCs w:val="24"/>
        </w:rPr>
      </w:pPr>
      <w:r w:rsidRPr="00E07DE0">
        <w:rPr>
          <w:rFonts w:ascii="Arial" w:hAnsi="Arial" w:cs="Arial"/>
          <w:sz w:val="24"/>
          <w:szCs w:val="24"/>
          <w:lang w:val="ro-RO"/>
        </w:rPr>
        <w:t>Pentru</w:t>
      </w:r>
      <w:r w:rsidRPr="00E07DE0">
        <w:rPr>
          <w:rFonts w:ascii="Arial" w:hAnsi="Arial" w:cs="Arial"/>
          <w:b/>
          <w:sz w:val="24"/>
          <w:szCs w:val="24"/>
          <w:lang w:val="ro-RO"/>
        </w:rPr>
        <w:t xml:space="preserve"> </w:t>
      </w:r>
      <w:r w:rsidRPr="00E07DE0">
        <w:rPr>
          <w:rFonts w:ascii="Arial" w:hAnsi="Arial" w:cs="Arial"/>
          <w:sz w:val="24"/>
          <w:szCs w:val="24"/>
          <w:lang w:val="ro-RO"/>
        </w:rPr>
        <w:t>deshidratarea nămolului se prevede o clădire separată de tratare a nomolului, cu următoarele instalații și utilaje de prelucrare</w:t>
      </w:r>
      <w:r w:rsidRPr="00E07DE0">
        <w:rPr>
          <w:rFonts w:ascii="Arial" w:hAnsi="Arial" w:cs="Arial"/>
          <w:sz w:val="24"/>
          <w:szCs w:val="24"/>
        </w:rPr>
        <w:t xml:space="preserve">:  </w:t>
      </w:r>
    </w:p>
    <w:p w:rsidR="006D5EA1" w:rsidRPr="00E07DE0" w:rsidRDefault="006D5EA1" w:rsidP="006D5EA1">
      <w:pPr>
        <w:spacing w:after="0" w:line="240" w:lineRule="auto"/>
        <w:ind w:firstLine="720"/>
        <w:jc w:val="both"/>
        <w:rPr>
          <w:rFonts w:ascii="Arial" w:hAnsi="Arial" w:cs="Arial"/>
          <w:sz w:val="24"/>
          <w:szCs w:val="24"/>
          <w:lang w:val="es-ES"/>
        </w:rPr>
      </w:pPr>
      <w:r w:rsidRPr="00E07DE0">
        <w:rPr>
          <w:rFonts w:ascii="Arial" w:hAnsi="Arial" w:cs="Arial"/>
          <w:sz w:val="24"/>
          <w:szCs w:val="24"/>
        </w:rPr>
        <w:t>- pompă de nămol cu șurub (Q= 1</w:t>
      </w:r>
      <w:r w:rsidRPr="00E07DE0">
        <w:rPr>
          <w:rFonts w:ascii="Arial" w:hAnsi="Arial" w:cs="Arial"/>
          <w:sz w:val="24"/>
          <w:szCs w:val="24"/>
          <w:lang w:val="ro-RO"/>
        </w:rPr>
        <w:t xml:space="preserve">÷10 </w:t>
      </w:r>
      <w:r w:rsidRPr="00E07DE0">
        <w:rPr>
          <w:rFonts w:ascii="Arial" w:hAnsi="Arial" w:cs="Arial"/>
          <w:sz w:val="24"/>
          <w:szCs w:val="24"/>
          <w:lang w:val="es-ES"/>
        </w:rPr>
        <w:t>mc/h, P=2</w:t>
      </w:r>
      <w:r w:rsidRPr="00E07DE0">
        <w:rPr>
          <w:rFonts w:ascii="Arial" w:hAnsi="Arial" w:cs="Arial"/>
          <w:sz w:val="24"/>
          <w:szCs w:val="24"/>
          <w:lang w:val="ro-RO"/>
        </w:rPr>
        <w:t>,2kW, H=30 mCA)</w:t>
      </w:r>
      <w:r w:rsidRPr="00E07DE0">
        <w:rPr>
          <w:rFonts w:ascii="Arial" w:hAnsi="Arial" w:cs="Arial"/>
          <w:sz w:val="24"/>
          <w:szCs w:val="24"/>
          <w:lang w:val="es-ES"/>
        </w:rPr>
        <w:t>;</w:t>
      </w:r>
    </w:p>
    <w:p w:rsidR="006D5EA1" w:rsidRPr="00E07DE0" w:rsidRDefault="006D5EA1" w:rsidP="006D5EA1">
      <w:pPr>
        <w:spacing w:after="0" w:line="240" w:lineRule="auto"/>
        <w:ind w:firstLine="720"/>
        <w:jc w:val="both"/>
        <w:rPr>
          <w:rFonts w:ascii="Arial" w:hAnsi="Arial" w:cs="Arial"/>
          <w:sz w:val="24"/>
          <w:szCs w:val="24"/>
          <w:lang w:val="es-ES"/>
        </w:rPr>
      </w:pPr>
      <w:r w:rsidRPr="00E07DE0">
        <w:rPr>
          <w:rFonts w:ascii="Arial" w:hAnsi="Arial" w:cs="Arial"/>
          <w:sz w:val="24"/>
          <w:szCs w:val="24"/>
          <w:lang w:val="es-ES"/>
        </w:rPr>
        <w:t>-</w:t>
      </w:r>
      <w:r w:rsidRPr="00E07DE0">
        <w:rPr>
          <w:rFonts w:ascii="Arial" w:hAnsi="Arial" w:cs="Arial"/>
          <w:sz w:val="24"/>
          <w:szCs w:val="24"/>
          <w:lang w:val="ro-RO"/>
        </w:rPr>
        <w:t xml:space="preserve"> instalația de preparare și dozare a polimerilor (</w:t>
      </w:r>
      <w:r w:rsidRPr="00E07DE0">
        <w:rPr>
          <w:rFonts w:ascii="Arial" w:hAnsi="Arial" w:cs="Arial"/>
          <w:sz w:val="24"/>
          <w:szCs w:val="24"/>
          <w:lang w:val="es-ES"/>
        </w:rPr>
        <w:t>Q =</w:t>
      </w:r>
      <w:r w:rsidRPr="00E07DE0">
        <w:rPr>
          <w:rFonts w:ascii="Arial" w:hAnsi="Arial" w:cs="Arial"/>
          <w:sz w:val="24"/>
          <w:szCs w:val="24"/>
          <w:lang w:val="ro-RO"/>
        </w:rPr>
        <w:t>200 l/h)</w:t>
      </w:r>
      <w:r w:rsidRPr="00E07DE0">
        <w:rPr>
          <w:rFonts w:ascii="Arial" w:hAnsi="Arial" w:cs="Arial"/>
          <w:sz w:val="24"/>
          <w:szCs w:val="24"/>
          <w:lang w:val="es-ES"/>
        </w:rPr>
        <w:t xml:space="preserve"> ;</w:t>
      </w:r>
    </w:p>
    <w:p w:rsidR="006D5EA1" w:rsidRPr="00E07DE0" w:rsidRDefault="006D5EA1" w:rsidP="006D5EA1">
      <w:pPr>
        <w:spacing w:after="0" w:line="240" w:lineRule="auto"/>
        <w:ind w:firstLine="720"/>
        <w:jc w:val="both"/>
        <w:rPr>
          <w:rFonts w:ascii="Arial" w:hAnsi="Arial" w:cs="Arial"/>
          <w:sz w:val="24"/>
          <w:szCs w:val="24"/>
          <w:lang w:val="es-ES"/>
        </w:rPr>
      </w:pPr>
      <w:r w:rsidRPr="00E07DE0">
        <w:rPr>
          <w:rFonts w:ascii="Arial" w:hAnsi="Arial" w:cs="Arial"/>
          <w:sz w:val="24"/>
          <w:szCs w:val="24"/>
          <w:lang w:val="es-ES"/>
        </w:rPr>
        <w:t>- instalație hidrofor pentru asigurarea apei de spălare (Q</w:t>
      </w:r>
      <w:r w:rsidRPr="00E07DE0">
        <w:rPr>
          <w:rFonts w:ascii="Arial" w:hAnsi="Arial" w:cs="Arial"/>
          <w:sz w:val="24"/>
          <w:szCs w:val="24"/>
          <w:vertAlign w:val="subscript"/>
          <w:lang w:val="es-ES"/>
        </w:rPr>
        <w:t>max.</w:t>
      </w:r>
      <w:r w:rsidRPr="00E07DE0">
        <w:rPr>
          <w:rFonts w:ascii="Arial" w:hAnsi="Arial" w:cs="Arial"/>
          <w:sz w:val="24"/>
          <w:szCs w:val="24"/>
          <w:lang w:val="es-ES"/>
        </w:rPr>
        <w:t xml:space="preserve"> =</w:t>
      </w:r>
      <w:r w:rsidRPr="00E07DE0">
        <w:rPr>
          <w:rFonts w:ascii="Arial" w:hAnsi="Arial" w:cs="Arial"/>
          <w:sz w:val="24"/>
          <w:szCs w:val="24"/>
          <w:lang w:val="ro-RO"/>
        </w:rPr>
        <w:t>5 mc/h, H=60 mCA)</w:t>
      </w:r>
      <w:r w:rsidRPr="00E07DE0">
        <w:rPr>
          <w:rFonts w:ascii="Arial" w:hAnsi="Arial" w:cs="Arial"/>
          <w:sz w:val="24"/>
          <w:szCs w:val="24"/>
          <w:lang w:val="es-ES"/>
        </w:rPr>
        <w:t>;</w:t>
      </w:r>
    </w:p>
    <w:p w:rsidR="006D5EA1" w:rsidRPr="00E07DE0" w:rsidRDefault="006D5EA1" w:rsidP="006D5EA1">
      <w:pPr>
        <w:spacing w:after="0" w:line="240" w:lineRule="auto"/>
        <w:ind w:firstLine="720"/>
        <w:jc w:val="both"/>
        <w:rPr>
          <w:rFonts w:ascii="Arial" w:hAnsi="Arial" w:cs="Arial"/>
          <w:sz w:val="24"/>
          <w:szCs w:val="24"/>
          <w:lang w:val="es-ES"/>
        </w:rPr>
      </w:pPr>
      <w:r w:rsidRPr="00E07DE0">
        <w:rPr>
          <w:rFonts w:ascii="Arial" w:hAnsi="Arial" w:cs="Arial"/>
          <w:sz w:val="24"/>
          <w:szCs w:val="24"/>
          <w:lang w:val="es-ES"/>
        </w:rPr>
        <w:t>- compresor de aer (Qmin. =</w:t>
      </w:r>
      <w:r w:rsidRPr="00E07DE0">
        <w:rPr>
          <w:rFonts w:ascii="Arial" w:hAnsi="Arial" w:cs="Arial"/>
          <w:sz w:val="24"/>
          <w:szCs w:val="24"/>
          <w:lang w:val="ro-RO"/>
        </w:rPr>
        <w:t>4 mc/h, p=6 bari)</w:t>
      </w:r>
      <w:r w:rsidRPr="00E07DE0">
        <w:rPr>
          <w:rFonts w:ascii="Arial" w:hAnsi="Arial" w:cs="Arial"/>
          <w:sz w:val="24"/>
          <w:szCs w:val="24"/>
          <w:lang w:val="es-ES"/>
        </w:rPr>
        <w:t>;</w:t>
      </w:r>
    </w:p>
    <w:p w:rsidR="006D5EA1" w:rsidRPr="00E07DE0" w:rsidRDefault="006D5EA1" w:rsidP="006D5EA1">
      <w:pPr>
        <w:spacing w:after="0" w:line="240" w:lineRule="auto"/>
        <w:ind w:firstLine="720"/>
        <w:jc w:val="both"/>
        <w:rPr>
          <w:rFonts w:ascii="Arial" w:hAnsi="Arial" w:cs="Arial"/>
          <w:sz w:val="24"/>
          <w:szCs w:val="24"/>
          <w:lang w:val="es-ES"/>
        </w:rPr>
      </w:pPr>
      <w:r w:rsidRPr="00E07DE0">
        <w:rPr>
          <w:rFonts w:ascii="Arial" w:hAnsi="Arial" w:cs="Arial"/>
          <w:sz w:val="24"/>
          <w:szCs w:val="24"/>
          <w:lang w:val="es-ES"/>
        </w:rPr>
        <w:t>- 1 buc. filtru presă cu tambur rotativ și filtru presă cu bandă de filtrare acționată pneumatic;</w:t>
      </w:r>
    </w:p>
    <w:p w:rsidR="006D5EA1" w:rsidRPr="00E07DE0" w:rsidRDefault="006D5EA1" w:rsidP="006D5EA1">
      <w:pPr>
        <w:spacing w:after="0" w:line="240" w:lineRule="auto"/>
        <w:ind w:firstLine="720"/>
        <w:jc w:val="both"/>
        <w:rPr>
          <w:rFonts w:ascii="Arial" w:hAnsi="Arial" w:cs="Arial"/>
          <w:sz w:val="24"/>
          <w:szCs w:val="24"/>
          <w:lang w:val="es-ES"/>
        </w:rPr>
      </w:pPr>
      <w:r w:rsidRPr="00E07DE0">
        <w:rPr>
          <w:rFonts w:ascii="Arial" w:hAnsi="Arial" w:cs="Arial"/>
          <w:sz w:val="24"/>
          <w:szCs w:val="24"/>
          <w:lang w:val="es-ES"/>
        </w:rPr>
        <w:t>- bandă transportoare (L=3 m) ;</w:t>
      </w:r>
    </w:p>
    <w:p w:rsidR="006D5EA1" w:rsidRPr="00E07DE0" w:rsidRDefault="006D5EA1" w:rsidP="006D5EA1">
      <w:pPr>
        <w:spacing w:after="0" w:line="240" w:lineRule="auto"/>
        <w:ind w:firstLine="720"/>
        <w:jc w:val="both"/>
        <w:rPr>
          <w:rFonts w:ascii="Arial" w:hAnsi="Arial" w:cs="Arial"/>
          <w:sz w:val="24"/>
          <w:szCs w:val="24"/>
          <w:lang w:val="es-ES"/>
        </w:rPr>
      </w:pPr>
      <w:r w:rsidRPr="00E07DE0">
        <w:rPr>
          <w:rFonts w:ascii="Arial" w:hAnsi="Arial" w:cs="Arial"/>
          <w:sz w:val="24"/>
          <w:szCs w:val="24"/>
          <w:lang w:val="es-ES"/>
        </w:rPr>
        <w:t>- container nămol deshidratat (V=10 mc).</w:t>
      </w:r>
    </w:p>
    <w:p w:rsidR="006D5EA1" w:rsidRPr="00E07DE0" w:rsidRDefault="006D5EA1" w:rsidP="006D5EA1">
      <w:pPr>
        <w:spacing w:after="0" w:line="240" w:lineRule="auto"/>
        <w:jc w:val="both"/>
        <w:rPr>
          <w:rFonts w:ascii="Arial" w:hAnsi="Arial" w:cs="Arial"/>
          <w:sz w:val="24"/>
          <w:szCs w:val="24"/>
        </w:rPr>
      </w:pPr>
      <w:r w:rsidRPr="00E07DE0">
        <w:rPr>
          <w:rFonts w:ascii="Arial" w:hAnsi="Arial" w:cs="Arial"/>
          <w:sz w:val="24"/>
          <w:szCs w:val="24"/>
          <w:lang w:val="es-ES"/>
        </w:rPr>
        <w:t>Nămolul care urmează să fie deshidratat, după floculare este pompat în tamburul rotativ de îngroșare nămol, cu îndepărtarea majorității apei prin fantele tamburului, iar nămolul se va descărca cu repartizare uniformă pe banda de presare-filtrare. Procesul de deshidratare avansată aferent benzii de filtrare se va automatiza,  va fi acționată pneumatic și va avea următoarele caracteristici</w:t>
      </w:r>
      <w:r w:rsidRPr="00E07DE0">
        <w:rPr>
          <w:rFonts w:ascii="Arial" w:hAnsi="Arial" w:cs="Arial"/>
          <w:sz w:val="24"/>
          <w:szCs w:val="24"/>
        </w:rPr>
        <w:t>:</w:t>
      </w:r>
    </w:p>
    <w:p w:rsidR="006D5EA1" w:rsidRPr="00E07DE0" w:rsidRDefault="006D5EA1" w:rsidP="006D5EA1">
      <w:pPr>
        <w:spacing w:after="0" w:line="240" w:lineRule="auto"/>
        <w:ind w:left="720"/>
        <w:contextualSpacing/>
        <w:jc w:val="both"/>
        <w:rPr>
          <w:rFonts w:ascii="Arial" w:hAnsi="Arial" w:cs="Arial"/>
          <w:sz w:val="24"/>
          <w:szCs w:val="24"/>
          <w:lang w:val="es-ES"/>
        </w:rPr>
      </w:pPr>
      <w:r w:rsidRPr="00E07DE0">
        <w:rPr>
          <w:rFonts w:ascii="Arial" w:hAnsi="Arial" w:cs="Arial"/>
          <w:sz w:val="24"/>
          <w:szCs w:val="24"/>
        </w:rPr>
        <w:t>- nămol prelucrat Q=5÷10 mc/h</w:t>
      </w:r>
      <w:r w:rsidRPr="00E07DE0">
        <w:rPr>
          <w:rFonts w:ascii="Arial" w:hAnsi="Arial" w:cs="Arial"/>
          <w:sz w:val="24"/>
          <w:szCs w:val="24"/>
          <w:lang w:val="es-ES"/>
        </w:rPr>
        <w:t>;</w:t>
      </w:r>
    </w:p>
    <w:p w:rsidR="006D5EA1" w:rsidRPr="00E07DE0" w:rsidRDefault="006D5EA1" w:rsidP="006D5EA1">
      <w:pPr>
        <w:spacing w:after="0" w:line="240" w:lineRule="auto"/>
        <w:ind w:left="720"/>
        <w:contextualSpacing/>
        <w:jc w:val="both"/>
        <w:rPr>
          <w:rFonts w:ascii="Arial" w:hAnsi="Arial" w:cs="Arial"/>
          <w:sz w:val="24"/>
          <w:szCs w:val="24"/>
          <w:lang w:val="es-ES"/>
        </w:rPr>
      </w:pPr>
      <w:r w:rsidRPr="00E07DE0">
        <w:rPr>
          <w:rFonts w:ascii="Arial" w:hAnsi="Arial" w:cs="Arial"/>
          <w:sz w:val="24"/>
          <w:szCs w:val="24"/>
          <w:lang w:val="es-ES"/>
        </w:rPr>
        <w:t>- lățimea benzii de filtrare l=1000mm;</w:t>
      </w:r>
    </w:p>
    <w:p w:rsidR="006D5EA1" w:rsidRPr="00E07DE0" w:rsidRDefault="006D5EA1" w:rsidP="006D5EA1">
      <w:pPr>
        <w:spacing w:after="0" w:line="240" w:lineRule="auto"/>
        <w:ind w:left="720"/>
        <w:contextualSpacing/>
        <w:jc w:val="both"/>
        <w:rPr>
          <w:rFonts w:ascii="Arial" w:hAnsi="Arial" w:cs="Arial"/>
          <w:sz w:val="24"/>
          <w:szCs w:val="24"/>
          <w:lang w:val="es-ES"/>
        </w:rPr>
      </w:pPr>
      <w:r w:rsidRPr="00E07DE0">
        <w:rPr>
          <w:rFonts w:ascii="Arial" w:hAnsi="Arial" w:cs="Arial"/>
          <w:sz w:val="24"/>
          <w:szCs w:val="24"/>
          <w:lang w:val="es-ES"/>
        </w:rPr>
        <w:t>- concentrația de substanță uscată a nămolului deshidratat 18% s.u. ;</w:t>
      </w:r>
    </w:p>
    <w:p w:rsidR="006D5EA1" w:rsidRPr="00E07DE0" w:rsidRDefault="006D5EA1" w:rsidP="006D5EA1">
      <w:pPr>
        <w:spacing w:after="0" w:line="240" w:lineRule="auto"/>
        <w:ind w:left="720"/>
        <w:contextualSpacing/>
        <w:jc w:val="both"/>
        <w:rPr>
          <w:rFonts w:ascii="Arial" w:hAnsi="Arial" w:cs="Arial"/>
          <w:sz w:val="24"/>
          <w:szCs w:val="24"/>
          <w:lang w:val="es-ES"/>
        </w:rPr>
      </w:pPr>
      <w:r w:rsidRPr="00E07DE0">
        <w:rPr>
          <w:rFonts w:ascii="Arial" w:hAnsi="Arial" w:cs="Arial"/>
          <w:sz w:val="24"/>
          <w:szCs w:val="24"/>
          <w:lang w:val="es-ES"/>
        </w:rPr>
        <w:t>- puterea instalată P=5,6 kW;</w:t>
      </w:r>
    </w:p>
    <w:p w:rsidR="006D5EA1" w:rsidRPr="00E07DE0" w:rsidRDefault="006D5EA1" w:rsidP="006D5EA1">
      <w:pPr>
        <w:spacing w:after="0" w:line="240" w:lineRule="auto"/>
        <w:ind w:left="720"/>
        <w:contextualSpacing/>
        <w:jc w:val="both"/>
        <w:rPr>
          <w:rFonts w:ascii="Arial" w:hAnsi="Arial" w:cs="Arial"/>
          <w:sz w:val="24"/>
          <w:szCs w:val="24"/>
          <w:lang w:val="es-ES"/>
        </w:rPr>
      </w:pPr>
      <w:r w:rsidRPr="00E07DE0">
        <w:rPr>
          <w:rFonts w:ascii="Arial" w:hAnsi="Arial" w:cs="Arial"/>
          <w:sz w:val="24"/>
          <w:szCs w:val="24"/>
          <w:lang w:val="es-ES"/>
        </w:rPr>
        <w:t xml:space="preserve">- consum apă de spălare stație de filtrare </w:t>
      </w:r>
      <w:r w:rsidRPr="00E07DE0">
        <w:rPr>
          <w:rFonts w:ascii="Arial" w:hAnsi="Arial" w:cs="Arial"/>
          <w:sz w:val="24"/>
          <w:szCs w:val="24"/>
        </w:rPr>
        <w:t>Q=4 mc/h</w:t>
      </w:r>
      <w:r w:rsidRPr="00E07DE0">
        <w:rPr>
          <w:rFonts w:ascii="Arial" w:hAnsi="Arial" w:cs="Arial"/>
          <w:sz w:val="24"/>
          <w:szCs w:val="24"/>
          <w:lang w:val="es-ES"/>
        </w:rPr>
        <w:t>, presiune p=4 bari ;</w:t>
      </w:r>
    </w:p>
    <w:p w:rsidR="006D5EA1" w:rsidRPr="00E07DE0" w:rsidRDefault="006D5EA1" w:rsidP="006D5EA1">
      <w:pPr>
        <w:spacing w:after="0" w:line="240" w:lineRule="auto"/>
        <w:ind w:left="720"/>
        <w:contextualSpacing/>
        <w:jc w:val="both"/>
        <w:rPr>
          <w:rFonts w:ascii="Arial" w:hAnsi="Arial" w:cs="Arial"/>
          <w:sz w:val="24"/>
          <w:szCs w:val="24"/>
          <w:lang w:val="es-ES"/>
        </w:rPr>
      </w:pPr>
      <w:r w:rsidRPr="00E07DE0">
        <w:rPr>
          <w:rFonts w:ascii="Arial" w:hAnsi="Arial" w:cs="Arial"/>
          <w:sz w:val="24"/>
          <w:szCs w:val="24"/>
          <w:lang w:val="es-ES"/>
        </w:rPr>
        <w:t>- consum polimeri pentru floculare nămol 2</w:t>
      </w:r>
      <w:r w:rsidRPr="00E07DE0">
        <w:rPr>
          <w:rFonts w:ascii="Arial" w:hAnsi="Arial" w:cs="Arial"/>
          <w:sz w:val="24"/>
          <w:szCs w:val="24"/>
        </w:rPr>
        <w:t xml:space="preserve">÷8 kg/t </w:t>
      </w:r>
      <w:r w:rsidRPr="00E07DE0">
        <w:rPr>
          <w:rFonts w:ascii="Arial" w:hAnsi="Arial" w:cs="Arial"/>
          <w:sz w:val="24"/>
          <w:szCs w:val="24"/>
          <w:lang w:val="es-ES"/>
        </w:rPr>
        <w:t xml:space="preserve">s.u. </w:t>
      </w:r>
    </w:p>
    <w:p w:rsidR="006D5EA1" w:rsidRPr="00E07DE0" w:rsidRDefault="006D5EA1" w:rsidP="006D5EA1">
      <w:pPr>
        <w:spacing w:after="0" w:line="240" w:lineRule="auto"/>
        <w:jc w:val="both"/>
        <w:rPr>
          <w:rFonts w:ascii="Arial" w:hAnsi="Arial" w:cs="Arial"/>
          <w:sz w:val="24"/>
          <w:szCs w:val="24"/>
        </w:rPr>
      </w:pPr>
      <w:r w:rsidRPr="00E07DE0">
        <w:rPr>
          <w:rFonts w:ascii="Arial" w:hAnsi="Arial" w:cs="Arial"/>
          <w:sz w:val="24"/>
          <w:szCs w:val="24"/>
          <w:lang w:val="ro-RO"/>
        </w:rPr>
        <w:t>3.4.-</w:t>
      </w:r>
      <w:r w:rsidRPr="00E07DE0">
        <w:rPr>
          <w:rFonts w:ascii="Arial" w:hAnsi="Arial" w:cs="Arial"/>
          <w:b/>
          <w:sz w:val="24"/>
          <w:szCs w:val="24"/>
          <w:lang w:val="ro-RO"/>
        </w:rPr>
        <w:t xml:space="preserve"> Pat de humificare nămol în exces</w:t>
      </w:r>
      <w:r w:rsidRPr="00E07DE0">
        <w:rPr>
          <w:rFonts w:ascii="Arial" w:hAnsi="Arial" w:cs="Arial"/>
          <w:sz w:val="24"/>
          <w:szCs w:val="24"/>
          <w:lang w:val="ro-RO"/>
        </w:rPr>
        <w:t>, care se va utiliza numai în caz de defecțiuni</w:t>
      </w:r>
      <w:r w:rsidRPr="00E07DE0">
        <w:rPr>
          <w:rFonts w:ascii="Arial" w:hAnsi="Arial" w:cs="Arial"/>
          <w:sz w:val="24"/>
          <w:szCs w:val="24"/>
          <w:lang w:val="es-ES"/>
        </w:rPr>
        <w:t xml:space="preserve"> și va avea următoarele caracteristici tehnice</w:t>
      </w:r>
      <w:r w:rsidRPr="00E07DE0">
        <w:rPr>
          <w:rFonts w:ascii="Arial" w:hAnsi="Arial" w:cs="Arial"/>
          <w:sz w:val="24"/>
          <w:szCs w:val="24"/>
        </w:rPr>
        <w:t>:</w:t>
      </w:r>
    </w:p>
    <w:p w:rsidR="006D5EA1" w:rsidRPr="00E07DE0" w:rsidRDefault="006D5EA1" w:rsidP="006D5EA1">
      <w:pPr>
        <w:spacing w:after="0" w:line="240" w:lineRule="auto"/>
        <w:ind w:firstLine="720"/>
        <w:jc w:val="both"/>
        <w:rPr>
          <w:rFonts w:ascii="Arial" w:hAnsi="Arial" w:cs="Arial"/>
          <w:sz w:val="24"/>
          <w:szCs w:val="24"/>
          <w:lang w:val="ro-RO"/>
        </w:rPr>
      </w:pPr>
      <w:r w:rsidRPr="00E07DE0">
        <w:rPr>
          <w:rFonts w:ascii="Arial" w:hAnsi="Arial" w:cs="Arial"/>
          <w:sz w:val="24"/>
          <w:szCs w:val="24"/>
          <w:lang w:val="ro-RO"/>
        </w:rPr>
        <w:t>-</w:t>
      </w:r>
      <w:r w:rsidRPr="00E07DE0">
        <w:rPr>
          <w:rFonts w:ascii="Arial" w:hAnsi="Arial" w:cs="Arial"/>
          <w:b/>
          <w:sz w:val="24"/>
          <w:szCs w:val="24"/>
          <w:lang w:val="ro-RO"/>
        </w:rPr>
        <w:t xml:space="preserve"> </w:t>
      </w:r>
      <w:r w:rsidRPr="00E07DE0">
        <w:rPr>
          <w:rFonts w:ascii="Arial" w:hAnsi="Arial" w:cs="Arial"/>
          <w:sz w:val="24"/>
          <w:szCs w:val="24"/>
          <w:lang w:val="ro-RO"/>
        </w:rPr>
        <w:t>pat de humificare nămol impermeabilizat, cu dimensiunile constructive (6,3 x 4,3 x 1,5)m și cu sistem de drenaj pentru transportul apei drenate spre stația de pompare intrare stație.</w:t>
      </w:r>
    </w:p>
    <w:p w:rsidR="006D5EA1" w:rsidRPr="00E07DE0" w:rsidRDefault="006D5EA1" w:rsidP="006D5EA1">
      <w:pPr>
        <w:spacing w:after="0" w:line="240" w:lineRule="auto"/>
        <w:ind w:firstLine="720"/>
        <w:jc w:val="both"/>
        <w:rPr>
          <w:rFonts w:ascii="Arial" w:hAnsi="Arial" w:cs="Arial"/>
          <w:sz w:val="24"/>
          <w:szCs w:val="24"/>
          <w:lang w:val="es-ES"/>
        </w:rPr>
      </w:pPr>
    </w:p>
    <w:p w:rsidR="006D5EA1" w:rsidRPr="00E07DE0" w:rsidRDefault="006D5EA1" w:rsidP="00236DB5">
      <w:pPr>
        <w:numPr>
          <w:ilvl w:val="0"/>
          <w:numId w:val="10"/>
        </w:numPr>
        <w:autoSpaceDE w:val="0"/>
        <w:autoSpaceDN w:val="0"/>
        <w:adjustRightInd w:val="0"/>
        <w:spacing w:after="0" w:line="240" w:lineRule="auto"/>
        <w:contextualSpacing/>
        <w:jc w:val="both"/>
        <w:rPr>
          <w:rFonts w:ascii="Arial" w:hAnsi="Arial" w:cs="Arial"/>
          <w:sz w:val="24"/>
          <w:szCs w:val="24"/>
          <w:lang w:val="es-ES"/>
        </w:rPr>
      </w:pPr>
      <w:r w:rsidRPr="00E07DE0">
        <w:rPr>
          <w:rFonts w:ascii="Arial" w:hAnsi="Arial" w:cs="Arial"/>
          <w:b/>
          <w:sz w:val="24"/>
          <w:szCs w:val="24"/>
          <w:lang w:val="ro-RO"/>
        </w:rPr>
        <w:t>Alte dotări propuse</w:t>
      </w:r>
    </w:p>
    <w:p w:rsidR="006D5EA1" w:rsidRPr="00E07DE0" w:rsidRDefault="006D5EA1" w:rsidP="006D5EA1">
      <w:pPr>
        <w:autoSpaceDE w:val="0"/>
        <w:autoSpaceDN w:val="0"/>
        <w:adjustRightInd w:val="0"/>
        <w:spacing w:after="0" w:line="240" w:lineRule="auto"/>
        <w:jc w:val="both"/>
        <w:rPr>
          <w:rFonts w:ascii="Arial" w:hAnsi="Arial" w:cs="Arial"/>
          <w:sz w:val="24"/>
          <w:szCs w:val="24"/>
          <w:lang w:val="es-ES"/>
        </w:rPr>
      </w:pPr>
      <w:r w:rsidRPr="00E07DE0">
        <w:rPr>
          <w:rFonts w:ascii="Arial" w:hAnsi="Arial" w:cs="Arial"/>
          <w:sz w:val="24"/>
          <w:szCs w:val="24"/>
          <w:lang w:val="ro-RO"/>
        </w:rPr>
        <w:t>4.1.- Post de transformare nou 20/0,4 kV (cel putin 150 kWA) nou</w:t>
      </w:r>
      <w:r w:rsidRPr="00E07DE0">
        <w:rPr>
          <w:rFonts w:ascii="Arial" w:hAnsi="Arial" w:cs="Arial"/>
          <w:sz w:val="24"/>
          <w:szCs w:val="24"/>
          <w:lang w:val="es-ES"/>
        </w:rPr>
        <w:t>;</w:t>
      </w:r>
    </w:p>
    <w:p w:rsidR="006D5EA1" w:rsidRPr="00E07DE0" w:rsidRDefault="006D5EA1" w:rsidP="006D5EA1">
      <w:pPr>
        <w:autoSpaceDE w:val="0"/>
        <w:autoSpaceDN w:val="0"/>
        <w:adjustRightInd w:val="0"/>
        <w:spacing w:after="0" w:line="240" w:lineRule="auto"/>
        <w:jc w:val="both"/>
        <w:rPr>
          <w:rFonts w:ascii="Arial" w:hAnsi="Arial" w:cs="Arial"/>
          <w:sz w:val="24"/>
          <w:szCs w:val="24"/>
          <w:lang w:val="es-ES"/>
        </w:rPr>
      </w:pPr>
      <w:r w:rsidRPr="00E07DE0">
        <w:rPr>
          <w:rFonts w:ascii="Arial" w:hAnsi="Arial" w:cs="Arial"/>
          <w:sz w:val="24"/>
          <w:szCs w:val="24"/>
          <w:lang w:val="es-ES"/>
        </w:rPr>
        <w:t>4.2.- Generator electric, în caz de avarii la furnizarea energiei electrice;</w:t>
      </w:r>
    </w:p>
    <w:p w:rsidR="006D5EA1" w:rsidRPr="00E07DE0" w:rsidRDefault="006D5EA1" w:rsidP="006D5EA1">
      <w:pPr>
        <w:autoSpaceDE w:val="0"/>
        <w:autoSpaceDN w:val="0"/>
        <w:adjustRightInd w:val="0"/>
        <w:spacing w:after="0" w:line="240" w:lineRule="auto"/>
        <w:jc w:val="both"/>
        <w:rPr>
          <w:rFonts w:ascii="Arial" w:hAnsi="Arial" w:cs="Arial"/>
          <w:sz w:val="24"/>
          <w:szCs w:val="24"/>
          <w:lang w:val="ro-RO"/>
        </w:rPr>
      </w:pPr>
      <w:r w:rsidRPr="00E07DE0">
        <w:rPr>
          <w:rFonts w:ascii="Arial" w:hAnsi="Arial" w:cs="Arial"/>
          <w:sz w:val="24"/>
          <w:szCs w:val="24"/>
          <w:lang w:val="es-ES"/>
        </w:rPr>
        <w:t>4.3.- Conducte și canale de incintă, care vor cuprinde</w:t>
      </w:r>
      <w:r w:rsidRPr="00E07DE0">
        <w:rPr>
          <w:rFonts w:ascii="Arial" w:hAnsi="Arial" w:cs="Arial"/>
          <w:sz w:val="24"/>
          <w:szCs w:val="24"/>
        </w:rPr>
        <w:t>: rețeaua de distribuție apă potabilă, rețeaua de canalizare menajeră, sistemul de alimentare cu energie electrică exterioară și interioară, sistem de aer condiționat</w:t>
      </w:r>
      <w:r w:rsidRPr="00E07DE0">
        <w:rPr>
          <w:rFonts w:ascii="Arial" w:hAnsi="Arial" w:cs="Arial"/>
          <w:sz w:val="24"/>
          <w:szCs w:val="24"/>
          <w:lang w:val="es-ES"/>
        </w:rPr>
        <w:t>;</w:t>
      </w:r>
    </w:p>
    <w:p w:rsidR="006D5EA1" w:rsidRPr="00E07DE0" w:rsidRDefault="006D5EA1" w:rsidP="006D5EA1">
      <w:pPr>
        <w:autoSpaceDE w:val="0"/>
        <w:autoSpaceDN w:val="0"/>
        <w:adjustRightInd w:val="0"/>
        <w:spacing w:after="0" w:line="240" w:lineRule="auto"/>
        <w:jc w:val="both"/>
        <w:rPr>
          <w:rFonts w:ascii="Arial" w:hAnsi="Arial" w:cs="Arial"/>
          <w:sz w:val="24"/>
          <w:szCs w:val="24"/>
          <w:lang w:val="es-ES"/>
        </w:rPr>
      </w:pPr>
      <w:r w:rsidRPr="00E07DE0">
        <w:rPr>
          <w:rFonts w:ascii="Arial" w:hAnsi="Arial" w:cs="Arial"/>
          <w:sz w:val="24"/>
          <w:szCs w:val="24"/>
          <w:lang w:val="es-ES"/>
        </w:rPr>
        <w:t>4.4.- Clădire administrativă, dimensiuni (11 x 9,1 x 2,7)m, care va cuprinde</w:t>
      </w:r>
      <w:r w:rsidRPr="00E07DE0">
        <w:rPr>
          <w:rFonts w:ascii="Arial" w:hAnsi="Arial" w:cs="Arial"/>
          <w:sz w:val="24"/>
          <w:szCs w:val="24"/>
        </w:rPr>
        <w:t>:</w:t>
      </w:r>
      <w:r w:rsidRPr="00E07DE0">
        <w:rPr>
          <w:rFonts w:ascii="Arial" w:hAnsi="Arial" w:cs="Arial"/>
          <w:sz w:val="24"/>
          <w:szCs w:val="24"/>
          <w:lang w:val="es-ES"/>
        </w:rPr>
        <w:t xml:space="preserve"> dispecerat, laborator analize, vestiar-bucătărie, grup sanitare -2 buc., hol;</w:t>
      </w:r>
    </w:p>
    <w:p w:rsidR="006D5EA1" w:rsidRPr="00E07DE0" w:rsidRDefault="006D5EA1" w:rsidP="006D5EA1">
      <w:pPr>
        <w:autoSpaceDE w:val="0"/>
        <w:autoSpaceDN w:val="0"/>
        <w:adjustRightInd w:val="0"/>
        <w:spacing w:after="0" w:line="240" w:lineRule="auto"/>
        <w:jc w:val="both"/>
        <w:rPr>
          <w:rFonts w:ascii="Arial" w:hAnsi="Arial" w:cs="Arial"/>
          <w:sz w:val="24"/>
          <w:szCs w:val="24"/>
          <w:lang w:val="ro-RO"/>
        </w:rPr>
      </w:pPr>
      <w:r w:rsidRPr="00E07DE0">
        <w:rPr>
          <w:rFonts w:ascii="Arial" w:hAnsi="Arial" w:cs="Arial"/>
          <w:sz w:val="24"/>
          <w:szCs w:val="24"/>
          <w:lang w:val="es-ES"/>
        </w:rPr>
        <w:t>4.5.- Drumuri pentru trafic greu, alei pietonale, platforme betonate în incintă;</w:t>
      </w:r>
    </w:p>
    <w:p w:rsidR="006D5EA1" w:rsidRPr="00E07DE0" w:rsidRDefault="006D5EA1" w:rsidP="006D5EA1">
      <w:pPr>
        <w:spacing w:after="0" w:line="240" w:lineRule="auto"/>
        <w:jc w:val="both"/>
        <w:rPr>
          <w:rFonts w:ascii="Arial" w:hAnsi="Arial" w:cs="Arial"/>
          <w:sz w:val="24"/>
          <w:szCs w:val="24"/>
          <w:lang w:val="es-ES"/>
        </w:rPr>
      </w:pPr>
      <w:r w:rsidRPr="00E07DE0">
        <w:rPr>
          <w:rFonts w:ascii="Arial" w:hAnsi="Arial" w:cs="Arial"/>
          <w:sz w:val="24"/>
          <w:szCs w:val="24"/>
          <w:lang w:val="es-ES"/>
        </w:rPr>
        <w:t>4.6.- Împrejmuire teren destinat stației de epurare și porți de acces ;</w:t>
      </w:r>
    </w:p>
    <w:p w:rsidR="006D5EA1" w:rsidRPr="00E07DE0" w:rsidRDefault="006D5EA1" w:rsidP="006D5EA1">
      <w:pPr>
        <w:spacing w:after="0" w:line="240" w:lineRule="auto"/>
        <w:jc w:val="both"/>
        <w:rPr>
          <w:rFonts w:ascii="Arial" w:hAnsi="Arial" w:cs="Arial"/>
          <w:sz w:val="24"/>
          <w:szCs w:val="24"/>
          <w:lang w:val="es-ES"/>
        </w:rPr>
      </w:pPr>
    </w:p>
    <w:p w:rsidR="006D5EA1" w:rsidRPr="00E07DE0" w:rsidRDefault="006D5EA1" w:rsidP="006D5EA1">
      <w:pPr>
        <w:suppressAutoHyphens/>
        <w:spacing w:after="120" w:line="240" w:lineRule="auto"/>
        <w:jc w:val="both"/>
        <w:rPr>
          <w:rFonts w:ascii="Arial" w:hAnsi="Arial" w:cs="Arial"/>
          <w:sz w:val="24"/>
          <w:szCs w:val="24"/>
          <w:lang w:val="es-ES"/>
        </w:rPr>
      </w:pPr>
      <w:r w:rsidRPr="00E07DE0">
        <w:rPr>
          <w:rFonts w:ascii="Arial" w:hAnsi="Arial" w:cs="Arial"/>
          <w:b/>
          <w:sz w:val="24"/>
          <w:szCs w:val="24"/>
          <w:lang w:val="es-ES"/>
        </w:rPr>
        <w:t>~ Evacuarea apelor uzate epurate</w:t>
      </w:r>
    </w:p>
    <w:p w:rsidR="006D5EA1" w:rsidRPr="00E07DE0" w:rsidRDefault="006D5EA1" w:rsidP="006D5EA1">
      <w:pPr>
        <w:spacing w:after="0"/>
        <w:ind w:firstLine="709"/>
        <w:jc w:val="both"/>
        <w:rPr>
          <w:rFonts w:ascii="Arial" w:hAnsi="Arial" w:cs="Arial"/>
          <w:sz w:val="24"/>
          <w:szCs w:val="24"/>
          <w:lang w:val="it-IT"/>
        </w:rPr>
      </w:pPr>
      <w:r w:rsidRPr="00E07DE0">
        <w:rPr>
          <w:rFonts w:ascii="Arial" w:hAnsi="Arial" w:cs="Arial"/>
          <w:sz w:val="24"/>
          <w:szCs w:val="24"/>
          <w:lang w:val="it-IT"/>
        </w:rPr>
        <w:t>Apele uzate, dup</w:t>
      </w:r>
      <w:r w:rsidRPr="00E07DE0">
        <w:rPr>
          <w:rFonts w:ascii="Arial" w:hAnsi="Arial" w:cs="Arial"/>
          <w:sz w:val="24"/>
          <w:szCs w:val="24"/>
          <w:lang w:val="ro-RO"/>
        </w:rPr>
        <w:t>ă</w:t>
      </w:r>
      <w:r w:rsidRPr="00E07DE0">
        <w:rPr>
          <w:rFonts w:ascii="Arial" w:hAnsi="Arial" w:cs="Arial"/>
          <w:sz w:val="24"/>
          <w:szCs w:val="24"/>
          <w:lang w:val="it-IT"/>
        </w:rPr>
        <w:t xml:space="preserve"> procesul de epurare, sunt evacuate prin pompare în emisarul r</w:t>
      </w:r>
      <w:r w:rsidRPr="00E07DE0">
        <w:rPr>
          <w:rFonts w:ascii="Arial" w:hAnsi="Arial" w:cs="Arial"/>
          <w:sz w:val="24"/>
          <w:szCs w:val="24"/>
          <w:lang w:val="ro-RO"/>
        </w:rPr>
        <w:t>. Crasna, aval Acumulare Vârșolț, mal stâng, prin conductă de refulare PVC cu Dn 160÷225 mm și L= 5910 m. Coordonatele topografice în sistem STEREO 1970 ale punctului de evacuare în r. Crasna, aval Acumulare Vârșolț</w:t>
      </w:r>
      <w:r w:rsidRPr="00E07DE0">
        <w:rPr>
          <w:rFonts w:ascii="Arial" w:hAnsi="Arial" w:cs="Arial"/>
          <w:sz w:val="24"/>
          <w:szCs w:val="24"/>
          <w:lang w:val="it-IT"/>
        </w:rPr>
        <w:t>: X(N)=635018.320</w:t>
      </w:r>
      <w:r w:rsidRPr="00E07DE0">
        <w:rPr>
          <w:rFonts w:ascii="Arial" w:eastAsia="Times New Roman" w:hAnsi="Arial" w:cs="Arial"/>
          <w:spacing w:val="-2"/>
          <w:sz w:val="24"/>
          <w:szCs w:val="24"/>
          <w:lang w:val="ro-RO"/>
        </w:rPr>
        <w:t>;</w:t>
      </w:r>
      <w:r w:rsidRPr="00E07DE0">
        <w:rPr>
          <w:rFonts w:ascii="Arial" w:hAnsi="Arial" w:cs="Arial"/>
          <w:sz w:val="24"/>
          <w:szCs w:val="24"/>
          <w:lang w:val="it-IT"/>
        </w:rPr>
        <w:t xml:space="preserve"> Y(E)=341791.847</w:t>
      </w:r>
      <w:r w:rsidRPr="00E07DE0">
        <w:rPr>
          <w:rFonts w:ascii="Arial" w:eastAsia="Times New Roman" w:hAnsi="Arial" w:cs="Arial"/>
          <w:spacing w:val="-2"/>
          <w:sz w:val="24"/>
          <w:szCs w:val="24"/>
          <w:lang w:val="ro-RO"/>
        </w:rPr>
        <w:t>; Z= 230.627</w:t>
      </w:r>
      <w:r w:rsidRPr="00E07DE0">
        <w:rPr>
          <w:rFonts w:ascii="Arial" w:hAnsi="Arial" w:cs="Arial"/>
          <w:sz w:val="24"/>
          <w:szCs w:val="24"/>
          <w:lang w:val="it-IT"/>
        </w:rPr>
        <w:t>.</w:t>
      </w:r>
    </w:p>
    <w:p w:rsidR="006D5EA1" w:rsidRPr="00E07DE0" w:rsidRDefault="006D5EA1" w:rsidP="006D5EA1">
      <w:pPr>
        <w:spacing w:after="0"/>
        <w:ind w:firstLine="709"/>
        <w:jc w:val="both"/>
        <w:rPr>
          <w:rFonts w:ascii="Arial" w:hAnsi="Arial" w:cs="Arial"/>
          <w:sz w:val="24"/>
          <w:szCs w:val="24"/>
          <w:lang w:val="it-IT"/>
        </w:rPr>
      </w:pPr>
      <w:r w:rsidRPr="00E07DE0">
        <w:rPr>
          <w:rFonts w:ascii="Arial" w:hAnsi="Arial" w:cs="Arial"/>
          <w:sz w:val="24"/>
          <w:szCs w:val="24"/>
          <w:lang w:val="it-IT"/>
        </w:rPr>
        <w:t>Apele uzate epurate, la evacuare în emisar (r</w:t>
      </w:r>
      <w:r w:rsidRPr="00E07DE0">
        <w:rPr>
          <w:rFonts w:ascii="Arial" w:hAnsi="Arial" w:cs="Arial"/>
          <w:sz w:val="24"/>
          <w:szCs w:val="24"/>
          <w:lang w:val="ro-RO"/>
        </w:rPr>
        <w:t>. Crasna</w:t>
      </w:r>
      <w:r w:rsidRPr="00E07DE0">
        <w:rPr>
          <w:rFonts w:ascii="Arial" w:hAnsi="Arial" w:cs="Arial"/>
          <w:sz w:val="24"/>
          <w:szCs w:val="24"/>
          <w:lang w:val="it-IT"/>
        </w:rPr>
        <w:t>),</w:t>
      </w:r>
      <w:r w:rsidRPr="00E07DE0">
        <w:rPr>
          <w:rFonts w:ascii="Arial" w:hAnsi="Arial" w:cs="Arial"/>
          <w:color w:val="FF0000"/>
          <w:sz w:val="24"/>
          <w:szCs w:val="24"/>
          <w:lang w:val="it-IT"/>
        </w:rPr>
        <w:t xml:space="preserve"> </w:t>
      </w:r>
      <w:r w:rsidRPr="00E07DE0">
        <w:rPr>
          <w:rFonts w:ascii="Arial" w:hAnsi="Arial" w:cs="Arial"/>
          <w:sz w:val="24"/>
          <w:szCs w:val="24"/>
          <w:lang w:val="it-IT"/>
        </w:rPr>
        <w:t xml:space="preserve">vor avea următoarele limite maxime de încărcare cu poluanţi: </w:t>
      </w:r>
    </w:p>
    <w:p w:rsidR="006D5EA1" w:rsidRPr="00E07DE0" w:rsidRDefault="006D5EA1" w:rsidP="006D5EA1">
      <w:pPr>
        <w:spacing w:before="120" w:after="0" w:line="240" w:lineRule="auto"/>
        <w:jc w:val="both"/>
        <w:rPr>
          <w:rFonts w:ascii="Arial" w:hAnsi="Arial" w:cs="Arial"/>
          <w:i/>
          <w:color w:val="FF0000"/>
          <w:sz w:val="24"/>
          <w:szCs w:val="24"/>
          <w:lang w:val="es-ES"/>
        </w:rPr>
      </w:pPr>
    </w:p>
    <w:tbl>
      <w:tblPr>
        <w:tblStyle w:val="TableGrid1"/>
        <w:tblW w:w="0" w:type="auto"/>
        <w:tblLook w:val="04A0" w:firstRow="1" w:lastRow="0" w:firstColumn="1" w:lastColumn="0" w:noHBand="0" w:noVBand="1"/>
      </w:tblPr>
      <w:tblGrid>
        <w:gridCol w:w="1980"/>
        <w:gridCol w:w="4438"/>
        <w:gridCol w:w="3209"/>
      </w:tblGrid>
      <w:tr w:rsidR="006D5EA1" w:rsidRPr="006D5EA1" w:rsidTr="006730C6">
        <w:tc>
          <w:tcPr>
            <w:tcW w:w="1980" w:type="dxa"/>
          </w:tcPr>
          <w:p w:rsidR="006D5EA1" w:rsidRPr="006D5EA1" w:rsidRDefault="006D5EA1" w:rsidP="006D5EA1">
            <w:pPr>
              <w:spacing w:before="120"/>
              <w:jc w:val="center"/>
              <w:rPr>
                <w:rFonts w:ascii="Arial" w:hAnsi="Arial" w:cs="Arial"/>
                <w:i/>
                <w:lang w:val="es-ES"/>
              </w:rPr>
            </w:pPr>
            <w:r w:rsidRPr="006D5EA1">
              <w:rPr>
                <w:rFonts w:ascii="Arial" w:hAnsi="Arial" w:cs="Arial"/>
                <w:i/>
                <w:spacing w:val="-2"/>
                <w:lang w:val="it-IT"/>
              </w:rPr>
              <w:lastRenderedPageBreak/>
              <w:t>Categoria apei</w:t>
            </w:r>
          </w:p>
        </w:tc>
        <w:tc>
          <w:tcPr>
            <w:tcW w:w="4438" w:type="dxa"/>
          </w:tcPr>
          <w:p w:rsidR="006D5EA1" w:rsidRPr="006D5EA1" w:rsidRDefault="006D5EA1" w:rsidP="006D5EA1">
            <w:pPr>
              <w:spacing w:before="120"/>
              <w:jc w:val="center"/>
              <w:rPr>
                <w:rFonts w:ascii="Arial" w:hAnsi="Arial" w:cs="Arial"/>
                <w:i/>
                <w:lang w:val="es-ES"/>
              </w:rPr>
            </w:pPr>
            <w:r w:rsidRPr="006D5EA1">
              <w:rPr>
                <w:rFonts w:ascii="Arial" w:hAnsi="Arial" w:cs="Arial"/>
                <w:i/>
                <w:spacing w:val="-2"/>
                <w:lang w:val="it-IT"/>
              </w:rPr>
              <w:t>Indicatori de calitate</w:t>
            </w:r>
          </w:p>
        </w:tc>
        <w:tc>
          <w:tcPr>
            <w:tcW w:w="3209" w:type="dxa"/>
          </w:tcPr>
          <w:p w:rsidR="006D5EA1" w:rsidRPr="006D5EA1" w:rsidRDefault="006D5EA1" w:rsidP="006D5EA1">
            <w:pPr>
              <w:spacing w:before="120"/>
              <w:jc w:val="center"/>
              <w:rPr>
                <w:rFonts w:ascii="Arial" w:hAnsi="Arial" w:cs="Arial"/>
                <w:i/>
                <w:lang w:val="es-ES"/>
              </w:rPr>
            </w:pPr>
            <w:r w:rsidRPr="006D5EA1">
              <w:rPr>
                <w:rFonts w:ascii="Arial" w:hAnsi="Arial" w:cs="Arial"/>
                <w:i/>
                <w:spacing w:val="-2"/>
                <w:lang w:val="it-IT"/>
              </w:rPr>
              <w:t>valori maxime admise</w:t>
            </w:r>
          </w:p>
        </w:tc>
      </w:tr>
      <w:tr w:rsidR="006D5EA1" w:rsidRPr="006D5EA1" w:rsidTr="006730C6">
        <w:tc>
          <w:tcPr>
            <w:tcW w:w="1980" w:type="dxa"/>
            <w:vMerge w:val="restart"/>
            <w:vAlign w:val="center"/>
          </w:tcPr>
          <w:p w:rsidR="006D5EA1" w:rsidRPr="006D5EA1" w:rsidRDefault="006D5EA1" w:rsidP="006D5EA1">
            <w:pPr>
              <w:spacing w:before="120"/>
              <w:jc w:val="center"/>
              <w:rPr>
                <w:rFonts w:ascii="Arial" w:hAnsi="Arial" w:cs="Arial"/>
                <w:lang w:val="es-ES"/>
              </w:rPr>
            </w:pPr>
            <w:r w:rsidRPr="006D5EA1">
              <w:rPr>
                <w:rFonts w:ascii="Arial" w:hAnsi="Arial" w:cs="Arial"/>
                <w:lang w:val="es-ES"/>
              </w:rPr>
              <w:t>Ape uzate menajere epurate</w:t>
            </w:r>
          </w:p>
        </w:tc>
        <w:tc>
          <w:tcPr>
            <w:tcW w:w="4438" w:type="dxa"/>
          </w:tcPr>
          <w:p w:rsidR="006D5EA1" w:rsidRPr="006D5EA1" w:rsidRDefault="006D5EA1" w:rsidP="006D5EA1">
            <w:pPr>
              <w:spacing w:before="120"/>
              <w:jc w:val="both"/>
              <w:rPr>
                <w:rFonts w:ascii="Arial" w:hAnsi="Arial" w:cs="Arial"/>
                <w:lang w:val="es-ES"/>
              </w:rPr>
            </w:pPr>
            <w:r w:rsidRPr="006D5EA1">
              <w:rPr>
                <w:rFonts w:ascii="Arial" w:hAnsi="Arial" w:cs="Arial"/>
                <w:lang w:val="es-ES"/>
              </w:rPr>
              <w:t>1. pH</w:t>
            </w:r>
          </w:p>
        </w:tc>
        <w:tc>
          <w:tcPr>
            <w:tcW w:w="3209" w:type="dxa"/>
          </w:tcPr>
          <w:p w:rsidR="006D5EA1" w:rsidRPr="006D5EA1" w:rsidRDefault="006D5EA1" w:rsidP="006D5EA1">
            <w:pPr>
              <w:spacing w:before="120"/>
              <w:jc w:val="both"/>
              <w:rPr>
                <w:rFonts w:ascii="Arial" w:hAnsi="Arial" w:cs="Arial"/>
                <w:lang w:val="es-ES"/>
              </w:rPr>
            </w:pPr>
            <w:r w:rsidRPr="006D5EA1">
              <w:rPr>
                <w:rFonts w:ascii="Arial" w:hAnsi="Arial" w:cs="Arial"/>
                <w:lang w:val="es-ES"/>
              </w:rPr>
              <w:t>6,5÷8,5 unit.pH</w:t>
            </w:r>
          </w:p>
        </w:tc>
      </w:tr>
      <w:tr w:rsidR="006D5EA1" w:rsidRPr="006D5EA1" w:rsidTr="006730C6">
        <w:tc>
          <w:tcPr>
            <w:tcW w:w="1980" w:type="dxa"/>
            <w:vMerge/>
          </w:tcPr>
          <w:p w:rsidR="006D5EA1" w:rsidRPr="006D5EA1" w:rsidRDefault="006D5EA1" w:rsidP="006D5EA1">
            <w:pPr>
              <w:spacing w:before="120"/>
              <w:jc w:val="both"/>
              <w:rPr>
                <w:rFonts w:ascii="Arial" w:hAnsi="Arial" w:cs="Arial"/>
                <w:lang w:val="es-ES"/>
              </w:rPr>
            </w:pPr>
          </w:p>
        </w:tc>
        <w:tc>
          <w:tcPr>
            <w:tcW w:w="4438" w:type="dxa"/>
          </w:tcPr>
          <w:p w:rsidR="006D5EA1" w:rsidRPr="006D5EA1" w:rsidRDefault="006D5EA1" w:rsidP="006D5EA1">
            <w:pPr>
              <w:spacing w:before="120"/>
              <w:jc w:val="both"/>
              <w:rPr>
                <w:rFonts w:ascii="Arial" w:hAnsi="Arial" w:cs="Arial"/>
                <w:lang w:val="es-ES"/>
              </w:rPr>
            </w:pPr>
            <w:r w:rsidRPr="006D5EA1">
              <w:rPr>
                <w:rFonts w:ascii="Arial" w:hAnsi="Arial" w:cs="Arial"/>
                <w:lang w:val="es-ES"/>
              </w:rPr>
              <w:t>2. materii în suspensie</w:t>
            </w:r>
          </w:p>
        </w:tc>
        <w:tc>
          <w:tcPr>
            <w:tcW w:w="3209" w:type="dxa"/>
          </w:tcPr>
          <w:p w:rsidR="006D5EA1" w:rsidRPr="006D5EA1" w:rsidRDefault="006D5EA1" w:rsidP="006D5EA1">
            <w:pPr>
              <w:spacing w:before="120"/>
              <w:jc w:val="both"/>
              <w:rPr>
                <w:rFonts w:ascii="Arial" w:hAnsi="Arial" w:cs="Arial"/>
                <w:lang w:val="es-ES"/>
              </w:rPr>
            </w:pPr>
            <w:r w:rsidRPr="006D5EA1">
              <w:rPr>
                <w:rFonts w:ascii="Arial" w:hAnsi="Arial" w:cs="Arial"/>
                <w:lang w:val="es-ES"/>
              </w:rPr>
              <w:t>60 mg/l</w:t>
            </w:r>
          </w:p>
        </w:tc>
      </w:tr>
      <w:tr w:rsidR="006D5EA1" w:rsidRPr="006D5EA1" w:rsidTr="006730C6">
        <w:tc>
          <w:tcPr>
            <w:tcW w:w="1980" w:type="dxa"/>
            <w:vMerge/>
          </w:tcPr>
          <w:p w:rsidR="006D5EA1" w:rsidRPr="006D5EA1" w:rsidRDefault="006D5EA1" w:rsidP="006D5EA1">
            <w:pPr>
              <w:spacing w:before="120"/>
              <w:jc w:val="both"/>
              <w:rPr>
                <w:rFonts w:ascii="Arial" w:hAnsi="Arial" w:cs="Arial"/>
                <w:lang w:val="es-ES"/>
              </w:rPr>
            </w:pPr>
          </w:p>
        </w:tc>
        <w:tc>
          <w:tcPr>
            <w:tcW w:w="4438" w:type="dxa"/>
          </w:tcPr>
          <w:p w:rsidR="006D5EA1" w:rsidRPr="006D5EA1" w:rsidRDefault="006D5EA1" w:rsidP="006D5EA1">
            <w:pPr>
              <w:spacing w:before="120"/>
              <w:jc w:val="both"/>
              <w:rPr>
                <w:rFonts w:ascii="Arial" w:hAnsi="Arial" w:cs="Arial"/>
                <w:lang w:val="es-ES"/>
              </w:rPr>
            </w:pPr>
            <w:r w:rsidRPr="006D5EA1">
              <w:rPr>
                <w:rFonts w:ascii="Arial" w:hAnsi="Arial" w:cs="Arial"/>
                <w:lang w:val="es-ES"/>
              </w:rPr>
              <w:t>3. CBO5</w:t>
            </w:r>
          </w:p>
        </w:tc>
        <w:tc>
          <w:tcPr>
            <w:tcW w:w="3209" w:type="dxa"/>
          </w:tcPr>
          <w:p w:rsidR="006D5EA1" w:rsidRPr="006D5EA1" w:rsidRDefault="006D5EA1" w:rsidP="006D5EA1">
            <w:pPr>
              <w:spacing w:before="120"/>
              <w:jc w:val="both"/>
              <w:rPr>
                <w:rFonts w:ascii="Arial" w:hAnsi="Arial" w:cs="Arial"/>
                <w:lang w:val="es-ES"/>
              </w:rPr>
            </w:pPr>
            <w:r w:rsidRPr="006D5EA1">
              <w:rPr>
                <w:rFonts w:ascii="Arial" w:hAnsi="Arial" w:cs="Arial"/>
                <w:lang w:val="es-ES"/>
              </w:rPr>
              <w:t>25 mg</w:t>
            </w:r>
            <w:r w:rsidRPr="006D5EA1">
              <w:rPr>
                <w:rFonts w:ascii="Arial" w:hAnsi="Arial" w:cs="Arial"/>
                <w:lang w:val="pt-BR"/>
              </w:rPr>
              <w:t xml:space="preserve"> O</w:t>
            </w:r>
            <w:r w:rsidRPr="006D5EA1">
              <w:rPr>
                <w:rFonts w:ascii="Arial" w:hAnsi="Arial" w:cs="Arial"/>
                <w:vertAlign w:val="subscript"/>
                <w:lang w:val="pt-BR"/>
              </w:rPr>
              <w:t>2</w:t>
            </w:r>
            <w:r w:rsidRPr="006D5EA1">
              <w:rPr>
                <w:rFonts w:ascii="Arial" w:hAnsi="Arial" w:cs="Arial"/>
                <w:lang w:val="es-ES"/>
              </w:rPr>
              <w:t>/l</w:t>
            </w:r>
          </w:p>
        </w:tc>
      </w:tr>
      <w:tr w:rsidR="006D5EA1" w:rsidRPr="006D5EA1" w:rsidTr="006730C6">
        <w:tc>
          <w:tcPr>
            <w:tcW w:w="1980" w:type="dxa"/>
            <w:vMerge/>
          </w:tcPr>
          <w:p w:rsidR="006D5EA1" w:rsidRPr="006D5EA1" w:rsidRDefault="006D5EA1" w:rsidP="006D5EA1">
            <w:pPr>
              <w:spacing w:before="120"/>
              <w:jc w:val="both"/>
              <w:rPr>
                <w:rFonts w:ascii="Arial" w:hAnsi="Arial" w:cs="Arial"/>
                <w:lang w:val="es-ES"/>
              </w:rPr>
            </w:pPr>
          </w:p>
        </w:tc>
        <w:tc>
          <w:tcPr>
            <w:tcW w:w="4438" w:type="dxa"/>
          </w:tcPr>
          <w:p w:rsidR="006D5EA1" w:rsidRPr="006D5EA1" w:rsidRDefault="006D5EA1" w:rsidP="006D5EA1">
            <w:pPr>
              <w:spacing w:before="120"/>
              <w:jc w:val="both"/>
              <w:rPr>
                <w:rFonts w:ascii="Arial" w:hAnsi="Arial" w:cs="Arial"/>
                <w:lang w:val="es-ES"/>
              </w:rPr>
            </w:pPr>
            <w:r w:rsidRPr="006D5EA1">
              <w:rPr>
                <w:rFonts w:ascii="Arial" w:hAnsi="Arial" w:cs="Arial"/>
                <w:lang w:val="es-ES"/>
              </w:rPr>
              <w:t>4. CCO-Cr</w:t>
            </w:r>
          </w:p>
        </w:tc>
        <w:tc>
          <w:tcPr>
            <w:tcW w:w="3209" w:type="dxa"/>
          </w:tcPr>
          <w:p w:rsidR="006D5EA1" w:rsidRPr="006D5EA1" w:rsidRDefault="006D5EA1" w:rsidP="006D5EA1">
            <w:pPr>
              <w:spacing w:before="120"/>
              <w:jc w:val="both"/>
              <w:rPr>
                <w:rFonts w:ascii="Arial" w:hAnsi="Arial" w:cs="Arial"/>
                <w:lang w:val="es-ES"/>
              </w:rPr>
            </w:pPr>
            <w:r w:rsidRPr="006D5EA1">
              <w:rPr>
                <w:rFonts w:ascii="Arial" w:hAnsi="Arial" w:cs="Arial"/>
                <w:lang w:val="es-ES"/>
              </w:rPr>
              <w:t>125 mg</w:t>
            </w:r>
            <w:r w:rsidRPr="006D5EA1">
              <w:rPr>
                <w:rFonts w:ascii="Arial" w:hAnsi="Arial" w:cs="Arial"/>
                <w:lang w:val="pt-BR"/>
              </w:rPr>
              <w:t xml:space="preserve"> O</w:t>
            </w:r>
            <w:r w:rsidRPr="006D5EA1">
              <w:rPr>
                <w:rFonts w:ascii="Arial" w:hAnsi="Arial" w:cs="Arial"/>
                <w:vertAlign w:val="subscript"/>
                <w:lang w:val="pt-BR"/>
              </w:rPr>
              <w:t>2</w:t>
            </w:r>
            <w:r w:rsidRPr="006D5EA1">
              <w:rPr>
                <w:rFonts w:ascii="Arial" w:hAnsi="Arial" w:cs="Arial"/>
                <w:lang w:val="es-ES"/>
              </w:rPr>
              <w:t>/l</w:t>
            </w:r>
          </w:p>
        </w:tc>
      </w:tr>
      <w:tr w:rsidR="006D5EA1" w:rsidRPr="006D5EA1" w:rsidTr="006730C6">
        <w:tc>
          <w:tcPr>
            <w:tcW w:w="1980" w:type="dxa"/>
            <w:vMerge/>
          </w:tcPr>
          <w:p w:rsidR="006D5EA1" w:rsidRPr="006D5EA1" w:rsidRDefault="006D5EA1" w:rsidP="006D5EA1">
            <w:pPr>
              <w:spacing w:before="120"/>
              <w:jc w:val="both"/>
              <w:rPr>
                <w:rFonts w:ascii="Arial" w:hAnsi="Arial" w:cs="Arial"/>
                <w:lang w:val="es-ES"/>
              </w:rPr>
            </w:pPr>
          </w:p>
        </w:tc>
        <w:tc>
          <w:tcPr>
            <w:tcW w:w="4438" w:type="dxa"/>
          </w:tcPr>
          <w:p w:rsidR="006D5EA1" w:rsidRPr="006D5EA1" w:rsidRDefault="006D5EA1" w:rsidP="006D5EA1">
            <w:pPr>
              <w:spacing w:before="120"/>
              <w:jc w:val="both"/>
              <w:rPr>
                <w:rFonts w:ascii="Arial" w:hAnsi="Arial" w:cs="Arial"/>
                <w:lang w:val="es-ES"/>
              </w:rPr>
            </w:pPr>
            <w:r w:rsidRPr="006D5EA1">
              <w:rPr>
                <w:rFonts w:ascii="Arial" w:hAnsi="Arial" w:cs="Arial"/>
                <w:lang w:val="es-ES"/>
              </w:rPr>
              <w:t>5. reziduu filtrat la 105</w:t>
            </w:r>
            <w:r w:rsidRPr="006D5EA1">
              <w:rPr>
                <w:rFonts w:ascii="Arial" w:hAnsi="Arial" w:cs="Arial"/>
                <w:vertAlign w:val="superscript"/>
                <w:lang w:val="es-ES"/>
              </w:rPr>
              <w:t>o</w:t>
            </w:r>
            <w:r w:rsidRPr="006D5EA1">
              <w:rPr>
                <w:rFonts w:ascii="Arial" w:hAnsi="Arial" w:cs="Arial"/>
                <w:lang w:val="es-ES"/>
              </w:rPr>
              <w:t>C</w:t>
            </w:r>
          </w:p>
        </w:tc>
        <w:tc>
          <w:tcPr>
            <w:tcW w:w="3209" w:type="dxa"/>
          </w:tcPr>
          <w:p w:rsidR="006D5EA1" w:rsidRPr="006D5EA1" w:rsidRDefault="006D5EA1" w:rsidP="006D5EA1">
            <w:pPr>
              <w:spacing w:before="120"/>
              <w:jc w:val="both"/>
              <w:rPr>
                <w:rFonts w:ascii="Arial" w:hAnsi="Arial" w:cs="Arial"/>
                <w:lang w:val="es-ES"/>
              </w:rPr>
            </w:pPr>
            <w:r w:rsidRPr="006D5EA1">
              <w:rPr>
                <w:rFonts w:ascii="Arial" w:hAnsi="Arial" w:cs="Arial"/>
                <w:lang w:val="es-ES"/>
              </w:rPr>
              <w:t>2000 mg/l</w:t>
            </w:r>
          </w:p>
        </w:tc>
      </w:tr>
      <w:tr w:rsidR="006D5EA1" w:rsidRPr="006D5EA1" w:rsidTr="006730C6">
        <w:tc>
          <w:tcPr>
            <w:tcW w:w="1980" w:type="dxa"/>
            <w:vMerge/>
          </w:tcPr>
          <w:p w:rsidR="006D5EA1" w:rsidRPr="006D5EA1" w:rsidRDefault="006D5EA1" w:rsidP="006D5EA1">
            <w:pPr>
              <w:spacing w:before="120"/>
              <w:jc w:val="both"/>
              <w:rPr>
                <w:rFonts w:ascii="Arial" w:hAnsi="Arial" w:cs="Arial"/>
                <w:lang w:val="es-ES"/>
              </w:rPr>
            </w:pPr>
          </w:p>
        </w:tc>
        <w:tc>
          <w:tcPr>
            <w:tcW w:w="4438" w:type="dxa"/>
          </w:tcPr>
          <w:p w:rsidR="006D5EA1" w:rsidRPr="006D5EA1" w:rsidRDefault="006D5EA1" w:rsidP="006D5EA1">
            <w:pPr>
              <w:spacing w:before="120"/>
              <w:jc w:val="both"/>
              <w:rPr>
                <w:rFonts w:ascii="Arial" w:hAnsi="Arial" w:cs="Arial"/>
                <w:lang w:val="es-ES"/>
              </w:rPr>
            </w:pPr>
            <w:r w:rsidRPr="006D5EA1">
              <w:rPr>
                <w:rFonts w:ascii="Arial" w:hAnsi="Arial" w:cs="Arial"/>
                <w:lang w:val="es-ES"/>
              </w:rPr>
              <w:t>6. substanțe extractibile cu solvenți organici</w:t>
            </w:r>
          </w:p>
        </w:tc>
        <w:tc>
          <w:tcPr>
            <w:tcW w:w="3209" w:type="dxa"/>
          </w:tcPr>
          <w:p w:rsidR="006D5EA1" w:rsidRPr="006D5EA1" w:rsidRDefault="006D5EA1" w:rsidP="006D5EA1">
            <w:pPr>
              <w:spacing w:before="120"/>
              <w:jc w:val="both"/>
              <w:rPr>
                <w:rFonts w:ascii="Arial" w:hAnsi="Arial" w:cs="Arial"/>
                <w:lang w:val="es-ES"/>
              </w:rPr>
            </w:pPr>
            <w:r w:rsidRPr="006D5EA1">
              <w:rPr>
                <w:rFonts w:ascii="Arial" w:hAnsi="Arial" w:cs="Arial"/>
                <w:lang w:val="es-ES"/>
              </w:rPr>
              <w:t>20 mg/l</w:t>
            </w:r>
          </w:p>
        </w:tc>
      </w:tr>
      <w:tr w:rsidR="006D5EA1" w:rsidRPr="006D5EA1" w:rsidTr="006730C6">
        <w:tc>
          <w:tcPr>
            <w:tcW w:w="1980" w:type="dxa"/>
            <w:vMerge/>
          </w:tcPr>
          <w:p w:rsidR="006D5EA1" w:rsidRPr="006D5EA1" w:rsidRDefault="006D5EA1" w:rsidP="006D5EA1">
            <w:pPr>
              <w:spacing w:before="120"/>
              <w:jc w:val="both"/>
              <w:rPr>
                <w:rFonts w:ascii="Arial" w:hAnsi="Arial" w:cs="Arial"/>
                <w:lang w:val="es-ES"/>
              </w:rPr>
            </w:pPr>
          </w:p>
        </w:tc>
        <w:tc>
          <w:tcPr>
            <w:tcW w:w="4438" w:type="dxa"/>
          </w:tcPr>
          <w:p w:rsidR="006D5EA1" w:rsidRPr="006D5EA1" w:rsidRDefault="006D5EA1" w:rsidP="006D5EA1">
            <w:pPr>
              <w:spacing w:before="120"/>
              <w:jc w:val="both"/>
              <w:rPr>
                <w:rFonts w:ascii="Arial" w:hAnsi="Arial" w:cs="Arial"/>
                <w:lang w:val="es-ES"/>
              </w:rPr>
            </w:pPr>
            <w:r w:rsidRPr="006D5EA1">
              <w:rPr>
                <w:rFonts w:ascii="Arial" w:hAnsi="Arial" w:cs="Arial"/>
                <w:lang w:val="es-ES"/>
              </w:rPr>
              <w:t>7. azot amoniacal</w:t>
            </w:r>
          </w:p>
        </w:tc>
        <w:tc>
          <w:tcPr>
            <w:tcW w:w="3209" w:type="dxa"/>
          </w:tcPr>
          <w:p w:rsidR="006D5EA1" w:rsidRPr="006D5EA1" w:rsidRDefault="006D5EA1" w:rsidP="006D5EA1">
            <w:pPr>
              <w:spacing w:before="120"/>
              <w:jc w:val="both"/>
              <w:rPr>
                <w:rFonts w:ascii="Arial" w:hAnsi="Arial" w:cs="Arial"/>
                <w:lang w:val="es-ES"/>
              </w:rPr>
            </w:pPr>
            <w:r w:rsidRPr="006D5EA1">
              <w:rPr>
                <w:rFonts w:ascii="Arial" w:hAnsi="Arial" w:cs="Arial"/>
                <w:lang w:val="es-ES"/>
              </w:rPr>
              <w:t>3 mg/l</w:t>
            </w:r>
          </w:p>
        </w:tc>
      </w:tr>
      <w:tr w:rsidR="006D5EA1" w:rsidRPr="006D5EA1" w:rsidTr="006730C6">
        <w:tc>
          <w:tcPr>
            <w:tcW w:w="1980" w:type="dxa"/>
            <w:vMerge/>
          </w:tcPr>
          <w:p w:rsidR="006D5EA1" w:rsidRPr="006D5EA1" w:rsidRDefault="006D5EA1" w:rsidP="006D5EA1">
            <w:pPr>
              <w:spacing w:before="120"/>
              <w:jc w:val="both"/>
              <w:rPr>
                <w:rFonts w:ascii="Arial" w:hAnsi="Arial" w:cs="Arial"/>
                <w:lang w:val="es-ES"/>
              </w:rPr>
            </w:pPr>
          </w:p>
        </w:tc>
        <w:tc>
          <w:tcPr>
            <w:tcW w:w="4438" w:type="dxa"/>
          </w:tcPr>
          <w:p w:rsidR="006D5EA1" w:rsidRPr="006D5EA1" w:rsidRDefault="006D5EA1" w:rsidP="006D5EA1">
            <w:pPr>
              <w:spacing w:before="120"/>
              <w:jc w:val="both"/>
              <w:rPr>
                <w:rFonts w:ascii="Arial" w:hAnsi="Arial" w:cs="Arial"/>
                <w:lang w:val="es-ES"/>
              </w:rPr>
            </w:pPr>
            <w:r w:rsidRPr="006D5EA1">
              <w:rPr>
                <w:rFonts w:ascii="Arial" w:hAnsi="Arial" w:cs="Arial"/>
                <w:lang w:val="es-ES"/>
              </w:rPr>
              <w:t>8. detergenți sintetici</w:t>
            </w:r>
          </w:p>
        </w:tc>
        <w:tc>
          <w:tcPr>
            <w:tcW w:w="3209" w:type="dxa"/>
          </w:tcPr>
          <w:p w:rsidR="006D5EA1" w:rsidRPr="006D5EA1" w:rsidRDefault="006D5EA1" w:rsidP="006D5EA1">
            <w:pPr>
              <w:spacing w:before="120"/>
              <w:jc w:val="both"/>
              <w:rPr>
                <w:rFonts w:ascii="Arial" w:hAnsi="Arial" w:cs="Arial"/>
                <w:lang w:val="es-ES"/>
              </w:rPr>
            </w:pPr>
            <w:r w:rsidRPr="006D5EA1">
              <w:rPr>
                <w:rFonts w:ascii="Arial" w:hAnsi="Arial" w:cs="Arial"/>
                <w:lang w:val="es-ES"/>
              </w:rPr>
              <w:t>0,5 mg/l</w:t>
            </w:r>
          </w:p>
        </w:tc>
      </w:tr>
    </w:tbl>
    <w:p w:rsidR="0059228D" w:rsidRDefault="0059228D" w:rsidP="001F7237">
      <w:pPr>
        <w:spacing w:line="360" w:lineRule="auto"/>
        <w:jc w:val="both"/>
        <w:rPr>
          <w:rFonts w:ascii="Times New Roman" w:hAnsi="Times New Roman"/>
          <w:b/>
          <w:sz w:val="24"/>
          <w:szCs w:val="24"/>
          <w:lang w:val="ro-RO" w:eastAsia="ar-SA"/>
        </w:rPr>
      </w:pPr>
    </w:p>
    <w:p w:rsidR="001F7237" w:rsidRPr="006730C6" w:rsidRDefault="001F7237" w:rsidP="006730C6">
      <w:pPr>
        <w:spacing w:after="0" w:line="240" w:lineRule="auto"/>
        <w:jc w:val="both"/>
        <w:rPr>
          <w:rFonts w:ascii="Arial" w:hAnsi="Arial" w:cs="Arial"/>
          <w:sz w:val="24"/>
          <w:szCs w:val="24"/>
          <w:lang w:val="ro-RO" w:eastAsia="ar-SA"/>
        </w:rPr>
      </w:pPr>
      <w:r w:rsidRPr="006730C6">
        <w:rPr>
          <w:rFonts w:ascii="Arial" w:hAnsi="Arial" w:cs="Arial"/>
          <w:b/>
          <w:sz w:val="24"/>
          <w:szCs w:val="24"/>
          <w:lang w:val="ro-RO" w:eastAsia="ar-SA"/>
        </w:rPr>
        <w:t>Dotări și construcții prevăzute non-proces-</w:t>
      </w:r>
      <w:r w:rsidRPr="006730C6">
        <w:rPr>
          <w:rFonts w:ascii="Arial" w:hAnsi="Arial" w:cs="Arial"/>
          <w:sz w:val="24"/>
          <w:szCs w:val="24"/>
          <w:lang w:val="ro-RO" w:eastAsia="ar-SA"/>
        </w:rPr>
        <w:t xml:space="preserve">Suplimentar unitatilor de proces care alcatuiesc linia apei și a nămolului, stația de epurare include si următoarele unități non-proces: </w:t>
      </w:r>
    </w:p>
    <w:p w:rsidR="001F7237" w:rsidRPr="006730C6" w:rsidRDefault="001F7237" w:rsidP="00236DB5">
      <w:pPr>
        <w:pStyle w:val="ListParagraph"/>
        <w:numPr>
          <w:ilvl w:val="0"/>
          <w:numId w:val="11"/>
        </w:numPr>
        <w:spacing w:after="0" w:line="240" w:lineRule="auto"/>
        <w:jc w:val="both"/>
        <w:rPr>
          <w:rFonts w:ascii="Arial" w:hAnsi="Arial" w:cs="Arial"/>
          <w:sz w:val="24"/>
          <w:szCs w:val="24"/>
          <w:lang w:val="ro-RO" w:eastAsia="ar-SA"/>
        </w:rPr>
      </w:pPr>
      <w:r w:rsidRPr="006730C6">
        <w:rPr>
          <w:rFonts w:ascii="Arial" w:hAnsi="Arial" w:cs="Arial"/>
          <w:b/>
          <w:sz w:val="24"/>
          <w:szCs w:val="24"/>
          <w:lang w:val="ro-RO" w:eastAsia="ar-SA"/>
        </w:rPr>
        <w:t>Post de transformare</w:t>
      </w:r>
      <w:r w:rsidRPr="006730C6">
        <w:rPr>
          <w:rFonts w:ascii="Arial" w:hAnsi="Arial" w:cs="Arial"/>
          <w:sz w:val="24"/>
          <w:szCs w:val="24"/>
          <w:lang w:val="ro-RO" w:eastAsia="ar-SA"/>
        </w:rPr>
        <w:t xml:space="preserve"> (alimentare cu energie electrică)</w:t>
      </w:r>
      <w:r w:rsidRPr="006730C6">
        <w:rPr>
          <w:rFonts w:ascii="Arial" w:hAnsi="Arial" w:cs="Arial"/>
          <w:b/>
          <w:sz w:val="24"/>
          <w:szCs w:val="24"/>
          <w:lang w:val="ro-RO" w:eastAsia="ar-SA"/>
        </w:rPr>
        <w:t>-</w:t>
      </w:r>
      <w:r w:rsidRPr="006730C6">
        <w:rPr>
          <w:rFonts w:ascii="Arial" w:hAnsi="Arial" w:cs="Arial"/>
          <w:sz w:val="24"/>
          <w:szCs w:val="24"/>
          <w:lang w:val="ro-RO" w:eastAsia="ar-SA"/>
        </w:rPr>
        <w:t xml:space="preserve">Lucrările propuse prin prezentul proiect cuprind proiectarea și execuția unui nou post de transformare 20/0,4 kV (cel putin 150kWA), precum și a bransamentului de 20 kV amplasat la limita incintei stației de epurare. </w:t>
      </w:r>
    </w:p>
    <w:p w:rsidR="001F7237" w:rsidRPr="006730C6" w:rsidRDefault="001F7237" w:rsidP="00236DB5">
      <w:pPr>
        <w:pStyle w:val="ListParagraph"/>
        <w:numPr>
          <w:ilvl w:val="0"/>
          <w:numId w:val="11"/>
        </w:numPr>
        <w:spacing w:after="0" w:line="240" w:lineRule="auto"/>
        <w:jc w:val="both"/>
        <w:rPr>
          <w:rFonts w:ascii="Arial" w:hAnsi="Arial" w:cs="Arial"/>
          <w:sz w:val="24"/>
          <w:szCs w:val="24"/>
          <w:lang w:val="ro-RO" w:eastAsia="ar-SA"/>
        </w:rPr>
      </w:pPr>
      <w:r w:rsidRPr="006730C6">
        <w:rPr>
          <w:rFonts w:ascii="Arial" w:hAnsi="Arial" w:cs="Arial"/>
          <w:b/>
          <w:sz w:val="24"/>
          <w:szCs w:val="24"/>
          <w:lang w:val="ro-RO" w:eastAsia="ar-SA"/>
        </w:rPr>
        <w:t xml:space="preserve">Generator electric- </w:t>
      </w:r>
      <w:r w:rsidRPr="006730C6">
        <w:rPr>
          <w:rFonts w:ascii="Arial" w:hAnsi="Arial" w:cs="Arial"/>
          <w:sz w:val="24"/>
          <w:szCs w:val="24"/>
          <w:lang w:val="ro-RO" w:eastAsia="ar-SA"/>
        </w:rPr>
        <w:t>Pentru alimentarea consumatorilor vitali in cazul întreruperii rețelei de alimentare cu energie electrică antreprenorul va calcula, procura și monta un generator diesel în carcasă insonorizată cu AAR (anclansarea automată a rezervei) amplasat pe o platformă de beton, împrejmuită și cu acces restricționat.</w:t>
      </w:r>
    </w:p>
    <w:p w:rsidR="0059228D" w:rsidRPr="006730C6" w:rsidRDefault="0059228D" w:rsidP="00236DB5">
      <w:pPr>
        <w:pStyle w:val="ListParagraph"/>
        <w:numPr>
          <w:ilvl w:val="0"/>
          <w:numId w:val="11"/>
        </w:numPr>
        <w:spacing w:after="0" w:line="240" w:lineRule="auto"/>
        <w:jc w:val="both"/>
        <w:rPr>
          <w:rFonts w:ascii="Arial" w:hAnsi="Arial" w:cs="Arial"/>
          <w:sz w:val="24"/>
          <w:szCs w:val="24"/>
          <w:lang w:val="ro-RO" w:eastAsia="ar-SA"/>
        </w:rPr>
      </w:pPr>
      <w:r w:rsidRPr="006730C6">
        <w:rPr>
          <w:rFonts w:ascii="Arial" w:hAnsi="Arial" w:cs="Arial"/>
          <w:b/>
          <w:sz w:val="24"/>
          <w:szCs w:val="24"/>
          <w:lang w:val="ro-RO" w:eastAsia="ar-SA"/>
        </w:rPr>
        <w:t>Conducte și canale de incintă</w:t>
      </w:r>
      <w:r w:rsidRPr="006730C6">
        <w:rPr>
          <w:rFonts w:ascii="Arial" w:hAnsi="Arial" w:cs="Arial"/>
          <w:sz w:val="24"/>
          <w:szCs w:val="24"/>
          <w:lang w:val="ro-RO" w:eastAsia="ar-SA"/>
        </w:rPr>
        <w:t>-prin proiect s-au prevăzut toate conductele/canalele de legătură între unitățile de proces nou implementate.</w:t>
      </w:r>
    </w:p>
    <w:p w:rsidR="0059228D" w:rsidRPr="006730C6" w:rsidRDefault="0059228D" w:rsidP="00236DB5">
      <w:pPr>
        <w:pStyle w:val="ListParagraph"/>
        <w:numPr>
          <w:ilvl w:val="0"/>
          <w:numId w:val="11"/>
        </w:numPr>
        <w:spacing w:after="0" w:line="240" w:lineRule="auto"/>
        <w:jc w:val="both"/>
        <w:rPr>
          <w:rFonts w:ascii="Arial" w:hAnsi="Arial" w:cs="Arial"/>
          <w:sz w:val="24"/>
          <w:szCs w:val="24"/>
          <w:lang w:val="ro-RO" w:eastAsia="ar-SA"/>
        </w:rPr>
      </w:pPr>
      <w:r w:rsidRPr="006730C6">
        <w:rPr>
          <w:rFonts w:ascii="Arial" w:hAnsi="Arial" w:cs="Arial"/>
          <w:b/>
          <w:sz w:val="24"/>
          <w:szCs w:val="24"/>
          <w:lang w:val="ro-RO" w:eastAsia="ar-SA"/>
        </w:rPr>
        <w:t>Cămine în incintă</w:t>
      </w:r>
      <w:r w:rsidRPr="006730C6">
        <w:rPr>
          <w:rFonts w:ascii="Arial" w:hAnsi="Arial" w:cs="Arial"/>
          <w:sz w:val="24"/>
          <w:szCs w:val="24"/>
          <w:lang w:val="ro-RO" w:eastAsia="ar-SA"/>
        </w:rPr>
        <w:t>-prin proiect s-au prevăzut toate căminele de vizitare, schimbare de direcție și de vane necesare conductelor și vanelor din incinta.</w:t>
      </w:r>
    </w:p>
    <w:p w:rsidR="0059228D" w:rsidRPr="006730C6" w:rsidRDefault="0059228D" w:rsidP="006730C6">
      <w:pPr>
        <w:spacing w:after="0" w:line="240" w:lineRule="auto"/>
        <w:ind w:left="720"/>
        <w:jc w:val="both"/>
        <w:rPr>
          <w:rFonts w:ascii="Arial" w:hAnsi="Arial" w:cs="Arial"/>
          <w:sz w:val="24"/>
          <w:szCs w:val="24"/>
          <w:lang w:val="ro-RO" w:eastAsia="ar-SA"/>
        </w:rPr>
      </w:pPr>
      <w:r w:rsidRPr="006730C6">
        <w:rPr>
          <w:rFonts w:ascii="Arial" w:hAnsi="Arial" w:cs="Arial"/>
          <w:b/>
          <w:sz w:val="24"/>
          <w:szCs w:val="24"/>
          <w:lang w:val="ro-RO" w:eastAsia="ar-SA"/>
        </w:rPr>
        <w:t>e. Clădire administrativă</w:t>
      </w:r>
      <w:r w:rsidRPr="006730C6">
        <w:rPr>
          <w:rFonts w:ascii="Arial" w:hAnsi="Arial" w:cs="Arial"/>
          <w:sz w:val="24"/>
          <w:szCs w:val="24"/>
          <w:lang w:val="ro-RO" w:eastAsia="ar-SA"/>
        </w:rPr>
        <w:t xml:space="preserve"> clădire administrativă cu dimensiunile 9,10 m (B) x 11,0 m (L) x 2,70 m (H). Aceasta va asigura următoarele spatii lucrative: camera dispecer; laborator; vestiar-buc ; grup sanitar-2buc, hol .</w:t>
      </w:r>
    </w:p>
    <w:p w:rsidR="001F7237" w:rsidRPr="006730C6" w:rsidRDefault="0059228D" w:rsidP="006730C6">
      <w:pPr>
        <w:spacing w:after="0" w:line="240" w:lineRule="auto"/>
        <w:ind w:left="720"/>
        <w:jc w:val="both"/>
        <w:rPr>
          <w:rFonts w:ascii="Arial" w:hAnsi="Arial" w:cs="Arial"/>
          <w:sz w:val="24"/>
          <w:szCs w:val="24"/>
          <w:lang w:val="ro-RO" w:eastAsia="ar-SA"/>
        </w:rPr>
      </w:pPr>
      <w:r w:rsidRPr="006730C6">
        <w:rPr>
          <w:rFonts w:ascii="Arial" w:hAnsi="Arial" w:cs="Arial"/>
          <w:sz w:val="24"/>
          <w:szCs w:val="24"/>
          <w:lang w:val="ro-RO" w:eastAsia="ar-SA"/>
        </w:rPr>
        <w:t>Clădirea va fi prevăzuta cu încalzire electrica, alimentare cu apă potabilă, canalizare, iluminat interior și exterior și sistem de aer conditionat.</w:t>
      </w:r>
    </w:p>
    <w:p w:rsidR="0059228D" w:rsidRPr="006730C6" w:rsidRDefault="0059228D" w:rsidP="00236DB5">
      <w:pPr>
        <w:pStyle w:val="ListParagraph"/>
        <w:numPr>
          <w:ilvl w:val="0"/>
          <w:numId w:val="11"/>
        </w:numPr>
        <w:spacing w:after="0" w:line="240" w:lineRule="auto"/>
        <w:jc w:val="both"/>
        <w:rPr>
          <w:rFonts w:ascii="Arial" w:hAnsi="Arial" w:cs="Arial"/>
          <w:b/>
          <w:sz w:val="24"/>
          <w:szCs w:val="24"/>
          <w:lang w:val="ro-RO" w:eastAsia="ar-SA"/>
        </w:rPr>
      </w:pPr>
      <w:r w:rsidRPr="006730C6">
        <w:rPr>
          <w:rFonts w:ascii="Arial" w:hAnsi="Arial" w:cs="Arial"/>
          <w:b/>
          <w:sz w:val="24"/>
          <w:szCs w:val="24"/>
          <w:lang w:val="ro-RO" w:eastAsia="ar-SA"/>
        </w:rPr>
        <w:t>Drumuri, alei, platforme în incintă</w:t>
      </w:r>
    </w:p>
    <w:p w:rsidR="0059228D" w:rsidRPr="006730C6" w:rsidRDefault="0059228D" w:rsidP="00236DB5">
      <w:pPr>
        <w:pStyle w:val="ListParagraph"/>
        <w:numPr>
          <w:ilvl w:val="0"/>
          <w:numId w:val="11"/>
        </w:numPr>
        <w:spacing w:after="0" w:line="240" w:lineRule="auto"/>
        <w:jc w:val="both"/>
        <w:rPr>
          <w:rFonts w:ascii="Arial" w:hAnsi="Arial" w:cs="Arial"/>
          <w:b/>
          <w:sz w:val="24"/>
          <w:szCs w:val="24"/>
          <w:lang w:val="ro-RO" w:eastAsia="ar-SA"/>
        </w:rPr>
      </w:pPr>
      <w:r w:rsidRPr="006730C6">
        <w:rPr>
          <w:rFonts w:ascii="Arial" w:hAnsi="Arial" w:cs="Arial"/>
          <w:b/>
          <w:sz w:val="24"/>
          <w:szCs w:val="24"/>
          <w:lang w:val="ro-RO" w:eastAsia="ar-SA"/>
        </w:rPr>
        <w:t>Împrejmuire și porți acces-</w:t>
      </w:r>
      <w:r w:rsidRPr="006730C6">
        <w:rPr>
          <w:rFonts w:ascii="Arial" w:hAnsi="Arial" w:cs="Arial"/>
          <w:sz w:val="24"/>
          <w:szCs w:val="24"/>
          <w:lang w:val="ro-RO" w:eastAsia="ar-SA"/>
        </w:rPr>
        <w:t>prin proiect s-a prevăzut împrejmuirea și porț</w:t>
      </w:r>
      <w:r w:rsidR="00434027" w:rsidRPr="006730C6">
        <w:rPr>
          <w:rFonts w:ascii="Arial" w:hAnsi="Arial" w:cs="Arial"/>
          <w:sz w:val="24"/>
          <w:szCs w:val="24"/>
          <w:lang w:val="ro-RO" w:eastAsia="ar-SA"/>
        </w:rPr>
        <w:t>ile de acces necesare împiedicării accesului neautorizat în staț</w:t>
      </w:r>
      <w:r w:rsidRPr="006730C6">
        <w:rPr>
          <w:rFonts w:ascii="Arial" w:hAnsi="Arial" w:cs="Arial"/>
          <w:sz w:val="24"/>
          <w:szCs w:val="24"/>
          <w:lang w:val="ro-RO" w:eastAsia="ar-SA"/>
        </w:rPr>
        <w:t>ia de epurare.</w:t>
      </w:r>
    </w:p>
    <w:p w:rsidR="00434027" w:rsidRPr="006730C6" w:rsidRDefault="00434027" w:rsidP="00236DB5">
      <w:pPr>
        <w:pStyle w:val="ListParagraph"/>
        <w:numPr>
          <w:ilvl w:val="0"/>
          <w:numId w:val="11"/>
        </w:numPr>
        <w:spacing w:after="0" w:line="240" w:lineRule="auto"/>
        <w:jc w:val="both"/>
        <w:rPr>
          <w:rFonts w:ascii="Arial" w:hAnsi="Arial" w:cs="Arial"/>
          <w:b/>
          <w:sz w:val="24"/>
          <w:szCs w:val="24"/>
          <w:lang w:val="ro-RO" w:eastAsia="ar-SA"/>
        </w:rPr>
      </w:pPr>
      <w:r w:rsidRPr="006730C6">
        <w:rPr>
          <w:rFonts w:ascii="Arial" w:hAnsi="Arial" w:cs="Arial"/>
          <w:b/>
          <w:sz w:val="24"/>
          <w:szCs w:val="24"/>
          <w:lang w:val="ro-RO" w:eastAsia="ar-SA"/>
        </w:rPr>
        <w:t>Rețele electrice exterioare</w:t>
      </w:r>
    </w:p>
    <w:p w:rsidR="0059228D" w:rsidRPr="006730C6" w:rsidRDefault="00434027" w:rsidP="006730C6">
      <w:pPr>
        <w:spacing w:after="0" w:line="240" w:lineRule="auto"/>
        <w:ind w:firstLine="360"/>
        <w:jc w:val="both"/>
        <w:rPr>
          <w:rFonts w:ascii="Arial" w:hAnsi="Arial" w:cs="Arial"/>
          <w:sz w:val="24"/>
          <w:szCs w:val="24"/>
          <w:lang w:val="ro-RO" w:eastAsia="ar-SA"/>
        </w:rPr>
      </w:pPr>
      <w:r w:rsidRPr="006730C6">
        <w:rPr>
          <w:rFonts w:ascii="Arial" w:hAnsi="Arial" w:cs="Arial"/>
          <w:sz w:val="24"/>
          <w:szCs w:val="24"/>
          <w:lang w:val="ro-RO" w:eastAsia="ar-SA"/>
        </w:rPr>
        <w:t>Lucrările electrice aferente reț</w:t>
      </w:r>
      <w:r w:rsidR="0059228D" w:rsidRPr="006730C6">
        <w:rPr>
          <w:rFonts w:ascii="Arial" w:hAnsi="Arial" w:cs="Arial"/>
          <w:sz w:val="24"/>
          <w:szCs w:val="24"/>
          <w:lang w:val="ro-RO" w:eastAsia="ar-SA"/>
        </w:rPr>
        <w:t>elelor electrice exter</w:t>
      </w:r>
      <w:r w:rsidRPr="006730C6">
        <w:rPr>
          <w:rFonts w:ascii="Arial" w:hAnsi="Arial" w:cs="Arial"/>
          <w:sz w:val="24"/>
          <w:szCs w:val="24"/>
          <w:lang w:val="ro-RO" w:eastAsia="ar-SA"/>
        </w:rPr>
        <w:t>ioare propuse prin proiect prevăd urmă</w:t>
      </w:r>
      <w:r w:rsidR="0059228D" w:rsidRPr="006730C6">
        <w:rPr>
          <w:rFonts w:ascii="Arial" w:hAnsi="Arial" w:cs="Arial"/>
          <w:sz w:val="24"/>
          <w:szCs w:val="24"/>
          <w:lang w:val="ro-RO" w:eastAsia="ar-SA"/>
        </w:rPr>
        <w:t>toarele:</w:t>
      </w:r>
    </w:p>
    <w:p w:rsidR="0059228D" w:rsidRPr="006730C6" w:rsidRDefault="00434027" w:rsidP="006730C6">
      <w:pPr>
        <w:pStyle w:val="ListParagraph"/>
        <w:spacing w:after="0" w:line="240" w:lineRule="auto"/>
        <w:contextualSpacing/>
        <w:jc w:val="both"/>
        <w:rPr>
          <w:rFonts w:ascii="Arial" w:hAnsi="Arial" w:cs="Arial"/>
          <w:sz w:val="24"/>
          <w:szCs w:val="24"/>
          <w:lang w:eastAsia="ar-SA"/>
        </w:rPr>
      </w:pPr>
      <w:r w:rsidRPr="006730C6">
        <w:rPr>
          <w:rFonts w:ascii="Arial" w:hAnsi="Arial" w:cs="Arial"/>
          <w:sz w:val="24"/>
          <w:szCs w:val="24"/>
          <w:lang w:eastAsia="ar-SA"/>
        </w:rPr>
        <w:t>-Proiectarea și execuț</w:t>
      </w:r>
      <w:r w:rsidR="0059228D" w:rsidRPr="006730C6">
        <w:rPr>
          <w:rFonts w:ascii="Arial" w:hAnsi="Arial" w:cs="Arial"/>
          <w:sz w:val="24"/>
          <w:szCs w:val="24"/>
          <w:lang w:eastAsia="ar-SA"/>
        </w:rPr>
        <w:t>ia cabla</w:t>
      </w:r>
      <w:r w:rsidRPr="006730C6">
        <w:rPr>
          <w:rFonts w:ascii="Arial" w:hAnsi="Arial" w:cs="Arial"/>
          <w:sz w:val="24"/>
          <w:szCs w:val="24"/>
          <w:lang w:eastAsia="ar-SA"/>
        </w:rPr>
        <w:t>jului electric exterior (pozat în șant protejat în tub riflat inclusiv că</w:t>
      </w:r>
      <w:r w:rsidR="0059228D" w:rsidRPr="006730C6">
        <w:rPr>
          <w:rFonts w:ascii="Arial" w:hAnsi="Arial" w:cs="Arial"/>
          <w:sz w:val="24"/>
          <w:szCs w:val="24"/>
          <w:lang w:eastAsia="ar-SA"/>
        </w:rPr>
        <w:t>mine de tragere);</w:t>
      </w:r>
    </w:p>
    <w:p w:rsidR="0059228D" w:rsidRPr="006730C6" w:rsidRDefault="00434027" w:rsidP="006730C6">
      <w:pPr>
        <w:pStyle w:val="ListParagraph"/>
        <w:spacing w:after="0" w:line="240" w:lineRule="auto"/>
        <w:contextualSpacing/>
        <w:jc w:val="both"/>
        <w:rPr>
          <w:rFonts w:ascii="Arial" w:hAnsi="Arial" w:cs="Arial"/>
          <w:sz w:val="24"/>
          <w:szCs w:val="24"/>
          <w:lang w:eastAsia="ar-SA"/>
        </w:rPr>
      </w:pPr>
      <w:r w:rsidRPr="006730C6">
        <w:rPr>
          <w:rFonts w:ascii="Arial" w:hAnsi="Arial" w:cs="Arial"/>
          <w:sz w:val="24"/>
          <w:szCs w:val="24"/>
          <w:lang w:eastAsia="ar-SA"/>
        </w:rPr>
        <w:t>-Proiectarea și execuț</w:t>
      </w:r>
      <w:r w:rsidR="0059228D" w:rsidRPr="006730C6">
        <w:rPr>
          <w:rFonts w:ascii="Arial" w:hAnsi="Arial" w:cs="Arial"/>
          <w:sz w:val="24"/>
          <w:szCs w:val="24"/>
          <w:lang w:eastAsia="ar-SA"/>
        </w:rPr>
        <w:t xml:space="preserve">ia </w:t>
      </w:r>
      <w:r w:rsidRPr="006730C6">
        <w:rPr>
          <w:rFonts w:ascii="Arial" w:hAnsi="Arial" w:cs="Arial"/>
          <w:sz w:val="24"/>
          <w:szCs w:val="24"/>
          <w:lang w:eastAsia="ar-SA"/>
        </w:rPr>
        <w:t>instalației electrice de împămâ</w:t>
      </w:r>
      <w:r w:rsidR="0059228D" w:rsidRPr="006730C6">
        <w:rPr>
          <w:rFonts w:ascii="Arial" w:hAnsi="Arial" w:cs="Arial"/>
          <w:sz w:val="24"/>
          <w:szCs w:val="24"/>
          <w:lang w:eastAsia="ar-SA"/>
        </w:rPr>
        <w:t>ntare aferent</w:t>
      </w:r>
      <w:r w:rsidRPr="006730C6">
        <w:rPr>
          <w:rFonts w:ascii="Arial" w:hAnsi="Arial" w:cs="Arial"/>
          <w:sz w:val="24"/>
          <w:szCs w:val="24"/>
          <w:lang w:eastAsia="ar-SA"/>
        </w:rPr>
        <w:t>ă noilor obiecte ș</w:t>
      </w:r>
      <w:r w:rsidR="0059228D" w:rsidRPr="006730C6">
        <w:rPr>
          <w:rFonts w:ascii="Arial" w:hAnsi="Arial" w:cs="Arial"/>
          <w:sz w:val="24"/>
          <w:szCs w:val="24"/>
          <w:lang w:eastAsia="ar-SA"/>
        </w:rPr>
        <w:t>i echipamente;</w:t>
      </w:r>
    </w:p>
    <w:p w:rsidR="0059228D" w:rsidRPr="006730C6" w:rsidRDefault="00434027" w:rsidP="006730C6">
      <w:pPr>
        <w:pStyle w:val="ListParagraph"/>
        <w:spacing w:after="0" w:line="240" w:lineRule="auto"/>
        <w:contextualSpacing/>
        <w:jc w:val="both"/>
        <w:rPr>
          <w:rFonts w:ascii="Arial" w:hAnsi="Arial" w:cs="Arial"/>
          <w:sz w:val="24"/>
          <w:szCs w:val="24"/>
          <w:lang w:eastAsia="ar-SA"/>
        </w:rPr>
      </w:pPr>
      <w:r w:rsidRPr="006730C6">
        <w:rPr>
          <w:rFonts w:ascii="Arial" w:hAnsi="Arial" w:cs="Arial"/>
          <w:sz w:val="24"/>
          <w:szCs w:val="24"/>
          <w:lang w:eastAsia="ar-SA"/>
        </w:rPr>
        <w:t>-Proiectarea și execuția instalației de paratră</w:t>
      </w:r>
      <w:r w:rsidR="0059228D" w:rsidRPr="006730C6">
        <w:rPr>
          <w:rFonts w:ascii="Arial" w:hAnsi="Arial" w:cs="Arial"/>
          <w:sz w:val="24"/>
          <w:szCs w:val="24"/>
          <w:lang w:eastAsia="ar-SA"/>
        </w:rPr>
        <w:t>snet;</w:t>
      </w:r>
    </w:p>
    <w:p w:rsidR="0059228D" w:rsidRPr="006730C6" w:rsidRDefault="00434027" w:rsidP="006730C6">
      <w:pPr>
        <w:pStyle w:val="ListParagraph"/>
        <w:spacing w:after="0" w:line="240" w:lineRule="auto"/>
        <w:contextualSpacing/>
        <w:jc w:val="both"/>
        <w:rPr>
          <w:rFonts w:ascii="Arial" w:hAnsi="Arial" w:cs="Arial"/>
          <w:sz w:val="24"/>
          <w:szCs w:val="24"/>
          <w:lang w:eastAsia="ar-SA"/>
        </w:rPr>
      </w:pPr>
      <w:r w:rsidRPr="006730C6">
        <w:rPr>
          <w:rFonts w:ascii="Arial" w:hAnsi="Arial" w:cs="Arial"/>
          <w:sz w:val="24"/>
          <w:szCs w:val="24"/>
          <w:lang w:eastAsia="ar-SA"/>
        </w:rPr>
        <w:t>-Proiectarea și execuția instalaț</w:t>
      </w:r>
      <w:r w:rsidR="0059228D" w:rsidRPr="006730C6">
        <w:rPr>
          <w:rFonts w:ascii="Arial" w:hAnsi="Arial" w:cs="Arial"/>
          <w:sz w:val="24"/>
          <w:szCs w:val="24"/>
          <w:lang w:eastAsia="ar-SA"/>
        </w:rPr>
        <w:t>iei de iluminat exterior.</w:t>
      </w:r>
    </w:p>
    <w:p w:rsidR="0059228D" w:rsidRPr="006730C6" w:rsidRDefault="00434027" w:rsidP="006730C6">
      <w:pPr>
        <w:pStyle w:val="ListParagraph"/>
        <w:spacing w:after="0" w:line="240" w:lineRule="auto"/>
        <w:contextualSpacing/>
        <w:jc w:val="both"/>
        <w:rPr>
          <w:rFonts w:ascii="Arial" w:hAnsi="Arial" w:cs="Arial"/>
          <w:sz w:val="24"/>
          <w:szCs w:val="24"/>
          <w:lang w:eastAsia="ar-SA"/>
        </w:rPr>
      </w:pPr>
      <w:r w:rsidRPr="006730C6">
        <w:rPr>
          <w:rFonts w:ascii="Arial" w:hAnsi="Arial" w:cs="Arial"/>
          <w:sz w:val="24"/>
          <w:szCs w:val="24"/>
          <w:lang w:eastAsia="ar-SA"/>
        </w:rPr>
        <w:t>-Proiectare și execuție instalț</w:t>
      </w:r>
      <w:r w:rsidR="0059228D" w:rsidRPr="006730C6">
        <w:rPr>
          <w:rFonts w:ascii="Arial" w:hAnsi="Arial" w:cs="Arial"/>
          <w:sz w:val="24"/>
          <w:szCs w:val="24"/>
          <w:lang w:eastAsia="ar-SA"/>
        </w:rPr>
        <w:t>ie electric</w:t>
      </w:r>
      <w:r w:rsidRPr="006730C6">
        <w:rPr>
          <w:rFonts w:ascii="Arial" w:hAnsi="Arial" w:cs="Arial"/>
          <w:sz w:val="24"/>
          <w:szCs w:val="24"/>
          <w:lang w:eastAsia="ar-SA"/>
        </w:rPr>
        <w:t>ă curenț</w:t>
      </w:r>
      <w:r w:rsidR="0059228D" w:rsidRPr="006730C6">
        <w:rPr>
          <w:rFonts w:ascii="Arial" w:hAnsi="Arial" w:cs="Arial"/>
          <w:sz w:val="24"/>
          <w:szCs w:val="24"/>
          <w:lang w:eastAsia="ar-SA"/>
        </w:rPr>
        <w:t>i slabi (monitorizare video)</w:t>
      </w:r>
    </w:p>
    <w:p w:rsidR="00434027" w:rsidRPr="006730C6" w:rsidRDefault="00434027" w:rsidP="006730C6">
      <w:pPr>
        <w:pStyle w:val="ListParagraph"/>
        <w:spacing w:after="0" w:line="240" w:lineRule="auto"/>
        <w:contextualSpacing/>
        <w:jc w:val="both"/>
        <w:rPr>
          <w:rFonts w:ascii="Arial" w:hAnsi="Arial" w:cs="Arial"/>
          <w:b/>
          <w:sz w:val="24"/>
          <w:szCs w:val="24"/>
          <w:lang w:eastAsia="ar-SA"/>
        </w:rPr>
      </w:pPr>
      <w:r w:rsidRPr="006730C6">
        <w:rPr>
          <w:rFonts w:ascii="Arial" w:hAnsi="Arial" w:cs="Arial"/>
          <w:b/>
          <w:sz w:val="24"/>
          <w:szCs w:val="24"/>
          <w:lang w:eastAsia="ar-SA"/>
        </w:rPr>
        <w:t>h. Rețele și utilități de incintă</w:t>
      </w:r>
    </w:p>
    <w:p w:rsidR="0059228D" w:rsidRPr="006730C6" w:rsidRDefault="00434027" w:rsidP="006730C6">
      <w:pPr>
        <w:spacing w:after="0" w:line="240" w:lineRule="auto"/>
        <w:jc w:val="both"/>
        <w:rPr>
          <w:rFonts w:ascii="Arial" w:hAnsi="Arial" w:cs="Arial"/>
          <w:b/>
          <w:bCs/>
          <w:i/>
          <w:iCs/>
          <w:sz w:val="24"/>
          <w:szCs w:val="24"/>
          <w:lang w:val="ro-RO" w:eastAsia="ar-SA"/>
        </w:rPr>
      </w:pPr>
      <w:r w:rsidRPr="006730C6">
        <w:rPr>
          <w:rFonts w:ascii="Arial" w:hAnsi="Arial" w:cs="Arial"/>
          <w:b/>
          <w:bCs/>
          <w:i/>
          <w:iCs/>
          <w:sz w:val="24"/>
          <w:szCs w:val="24"/>
          <w:lang w:val="ro-RO" w:eastAsia="ar-SA"/>
        </w:rPr>
        <w:lastRenderedPageBreak/>
        <w:t>Rețeaua de distribuț</w:t>
      </w:r>
      <w:r w:rsidR="0059228D" w:rsidRPr="006730C6">
        <w:rPr>
          <w:rFonts w:ascii="Arial" w:hAnsi="Arial" w:cs="Arial"/>
          <w:b/>
          <w:bCs/>
          <w:i/>
          <w:iCs/>
          <w:sz w:val="24"/>
          <w:szCs w:val="24"/>
          <w:lang w:val="ro-RO" w:eastAsia="ar-SA"/>
        </w:rPr>
        <w:t>ie ap</w:t>
      </w:r>
      <w:r w:rsidRPr="006730C6">
        <w:rPr>
          <w:rFonts w:ascii="Arial" w:hAnsi="Arial" w:cs="Arial"/>
          <w:b/>
          <w:bCs/>
          <w:i/>
          <w:iCs/>
          <w:sz w:val="24"/>
          <w:szCs w:val="24"/>
          <w:lang w:val="ro-RO" w:eastAsia="ar-SA"/>
        </w:rPr>
        <w:t>ă</w:t>
      </w:r>
      <w:r w:rsidR="0059228D" w:rsidRPr="006730C6">
        <w:rPr>
          <w:rFonts w:ascii="Arial" w:hAnsi="Arial" w:cs="Arial"/>
          <w:b/>
          <w:bCs/>
          <w:i/>
          <w:iCs/>
          <w:sz w:val="24"/>
          <w:szCs w:val="24"/>
          <w:lang w:val="ro-RO" w:eastAsia="ar-SA"/>
        </w:rPr>
        <w:t xml:space="preserve"> potabil</w:t>
      </w:r>
      <w:r w:rsidRPr="006730C6">
        <w:rPr>
          <w:rFonts w:ascii="Arial" w:hAnsi="Arial" w:cs="Arial"/>
          <w:b/>
          <w:bCs/>
          <w:i/>
          <w:iCs/>
          <w:sz w:val="24"/>
          <w:szCs w:val="24"/>
          <w:lang w:val="ro-RO" w:eastAsia="ar-SA"/>
        </w:rPr>
        <w:t>ă</w:t>
      </w:r>
      <w:r w:rsidR="0059228D" w:rsidRPr="006730C6">
        <w:rPr>
          <w:rFonts w:ascii="Arial" w:hAnsi="Arial" w:cs="Arial"/>
          <w:b/>
          <w:bCs/>
          <w:i/>
          <w:iCs/>
          <w:sz w:val="24"/>
          <w:szCs w:val="24"/>
          <w:lang w:val="ro-RO" w:eastAsia="ar-SA"/>
        </w:rPr>
        <w:t xml:space="preserve"> </w:t>
      </w:r>
      <w:r w:rsidRPr="006730C6">
        <w:rPr>
          <w:rFonts w:ascii="Arial" w:hAnsi="Arial" w:cs="Arial"/>
          <w:b/>
          <w:bCs/>
          <w:i/>
          <w:iCs/>
          <w:sz w:val="24"/>
          <w:szCs w:val="24"/>
          <w:lang w:val="ro-RO" w:eastAsia="ar-SA"/>
        </w:rPr>
        <w:t>-</w:t>
      </w:r>
      <w:r w:rsidRPr="006730C6">
        <w:rPr>
          <w:rFonts w:ascii="Arial" w:hAnsi="Arial" w:cs="Arial"/>
          <w:sz w:val="24"/>
          <w:szCs w:val="24"/>
          <w:lang w:val="ro-RO" w:eastAsia="ar-SA"/>
        </w:rPr>
        <w:t>Urmă</w:t>
      </w:r>
      <w:r w:rsidR="0059228D" w:rsidRPr="006730C6">
        <w:rPr>
          <w:rFonts w:ascii="Arial" w:hAnsi="Arial" w:cs="Arial"/>
          <w:sz w:val="24"/>
          <w:szCs w:val="24"/>
          <w:lang w:val="ro-RO" w:eastAsia="ar-SA"/>
        </w:rPr>
        <w:t>toarele unit</w:t>
      </w:r>
      <w:r w:rsidRPr="006730C6">
        <w:rPr>
          <w:rFonts w:ascii="Arial" w:hAnsi="Arial" w:cs="Arial"/>
          <w:sz w:val="24"/>
          <w:szCs w:val="24"/>
          <w:lang w:val="ro-RO" w:eastAsia="ar-SA"/>
        </w:rPr>
        <w:t>ăț</w:t>
      </w:r>
      <w:r w:rsidR="0059228D" w:rsidRPr="006730C6">
        <w:rPr>
          <w:rFonts w:ascii="Arial" w:hAnsi="Arial" w:cs="Arial"/>
          <w:sz w:val="24"/>
          <w:szCs w:val="24"/>
          <w:lang w:val="ro-RO" w:eastAsia="ar-SA"/>
        </w:rPr>
        <w:t>i de proces vor fi alimentate cu ap</w:t>
      </w:r>
      <w:r w:rsidRPr="006730C6">
        <w:rPr>
          <w:rFonts w:ascii="Arial" w:hAnsi="Arial" w:cs="Arial"/>
          <w:sz w:val="24"/>
          <w:szCs w:val="24"/>
          <w:lang w:val="ro-RO" w:eastAsia="ar-SA"/>
        </w:rPr>
        <w:t>ă</w:t>
      </w:r>
      <w:r w:rsidR="0059228D" w:rsidRPr="006730C6">
        <w:rPr>
          <w:rFonts w:ascii="Arial" w:hAnsi="Arial" w:cs="Arial"/>
          <w:sz w:val="24"/>
          <w:szCs w:val="24"/>
          <w:lang w:val="ro-RO" w:eastAsia="ar-SA"/>
        </w:rPr>
        <w:t xml:space="preserve"> potabil</w:t>
      </w:r>
      <w:r w:rsidRPr="006730C6">
        <w:rPr>
          <w:rFonts w:ascii="Arial" w:hAnsi="Arial" w:cs="Arial"/>
          <w:sz w:val="24"/>
          <w:szCs w:val="24"/>
          <w:lang w:val="ro-RO" w:eastAsia="ar-SA"/>
        </w:rPr>
        <w:t>ă</w:t>
      </w:r>
      <w:r w:rsidR="0059228D" w:rsidRPr="006730C6">
        <w:rPr>
          <w:rFonts w:ascii="Arial" w:hAnsi="Arial" w:cs="Arial"/>
          <w:sz w:val="24"/>
          <w:szCs w:val="24"/>
          <w:lang w:val="ro-RO" w:eastAsia="ar-SA"/>
        </w:rPr>
        <w:t>:</w:t>
      </w:r>
      <w:r w:rsidRPr="006730C6">
        <w:rPr>
          <w:rFonts w:ascii="Arial" w:hAnsi="Arial" w:cs="Arial"/>
          <w:b/>
          <w:bCs/>
          <w:i/>
          <w:iCs/>
          <w:sz w:val="24"/>
          <w:szCs w:val="24"/>
          <w:lang w:val="ro-RO" w:eastAsia="ar-SA"/>
        </w:rPr>
        <w:t xml:space="preserve"> </w:t>
      </w:r>
      <w:r w:rsidRPr="006730C6">
        <w:rPr>
          <w:rFonts w:ascii="Arial" w:hAnsi="Arial" w:cs="Arial"/>
          <w:sz w:val="24"/>
          <w:szCs w:val="24"/>
          <w:lang w:eastAsia="en-GB"/>
        </w:rPr>
        <w:t>u</w:t>
      </w:r>
      <w:r w:rsidR="0059228D" w:rsidRPr="006730C6">
        <w:rPr>
          <w:rFonts w:ascii="Arial" w:hAnsi="Arial" w:cs="Arial"/>
          <w:sz w:val="24"/>
          <w:szCs w:val="24"/>
          <w:lang w:eastAsia="en-GB"/>
        </w:rPr>
        <w:t>nitati de preparare solutii reactivi</w:t>
      </w:r>
      <w:r w:rsidRPr="006730C6">
        <w:rPr>
          <w:rFonts w:ascii="Arial" w:hAnsi="Arial" w:cs="Arial"/>
          <w:b/>
          <w:bCs/>
          <w:i/>
          <w:iCs/>
          <w:sz w:val="24"/>
          <w:szCs w:val="24"/>
          <w:lang w:val="ro-RO" w:eastAsia="ar-SA"/>
        </w:rPr>
        <w:t xml:space="preserve"> și </w:t>
      </w:r>
      <w:r w:rsidRPr="006730C6">
        <w:rPr>
          <w:rFonts w:ascii="Arial" w:hAnsi="Arial" w:cs="Arial"/>
          <w:sz w:val="24"/>
          <w:szCs w:val="24"/>
          <w:lang w:eastAsia="en-GB"/>
        </w:rPr>
        <w:t>clă</w:t>
      </w:r>
      <w:r w:rsidR="0059228D" w:rsidRPr="006730C6">
        <w:rPr>
          <w:rFonts w:ascii="Arial" w:hAnsi="Arial" w:cs="Arial"/>
          <w:sz w:val="24"/>
          <w:szCs w:val="24"/>
          <w:lang w:eastAsia="en-GB"/>
        </w:rPr>
        <w:t>dire administrativ</w:t>
      </w:r>
      <w:r w:rsidRPr="006730C6">
        <w:rPr>
          <w:rFonts w:ascii="Arial" w:hAnsi="Arial" w:cs="Arial"/>
          <w:sz w:val="24"/>
          <w:szCs w:val="24"/>
          <w:lang w:eastAsia="en-GB"/>
        </w:rPr>
        <w:t>ă</w:t>
      </w:r>
      <w:r w:rsidR="0059228D" w:rsidRPr="006730C6">
        <w:rPr>
          <w:rFonts w:ascii="Arial" w:hAnsi="Arial" w:cs="Arial"/>
          <w:sz w:val="24"/>
          <w:szCs w:val="24"/>
          <w:lang w:eastAsia="en-GB"/>
        </w:rPr>
        <w:t>;</w:t>
      </w:r>
    </w:p>
    <w:p w:rsidR="0059228D" w:rsidRPr="006730C6" w:rsidRDefault="0059228D" w:rsidP="006730C6">
      <w:pPr>
        <w:spacing w:after="0" w:line="240" w:lineRule="auto"/>
        <w:jc w:val="both"/>
        <w:rPr>
          <w:rFonts w:ascii="Arial" w:hAnsi="Arial" w:cs="Arial"/>
          <w:b/>
          <w:bCs/>
          <w:i/>
          <w:iCs/>
          <w:sz w:val="24"/>
          <w:szCs w:val="24"/>
          <w:lang w:val="ro-RO" w:eastAsia="ar-SA"/>
        </w:rPr>
      </w:pPr>
      <w:r w:rsidRPr="006730C6">
        <w:rPr>
          <w:rFonts w:ascii="Arial" w:hAnsi="Arial" w:cs="Arial"/>
          <w:b/>
          <w:bCs/>
          <w:i/>
          <w:iCs/>
          <w:sz w:val="24"/>
          <w:szCs w:val="24"/>
          <w:lang w:val="ro-RO" w:eastAsia="ar-SA"/>
        </w:rPr>
        <w:t xml:space="preserve">Reteaua de distributie apa de serviciu </w:t>
      </w:r>
      <w:r w:rsidR="00434027" w:rsidRPr="006730C6">
        <w:rPr>
          <w:rFonts w:ascii="Arial" w:hAnsi="Arial" w:cs="Arial"/>
          <w:b/>
          <w:bCs/>
          <w:i/>
          <w:iCs/>
          <w:sz w:val="24"/>
          <w:szCs w:val="24"/>
          <w:lang w:val="ro-RO" w:eastAsia="ar-SA"/>
        </w:rPr>
        <w:t>-</w:t>
      </w:r>
      <w:r w:rsidR="00434027" w:rsidRPr="006730C6">
        <w:rPr>
          <w:rFonts w:ascii="Arial" w:hAnsi="Arial" w:cs="Arial"/>
          <w:sz w:val="24"/>
          <w:szCs w:val="24"/>
          <w:lang w:val="ro-RO" w:eastAsia="ar-SA"/>
        </w:rPr>
        <w:t>se va executa o rețea</w:t>
      </w:r>
      <w:r w:rsidRPr="006730C6">
        <w:rPr>
          <w:rFonts w:ascii="Arial" w:hAnsi="Arial" w:cs="Arial"/>
          <w:sz w:val="24"/>
          <w:szCs w:val="24"/>
          <w:lang w:val="ro-RO" w:eastAsia="ar-SA"/>
        </w:rPr>
        <w:t xml:space="preserve"> pentru apa de serviciu (apa epurat</w:t>
      </w:r>
      <w:r w:rsidR="00434027" w:rsidRPr="006730C6">
        <w:rPr>
          <w:rFonts w:ascii="Arial" w:hAnsi="Arial" w:cs="Arial"/>
          <w:sz w:val="24"/>
          <w:szCs w:val="24"/>
          <w:lang w:val="ro-RO" w:eastAsia="ar-SA"/>
        </w:rPr>
        <w:t>ă) pentru urmă</w:t>
      </w:r>
      <w:r w:rsidRPr="006730C6">
        <w:rPr>
          <w:rFonts w:ascii="Arial" w:hAnsi="Arial" w:cs="Arial"/>
          <w:sz w:val="24"/>
          <w:szCs w:val="24"/>
          <w:lang w:val="ro-RO" w:eastAsia="ar-SA"/>
        </w:rPr>
        <w:t>toarele unit</w:t>
      </w:r>
      <w:r w:rsidR="00434027" w:rsidRPr="006730C6">
        <w:rPr>
          <w:rFonts w:ascii="Arial" w:hAnsi="Arial" w:cs="Arial"/>
          <w:sz w:val="24"/>
          <w:szCs w:val="24"/>
          <w:lang w:val="ro-RO" w:eastAsia="ar-SA"/>
        </w:rPr>
        <w:t>ăți</w:t>
      </w:r>
      <w:r w:rsidRPr="006730C6">
        <w:rPr>
          <w:rFonts w:ascii="Arial" w:hAnsi="Arial" w:cs="Arial"/>
          <w:sz w:val="24"/>
          <w:szCs w:val="24"/>
          <w:lang w:val="ro-RO" w:eastAsia="ar-SA"/>
        </w:rPr>
        <w:t xml:space="preserve"> de proces:</w:t>
      </w:r>
      <w:r w:rsidR="00434027" w:rsidRPr="006730C6">
        <w:rPr>
          <w:rFonts w:ascii="Arial" w:hAnsi="Arial" w:cs="Arial"/>
          <w:b/>
          <w:bCs/>
          <w:i/>
          <w:iCs/>
          <w:sz w:val="24"/>
          <w:szCs w:val="24"/>
          <w:lang w:val="ro-RO" w:eastAsia="ar-SA"/>
        </w:rPr>
        <w:t xml:space="preserve"> </w:t>
      </w:r>
      <w:r w:rsidR="00434027" w:rsidRPr="006730C6">
        <w:rPr>
          <w:rFonts w:ascii="Arial" w:hAnsi="Arial" w:cs="Arial"/>
          <w:sz w:val="24"/>
          <w:szCs w:val="24"/>
          <w:lang w:eastAsia="en-GB"/>
        </w:rPr>
        <w:t>s</w:t>
      </w:r>
      <w:r w:rsidRPr="006730C6">
        <w:rPr>
          <w:rFonts w:ascii="Arial" w:hAnsi="Arial" w:cs="Arial"/>
          <w:sz w:val="24"/>
          <w:szCs w:val="24"/>
          <w:lang w:eastAsia="en-GB"/>
        </w:rPr>
        <w:t>tatie de pompare intrare;</w:t>
      </w:r>
      <w:r w:rsidR="00434027" w:rsidRPr="006730C6">
        <w:rPr>
          <w:rFonts w:ascii="Arial" w:hAnsi="Arial" w:cs="Arial"/>
          <w:b/>
          <w:bCs/>
          <w:i/>
          <w:iCs/>
          <w:sz w:val="24"/>
          <w:szCs w:val="24"/>
          <w:lang w:val="ro-RO" w:eastAsia="ar-SA"/>
        </w:rPr>
        <w:t xml:space="preserve"> u</w:t>
      </w:r>
      <w:r w:rsidRPr="006730C6">
        <w:rPr>
          <w:rFonts w:ascii="Arial" w:hAnsi="Arial" w:cs="Arial"/>
          <w:sz w:val="24"/>
          <w:szCs w:val="24"/>
          <w:lang w:eastAsia="en-GB"/>
        </w:rPr>
        <w:t>nit</w:t>
      </w:r>
      <w:r w:rsidR="00434027" w:rsidRPr="006730C6">
        <w:rPr>
          <w:rFonts w:ascii="Arial" w:hAnsi="Arial" w:cs="Arial"/>
          <w:sz w:val="24"/>
          <w:szCs w:val="24"/>
          <w:lang w:eastAsia="en-GB"/>
        </w:rPr>
        <w:t>ăți compacte de degroșare</w:t>
      </w:r>
      <w:r w:rsidRPr="006730C6">
        <w:rPr>
          <w:rFonts w:ascii="Arial" w:hAnsi="Arial" w:cs="Arial"/>
          <w:sz w:val="24"/>
          <w:szCs w:val="24"/>
          <w:lang w:eastAsia="en-GB"/>
        </w:rPr>
        <w:t>;</w:t>
      </w:r>
      <w:r w:rsidR="006730C6" w:rsidRPr="006730C6">
        <w:rPr>
          <w:rFonts w:ascii="Arial" w:hAnsi="Arial" w:cs="Arial"/>
          <w:b/>
          <w:bCs/>
          <w:i/>
          <w:iCs/>
          <w:sz w:val="24"/>
          <w:szCs w:val="24"/>
          <w:lang w:val="ro-RO" w:eastAsia="ar-SA"/>
        </w:rPr>
        <w:t xml:space="preserve"> d</w:t>
      </w:r>
      <w:r w:rsidRPr="006730C6">
        <w:rPr>
          <w:rFonts w:ascii="Arial" w:hAnsi="Arial" w:cs="Arial"/>
          <w:sz w:val="24"/>
          <w:szCs w:val="24"/>
          <w:lang w:eastAsia="en-GB"/>
        </w:rPr>
        <w:t>eshidratare namol;</w:t>
      </w:r>
    </w:p>
    <w:p w:rsidR="0059228D" w:rsidRPr="006730C6" w:rsidRDefault="006730C6" w:rsidP="006730C6">
      <w:pPr>
        <w:spacing w:after="0" w:line="240" w:lineRule="auto"/>
        <w:ind w:firstLine="720"/>
        <w:jc w:val="both"/>
        <w:rPr>
          <w:rFonts w:ascii="Arial" w:hAnsi="Arial" w:cs="Arial"/>
          <w:b/>
          <w:bCs/>
          <w:sz w:val="24"/>
          <w:szCs w:val="24"/>
          <w:lang w:val="ro-RO" w:eastAsia="ar-SA"/>
        </w:rPr>
      </w:pPr>
      <w:r w:rsidRPr="006730C6">
        <w:rPr>
          <w:rFonts w:ascii="Arial" w:hAnsi="Arial" w:cs="Arial"/>
          <w:b/>
          <w:bCs/>
          <w:sz w:val="24"/>
          <w:szCs w:val="24"/>
          <w:lang w:val="ro-RO" w:eastAsia="ar-SA"/>
        </w:rPr>
        <w:t xml:space="preserve">k. </w:t>
      </w:r>
      <w:r w:rsidR="0059228D" w:rsidRPr="006730C6">
        <w:rPr>
          <w:rFonts w:ascii="Arial" w:hAnsi="Arial" w:cs="Arial"/>
          <w:b/>
          <w:bCs/>
          <w:sz w:val="24"/>
          <w:szCs w:val="24"/>
          <w:lang w:val="ro-RO" w:eastAsia="ar-SA"/>
        </w:rPr>
        <w:t>Reteaua de colectare supernatant</w:t>
      </w:r>
      <w:r w:rsidRPr="006730C6">
        <w:rPr>
          <w:rFonts w:ascii="Arial" w:hAnsi="Arial" w:cs="Arial"/>
          <w:b/>
          <w:bCs/>
          <w:sz w:val="24"/>
          <w:szCs w:val="24"/>
          <w:lang w:val="ro-RO" w:eastAsia="ar-SA"/>
        </w:rPr>
        <w:t>-</w:t>
      </w:r>
      <w:r w:rsidR="0059228D" w:rsidRPr="006730C6">
        <w:rPr>
          <w:rFonts w:ascii="Arial" w:hAnsi="Arial" w:cs="Arial"/>
          <w:sz w:val="24"/>
          <w:szCs w:val="24"/>
          <w:lang w:val="ro-RO" w:eastAsia="ar-SA"/>
        </w:rPr>
        <w:t>Prin proiect se va asigura colectarea</w:t>
      </w:r>
      <w:r w:rsidRPr="006730C6">
        <w:rPr>
          <w:rFonts w:ascii="Arial" w:hAnsi="Arial" w:cs="Arial"/>
          <w:sz w:val="24"/>
          <w:szCs w:val="24"/>
          <w:lang w:val="ro-RO" w:eastAsia="ar-SA"/>
        </w:rPr>
        <w:t xml:space="preserve"> apei de nămol (supernatantului) de la urmă</w:t>
      </w:r>
      <w:r w:rsidR="0059228D" w:rsidRPr="006730C6">
        <w:rPr>
          <w:rFonts w:ascii="Arial" w:hAnsi="Arial" w:cs="Arial"/>
          <w:sz w:val="24"/>
          <w:szCs w:val="24"/>
          <w:lang w:val="ro-RO" w:eastAsia="ar-SA"/>
        </w:rPr>
        <w:t>toarele uni</w:t>
      </w:r>
      <w:r w:rsidRPr="006730C6">
        <w:rPr>
          <w:rFonts w:ascii="Arial" w:hAnsi="Arial" w:cs="Arial"/>
          <w:sz w:val="24"/>
          <w:szCs w:val="24"/>
          <w:lang w:val="ro-RO" w:eastAsia="ar-SA"/>
        </w:rPr>
        <w:t>tăți</w:t>
      </w:r>
      <w:r w:rsidR="0059228D" w:rsidRPr="006730C6">
        <w:rPr>
          <w:rFonts w:ascii="Arial" w:hAnsi="Arial" w:cs="Arial"/>
          <w:sz w:val="24"/>
          <w:szCs w:val="24"/>
          <w:lang w:val="ro-RO" w:eastAsia="ar-SA"/>
        </w:rPr>
        <w:t xml:space="preserve"> de proces:</w:t>
      </w:r>
      <w:r w:rsidRPr="006730C6">
        <w:rPr>
          <w:rFonts w:ascii="Arial" w:hAnsi="Arial" w:cs="Arial"/>
          <w:sz w:val="24"/>
          <w:szCs w:val="24"/>
          <w:lang w:eastAsia="en-GB"/>
        </w:rPr>
        <w:t>deshidratare nă</w:t>
      </w:r>
      <w:r w:rsidR="0059228D" w:rsidRPr="006730C6">
        <w:rPr>
          <w:rFonts w:ascii="Arial" w:hAnsi="Arial" w:cs="Arial"/>
          <w:sz w:val="24"/>
          <w:szCs w:val="24"/>
          <w:lang w:eastAsia="en-GB"/>
        </w:rPr>
        <w:t>mol;</w:t>
      </w:r>
      <w:r w:rsidRPr="006730C6">
        <w:rPr>
          <w:rFonts w:ascii="Arial" w:hAnsi="Arial" w:cs="Arial"/>
          <w:b/>
          <w:bCs/>
          <w:sz w:val="24"/>
          <w:szCs w:val="24"/>
          <w:lang w:val="ro-RO" w:eastAsia="ar-SA"/>
        </w:rPr>
        <w:t xml:space="preserve"> p</w:t>
      </w:r>
      <w:r w:rsidRPr="006730C6">
        <w:rPr>
          <w:rFonts w:ascii="Arial" w:hAnsi="Arial" w:cs="Arial"/>
          <w:sz w:val="24"/>
          <w:szCs w:val="24"/>
          <w:lang w:eastAsia="en-GB"/>
        </w:rPr>
        <w:t>at de humificare nă</w:t>
      </w:r>
      <w:r w:rsidR="0059228D" w:rsidRPr="006730C6">
        <w:rPr>
          <w:rFonts w:ascii="Arial" w:hAnsi="Arial" w:cs="Arial"/>
          <w:sz w:val="24"/>
          <w:szCs w:val="24"/>
          <w:lang w:eastAsia="en-GB"/>
        </w:rPr>
        <w:t>mol</w:t>
      </w:r>
      <w:r w:rsidRPr="006730C6">
        <w:rPr>
          <w:rFonts w:ascii="Arial" w:hAnsi="Arial" w:cs="Arial"/>
          <w:b/>
          <w:bCs/>
          <w:sz w:val="24"/>
          <w:szCs w:val="24"/>
          <w:lang w:val="ro-RO" w:eastAsia="ar-SA"/>
        </w:rPr>
        <w:t xml:space="preserve">; </w:t>
      </w:r>
      <w:r w:rsidRPr="006730C6">
        <w:rPr>
          <w:rFonts w:ascii="Arial" w:hAnsi="Arial" w:cs="Arial"/>
          <w:sz w:val="24"/>
          <w:szCs w:val="24"/>
          <w:lang w:eastAsia="en-GB"/>
        </w:rPr>
        <w:t>bazin de nămol î</w:t>
      </w:r>
      <w:r w:rsidR="0059228D" w:rsidRPr="006730C6">
        <w:rPr>
          <w:rFonts w:ascii="Arial" w:hAnsi="Arial" w:cs="Arial"/>
          <w:sz w:val="24"/>
          <w:szCs w:val="24"/>
          <w:lang w:eastAsia="en-GB"/>
        </w:rPr>
        <w:t>n exces.</w:t>
      </w:r>
    </w:p>
    <w:p w:rsidR="0059228D" w:rsidRPr="006730C6" w:rsidRDefault="006730C6" w:rsidP="006730C6">
      <w:pPr>
        <w:spacing w:after="0" w:line="240" w:lineRule="auto"/>
        <w:ind w:firstLine="720"/>
        <w:jc w:val="both"/>
        <w:rPr>
          <w:rFonts w:ascii="Arial" w:hAnsi="Arial" w:cs="Arial"/>
          <w:b/>
          <w:bCs/>
          <w:sz w:val="24"/>
          <w:szCs w:val="24"/>
          <w:lang w:val="ro-RO" w:eastAsia="ar-SA"/>
        </w:rPr>
      </w:pPr>
      <w:r w:rsidRPr="006730C6">
        <w:rPr>
          <w:rFonts w:ascii="Arial" w:hAnsi="Arial" w:cs="Arial"/>
          <w:b/>
          <w:bCs/>
          <w:sz w:val="24"/>
          <w:szCs w:val="24"/>
          <w:lang w:val="ro-RO" w:eastAsia="ar-SA"/>
        </w:rPr>
        <w:t xml:space="preserve">l. </w:t>
      </w:r>
      <w:r w:rsidR="0059228D" w:rsidRPr="006730C6">
        <w:rPr>
          <w:rFonts w:ascii="Arial" w:hAnsi="Arial" w:cs="Arial"/>
          <w:b/>
          <w:bCs/>
          <w:sz w:val="24"/>
          <w:szCs w:val="24"/>
          <w:lang w:val="ro-RO" w:eastAsia="ar-SA"/>
        </w:rPr>
        <w:t>R</w:t>
      </w:r>
      <w:r w:rsidRPr="006730C6">
        <w:rPr>
          <w:rFonts w:ascii="Arial" w:hAnsi="Arial" w:cs="Arial"/>
          <w:b/>
          <w:bCs/>
          <w:sz w:val="24"/>
          <w:szCs w:val="24"/>
          <w:lang w:val="ro-RO" w:eastAsia="ar-SA"/>
        </w:rPr>
        <w:t>eț</w:t>
      </w:r>
      <w:r w:rsidR="0059228D" w:rsidRPr="006730C6">
        <w:rPr>
          <w:rFonts w:ascii="Arial" w:hAnsi="Arial" w:cs="Arial"/>
          <w:b/>
          <w:bCs/>
          <w:sz w:val="24"/>
          <w:szCs w:val="24"/>
          <w:lang w:val="ro-RO" w:eastAsia="ar-SA"/>
        </w:rPr>
        <w:t>eaua de canalizare ap</w:t>
      </w:r>
      <w:r w:rsidRPr="006730C6">
        <w:rPr>
          <w:rFonts w:ascii="Arial" w:hAnsi="Arial" w:cs="Arial"/>
          <w:b/>
          <w:bCs/>
          <w:sz w:val="24"/>
          <w:szCs w:val="24"/>
          <w:lang w:val="ro-RO" w:eastAsia="ar-SA"/>
        </w:rPr>
        <w:t>ă</w:t>
      </w:r>
      <w:r w:rsidR="0059228D" w:rsidRPr="006730C6">
        <w:rPr>
          <w:rFonts w:ascii="Arial" w:hAnsi="Arial" w:cs="Arial"/>
          <w:b/>
          <w:bCs/>
          <w:sz w:val="24"/>
          <w:szCs w:val="24"/>
          <w:lang w:val="ro-RO" w:eastAsia="ar-SA"/>
        </w:rPr>
        <w:t xml:space="preserve"> uzat</w:t>
      </w:r>
      <w:r w:rsidRPr="006730C6">
        <w:rPr>
          <w:rFonts w:ascii="Arial" w:hAnsi="Arial" w:cs="Arial"/>
          <w:b/>
          <w:bCs/>
          <w:sz w:val="24"/>
          <w:szCs w:val="24"/>
          <w:lang w:val="ro-RO" w:eastAsia="ar-SA"/>
        </w:rPr>
        <w:t>ă</w:t>
      </w:r>
      <w:r w:rsidR="0059228D" w:rsidRPr="006730C6">
        <w:rPr>
          <w:rFonts w:ascii="Arial" w:hAnsi="Arial" w:cs="Arial"/>
          <w:b/>
          <w:bCs/>
          <w:sz w:val="24"/>
          <w:szCs w:val="24"/>
          <w:lang w:val="ro-RO" w:eastAsia="ar-SA"/>
        </w:rPr>
        <w:t xml:space="preserve"> menajer</w:t>
      </w:r>
      <w:r w:rsidRPr="006730C6">
        <w:rPr>
          <w:rFonts w:ascii="Arial" w:hAnsi="Arial" w:cs="Arial"/>
          <w:b/>
          <w:bCs/>
          <w:sz w:val="24"/>
          <w:szCs w:val="24"/>
          <w:lang w:val="ro-RO" w:eastAsia="ar-SA"/>
        </w:rPr>
        <w:t>ă</w:t>
      </w:r>
      <w:r w:rsidR="0059228D" w:rsidRPr="006730C6">
        <w:rPr>
          <w:rFonts w:ascii="Arial" w:hAnsi="Arial" w:cs="Arial"/>
          <w:b/>
          <w:bCs/>
          <w:sz w:val="24"/>
          <w:szCs w:val="24"/>
          <w:lang w:val="ro-RO" w:eastAsia="ar-SA"/>
        </w:rPr>
        <w:t xml:space="preserve"> </w:t>
      </w:r>
      <w:r w:rsidRPr="006730C6">
        <w:rPr>
          <w:rFonts w:ascii="Arial" w:hAnsi="Arial" w:cs="Arial"/>
          <w:b/>
          <w:bCs/>
          <w:sz w:val="24"/>
          <w:szCs w:val="24"/>
          <w:lang w:val="ro-RO" w:eastAsia="ar-SA"/>
        </w:rPr>
        <w:t>–</w:t>
      </w:r>
      <w:r w:rsidRPr="006730C6">
        <w:rPr>
          <w:rFonts w:ascii="Arial" w:hAnsi="Arial" w:cs="Arial"/>
          <w:sz w:val="24"/>
          <w:szCs w:val="24"/>
          <w:lang w:val="ro-RO" w:eastAsia="ar-SA"/>
        </w:rPr>
        <w:t>se va asigura conectarea la reț</w:t>
      </w:r>
      <w:r w:rsidR="0059228D" w:rsidRPr="006730C6">
        <w:rPr>
          <w:rFonts w:ascii="Arial" w:hAnsi="Arial" w:cs="Arial"/>
          <w:sz w:val="24"/>
          <w:szCs w:val="24"/>
          <w:lang w:val="ro-RO" w:eastAsia="ar-SA"/>
        </w:rPr>
        <w:t xml:space="preserve">eaua de </w:t>
      </w:r>
      <w:r w:rsidRPr="006730C6">
        <w:rPr>
          <w:rFonts w:ascii="Arial" w:hAnsi="Arial" w:cs="Arial"/>
          <w:sz w:val="24"/>
          <w:szCs w:val="24"/>
          <w:lang w:val="ro-RO" w:eastAsia="ar-SA"/>
        </w:rPr>
        <w:t>canalizare ape uzate a clădirii administrative</w:t>
      </w:r>
      <w:r w:rsidR="0059228D" w:rsidRPr="006730C6">
        <w:rPr>
          <w:rFonts w:ascii="Arial" w:hAnsi="Arial" w:cs="Arial"/>
          <w:sz w:val="24"/>
          <w:szCs w:val="24"/>
          <w:lang w:eastAsia="en-GB"/>
        </w:rPr>
        <w:t>;</w:t>
      </w:r>
    </w:p>
    <w:p w:rsidR="001F7237" w:rsidRDefault="001F7237" w:rsidP="0059228D">
      <w:pPr>
        <w:spacing w:after="0" w:line="240" w:lineRule="auto"/>
        <w:jc w:val="both"/>
        <w:rPr>
          <w:rFonts w:ascii="Arial" w:hAnsi="Arial" w:cs="Arial"/>
          <w:b/>
          <w:bCs/>
          <w:noProof/>
          <w:sz w:val="24"/>
          <w:szCs w:val="24"/>
          <w:lang w:val="ro-RO"/>
        </w:rPr>
      </w:pPr>
    </w:p>
    <w:p w:rsidR="004E6183" w:rsidRPr="00FE120B" w:rsidRDefault="004E6183" w:rsidP="00A91D88">
      <w:pPr>
        <w:spacing w:after="0" w:line="240" w:lineRule="auto"/>
        <w:ind w:firstLine="709"/>
        <w:jc w:val="both"/>
        <w:rPr>
          <w:rFonts w:ascii="Arial" w:hAnsi="Arial" w:cs="Arial"/>
          <w:noProof/>
          <w:sz w:val="24"/>
          <w:szCs w:val="24"/>
          <w:lang w:val="ro-RO"/>
        </w:rPr>
      </w:pPr>
      <w:r w:rsidRPr="00FE120B">
        <w:rPr>
          <w:rFonts w:ascii="Arial" w:hAnsi="Arial" w:cs="Arial"/>
          <w:b/>
          <w:bCs/>
          <w:noProof/>
          <w:sz w:val="24"/>
          <w:szCs w:val="24"/>
          <w:lang w:val="ro-RO"/>
        </w:rPr>
        <w:t>b</w:t>
      </w:r>
      <w:r w:rsidR="000676DE" w:rsidRPr="00FE120B">
        <w:rPr>
          <w:rFonts w:ascii="Arial" w:hAnsi="Arial" w:cs="Arial"/>
          <w:b/>
          <w:bCs/>
          <w:noProof/>
          <w:sz w:val="24"/>
          <w:szCs w:val="24"/>
          <w:vertAlign w:val="subscript"/>
          <w:lang w:val="ro-RO"/>
        </w:rPr>
        <w:t>2</w:t>
      </w:r>
      <w:r w:rsidRPr="00FE120B">
        <w:rPr>
          <w:rFonts w:ascii="Arial" w:hAnsi="Arial" w:cs="Arial"/>
          <w:b/>
          <w:bCs/>
          <w:noProof/>
          <w:sz w:val="24"/>
          <w:szCs w:val="24"/>
          <w:lang w:val="ro-RO"/>
        </w:rPr>
        <w:t>)</w:t>
      </w:r>
      <w:r w:rsidRPr="00FE120B">
        <w:rPr>
          <w:rFonts w:ascii="Arial" w:hAnsi="Arial" w:cs="Arial"/>
          <w:noProof/>
          <w:sz w:val="24"/>
          <w:szCs w:val="24"/>
          <w:lang w:val="ro-RO"/>
        </w:rPr>
        <w:t> </w:t>
      </w:r>
      <w:r w:rsidRPr="00FE120B">
        <w:rPr>
          <w:rFonts w:ascii="Arial" w:hAnsi="Arial" w:cs="Arial"/>
          <w:b/>
          <w:i/>
          <w:noProof/>
          <w:sz w:val="24"/>
          <w:szCs w:val="24"/>
          <w:lang w:val="ro-RO"/>
        </w:rPr>
        <w:t>cumularea cu alte pro</w:t>
      </w:r>
      <w:r w:rsidR="000676DE" w:rsidRPr="00FE120B">
        <w:rPr>
          <w:rFonts w:ascii="Arial" w:hAnsi="Arial" w:cs="Arial"/>
          <w:b/>
          <w:i/>
          <w:noProof/>
          <w:sz w:val="24"/>
          <w:szCs w:val="24"/>
          <w:lang w:val="ro-RO"/>
        </w:rPr>
        <w:t xml:space="preserve">iecte existente </w:t>
      </w:r>
      <w:r w:rsidR="001D4B49" w:rsidRPr="00FE120B">
        <w:rPr>
          <w:rFonts w:ascii="Arial" w:hAnsi="Arial" w:cs="Arial"/>
          <w:b/>
          <w:i/>
          <w:noProof/>
          <w:sz w:val="24"/>
          <w:szCs w:val="24"/>
          <w:lang w:val="ro-RO"/>
        </w:rPr>
        <w:t>ș</w:t>
      </w:r>
      <w:r w:rsidR="00E7594D" w:rsidRPr="00FE120B">
        <w:rPr>
          <w:rFonts w:ascii="Arial" w:hAnsi="Arial" w:cs="Arial"/>
          <w:b/>
          <w:i/>
          <w:noProof/>
          <w:sz w:val="24"/>
          <w:szCs w:val="24"/>
          <w:lang w:val="ro-RO"/>
        </w:rPr>
        <w:t>i</w:t>
      </w:r>
      <w:r w:rsidR="000676DE" w:rsidRPr="00FE120B">
        <w:rPr>
          <w:rFonts w:ascii="Arial" w:hAnsi="Arial" w:cs="Arial"/>
          <w:b/>
          <w:i/>
          <w:noProof/>
          <w:sz w:val="24"/>
          <w:szCs w:val="24"/>
          <w:lang w:val="ro-RO"/>
        </w:rPr>
        <w:t>/sau aprobate:</w:t>
      </w:r>
      <w:r w:rsidR="004A7C07" w:rsidRPr="00FE120B">
        <w:rPr>
          <w:rFonts w:ascii="Arial" w:hAnsi="Arial" w:cs="Arial"/>
          <w:b/>
          <w:i/>
          <w:noProof/>
          <w:sz w:val="24"/>
          <w:szCs w:val="24"/>
          <w:lang w:val="ro-RO"/>
        </w:rPr>
        <w:t xml:space="preserve"> </w:t>
      </w:r>
      <w:r w:rsidR="0029041A" w:rsidRPr="00FE120B">
        <w:rPr>
          <w:rFonts w:ascii="Arial" w:hAnsi="Arial" w:cs="Arial"/>
          <w:noProof/>
          <w:sz w:val="24"/>
          <w:szCs w:val="24"/>
          <w:lang w:val="es-AR"/>
        </w:rPr>
        <w:t>lucrările necesare realizării proiectului nu se suprapun cu alte proiecte existente sau planificate în zonă</w:t>
      </w:r>
      <w:r w:rsidR="004F7476" w:rsidRPr="00FE120B">
        <w:rPr>
          <w:rFonts w:ascii="Arial" w:hAnsi="Arial" w:cs="Arial"/>
          <w:noProof/>
          <w:sz w:val="24"/>
          <w:szCs w:val="24"/>
          <w:lang w:val="af-ZA"/>
        </w:rPr>
        <w:t>.</w:t>
      </w:r>
    </w:p>
    <w:p w:rsidR="00BB7A9D" w:rsidRPr="00FE120B" w:rsidRDefault="00B95FDB" w:rsidP="00BB7A9D">
      <w:pPr>
        <w:spacing w:after="0" w:line="240" w:lineRule="auto"/>
        <w:ind w:firstLine="720"/>
        <w:jc w:val="both"/>
        <w:rPr>
          <w:rFonts w:ascii="Arial" w:hAnsi="Arial" w:cs="Arial"/>
          <w:noProof/>
          <w:sz w:val="24"/>
          <w:szCs w:val="24"/>
          <w:lang w:val="ro-RO"/>
        </w:rPr>
      </w:pPr>
      <w:r w:rsidRPr="00FE120B">
        <w:rPr>
          <w:rFonts w:ascii="Arial" w:hAnsi="Arial" w:cs="Arial"/>
          <w:b/>
          <w:bCs/>
          <w:noProof/>
          <w:sz w:val="24"/>
          <w:szCs w:val="24"/>
          <w:lang w:val="ro-RO"/>
        </w:rPr>
        <w:t>b</w:t>
      </w:r>
      <w:r w:rsidRPr="00FE120B">
        <w:rPr>
          <w:rFonts w:ascii="Arial" w:hAnsi="Arial" w:cs="Arial"/>
          <w:b/>
          <w:bCs/>
          <w:noProof/>
          <w:sz w:val="24"/>
          <w:szCs w:val="24"/>
          <w:vertAlign w:val="subscript"/>
          <w:lang w:val="ro-RO"/>
        </w:rPr>
        <w:t>3</w:t>
      </w:r>
      <w:r w:rsidR="004E6183" w:rsidRPr="00FE120B">
        <w:rPr>
          <w:rFonts w:ascii="Arial" w:hAnsi="Arial" w:cs="Arial"/>
          <w:b/>
          <w:bCs/>
          <w:noProof/>
          <w:sz w:val="24"/>
          <w:szCs w:val="24"/>
          <w:lang w:val="ro-RO"/>
        </w:rPr>
        <w:t>)</w:t>
      </w:r>
      <w:r w:rsidR="004E6183" w:rsidRPr="00FE120B">
        <w:rPr>
          <w:rFonts w:ascii="Arial" w:hAnsi="Arial" w:cs="Arial"/>
          <w:b/>
          <w:i/>
          <w:noProof/>
          <w:sz w:val="24"/>
          <w:szCs w:val="24"/>
          <w:lang w:val="ro-RO"/>
        </w:rPr>
        <w:t xml:space="preserve"> utilizarea resurselor naturale, în special a solului, a terenurilor, a apei </w:t>
      </w:r>
      <w:r w:rsidR="00E7594D" w:rsidRPr="00FE120B">
        <w:rPr>
          <w:rFonts w:ascii="Arial" w:hAnsi="Arial" w:cs="Arial"/>
          <w:b/>
          <w:i/>
          <w:noProof/>
          <w:sz w:val="24"/>
          <w:szCs w:val="24"/>
          <w:lang w:val="ro-RO"/>
        </w:rPr>
        <w:t>si</w:t>
      </w:r>
      <w:r w:rsidR="004E6183" w:rsidRPr="00FE120B">
        <w:rPr>
          <w:rFonts w:ascii="Arial" w:hAnsi="Arial" w:cs="Arial"/>
          <w:b/>
          <w:i/>
          <w:noProof/>
          <w:sz w:val="24"/>
          <w:szCs w:val="24"/>
          <w:lang w:val="ro-RO"/>
        </w:rPr>
        <w:t xml:space="preserve"> a biodiver</w:t>
      </w:r>
      <w:r w:rsidR="00E7594D" w:rsidRPr="00FE120B">
        <w:rPr>
          <w:rFonts w:ascii="Arial" w:hAnsi="Arial" w:cs="Arial"/>
          <w:b/>
          <w:i/>
          <w:noProof/>
          <w:sz w:val="24"/>
          <w:szCs w:val="24"/>
          <w:lang w:val="ro-RO"/>
        </w:rPr>
        <w:t>si</w:t>
      </w:r>
      <w:r w:rsidR="004E6183" w:rsidRPr="00FE120B">
        <w:rPr>
          <w:rFonts w:ascii="Arial" w:hAnsi="Arial" w:cs="Arial"/>
          <w:b/>
          <w:i/>
          <w:noProof/>
          <w:sz w:val="24"/>
          <w:szCs w:val="24"/>
          <w:lang w:val="ro-RO"/>
        </w:rPr>
        <w:t>tăţii</w:t>
      </w:r>
      <w:r w:rsidRPr="00FE120B">
        <w:rPr>
          <w:rFonts w:ascii="Arial" w:hAnsi="Arial" w:cs="Arial"/>
          <w:noProof/>
          <w:sz w:val="24"/>
          <w:szCs w:val="24"/>
          <w:lang w:val="ro-RO"/>
        </w:rPr>
        <w:t>:</w:t>
      </w:r>
    </w:p>
    <w:p w:rsidR="006730C6" w:rsidRPr="006730C6" w:rsidRDefault="00666DEF" w:rsidP="00666DEF">
      <w:pPr>
        <w:spacing w:after="0" w:line="240" w:lineRule="auto"/>
        <w:ind w:firstLine="720"/>
        <w:jc w:val="both"/>
        <w:rPr>
          <w:rFonts w:ascii="Arial" w:eastAsia="Times New Roman" w:hAnsi="Arial" w:cs="Arial"/>
          <w:sz w:val="24"/>
          <w:szCs w:val="24"/>
          <w:lang w:val="ro-RO"/>
        </w:rPr>
      </w:pPr>
      <w:r w:rsidRPr="00386766">
        <w:rPr>
          <w:rFonts w:ascii="Arial" w:eastAsia="Times New Roman" w:hAnsi="Arial" w:cs="Arial"/>
          <w:iCs/>
          <w:sz w:val="24"/>
          <w:szCs w:val="24"/>
          <w:lang w:val="ro-RO"/>
        </w:rPr>
        <w:t xml:space="preserve">La realizarea proiectului se vor utiliza următoarele resurse naturale: </w:t>
      </w:r>
      <w:r w:rsidR="006730C6" w:rsidRPr="006730C6">
        <w:rPr>
          <w:rFonts w:ascii="Arial" w:hAnsi="Arial" w:cs="Arial"/>
          <w:color w:val="000000"/>
          <w:sz w:val="24"/>
          <w:szCs w:val="24"/>
          <w:lang w:val="ro-RO"/>
        </w:rPr>
        <w:t>sol vegetal, nisipuri, pământ, balast, piatră spartă</w:t>
      </w:r>
      <w:r w:rsidR="006730C6">
        <w:rPr>
          <w:rFonts w:ascii="Arial" w:eastAsia="Times New Roman" w:hAnsi="Arial" w:cs="Arial"/>
          <w:sz w:val="24"/>
          <w:szCs w:val="24"/>
          <w:lang w:val="ro-RO"/>
        </w:rPr>
        <w:t>.</w:t>
      </w:r>
    </w:p>
    <w:p w:rsidR="005C3BFD" w:rsidRDefault="00666DEF" w:rsidP="00666DEF">
      <w:pPr>
        <w:spacing w:after="0" w:line="240" w:lineRule="auto"/>
        <w:ind w:firstLine="720"/>
        <w:jc w:val="both"/>
        <w:rPr>
          <w:rFonts w:ascii="Arial" w:eastAsia="Times New Roman" w:hAnsi="Arial" w:cs="Arial"/>
          <w:noProof/>
          <w:lang w:val="ro-RO"/>
        </w:rPr>
      </w:pPr>
      <w:r w:rsidRPr="00386766">
        <w:rPr>
          <w:rFonts w:ascii="Arial" w:eastAsia="Times New Roman" w:hAnsi="Arial" w:cs="Arial"/>
          <w:sz w:val="24"/>
          <w:szCs w:val="24"/>
          <w:lang w:val="ro-RO"/>
        </w:rPr>
        <w:t>Aprovizionarea se va realiza treptat, evitându-se astfel stocarea de materii prime pe termen lung. Pentru utilaje și mașinile de transport se va utiliza motorină ce va fi asigurată de la stațiile de distribuție din zonă</w:t>
      </w:r>
      <w:r w:rsidR="007203FD" w:rsidRPr="00386766">
        <w:rPr>
          <w:rFonts w:ascii="Arial" w:hAnsi="Arial" w:cs="Arial"/>
          <w:bCs/>
          <w:noProof/>
          <w:sz w:val="24"/>
          <w:szCs w:val="24"/>
          <w:lang w:val="ro-RO"/>
        </w:rPr>
        <w:t>;</w:t>
      </w:r>
      <w:r w:rsidR="00345C97" w:rsidRPr="00386766">
        <w:rPr>
          <w:rFonts w:ascii="Arial" w:eastAsia="Times New Roman" w:hAnsi="Arial" w:cs="Arial"/>
          <w:noProof/>
          <w:lang w:val="ro-RO"/>
        </w:rPr>
        <w:tab/>
      </w:r>
      <w:r w:rsidR="00345C97" w:rsidRPr="00386766">
        <w:rPr>
          <w:rFonts w:ascii="Arial" w:eastAsia="Times New Roman" w:hAnsi="Arial" w:cs="Arial"/>
          <w:noProof/>
          <w:lang w:val="ro-RO"/>
        </w:rPr>
        <w:tab/>
      </w:r>
    </w:p>
    <w:p w:rsidR="00D47A5E" w:rsidRPr="00386766" w:rsidRDefault="00D47A5E" w:rsidP="006730C6">
      <w:pPr>
        <w:spacing w:after="0" w:line="240" w:lineRule="auto"/>
        <w:jc w:val="both"/>
        <w:rPr>
          <w:rFonts w:ascii="Arial" w:hAnsi="Arial" w:cs="Arial"/>
          <w:noProof/>
          <w:sz w:val="24"/>
          <w:szCs w:val="24"/>
          <w:lang w:val="ro-RO"/>
        </w:rPr>
      </w:pPr>
    </w:p>
    <w:p w:rsidR="00E50549" w:rsidRPr="00A52CEA" w:rsidRDefault="00C670FE" w:rsidP="00C670FE">
      <w:pPr>
        <w:pStyle w:val="Standard"/>
        <w:tabs>
          <w:tab w:val="left" w:pos="0"/>
        </w:tabs>
        <w:jc w:val="both"/>
        <w:rPr>
          <w:rFonts w:ascii="Arial" w:eastAsia="Times New Roman" w:hAnsi="Arial" w:cs="Arial"/>
          <w:noProof/>
          <w:kern w:val="0"/>
          <w:lang w:val="ro-RO"/>
        </w:rPr>
      </w:pPr>
      <w:r w:rsidRPr="005658F5">
        <w:rPr>
          <w:rFonts w:ascii="Arial" w:hAnsi="Arial" w:cs="Arial"/>
          <w:noProof/>
          <w:color w:val="FF0000"/>
          <w:lang w:val="ro-RO" w:eastAsia="ro-RO"/>
        </w:rPr>
        <w:tab/>
      </w:r>
      <w:r w:rsidR="004A6217" w:rsidRPr="00A52CEA">
        <w:rPr>
          <w:rFonts w:ascii="Arial" w:hAnsi="Arial" w:cs="Arial"/>
          <w:b/>
          <w:bCs/>
          <w:noProof/>
          <w:lang w:val="ro-RO"/>
        </w:rPr>
        <w:t>b</w:t>
      </w:r>
      <w:r w:rsidR="004A6217" w:rsidRPr="00A52CEA">
        <w:rPr>
          <w:rFonts w:ascii="Arial" w:hAnsi="Arial" w:cs="Arial"/>
          <w:b/>
          <w:bCs/>
          <w:noProof/>
          <w:vertAlign w:val="subscript"/>
          <w:lang w:val="ro-RO"/>
        </w:rPr>
        <w:t>4</w:t>
      </w:r>
      <w:r w:rsidR="004E6183" w:rsidRPr="00A52CEA">
        <w:rPr>
          <w:rFonts w:ascii="Arial" w:hAnsi="Arial" w:cs="Arial"/>
          <w:b/>
          <w:bCs/>
          <w:noProof/>
          <w:lang w:val="ro-RO"/>
        </w:rPr>
        <w:t>)</w:t>
      </w:r>
      <w:r w:rsidR="004E6183" w:rsidRPr="00A52CEA">
        <w:rPr>
          <w:rFonts w:ascii="Arial" w:hAnsi="Arial" w:cs="Arial"/>
          <w:noProof/>
          <w:lang w:val="ro-RO"/>
        </w:rPr>
        <w:t> </w:t>
      </w:r>
      <w:r w:rsidR="004E6183" w:rsidRPr="00A52CEA">
        <w:rPr>
          <w:rFonts w:ascii="Arial" w:hAnsi="Arial" w:cs="Arial"/>
          <w:b/>
          <w:i/>
          <w:noProof/>
          <w:lang w:val="ro-RO"/>
        </w:rPr>
        <w:t xml:space="preserve">cantitatea </w:t>
      </w:r>
      <w:r w:rsidR="00E7594D" w:rsidRPr="00A52CEA">
        <w:rPr>
          <w:rFonts w:ascii="Arial" w:hAnsi="Arial" w:cs="Arial"/>
          <w:b/>
          <w:i/>
          <w:noProof/>
          <w:lang w:val="ro-RO"/>
        </w:rPr>
        <w:t>si</w:t>
      </w:r>
      <w:r w:rsidR="004E6183" w:rsidRPr="00A52CEA">
        <w:rPr>
          <w:rFonts w:ascii="Arial" w:hAnsi="Arial" w:cs="Arial"/>
          <w:b/>
          <w:i/>
          <w:noProof/>
          <w:lang w:val="ro-RO"/>
        </w:rPr>
        <w:t xml:space="preserve"> tipurile de deşeuri generate/gestionate</w:t>
      </w:r>
      <w:r w:rsidR="004A6217" w:rsidRPr="00A52CEA">
        <w:rPr>
          <w:rFonts w:ascii="Arial" w:hAnsi="Arial" w:cs="Arial"/>
          <w:b/>
          <w:i/>
          <w:noProof/>
          <w:lang w:val="ro-RO"/>
        </w:rPr>
        <w:t>:</w:t>
      </w:r>
      <w:r w:rsidR="004A6217" w:rsidRPr="00A52CEA">
        <w:rPr>
          <w:rFonts w:ascii="Arial" w:hAnsi="Arial" w:cs="Arial"/>
          <w:noProof/>
          <w:lang w:val="ro-RO"/>
        </w:rPr>
        <w:t xml:space="preserve"> </w:t>
      </w:r>
      <w:r w:rsidR="00953953" w:rsidRPr="00A52CEA">
        <w:rPr>
          <w:rFonts w:ascii="Arial" w:hAnsi="Arial" w:cs="Arial"/>
          <w:noProof/>
          <w:lang w:val="ro-RO"/>
        </w:rPr>
        <w:t xml:space="preserve">Gestionarea deșeurilor, atât pe timpul execuției cât </w:t>
      </w:r>
      <w:r w:rsidR="00E7594D" w:rsidRPr="00A52CEA">
        <w:rPr>
          <w:rFonts w:ascii="Arial" w:hAnsi="Arial" w:cs="Arial"/>
          <w:noProof/>
          <w:lang w:val="ro-RO"/>
        </w:rPr>
        <w:t>si</w:t>
      </w:r>
      <w:r w:rsidR="00953953" w:rsidRPr="00A52CEA">
        <w:rPr>
          <w:rFonts w:ascii="Arial" w:hAnsi="Arial" w:cs="Arial"/>
          <w:noProof/>
          <w:lang w:val="ro-RO"/>
        </w:rPr>
        <w:t xml:space="preserve"> în perioada de funcț</w:t>
      </w:r>
      <w:r w:rsidR="00BB0D05" w:rsidRPr="00A52CEA">
        <w:rPr>
          <w:rFonts w:ascii="Arial" w:hAnsi="Arial" w:cs="Arial"/>
          <w:noProof/>
          <w:lang w:val="ro-RO"/>
        </w:rPr>
        <w:t xml:space="preserve">ionare se va realiza </w:t>
      </w:r>
      <w:r w:rsidR="00BB0D05" w:rsidRPr="00A52CEA">
        <w:rPr>
          <w:rFonts w:ascii="Arial" w:hAnsi="Arial" w:cs="Arial"/>
          <w:lang w:val="ro-RO"/>
        </w:rPr>
        <w:t xml:space="preserve">conform </w:t>
      </w:r>
      <w:r w:rsidR="001C4B94" w:rsidRPr="00347D75">
        <w:rPr>
          <w:rFonts w:ascii="Arial" w:hAnsi="Arial" w:cs="Arial"/>
          <w:bCs/>
          <w:noProof/>
          <w:lang w:val="ro-RO"/>
        </w:rPr>
        <w:t>prevederilor OUG nr. 92/2021, privind regimul deșeurilor</w:t>
      </w:r>
      <w:r w:rsidR="001C4B94">
        <w:rPr>
          <w:rFonts w:ascii="Arial" w:hAnsi="Arial" w:cs="Arial"/>
          <w:bCs/>
          <w:noProof/>
          <w:lang w:val="ro-RO"/>
        </w:rPr>
        <w:t>, aprobata prin Legea  nr. 17/2023</w:t>
      </w:r>
      <w:r w:rsidR="00E50549" w:rsidRPr="00A52CEA">
        <w:rPr>
          <w:rFonts w:ascii="Arial" w:hAnsi="Arial" w:cs="Arial"/>
          <w:lang w:val="ro-RO"/>
        </w:rPr>
        <w:t xml:space="preserve">. </w:t>
      </w:r>
    </w:p>
    <w:p w:rsidR="004E6183" w:rsidRPr="00A52CEA" w:rsidRDefault="00E50549" w:rsidP="00953953">
      <w:pPr>
        <w:spacing w:after="0" w:line="240" w:lineRule="auto"/>
        <w:ind w:firstLine="720"/>
        <w:jc w:val="both"/>
        <w:rPr>
          <w:rFonts w:ascii="Arial" w:hAnsi="Arial" w:cs="Arial"/>
          <w:sz w:val="24"/>
          <w:szCs w:val="24"/>
          <w:lang w:val="ro-RO"/>
        </w:rPr>
      </w:pPr>
      <w:r w:rsidRPr="00A52CEA">
        <w:rPr>
          <w:rFonts w:ascii="Arial" w:hAnsi="Arial" w:cs="Arial"/>
          <w:sz w:val="24"/>
          <w:szCs w:val="24"/>
          <w:lang w:val="ro-RO"/>
        </w:rPr>
        <w:t>Î</w:t>
      </w:r>
      <w:r w:rsidR="00BB0D05" w:rsidRPr="00A52CEA">
        <w:rPr>
          <w:rFonts w:ascii="Arial" w:hAnsi="Arial" w:cs="Arial"/>
          <w:sz w:val="24"/>
          <w:szCs w:val="24"/>
          <w:lang w:val="ro-RO"/>
        </w:rPr>
        <w:t xml:space="preserve">n perioada de execuţie a proiectului </w:t>
      </w:r>
      <w:r w:rsidR="00E7594D" w:rsidRPr="00A52CEA">
        <w:rPr>
          <w:rFonts w:ascii="Arial" w:hAnsi="Arial" w:cs="Arial"/>
          <w:sz w:val="24"/>
          <w:szCs w:val="24"/>
          <w:lang w:val="ro-RO"/>
        </w:rPr>
        <w:t>si</w:t>
      </w:r>
      <w:r w:rsidR="0094537E" w:rsidRPr="00A52CEA">
        <w:rPr>
          <w:rFonts w:ascii="Arial" w:hAnsi="Arial" w:cs="Arial"/>
          <w:sz w:val="24"/>
          <w:szCs w:val="24"/>
          <w:lang w:val="ro-RO"/>
        </w:rPr>
        <w:t xml:space="preserve"> după realizarea proiectului </w:t>
      </w:r>
      <w:r w:rsidR="00BB0D05" w:rsidRPr="00A52CEA">
        <w:rPr>
          <w:rFonts w:ascii="Arial" w:hAnsi="Arial" w:cs="Arial"/>
          <w:sz w:val="24"/>
          <w:szCs w:val="24"/>
          <w:lang w:val="ro-RO"/>
        </w:rPr>
        <w:t>vor rezulta deşeuri care</w:t>
      </w:r>
      <w:r w:rsidR="00BB0D05" w:rsidRPr="00A52CEA">
        <w:rPr>
          <w:rFonts w:ascii="Arial" w:hAnsi="Arial" w:cs="Arial"/>
          <w:bCs/>
          <w:iCs/>
          <w:sz w:val="24"/>
          <w:szCs w:val="24"/>
          <w:lang w:val="ro-RO"/>
        </w:rPr>
        <w:t xml:space="preserve">, vor fi colectate selectiv </w:t>
      </w:r>
      <w:r w:rsidR="00E7594D" w:rsidRPr="00A52CEA">
        <w:rPr>
          <w:rFonts w:ascii="Arial" w:hAnsi="Arial" w:cs="Arial"/>
          <w:bCs/>
          <w:iCs/>
          <w:sz w:val="24"/>
          <w:szCs w:val="24"/>
          <w:lang w:val="ro-RO"/>
        </w:rPr>
        <w:t>si</w:t>
      </w:r>
      <w:r w:rsidR="00BB0D05" w:rsidRPr="00A52CEA">
        <w:rPr>
          <w:rFonts w:ascii="Arial" w:hAnsi="Arial" w:cs="Arial"/>
          <w:bCs/>
          <w:iCs/>
          <w:sz w:val="24"/>
          <w:szCs w:val="24"/>
          <w:lang w:val="ro-RO"/>
        </w:rPr>
        <w:t xml:space="preserve"> se vor valorifica/elimina numai prin operatori economici autorizați</w:t>
      </w:r>
      <w:r w:rsidR="0064195C" w:rsidRPr="00A52CEA">
        <w:rPr>
          <w:rFonts w:ascii="Arial" w:hAnsi="Arial" w:cs="Arial"/>
          <w:sz w:val="24"/>
          <w:szCs w:val="24"/>
          <w:lang w:val="ro-RO"/>
        </w:rPr>
        <w:t>.</w:t>
      </w:r>
      <w:r w:rsidR="00BB0D05" w:rsidRPr="00A52CEA">
        <w:rPr>
          <w:rFonts w:ascii="Arial" w:hAnsi="Arial" w:cs="Arial"/>
          <w:sz w:val="24"/>
          <w:szCs w:val="24"/>
          <w:lang w:val="ro-RO"/>
        </w:rPr>
        <w:t xml:space="preserve"> </w:t>
      </w:r>
    </w:p>
    <w:p w:rsidR="001C4B94" w:rsidRPr="00A52CEA" w:rsidRDefault="00F70F10" w:rsidP="001C4B94">
      <w:pPr>
        <w:spacing w:after="0" w:line="240" w:lineRule="auto"/>
        <w:ind w:firstLine="720"/>
        <w:jc w:val="both"/>
        <w:rPr>
          <w:rFonts w:ascii="Arial" w:hAnsi="Arial" w:cs="Arial"/>
          <w:b/>
          <w:bCs/>
          <w:noProof/>
          <w:sz w:val="24"/>
          <w:szCs w:val="24"/>
          <w:lang w:val="ro-RO"/>
        </w:rPr>
      </w:pPr>
      <w:r w:rsidRPr="00A52CEA">
        <w:rPr>
          <w:rFonts w:ascii="Arial" w:hAnsi="Arial" w:cs="Arial"/>
          <w:b/>
          <w:bCs/>
          <w:noProof/>
          <w:sz w:val="24"/>
          <w:szCs w:val="24"/>
          <w:lang w:val="ro-RO"/>
        </w:rPr>
        <w:t>b</w:t>
      </w:r>
      <w:r w:rsidRPr="00A52CEA">
        <w:rPr>
          <w:rFonts w:ascii="Arial" w:hAnsi="Arial" w:cs="Arial"/>
          <w:b/>
          <w:bCs/>
          <w:noProof/>
          <w:sz w:val="24"/>
          <w:szCs w:val="24"/>
          <w:vertAlign w:val="subscript"/>
          <w:lang w:val="ro-RO"/>
        </w:rPr>
        <w:t>5</w:t>
      </w:r>
      <w:r w:rsidRPr="00A52CEA">
        <w:rPr>
          <w:rFonts w:ascii="Arial" w:hAnsi="Arial" w:cs="Arial"/>
          <w:b/>
          <w:bCs/>
          <w:noProof/>
          <w:sz w:val="24"/>
          <w:szCs w:val="24"/>
          <w:lang w:val="ro-RO"/>
        </w:rPr>
        <w:t>)</w:t>
      </w:r>
      <w:r w:rsidR="004E6183" w:rsidRPr="00A52CEA">
        <w:rPr>
          <w:rFonts w:ascii="Arial" w:hAnsi="Arial" w:cs="Arial"/>
          <w:noProof/>
          <w:sz w:val="24"/>
          <w:szCs w:val="24"/>
          <w:lang w:val="ro-RO"/>
        </w:rPr>
        <w:t> </w:t>
      </w:r>
      <w:r w:rsidR="004E6183" w:rsidRPr="00A52CEA">
        <w:rPr>
          <w:rFonts w:ascii="Arial" w:hAnsi="Arial" w:cs="Arial"/>
          <w:b/>
          <w:i/>
          <w:noProof/>
          <w:sz w:val="24"/>
          <w:szCs w:val="24"/>
          <w:lang w:val="ro-RO"/>
        </w:rPr>
        <w:t xml:space="preserve">poluarea </w:t>
      </w:r>
      <w:r w:rsidR="00E7594D" w:rsidRPr="00A52CEA">
        <w:rPr>
          <w:rFonts w:ascii="Arial" w:hAnsi="Arial" w:cs="Arial"/>
          <w:b/>
          <w:i/>
          <w:noProof/>
          <w:sz w:val="24"/>
          <w:szCs w:val="24"/>
          <w:lang w:val="ro-RO"/>
        </w:rPr>
        <w:t>si</w:t>
      </w:r>
      <w:r w:rsidR="004E6183" w:rsidRPr="00A52CEA">
        <w:rPr>
          <w:rFonts w:ascii="Arial" w:hAnsi="Arial" w:cs="Arial"/>
          <w:b/>
          <w:i/>
          <w:noProof/>
          <w:sz w:val="24"/>
          <w:szCs w:val="24"/>
          <w:lang w:val="ro-RO"/>
        </w:rPr>
        <w:t xml:space="preserve"> alte efecte negative</w:t>
      </w:r>
      <w:r w:rsidRPr="00A52CEA">
        <w:rPr>
          <w:rFonts w:ascii="Arial" w:hAnsi="Arial" w:cs="Arial"/>
          <w:b/>
          <w:i/>
          <w:noProof/>
          <w:sz w:val="24"/>
          <w:szCs w:val="24"/>
          <w:lang w:val="ro-RO"/>
        </w:rPr>
        <w:t>:</w:t>
      </w:r>
      <w:r w:rsidRPr="00A52CEA">
        <w:rPr>
          <w:rFonts w:ascii="Arial" w:hAnsi="Arial" w:cs="Arial"/>
          <w:noProof/>
          <w:sz w:val="24"/>
          <w:szCs w:val="24"/>
          <w:lang w:val="ro-RO"/>
        </w:rPr>
        <w:t xml:space="preserve"> </w:t>
      </w:r>
      <w:r w:rsidR="00E9743E" w:rsidRPr="00A52CEA">
        <w:rPr>
          <w:rFonts w:ascii="Arial" w:hAnsi="Arial" w:cs="Arial"/>
          <w:sz w:val="24"/>
          <w:szCs w:val="24"/>
          <w:lang w:val="ro-RO"/>
        </w:rPr>
        <w:t xml:space="preserve">se vor respecta limitele </w:t>
      </w:r>
      <w:r w:rsidR="00B15369" w:rsidRPr="00A52CEA">
        <w:rPr>
          <w:rFonts w:ascii="Arial" w:hAnsi="Arial" w:cs="Arial"/>
          <w:sz w:val="24"/>
          <w:szCs w:val="24"/>
          <w:lang w:val="ro-RO"/>
        </w:rPr>
        <w:t>prevăzute de normele în vigoare.</w:t>
      </w:r>
      <w:r w:rsidR="00073D0B" w:rsidRPr="00A52CEA">
        <w:rPr>
          <w:rFonts w:ascii="Arial" w:hAnsi="Arial" w:cs="Arial"/>
          <w:sz w:val="24"/>
          <w:szCs w:val="24"/>
          <w:lang w:val="ro-RO"/>
        </w:rPr>
        <w:t xml:space="preserve"> </w:t>
      </w:r>
      <w:r w:rsidR="009866AF" w:rsidRPr="00A52CEA">
        <w:rPr>
          <w:rFonts w:ascii="Arial" w:hAnsi="Arial" w:cs="Arial"/>
          <w:i/>
          <w:sz w:val="24"/>
          <w:szCs w:val="24"/>
          <w:lang w:val="ro-RO"/>
        </w:rPr>
        <w:t xml:space="preserve">Având în vedere că titularul proiectului a prevăzut măsuri </w:t>
      </w:r>
      <w:r w:rsidR="00E7594D" w:rsidRPr="00A52CEA">
        <w:rPr>
          <w:rFonts w:ascii="Arial" w:hAnsi="Arial" w:cs="Arial"/>
          <w:i/>
          <w:sz w:val="24"/>
          <w:szCs w:val="24"/>
          <w:lang w:val="ro-RO"/>
        </w:rPr>
        <w:t>si</w:t>
      </w:r>
      <w:r w:rsidR="009866AF" w:rsidRPr="00A52CEA">
        <w:rPr>
          <w:rFonts w:ascii="Arial" w:hAnsi="Arial" w:cs="Arial"/>
          <w:i/>
          <w:sz w:val="24"/>
          <w:szCs w:val="24"/>
          <w:lang w:val="ro-RO"/>
        </w:rPr>
        <w:t xml:space="preserve"> condiții pentru limitarea emi</w:t>
      </w:r>
      <w:r w:rsidR="00E7594D" w:rsidRPr="00A52CEA">
        <w:rPr>
          <w:rFonts w:ascii="Arial" w:hAnsi="Arial" w:cs="Arial"/>
          <w:i/>
          <w:sz w:val="24"/>
          <w:szCs w:val="24"/>
          <w:lang w:val="ro-RO"/>
        </w:rPr>
        <w:t>si</w:t>
      </w:r>
      <w:r w:rsidR="009866AF" w:rsidRPr="00A52CEA">
        <w:rPr>
          <w:rFonts w:ascii="Arial" w:hAnsi="Arial" w:cs="Arial"/>
          <w:i/>
          <w:sz w:val="24"/>
          <w:szCs w:val="24"/>
          <w:lang w:val="ro-RO"/>
        </w:rPr>
        <w:t xml:space="preserve">ilor în aer, apă precum </w:t>
      </w:r>
      <w:r w:rsidR="00E7594D" w:rsidRPr="00A52CEA">
        <w:rPr>
          <w:rFonts w:ascii="Arial" w:hAnsi="Arial" w:cs="Arial"/>
          <w:i/>
          <w:sz w:val="24"/>
          <w:szCs w:val="24"/>
          <w:lang w:val="ro-RO"/>
        </w:rPr>
        <w:t>si</w:t>
      </w:r>
      <w:r w:rsidR="009866AF" w:rsidRPr="00A52CEA">
        <w:rPr>
          <w:rFonts w:ascii="Arial" w:hAnsi="Arial" w:cs="Arial"/>
          <w:i/>
          <w:sz w:val="24"/>
          <w:szCs w:val="24"/>
          <w:lang w:val="ro-RO"/>
        </w:rPr>
        <w:t xml:space="preserve"> gestionarea corespunzătoare a deșeurilor rezultate, realizarea proiectului va conduce la efecte negative nesemnificative atât pe durata proiectului</w:t>
      </w:r>
      <w:r w:rsidR="001731E5" w:rsidRPr="00A52CEA">
        <w:rPr>
          <w:rFonts w:ascii="Arial" w:hAnsi="Arial" w:cs="Arial"/>
          <w:i/>
          <w:sz w:val="24"/>
          <w:szCs w:val="24"/>
          <w:lang w:val="ro-RO"/>
        </w:rPr>
        <w:t>,</w:t>
      </w:r>
      <w:r w:rsidR="009866AF" w:rsidRPr="00A52CEA">
        <w:rPr>
          <w:rFonts w:ascii="Arial" w:hAnsi="Arial" w:cs="Arial"/>
          <w:i/>
          <w:sz w:val="24"/>
          <w:szCs w:val="24"/>
          <w:lang w:val="ro-RO"/>
        </w:rPr>
        <w:t xml:space="preserve"> cât </w:t>
      </w:r>
      <w:r w:rsidR="001731E5" w:rsidRPr="00A52CEA">
        <w:rPr>
          <w:rFonts w:ascii="Arial" w:hAnsi="Arial" w:cs="Arial"/>
          <w:i/>
          <w:sz w:val="24"/>
          <w:szCs w:val="24"/>
          <w:lang w:val="ro-RO"/>
        </w:rPr>
        <w:t>ș</w:t>
      </w:r>
      <w:r w:rsidR="00E7594D" w:rsidRPr="00A52CEA">
        <w:rPr>
          <w:rFonts w:ascii="Arial" w:hAnsi="Arial" w:cs="Arial"/>
          <w:i/>
          <w:sz w:val="24"/>
          <w:szCs w:val="24"/>
          <w:lang w:val="ro-RO"/>
        </w:rPr>
        <w:t>i</w:t>
      </w:r>
      <w:r w:rsidR="009866AF" w:rsidRPr="00A52CEA">
        <w:rPr>
          <w:rFonts w:ascii="Arial" w:hAnsi="Arial" w:cs="Arial"/>
          <w:i/>
          <w:sz w:val="24"/>
          <w:szCs w:val="24"/>
          <w:lang w:val="ro-RO"/>
        </w:rPr>
        <w:t xml:space="preserve"> după realizarea lui</w:t>
      </w:r>
      <w:r w:rsidR="007B266A" w:rsidRPr="00A52CEA">
        <w:rPr>
          <w:rFonts w:ascii="Arial" w:hAnsi="Arial" w:cs="Arial"/>
          <w:i/>
          <w:sz w:val="24"/>
          <w:szCs w:val="24"/>
          <w:lang w:val="ro-RO"/>
        </w:rPr>
        <w:t>.</w:t>
      </w:r>
      <w:r w:rsidR="004E6183" w:rsidRPr="00A52CEA">
        <w:rPr>
          <w:rFonts w:ascii="Arial" w:hAnsi="Arial" w:cs="Arial"/>
          <w:b/>
          <w:bCs/>
          <w:noProof/>
          <w:sz w:val="24"/>
          <w:szCs w:val="24"/>
          <w:lang w:val="ro-RO"/>
        </w:rPr>
        <w:t> </w:t>
      </w:r>
    </w:p>
    <w:p w:rsidR="005C1954" w:rsidRPr="005658F5" w:rsidRDefault="005C1954" w:rsidP="005C1954">
      <w:pPr>
        <w:spacing w:after="0" w:line="240" w:lineRule="auto"/>
        <w:jc w:val="both"/>
        <w:rPr>
          <w:rFonts w:ascii="Arial" w:hAnsi="Arial" w:cs="Arial"/>
          <w:b/>
          <w:bCs/>
          <w:i/>
          <w:noProof/>
          <w:color w:val="FF0000"/>
          <w:sz w:val="24"/>
          <w:szCs w:val="24"/>
          <w:lang w:val="ro-RO"/>
        </w:rPr>
      </w:pPr>
    </w:p>
    <w:p w:rsidR="004960B1" w:rsidRPr="00236106" w:rsidRDefault="004960B1" w:rsidP="004960B1">
      <w:pPr>
        <w:spacing w:after="0" w:line="240" w:lineRule="auto"/>
        <w:jc w:val="both"/>
        <w:rPr>
          <w:rFonts w:ascii="Arial" w:hAnsi="Arial" w:cs="Arial"/>
          <w:b/>
          <w:bCs/>
          <w:i/>
          <w:noProof/>
          <w:sz w:val="24"/>
          <w:szCs w:val="24"/>
          <w:lang w:val="ro-RO"/>
        </w:rPr>
      </w:pPr>
      <w:r w:rsidRPr="00236106">
        <w:rPr>
          <w:rFonts w:ascii="Arial" w:hAnsi="Arial" w:cs="Arial"/>
          <w:b/>
          <w:bCs/>
          <w:i/>
          <w:noProof/>
          <w:sz w:val="24"/>
          <w:szCs w:val="24"/>
          <w:lang w:val="ro-RO"/>
        </w:rPr>
        <w:t>Măsuri generale pentru protecția factorilor de mediu:</w:t>
      </w:r>
    </w:p>
    <w:p w:rsidR="00236106" w:rsidRPr="00236106" w:rsidRDefault="00236106" w:rsidP="00236DB5">
      <w:pPr>
        <w:numPr>
          <w:ilvl w:val="0"/>
          <w:numId w:val="4"/>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respectarea întocmai a tehnologiei de execuție;</w:t>
      </w:r>
    </w:p>
    <w:p w:rsidR="00236106" w:rsidRPr="00236106" w:rsidRDefault="00236106" w:rsidP="00236DB5">
      <w:pPr>
        <w:numPr>
          <w:ilvl w:val="0"/>
          <w:numId w:val="4"/>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respectarea limitei amplasamentului, a proiectului din documentaţiile avizate;</w:t>
      </w:r>
    </w:p>
    <w:p w:rsidR="00236106" w:rsidRPr="00236106" w:rsidRDefault="00236106" w:rsidP="00236DB5">
      <w:pPr>
        <w:numPr>
          <w:ilvl w:val="0"/>
          <w:numId w:val="4"/>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236106" w:rsidRPr="00236106" w:rsidRDefault="00236106" w:rsidP="00236DB5">
      <w:pPr>
        <w:numPr>
          <w:ilvl w:val="0"/>
          <w:numId w:val="4"/>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în perimetrul de lucru nu vor fi depozitate carburanți, lubrifianţi, deşeuri sau alte materiale periculoase, inflamabile sau nocive;</w:t>
      </w:r>
    </w:p>
    <w:p w:rsidR="00236106" w:rsidRPr="00236106" w:rsidRDefault="00236106" w:rsidP="00236DB5">
      <w:pPr>
        <w:numPr>
          <w:ilvl w:val="0"/>
          <w:numId w:val="4"/>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personalul care lucrează în executarea lucrărilor va fi instruit și din normele de protecţie a mediului;</w:t>
      </w:r>
    </w:p>
    <w:p w:rsidR="00236106" w:rsidRPr="00236106" w:rsidRDefault="00236106" w:rsidP="00236DB5">
      <w:pPr>
        <w:numPr>
          <w:ilvl w:val="0"/>
          <w:numId w:val="4"/>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încadrarea emisiilor de poluanți în atmosferă de la mijloacelele de transport în limitele maxime admise;</w:t>
      </w:r>
    </w:p>
    <w:p w:rsidR="004960B1" w:rsidRPr="00236106" w:rsidRDefault="00236106" w:rsidP="00236DB5">
      <w:pPr>
        <w:numPr>
          <w:ilvl w:val="0"/>
          <w:numId w:val="4"/>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monitorizarea mediului în conformitate cu legislația în vigoare</w:t>
      </w:r>
      <w:r w:rsidR="004960B1" w:rsidRPr="00236106">
        <w:rPr>
          <w:rFonts w:ascii="Arial" w:hAnsi="Arial" w:cs="Arial"/>
          <w:bCs/>
          <w:noProof/>
          <w:sz w:val="24"/>
          <w:szCs w:val="24"/>
          <w:lang w:val="ro-RO"/>
        </w:rPr>
        <w:t>;</w:t>
      </w:r>
    </w:p>
    <w:p w:rsidR="004960B1" w:rsidRPr="005658F5" w:rsidRDefault="004960B1" w:rsidP="005C1954">
      <w:pPr>
        <w:spacing w:after="0" w:line="240" w:lineRule="auto"/>
        <w:jc w:val="both"/>
        <w:rPr>
          <w:rFonts w:ascii="Arial" w:hAnsi="Arial" w:cs="Arial"/>
          <w:b/>
          <w:bCs/>
          <w:i/>
          <w:noProof/>
          <w:color w:val="FF0000"/>
          <w:sz w:val="24"/>
          <w:szCs w:val="24"/>
          <w:lang w:val="ro-RO"/>
        </w:rPr>
      </w:pPr>
    </w:p>
    <w:p w:rsidR="005C1954" w:rsidRPr="007D4A2A" w:rsidRDefault="005C1954" w:rsidP="005C1954">
      <w:pPr>
        <w:spacing w:after="0" w:line="240" w:lineRule="auto"/>
        <w:jc w:val="both"/>
        <w:rPr>
          <w:rFonts w:ascii="Arial" w:hAnsi="Arial" w:cs="Arial"/>
          <w:bCs/>
          <w:noProof/>
          <w:sz w:val="24"/>
          <w:szCs w:val="24"/>
          <w:lang w:val="ro-RO"/>
        </w:rPr>
      </w:pPr>
      <w:r w:rsidRPr="007D4A2A">
        <w:rPr>
          <w:rFonts w:ascii="Arial" w:hAnsi="Arial" w:cs="Arial"/>
          <w:b/>
          <w:bCs/>
          <w:i/>
          <w:noProof/>
          <w:sz w:val="24"/>
          <w:szCs w:val="24"/>
          <w:lang w:val="ro-RO"/>
        </w:rPr>
        <w:t>Măsuri pentru protecția factorului de mediu aer:</w:t>
      </w:r>
    </w:p>
    <w:p w:rsidR="007D4A2A" w:rsidRPr="007D4A2A" w:rsidRDefault="007D4A2A" w:rsidP="00236DB5">
      <w:pPr>
        <w:numPr>
          <w:ilvl w:val="0"/>
          <w:numId w:val="4"/>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folosirea de utilaje moderne, dotate cu motoare ale căror emisii să respecte prevederile legislaţiei în vigoare;</w:t>
      </w:r>
    </w:p>
    <w:p w:rsidR="007D4A2A" w:rsidRPr="007D4A2A" w:rsidRDefault="007D4A2A" w:rsidP="00236DB5">
      <w:pPr>
        <w:numPr>
          <w:ilvl w:val="0"/>
          <w:numId w:val="4"/>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lastRenderedPageBreak/>
        <w:t>reducerea vitezei de circulaţie pe drumurile publice a vehiculelor grele pentru transportul echipamentelor şi a materialelor;</w:t>
      </w:r>
    </w:p>
    <w:p w:rsidR="007D4A2A" w:rsidRPr="007D4A2A" w:rsidRDefault="007D4A2A" w:rsidP="00236DB5">
      <w:pPr>
        <w:numPr>
          <w:ilvl w:val="0"/>
          <w:numId w:val="4"/>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verificarea vehiculelor care transportă materiale, pentru evitarea răspândirii acestora în afara arealului de construcţie;</w:t>
      </w:r>
    </w:p>
    <w:p w:rsidR="007D4A2A" w:rsidRPr="007D4A2A" w:rsidRDefault="007D4A2A" w:rsidP="00236DB5">
      <w:pPr>
        <w:numPr>
          <w:ilvl w:val="0"/>
          <w:numId w:val="4"/>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diminuarea la minimum a înălţimii de descărcare a materialelor care pot genera emisii de particule;</w:t>
      </w:r>
    </w:p>
    <w:p w:rsidR="007D4A2A" w:rsidRPr="007D4A2A" w:rsidRDefault="007D4A2A" w:rsidP="00236DB5">
      <w:pPr>
        <w:numPr>
          <w:ilvl w:val="0"/>
          <w:numId w:val="4"/>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curăţarea roţilor vehiculelor la ieşirea din şantier pe drumurile publice;</w:t>
      </w:r>
    </w:p>
    <w:p w:rsidR="007D4A2A" w:rsidRPr="007D4A2A" w:rsidRDefault="007D4A2A" w:rsidP="00236DB5">
      <w:pPr>
        <w:numPr>
          <w:ilvl w:val="0"/>
          <w:numId w:val="4"/>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oprirea motoarelor utilajelor în perioadele în care nu sunt implicate în activitate;</w:t>
      </w:r>
    </w:p>
    <w:p w:rsidR="007D4A2A" w:rsidRPr="007D4A2A" w:rsidRDefault="007D4A2A" w:rsidP="00236DB5">
      <w:pPr>
        <w:numPr>
          <w:ilvl w:val="0"/>
          <w:numId w:val="4"/>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se recomandă stocarea materialelor în grămezi cât mai compacte (raport suprafața/volum cât mai mic);</w:t>
      </w:r>
    </w:p>
    <w:p w:rsidR="007D4A2A" w:rsidRPr="007D4A2A" w:rsidRDefault="007D4A2A" w:rsidP="00236DB5">
      <w:pPr>
        <w:numPr>
          <w:ilvl w:val="0"/>
          <w:numId w:val="4"/>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deșeurile vor fi evacuate cât mai repede de pe amplasament;</w:t>
      </w:r>
    </w:p>
    <w:p w:rsidR="007D4A2A" w:rsidRPr="007D4A2A" w:rsidRDefault="007D4A2A" w:rsidP="00236DB5">
      <w:pPr>
        <w:numPr>
          <w:ilvl w:val="0"/>
          <w:numId w:val="4"/>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7D4A2A" w:rsidRPr="007D4A2A" w:rsidRDefault="007D4A2A" w:rsidP="00236DB5">
      <w:pPr>
        <w:numPr>
          <w:ilvl w:val="0"/>
          <w:numId w:val="4"/>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autovehiculele și utilajele folosite pentru executarea lucrărilor vor respecta condițiile impuse prin verificări tehnice periodice;</w:t>
      </w:r>
    </w:p>
    <w:p w:rsidR="00D26870" w:rsidRPr="007D4A2A" w:rsidRDefault="007D4A2A" w:rsidP="00236DB5">
      <w:pPr>
        <w:numPr>
          <w:ilvl w:val="0"/>
          <w:numId w:val="4"/>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întreținerea curățeniei la locurile de muncă pentru prevenirea formării de pulberi</w:t>
      </w:r>
      <w:r w:rsidR="00CE1C6E" w:rsidRPr="007D4A2A">
        <w:rPr>
          <w:rFonts w:ascii="Arial" w:hAnsi="Arial" w:cs="Arial"/>
          <w:bCs/>
          <w:noProof/>
          <w:sz w:val="24"/>
          <w:szCs w:val="24"/>
          <w:lang w:val="ro-RO"/>
        </w:rPr>
        <w:t>;</w:t>
      </w:r>
    </w:p>
    <w:p w:rsidR="005C1954" w:rsidRPr="005658F5" w:rsidRDefault="005C1954" w:rsidP="005C1954">
      <w:pPr>
        <w:spacing w:after="0" w:line="240" w:lineRule="auto"/>
        <w:ind w:left="720"/>
        <w:jc w:val="both"/>
        <w:rPr>
          <w:rFonts w:ascii="Arial" w:hAnsi="Arial" w:cs="Arial"/>
          <w:bCs/>
          <w:noProof/>
          <w:color w:val="FF0000"/>
          <w:sz w:val="24"/>
          <w:szCs w:val="24"/>
          <w:lang w:val="ro-RO"/>
        </w:rPr>
      </w:pPr>
    </w:p>
    <w:p w:rsidR="005C1954" w:rsidRPr="006228E0" w:rsidRDefault="005C1954" w:rsidP="005C1954">
      <w:pPr>
        <w:spacing w:after="0" w:line="240" w:lineRule="auto"/>
        <w:jc w:val="both"/>
        <w:rPr>
          <w:rFonts w:ascii="Arial" w:hAnsi="Arial" w:cs="Arial"/>
          <w:bCs/>
          <w:noProof/>
          <w:sz w:val="24"/>
          <w:szCs w:val="24"/>
          <w:lang w:val="ro-RO"/>
        </w:rPr>
      </w:pPr>
      <w:r w:rsidRPr="006228E0">
        <w:rPr>
          <w:rFonts w:ascii="Arial" w:hAnsi="Arial" w:cs="Arial"/>
          <w:b/>
          <w:bCs/>
          <w:i/>
          <w:noProof/>
          <w:sz w:val="24"/>
          <w:szCs w:val="24"/>
          <w:lang w:val="ro-RO"/>
        </w:rPr>
        <w:t>Măsuri pentru protecția factorului de mediu sol si subsol:</w:t>
      </w:r>
    </w:p>
    <w:p w:rsidR="006228E0" w:rsidRPr="006228E0" w:rsidRDefault="006228E0" w:rsidP="00236DB5">
      <w:pPr>
        <w:numPr>
          <w:ilvl w:val="0"/>
          <w:numId w:val="4"/>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dimensionarea lucrărilor la suprafața strict necesară;</w:t>
      </w:r>
    </w:p>
    <w:p w:rsidR="006228E0" w:rsidRPr="006228E0" w:rsidRDefault="006228E0" w:rsidP="00236DB5">
      <w:pPr>
        <w:numPr>
          <w:ilvl w:val="0"/>
          <w:numId w:val="4"/>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delimitarea strictă a culoarului de lucru;</w:t>
      </w:r>
    </w:p>
    <w:p w:rsidR="006228E0" w:rsidRPr="006228E0" w:rsidRDefault="006228E0" w:rsidP="00236DB5">
      <w:pPr>
        <w:numPr>
          <w:ilvl w:val="0"/>
          <w:numId w:val="4"/>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p>
    <w:p w:rsidR="006228E0" w:rsidRPr="006228E0" w:rsidRDefault="006228E0" w:rsidP="00236DB5">
      <w:pPr>
        <w:numPr>
          <w:ilvl w:val="0"/>
          <w:numId w:val="4"/>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228E0" w:rsidRPr="006228E0" w:rsidRDefault="006228E0" w:rsidP="00236DB5">
      <w:pPr>
        <w:numPr>
          <w:ilvl w:val="0"/>
          <w:numId w:val="4"/>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228E0" w:rsidRPr="006228E0" w:rsidRDefault="006228E0" w:rsidP="00236DB5">
      <w:pPr>
        <w:numPr>
          <w:ilvl w:val="0"/>
          <w:numId w:val="4"/>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 xml:space="preserve">întreţinerea si repararea utilajelor și mijloacelor de transport se va efectua numai la unități specializate în domeniu; </w:t>
      </w:r>
    </w:p>
    <w:p w:rsidR="006228E0" w:rsidRPr="006228E0" w:rsidRDefault="006228E0" w:rsidP="00236DB5">
      <w:pPr>
        <w:numPr>
          <w:ilvl w:val="0"/>
          <w:numId w:val="4"/>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depozitarea materialelor de construcții sau a materialului excavat se va face în zonă special amenajate pe amplasament;</w:t>
      </w:r>
    </w:p>
    <w:p w:rsidR="006228E0" w:rsidRPr="006228E0" w:rsidRDefault="006228E0" w:rsidP="00236DB5">
      <w:pPr>
        <w:numPr>
          <w:ilvl w:val="0"/>
          <w:numId w:val="4"/>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228E0" w:rsidRPr="006228E0" w:rsidRDefault="006228E0" w:rsidP="00236DB5">
      <w:pPr>
        <w:numPr>
          <w:ilvl w:val="0"/>
          <w:numId w:val="4"/>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6228E0" w:rsidRPr="006228E0" w:rsidRDefault="006228E0" w:rsidP="00236DB5">
      <w:pPr>
        <w:numPr>
          <w:ilvl w:val="0"/>
          <w:numId w:val="4"/>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protejarea terenurilor învecinate prin interzicerea depozitării materialelor de orice fel;</w:t>
      </w:r>
    </w:p>
    <w:p w:rsidR="005C1954" w:rsidRPr="006228E0" w:rsidRDefault="006228E0" w:rsidP="00236DB5">
      <w:pPr>
        <w:numPr>
          <w:ilvl w:val="0"/>
          <w:numId w:val="4"/>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se vor utiliza numai drumurile desemnate pentru transport materiale</w:t>
      </w:r>
      <w:r w:rsidR="005C1954" w:rsidRPr="006228E0">
        <w:rPr>
          <w:rFonts w:ascii="Arial" w:hAnsi="Arial" w:cs="Arial"/>
          <w:bCs/>
          <w:noProof/>
          <w:sz w:val="24"/>
          <w:szCs w:val="24"/>
          <w:lang w:val="ro-RO"/>
        </w:rPr>
        <w:t xml:space="preserve">; </w:t>
      </w:r>
    </w:p>
    <w:p w:rsidR="005C1954" w:rsidRPr="005658F5" w:rsidRDefault="005C1954" w:rsidP="005C1954">
      <w:pPr>
        <w:spacing w:after="0" w:line="240" w:lineRule="auto"/>
        <w:jc w:val="both"/>
        <w:rPr>
          <w:rFonts w:ascii="Arial" w:hAnsi="Arial" w:cs="Arial"/>
          <w:b/>
          <w:bCs/>
          <w:i/>
          <w:noProof/>
          <w:color w:val="FF0000"/>
          <w:sz w:val="24"/>
          <w:szCs w:val="24"/>
          <w:lang w:val="ro-RO"/>
        </w:rPr>
      </w:pPr>
    </w:p>
    <w:p w:rsidR="005C1954" w:rsidRDefault="005C1954" w:rsidP="005C1954">
      <w:pPr>
        <w:spacing w:after="0" w:line="240" w:lineRule="auto"/>
        <w:jc w:val="both"/>
        <w:rPr>
          <w:rFonts w:ascii="Arial" w:hAnsi="Arial" w:cs="Arial"/>
          <w:b/>
          <w:bCs/>
          <w:i/>
          <w:noProof/>
          <w:color w:val="F79646" w:themeColor="accent6"/>
          <w:sz w:val="24"/>
          <w:szCs w:val="24"/>
          <w:lang w:val="ro-RO"/>
        </w:rPr>
      </w:pPr>
      <w:r w:rsidRPr="007C2C54">
        <w:rPr>
          <w:rFonts w:ascii="Arial" w:hAnsi="Arial" w:cs="Arial"/>
          <w:b/>
          <w:bCs/>
          <w:i/>
          <w:noProof/>
          <w:color w:val="F79646" w:themeColor="accent6"/>
          <w:sz w:val="24"/>
          <w:szCs w:val="24"/>
          <w:lang w:val="ro-RO"/>
        </w:rPr>
        <w:t>Măsuri pentru protecția factorului de mediu apă de suprafață si subterană:</w:t>
      </w:r>
    </w:p>
    <w:p w:rsidR="007C2C54" w:rsidRPr="00E07DE0" w:rsidRDefault="007C2C54" w:rsidP="00236DB5">
      <w:pPr>
        <w:pStyle w:val="ListParagraph"/>
        <w:numPr>
          <w:ilvl w:val="0"/>
          <w:numId w:val="12"/>
        </w:numPr>
        <w:spacing w:after="0" w:line="240" w:lineRule="auto"/>
        <w:jc w:val="both"/>
        <w:rPr>
          <w:rFonts w:ascii="Arial" w:hAnsi="Arial" w:cs="Arial"/>
          <w:sz w:val="24"/>
          <w:szCs w:val="24"/>
          <w:lang w:val="ro-RO"/>
        </w:rPr>
      </w:pPr>
      <w:r w:rsidRPr="00E07DE0">
        <w:rPr>
          <w:rFonts w:ascii="Arial" w:hAnsi="Arial" w:cs="Arial"/>
          <w:b/>
          <w:iCs/>
          <w:sz w:val="24"/>
          <w:szCs w:val="24"/>
          <w:lang w:val="ro-RO"/>
        </w:rPr>
        <w:t>Prin proiect se prevede retehnologizarea și extinderea stației de epurare în localitatea Crasna, județul Sălaj,</w:t>
      </w:r>
      <w:r w:rsidRPr="00E07DE0">
        <w:rPr>
          <w:rFonts w:ascii="Arial" w:hAnsi="Arial" w:cs="Arial"/>
          <w:sz w:val="24"/>
          <w:szCs w:val="24"/>
          <w:lang w:val="it-IT"/>
        </w:rPr>
        <w:t xml:space="preserve"> </w:t>
      </w:r>
      <w:r w:rsidRPr="00E07DE0">
        <w:rPr>
          <w:rFonts w:ascii="Arial" w:hAnsi="Arial" w:cs="Arial"/>
          <w:sz w:val="24"/>
          <w:szCs w:val="24"/>
          <w:lang w:val="es-ES"/>
        </w:rPr>
        <w:t>în</w:t>
      </w:r>
      <w:r w:rsidRPr="00E07DE0">
        <w:rPr>
          <w:rFonts w:ascii="Arial" w:hAnsi="Arial" w:cs="Arial"/>
          <w:sz w:val="24"/>
          <w:szCs w:val="24"/>
          <w:lang w:val="ro-RO"/>
        </w:rPr>
        <w:t xml:space="preserve"> perimetrul actual al stației de epurare, amplasată în afara zonei inundabile a cursului de apă r. Crasna,</w:t>
      </w:r>
    </w:p>
    <w:p w:rsidR="007C2C54" w:rsidRPr="00E07DE0" w:rsidRDefault="007C2C54" w:rsidP="00236DB5">
      <w:pPr>
        <w:pStyle w:val="ListParagraph"/>
        <w:numPr>
          <w:ilvl w:val="0"/>
          <w:numId w:val="13"/>
        </w:numPr>
        <w:spacing w:after="0" w:line="240" w:lineRule="auto"/>
        <w:jc w:val="both"/>
        <w:rPr>
          <w:rFonts w:ascii="Arial" w:hAnsi="Arial" w:cs="Arial"/>
          <w:sz w:val="24"/>
          <w:szCs w:val="24"/>
          <w:lang w:val="ro-RO"/>
        </w:rPr>
      </w:pPr>
      <w:r w:rsidRPr="00E07DE0">
        <w:rPr>
          <w:rFonts w:ascii="Arial" w:hAnsi="Arial" w:cs="Arial"/>
          <w:b/>
          <w:sz w:val="24"/>
          <w:szCs w:val="24"/>
          <w:lang w:val="ro-RO"/>
        </w:rPr>
        <w:t>-</w:t>
      </w:r>
      <w:r w:rsidRPr="00E07DE0">
        <w:rPr>
          <w:rFonts w:ascii="Arial" w:hAnsi="Arial" w:cs="Arial"/>
          <w:sz w:val="24"/>
          <w:szCs w:val="24"/>
          <w:lang w:val="ro-RO"/>
        </w:rPr>
        <w:t xml:space="preserve">Pentru monitorizarea debitului de apă uzată epurat/efluent din stația de epurare, aval de decantoarele secundare se va prevedea un canal Parshall de măsurare debit cu o capacitate hidraulică maximă de măsură de 196,56 mc/h. De asemenea pe by-passul stației de epurare se va monta încă un canal de măsură cu aceleași caracteristici. În </w:t>
      </w:r>
      <w:r w:rsidRPr="00E07DE0">
        <w:rPr>
          <w:rFonts w:ascii="Arial" w:hAnsi="Arial" w:cs="Arial"/>
          <w:sz w:val="24"/>
          <w:szCs w:val="24"/>
          <w:lang w:val="ro-RO"/>
        </w:rPr>
        <w:lastRenderedPageBreak/>
        <w:t>canalul amonte canalului de măsura debit se va prevedea și un prelevator automat de probe.</w:t>
      </w:r>
    </w:p>
    <w:p w:rsidR="007C2C54" w:rsidRPr="00E07DE0" w:rsidRDefault="007C2C54" w:rsidP="00236DB5">
      <w:pPr>
        <w:pStyle w:val="ListParagraph"/>
        <w:numPr>
          <w:ilvl w:val="0"/>
          <w:numId w:val="14"/>
        </w:numPr>
        <w:spacing w:after="0"/>
        <w:jc w:val="both"/>
        <w:rPr>
          <w:rFonts w:ascii="Arial" w:hAnsi="Arial" w:cs="Arial"/>
          <w:sz w:val="24"/>
          <w:szCs w:val="24"/>
          <w:lang w:val="it-IT"/>
        </w:rPr>
      </w:pPr>
      <w:r w:rsidRPr="00E07DE0">
        <w:rPr>
          <w:rFonts w:ascii="Arial" w:hAnsi="Arial" w:cs="Arial"/>
          <w:sz w:val="24"/>
          <w:szCs w:val="24"/>
          <w:lang w:val="it-IT"/>
        </w:rPr>
        <w:t>-Apele uzate, dup</w:t>
      </w:r>
      <w:r w:rsidRPr="00E07DE0">
        <w:rPr>
          <w:rFonts w:ascii="Arial" w:hAnsi="Arial" w:cs="Arial"/>
          <w:sz w:val="24"/>
          <w:szCs w:val="24"/>
          <w:lang w:val="ro-RO"/>
        </w:rPr>
        <w:t>ă</w:t>
      </w:r>
      <w:r w:rsidRPr="00E07DE0">
        <w:rPr>
          <w:rFonts w:ascii="Arial" w:hAnsi="Arial" w:cs="Arial"/>
          <w:sz w:val="24"/>
          <w:szCs w:val="24"/>
          <w:lang w:val="it-IT"/>
        </w:rPr>
        <w:t xml:space="preserve"> procesul de epurare, sunt evacuate prin pompare în emisarul r</w:t>
      </w:r>
      <w:r w:rsidRPr="00E07DE0">
        <w:rPr>
          <w:rFonts w:ascii="Arial" w:hAnsi="Arial" w:cs="Arial"/>
          <w:sz w:val="24"/>
          <w:szCs w:val="24"/>
          <w:lang w:val="ro-RO"/>
        </w:rPr>
        <w:t>. Crasna, aval Acumulare Vârșolț, mal stâng, prin conductă de refulare PVC cu Dn 160÷225 mm și L= 5910 m. Coordonatele topografice în sistem STEREO 1970 ale punctului de evacuare în r. Crasna, aval Acumulare Vârșolț</w:t>
      </w:r>
      <w:r w:rsidRPr="00E07DE0">
        <w:rPr>
          <w:rFonts w:ascii="Arial" w:hAnsi="Arial" w:cs="Arial"/>
          <w:sz w:val="24"/>
          <w:szCs w:val="24"/>
          <w:lang w:val="it-IT"/>
        </w:rPr>
        <w:t>: X(N)=635018.320</w:t>
      </w:r>
      <w:r w:rsidRPr="00E07DE0">
        <w:rPr>
          <w:rFonts w:ascii="Arial" w:eastAsia="Times New Roman" w:hAnsi="Arial" w:cs="Arial"/>
          <w:spacing w:val="-2"/>
          <w:sz w:val="24"/>
          <w:szCs w:val="24"/>
          <w:lang w:val="ro-RO"/>
        </w:rPr>
        <w:t>;</w:t>
      </w:r>
      <w:r w:rsidRPr="00E07DE0">
        <w:rPr>
          <w:rFonts w:ascii="Arial" w:hAnsi="Arial" w:cs="Arial"/>
          <w:sz w:val="24"/>
          <w:szCs w:val="24"/>
          <w:lang w:val="it-IT"/>
        </w:rPr>
        <w:t xml:space="preserve"> Y(E)=341791.847</w:t>
      </w:r>
      <w:r w:rsidRPr="00E07DE0">
        <w:rPr>
          <w:rFonts w:ascii="Arial" w:eastAsia="Times New Roman" w:hAnsi="Arial" w:cs="Arial"/>
          <w:spacing w:val="-2"/>
          <w:sz w:val="24"/>
          <w:szCs w:val="24"/>
          <w:lang w:val="ro-RO"/>
        </w:rPr>
        <w:t>; Z= 230.627</w:t>
      </w:r>
      <w:r w:rsidRPr="00E07DE0">
        <w:rPr>
          <w:rFonts w:ascii="Arial" w:hAnsi="Arial" w:cs="Arial"/>
          <w:sz w:val="24"/>
          <w:szCs w:val="24"/>
          <w:lang w:val="it-IT"/>
        </w:rPr>
        <w:t>.</w:t>
      </w:r>
    </w:p>
    <w:p w:rsidR="007C2C54" w:rsidRPr="00E07DE0" w:rsidRDefault="007C2C54" w:rsidP="007C2C54">
      <w:pPr>
        <w:spacing w:after="0"/>
        <w:ind w:firstLine="709"/>
        <w:jc w:val="both"/>
        <w:rPr>
          <w:rFonts w:ascii="Arial" w:hAnsi="Arial" w:cs="Arial"/>
          <w:sz w:val="24"/>
          <w:szCs w:val="24"/>
          <w:lang w:val="it-IT"/>
        </w:rPr>
      </w:pPr>
      <w:r w:rsidRPr="00E07DE0">
        <w:rPr>
          <w:rFonts w:ascii="Arial" w:hAnsi="Arial" w:cs="Arial"/>
          <w:sz w:val="24"/>
          <w:szCs w:val="24"/>
          <w:lang w:val="it-IT"/>
        </w:rPr>
        <w:t>Apele uzate epurate, la evacuare în emisar (r</w:t>
      </w:r>
      <w:r w:rsidRPr="00E07DE0">
        <w:rPr>
          <w:rFonts w:ascii="Arial" w:hAnsi="Arial" w:cs="Arial"/>
          <w:sz w:val="24"/>
          <w:szCs w:val="24"/>
          <w:lang w:val="ro-RO"/>
        </w:rPr>
        <w:t>. Crasna</w:t>
      </w:r>
      <w:r w:rsidRPr="00E07DE0">
        <w:rPr>
          <w:rFonts w:ascii="Arial" w:hAnsi="Arial" w:cs="Arial"/>
          <w:sz w:val="24"/>
          <w:szCs w:val="24"/>
          <w:lang w:val="it-IT"/>
        </w:rPr>
        <w:t>),</w:t>
      </w:r>
      <w:r w:rsidRPr="00E07DE0">
        <w:rPr>
          <w:rFonts w:ascii="Arial" w:hAnsi="Arial" w:cs="Arial"/>
          <w:color w:val="FF0000"/>
          <w:sz w:val="24"/>
          <w:szCs w:val="24"/>
          <w:lang w:val="it-IT"/>
        </w:rPr>
        <w:t xml:space="preserve"> </w:t>
      </w:r>
      <w:r w:rsidRPr="00E07DE0">
        <w:rPr>
          <w:rFonts w:ascii="Arial" w:hAnsi="Arial" w:cs="Arial"/>
          <w:sz w:val="24"/>
          <w:szCs w:val="24"/>
          <w:lang w:val="it-IT"/>
        </w:rPr>
        <w:t xml:space="preserve">vor avea următoarele limite maxime de încărcare cu poluanţi: </w:t>
      </w:r>
    </w:p>
    <w:p w:rsidR="007C2C54" w:rsidRPr="006D5EA1" w:rsidRDefault="007C2C54" w:rsidP="007C2C54">
      <w:pPr>
        <w:spacing w:before="120" w:after="0" w:line="240" w:lineRule="auto"/>
        <w:jc w:val="both"/>
        <w:rPr>
          <w:rFonts w:ascii="Arial" w:hAnsi="Arial" w:cs="Arial"/>
          <w:i/>
          <w:color w:val="FF0000"/>
          <w:lang w:val="es-ES"/>
        </w:rPr>
      </w:pPr>
    </w:p>
    <w:tbl>
      <w:tblPr>
        <w:tblStyle w:val="TableGrid1"/>
        <w:tblW w:w="0" w:type="auto"/>
        <w:tblLook w:val="04A0" w:firstRow="1" w:lastRow="0" w:firstColumn="1" w:lastColumn="0" w:noHBand="0" w:noVBand="1"/>
      </w:tblPr>
      <w:tblGrid>
        <w:gridCol w:w="1980"/>
        <w:gridCol w:w="4438"/>
        <w:gridCol w:w="3209"/>
      </w:tblGrid>
      <w:tr w:rsidR="007C2C54" w:rsidRPr="006D5EA1" w:rsidTr="00F0412A">
        <w:tc>
          <w:tcPr>
            <w:tcW w:w="1980" w:type="dxa"/>
          </w:tcPr>
          <w:p w:rsidR="007C2C54" w:rsidRPr="006D5EA1" w:rsidRDefault="007C2C54" w:rsidP="00F0412A">
            <w:pPr>
              <w:spacing w:before="120"/>
              <w:jc w:val="center"/>
              <w:rPr>
                <w:rFonts w:ascii="Arial" w:hAnsi="Arial" w:cs="Arial"/>
                <w:i/>
                <w:lang w:val="es-ES"/>
              </w:rPr>
            </w:pPr>
            <w:r w:rsidRPr="006D5EA1">
              <w:rPr>
                <w:rFonts w:ascii="Arial" w:hAnsi="Arial" w:cs="Arial"/>
                <w:i/>
                <w:spacing w:val="-2"/>
                <w:lang w:val="it-IT"/>
              </w:rPr>
              <w:t>Categoria apei</w:t>
            </w:r>
          </w:p>
        </w:tc>
        <w:tc>
          <w:tcPr>
            <w:tcW w:w="4438" w:type="dxa"/>
          </w:tcPr>
          <w:p w:rsidR="007C2C54" w:rsidRPr="006D5EA1" w:rsidRDefault="007C2C54" w:rsidP="00F0412A">
            <w:pPr>
              <w:spacing w:before="120"/>
              <w:jc w:val="center"/>
              <w:rPr>
                <w:rFonts w:ascii="Arial" w:hAnsi="Arial" w:cs="Arial"/>
                <w:i/>
                <w:lang w:val="es-ES"/>
              </w:rPr>
            </w:pPr>
            <w:r w:rsidRPr="006D5EA1">
              <w:rPr>
                <w:rFonts w:ascii="Arial" w:hAnsi="Arial" w:cs="Arial"/>
                <w:i/>
                <w:spacing w:val="-2"/>
                <w:lang w:val="it-IT"/>
              </w:rPr>
              <w:t>Indicatori de calitate</w:t>
            </w:r>
          </w:p>
        </w:tc>
        <w:tc>
          <w:tcPr>
            <w:tcW w:w="3209" w:type="dxa"/>
          </w:tcPr>
          <w:p w:rsidR="007C2C54" w:rsidRPr="006D5EA1" w:rsidRDefault="007C2C54" w:rsidP="00F0412A">
            <w:pPr>
              <w:spacing w:before="120"/>
              <w:jc w:val="center"/>
              <w:rPr>
                <w:rFonts w:ascii="Arial" w:hAnsi="Arial" w:cs="Arial"/>
                <w:i/>
                <w:lang w:val="es-ES"/>
              </w:rPr>
            </w:pPr>
            <w:r w:rsidRPr="006D5EA1">
              <w:rPr>
                <w:rFonts w:ascii="Arial" w:hAnsi="Arial" w:cs="Arial"/>
                <w:i/>
                <w:spacing w:val="-2"/>
                <w:lang w:val="it-IT"/>
              </w:rPr>
              <w:t>valori maxime admise</w:t>
            </w:r>
          </w:p>
        </w:tc>
      </w:tr>
      <w:tr w:rsidR="007C2C54" w:rsidRPr="006D5EA1" w:rsidTr="00F0412A">
        <w:tc>
          <w:tcPr>
            <w:tcW w:w="1980" w:type="dxa"/>
            <w:vMerge w:val="restart"/>
            <w:vAlign w:val="center"/>
          </w:tcPr>
          <w:p w:rsidR="007C2C54" w:rsidRPr="006D5EA1" w:rsidRDefault="007C2C54" w:rsidP="00F0412A">
            <w:pPr>
              <w:spacing w:before="120"/>
              <w:jc w:val="center"/>
              <w:rPr>
                <w:rFonts w:ascii="Arial" w:hAnsi="Arial" w:cs="Arial"/>
                <w:lang w:val="es-ES"/>
              </w:rPr>
            </w:pPr>
            <w:r w:rsidRPr="006D5EA1">
              <w:rPr>
                <w:rFonts w:ascii="Arial" w:hAnsi="Arial" w:cs="Arial"/>
                <w:lang w:val="es-ES"/>
              </w:rPr>
              <w:t>Ape uzate menajere epurate</w:t>
            </w:r>
          </w:p>
        </w:tc>
        <w:tc>
          <w:tcPr>
            <w:tcW w:w="4438" w:type="dxa"/>
          </w:tcPr>
          <w:p w:rsidR="007C2C54" w:rsidRPr="006D5EA1" w:rsidRDefault="007C2C54" w:rsidP="00F0412A">
            <w:pPr>
              <w:spacing w:before="120"/>
              <w:jc w:val="both"/>
              <w:rPr>
                <w:rFonts w:ascii="Arial" w:hAnsi="Arial" w:cs="Arial"/>
                <w:lang w:val="es-ES"/>
              </w:rPr>
            </w:pPr>
            <w:r w:rsidRPr="006D5EA1">
              <w:rPr>
                <w:rFonts w:ascii="Arial" w:hAnsi="Arial" w:cs="Arial"/>
                <w:lang w:val="es-ES"/>
              </w:rPr>
              <w:t>1. pH</w:t>
            </w:r>
          </w:p>
        </w:tc>
        <w:tc>
          <w:tcPr>
            <w:tcW w:w="3209" w:type="dxa"/>
          </w:tcPr>
          <w:p w:rsidR="007C2C54" w:rsidRPr="006D5EA1" w:rsidRDefault="007C2C54" w:rsidP="00F0412A">
            <w:pPr>
              <w:spacing w:before="120"/>
              <w:jc w:val="both"/>
              <w:rPr>
                <w:rFonts w:ascii="Arial" w:hAnsi="Arial" w:cs="Arial"/>
                <w:lang w:val="es-ES"/>
              </w:rPr>
            </w:pPr>
            <w:r w:rsidRPr="006D5EA1">
              <w:rPr>
                <w:rFonts w:ascii="Arial" w:hAnsi="Arial" w:cs="Arial"/>
                <w:lang w:val="es-ES"/>
              </w:rPr>
              <w:t>6,5÷8,5 unit.pH</w:t>
            </w:r>
          </w:p>
        </w:tc>
      </w:tr>
      <w:tr w:rsidR="007C2C54" w:rsidRPr="006D5EA1" w:rsidTr="00F0412A">
        <w:tc>
          <w:tcPr>
            <w:tcW w:w="1980" w:type="dxa"/>
            <w:vMerge/>
          </w:tcPr>
          <w:p w:rsidR="007C2C54" w:rsidRPr="006D5EA1" w:rsidRDefault="007C2C54" w:rsidP="00F0412A">
            <w:pPr>
              <w:spacing w:before="120"/>
              <w:jc w:val="both"/>
              <w:rPr>
                <w:rFonts w:ascii="Arial" w:hAnsi="Arial" w:cs="Arial"/>
                <w:lang w:val="es-ES"/>
              </w:rPr>
            </w:pPr>
          </w:p>
        </w:tc>
        <w:tc>
          <w:tcPr>
            <w:tcW w:w="4438" w:type="dxa"/>
          </w:tcPr>
          <w:p w:rsidR="007C2C54" w:rsidRPr="006D5EA1" w:rsidRDefault="007C2C54" w:rsidP="00F0412A">
            <w:pPr>
              <w:spacing w:before="120"/>
              <w:jc w:val="both"/>
              <w:rPr>
                <w:rFonts w:ascii="Arial" w:hAnsi="Arial" w:cs="Arial"/>
                <w:lang w:val="es-ES"/>
              </w:rPr>
            </w:pPr>
            <w:r w:rsidRPr="006D5EA1">
              <w:rPr>
                <w:rFonts w:ascii="Arial" w:hAnsi="Arial" w:cs="Arial"/>
                <w:lang w:val="es-ES"/>
              </w:rPr>
              <w:t>2. materii în suspensie</w:t>
            </w:r>
          </w:p>
        </w:tc>
        <w:tc>
          <w:tcPr>
            <w:tcW w:w="3209" w:type="dxa"/>
          </w:tcPr>
          <w:p w:rsidR="007C2C54" w:rsidRPr="006D5EA1" w:rsidRDefault="007C2C54" w:rsidP="00F0412A">
            <w:pPr>
              <w:spacing w:before="120"/>
              <w:jc w:val="both"/>
              <w:rPr>
                <w:rFonts w:ascii="Arial" w:hAnsi="Arial" w:cs="Arial"/>
                <w:lang w:val="es-ES"/>
              </w:rPr>
            </w:pPr>
            <w:r w:rsidRPr="006D5EA1">
              <w:rPr>
                <w:rFonts w:ascii="Arial" w:hAnsi="Arial" w:cs="Arial"/>
                <w:lang w:val="es-ES"/>
              </w:rPr>
              <w:t>60 mg/l</w:t>
            </w:r>
          </w:p>
        </w:tc>
      </w:tr>
      <w:tr w:rsidR="007C2C54" w:rsidRPr="006D5EA1" w:rsidTr="00F0412A">
        <w:tc>
          <w:tcPr>
            <w:tcW w:w="1980" w:type="dxa"/>
            <w:vMerge/>
          </w:tcPr>
          <w:p w:rsidR="007C2C54" w:rsidRPr="006D5EA1" w:rsidRDefault="007C2C54" w:rsidP="00F0412A">
            <w:pPr>
              <w:spacing w:before="120"/>
              <w:jc w:val="both"/>
              <w:rPr>
                <w:rFonts w:ascii="Arial" w:hAnsi="Arial" w:cs="Arial"/>
                <w:lang w:val="es-ES"/>
              </w:rPr>
            </w:pPr>
          </w:p>
        </w:tc>
        <w:tc>
          <w:tcPr>
            <w:tcW w:w="4438" w:type="dxa"/>
          </w:tcPr>
          <w:p w:rsidR="007C2C54" w:rsidRPr="006D5EA1" w:rsidRDefault="007C2C54" w:rsidP="00F0412A">
            <w:pPr>
              <w:spacing w:before="120"/>
              <w:jc w:val="both"/>
              <w:rPr>
                <w:rFonts w:ascii="Arial" w:hAnsi="Arial" w:cs="Arial"/>
                <w:lang w:val="es-ES"/>
              </w:rPr>
            </w:pPr>
            <w:r w:rsidRPr="006D5EA1">
              <w:rPr>
                <w:rFonts w:ascii="Arial" w:hAnsi="Arial" w:cs="Arial"/>
                <w:lang w:val="es-ES"/>
              </w:rPr>
              <w:t>3. CBO5</w:t>
            </w:r>
          </w:p>
        </w:tc>
        <w:tc>
          <w:tcPr>
            <w:tcW w:w="3209" w:type="dxa"/>
          </w:tcPr>
          <w:p w:rsidR="007C2C54" w:rsidRPr="006D5EA1" w:rsidRDefault="007C2C54" w:rsidP="00F0412A">
            <w:pPr>
              <w:spacing w:before="120"/>
              <w:jc w:val="both"/>
              <w:rPr>
                <w:rFonts w:ascii="Arial" w:hAnsi="Arial" w:cs="Arial"/>
                <w:lang w:val="es-ES"/>
              </w:rPr>
            </w:pPr>
            <w:r w:rsidRPr="006D5EA1">
              <w:rPr>
                <w:rFonts w:ascii="Arial" w:hAnsi="Arial" w:cs="Arial"/>
                <w:lang w:val="es-ES"/>
              </w:rPr>
              <w:t>25 mg</w:t>
            </w:r>
            <w:r w:rsidRPr="006D5EA1">
              <w:rPr>
                <w:rFonts w:ascii="Arial" w:hAnsi="Arial" w:cs="Arial"/>
                <w:lang w:val="pt-BR"/>
              </w:rPr>
              <w:t xml:space="preserve"> O</w:t>
            </w:r>
            <w:r w:rsidRPr="006D5EA1">
              <w:rPr>
                <w:rFonts w:ascii="Arial" w:hAnsi="Arial" w:cs="Arial"/>
                <w:vertAlign w:val="subscript"/>
                <w:lang w:val="pt-BR"/>
              </w:rPr>
              <w:t>2</w:t>
            </w:r>
            <w:r w:rsidRPr="006D5EA1">
              <w:rPr>
                <w:rFonts w:ascii="Arial" w:hAnsi="Arial" w:cs="Arial"/>
                <w:lang w:val="es-ES"/>
              </w:rPr>
              <w:t>/l</w:t>
            </w:r>
          </w:p>
        </w:tc>
      </w:tr>
      <w:tr w:rsidR="007C2C54" w:rsidRPr="006D5EA1" w:rsidTr="00F0412A">
        <w:tc>
          <w:tcPr>
            <w:tcW w:w="1980" w:type="dxa"/>
            <w:vMerge/>
          </w:tcPr>
          <w:p w:rsidR="007C2C54" w:rsidRPr="006D5EA1" w:rsidRDefault="007C2C54" w:rsidP="00F0412A">
            <w:pPr>
              <w:spacing w:before="120"/>
              <w:jc w:val="both"/>
              <w:rPr>
                <w:rFonts w:ascii="Arial" w:hAnsi="Arial" w:cs="Arial"/>
                <w:lang w:val="es-ES"/>
              </w:rPr>
            </w:pPr>
          </w:p>
        </w:tc>
        <w:tc>
          <w:tcPr>
            <w:tcW w:w="4438" w:type="dxa"/>
          </w:tcPr>
          <w:p w:rsidR="007C2C54" w:rsidRPr="006D5EA1" w:rsidRDefault="007C2C54" w:rsidP="00F0412A">
            <w:pPr>
              <w:spacing w:before="120"/>
              <w:jc w:val="both"/>
              <w:rPr>
                <w:rFonts w:ascii="Arial" w:hAnsi="Arial" w:cs="Arial"/>
                <w:lang w:val="es-ES"/>
              </w:rPr>
            </w:pPr>
            <w:r w:rsidRPr="006D5EA1">
              <w:rPr>
                <w:rFonts w:ascii="Arial" w:hAnsi="Arial" w:cs="Arial"/>
                <w:lang w:val="es-ES"/>
              </w:rPr>
              <w:t>4. CCO-Cr</w:t>
            </w:r>
          </w:p>
        </w:tc>
        <w:tc>
          <w:tcPr>
            <w:tcW w:w="3209" w:type="dxa"/>
          </w:tcPr>
          <w:p w:rsidR="007C2C54" w:rsidRPr="006D5EA1" w:rsidRDefault="007C2C54" w:rsidP="00F0412A">
            <w:pPr>
              <w:spacing w:before="120"/>
              <w:jc w:val="both"/>
              <w:rPr>
                <w:rFonts w:ascii="Arial" w:hAnsi="Arial" w:cs="Arial"/>
                <w:lang w:val="es-ES"/>
              </w:rPr>
            </w:pPr>
            <w:r w:rsidRPr="006D5EA1">
              <w:rPr>
                <w:rFonts w:ascii="Arial" w:hAnsi="Arial" w:cs="Arial"/>
                <w:lang w:val="es-ES"/>
              </w:rPr>
              <w:t>125 mg</w:t>
            </w:r>
            <w:r w:rsidRPr="006D5EA1">
              <w:rPr>
                <w:rFonts w:ascii="Arial" w:hAnsi="Arial" w:cs="Arial"/>
                <w:lang w:val="pt-BR"/>
              </w:rPr>
              <w:t xml:space="preserve"> O</w:t>
            </w:r>
            <w:r w:rsidRPr="006D5EA1">
              <w:rPr>
                <w:rFonts w:ascii="Arial" w:hAnsi="Arial" w:cs="Arial"/>
                <w:vertAlign w:val="subscript"/>
                <w:lang w:val="pt-BR"/>
              </w:rPr>
              <w:t>2</w:t>
            </w:r>
            <w:r w:rsidRPr="006D5EA1">
              <w:rPr>
                <w:rFonts w:ascii="Arial" w:hAnsi="Arial" w:cs="Arial"/>
                <w:lang w:val="es-ES"/>
              </w:rPr>
              <w:t>/l</w:t>
            </w:r>
          </w:p>
        </w:tc>
      </w:tr>
      <w:tr w:rsidR="007C2C54" w:rsidRPr="006D5EA1" w:rsidTr="00F0412A">
        <w:tc>
          <w:tcPr>
            <w:tcW w:w="1980" w:type="dxa"/>
            <w:vMerge/>
          </w:tcPr>
          <w:p w:rsidR="007C2C54" w:rsidRPr="006D5EA1" w:rsidRDefault="007C2C54" w:rsidP="00F0412A">
            <w:pPr>
              <w:spacing w:before="120"/>
              <w:jc w:val="both"/>
              <w:rPr>
                <w:rFonts w:ascii="Arial" w:hAnsi="Arial" w:cs="Arial"/>
                <w:lang w:val="es-ES"/>
              </w:rPr>
            </w:pPr>
          </w:p>
        </w:tc>
        <w:tc>
          <w:tcPr>
            <w:tcW w:w="4438" w:type="dxa"/>
          </w:tcPr>
          <w:p w:rsidR="007C2C54" w:rsidRPr="006D5EA1" w:rsidRDefault="007C2C54" w:rsidP="00F0412A">
            <w:pPr>
              <w:spacing w:before="120"/>
              <w:jc w:val="both"/>
              <w:rPr>
                <w:rFonts w:ascii="Arial" w:hAnsi="Arial" w:cs="Arial"/>
                <w:lang w:val="es-ES"/>
              </w:rPr>
            </w:pPr>
            <w:r w:rsidRPr="006D5EA1">
              <w:rPr>
                <w:rFonts w:ascii="Arial" w:hAnsi="Arial" w:cs="Arial"/>
                <w:lang w:val="es-ES"/>
              </w:rPr>
              <w:t>5. reziduu filtrat la 105</w:t>
            </w:r>
            <w:r w:rsidRPr="006D5EA1">
              <w:rPr>
                <w:rFonts w:ascii="Arial" w:hAnsi="Arial" w:cs="Arial"/>
                <w:vertAlign w:val="superscript"/>
                <w:lang w:val="es-ES"/>
              </w:rPr>
              <w:t>o</w:t>
            </w:r>
            <w:r w:rsidRPr="006D5EA1">
              <w:rPr>
                <w:rFonts w:ascii="Arial" w:hAnsi="Arial" w:cs="Arial"/>
                <w:lang w:val="es-ES"/>
              </w:rPr>
              <w:t>C</w:t>
            </w:r>
          </w:p>
        </w:tc>
        <w:tc>
          <w:tcPr>
            <w:tcW w:w="3209" w:type="dxa"/>
          </w:tcPr>
          <w:p w:rsidR="007C2C54" w:rsidRPr="006D5EA1" w:rsidRDefault="007C2C54" w:rsidP="00F0412A">
            <w:pPr>
              <w:spacing w:before="120"/>
              <w:jc w:val="both"/>
              <w:rPr>
                <w:rFonts w:ascii="Arial" w:hAnsi="Arial" w:cs="Arial"/>
                <w:lang w:val="es-ES"/>
              </w:rPr>
            </w:pPr>
            <w:r w:rsidRPr="006D5EA1">
              <w:rPr>
                <w:rFonts w:ascii="Arial" w:hAnsi="Arial" w:cs="Arial"/>
                <w:lang w:val="es-ES"/>
              </w:rPr>
              <w:t>2000 mg/l</w:t>
            </w:r>
          </w:p>
        </w:tc>
      </w:tr>
      <w:tr w:rsidR="007C2C54" w:rsidRPr="006D5EA1" w:rsidTr="00F0412A">
        <w:tc>
          <w:tcPr>
            <w:tcW w:w="1980" w:type="dxa"/>
            <w:vMerge/>
          </w:tcPr>
          <w:p w:rsidR="007C2C54" w:rsidRPr="006D5EA1" w:rsidRDefault="007C2C54" w:rsidP="00F0412A">
            <w:pPr>
              <w:spacing w:before="120"/>
              <w:jc w:val="both"/>
              <w:rPr>
                <w:rFonts w:ascii="Arial" w:hAnsi="Arial" w:cs="Arial"/>
                <w:lang w:val="es-ES"/>
              </w:rPr>
            </w:pPr>
          </w:p>
        </w:tc>
        <w:tc>
          <w:tcPr>
            <w:tcW w:w="4438" w:type="dxa"/>
          </w:tcPr>
          <w:p w:rsidR="007C2C54" w:rsidRPr="006D5EA1" w:rsidRDefault="007C2C54" w:rsidP="00F0412A">
            <w:pPr>
              <w:spacing w:before="120"/>
              <w:jc w:val="both"/>
              <w:rPr>
                <w:rFonts w:ascii="Arial" w:hAnsi="Arial" w:cs="Arial"/>
                <w:lang w:val="es-ES"/>
              </w:rPr>
            </w:pPr>
            <w:r w:rsidRPr="006D5EA1">
              <w:rPr>
                <w:rFonts w:ascii="Arial" w:hAnsi="Arial" w:cs="Arial"/>
                <w:lang w:val="es-ES"/>
              </w:rPr>
              <w:t>6. substanțe extractibile cu solvenți organici</w:t>
            </w:r>
          </w:p>
        </w:tc>
        <w:tc>
          <w:tcPr>
            <w:tcW w:w="3209" w:type="dxa"/>
          </w:tcPr>
          <w:p w:rsidR="007C2C54" w:rsidRPr="006D5EA1" w:rsidRDefault="007C2C54" w:rsidP="00F0412A">
            <w:pPr>
              <w:spacing w:before="120"/>
              <w:jc w:val="both"/>
              <w:rPr>
                <w:rFonts w:ascii="Arial" w:hAnsi="Arial" w:cs="Arial"/>
                <w:lang w:val="es-ES"/>
              </w:rPr>
            </w:pPr>
            <w:r w:rsidRPr="006D5EA1">
              <w:rPr>
                <w:rFonts w:ascii="Arial" w:hAnsi="Arial" w:cs="Arial"/>
                <w:lang w:val="es-ES"/>
              </w:rPr>
              <w:t>20 mg/l</w:t>
            </w:r>
          </w:p>
        </w:tc>
      </w:tr>
      <w:tr w:rsidR="007C2C54" w:rsidRPr="006D5EA1" w:rsidTr="00F0412A">
        <w:tc>
          <w:tcPr>
            <w:tcW w:w="1980" w:type="dxa"/>
            <w:vMerge/>
          </w:tcPr>
          <w:p w:rsidR="007C2C54" w:rsidRPr="006D5EA1" w:rsidRDefault="007C2C54" w:rsidP="00F0412A">
            <w:pPr>
              <w:spacing w:before="120"/>
              <w:jc w:val="both"/>
              <w:rPr>
                <w:rFonts w:ascii="Arial" w:hAnsi="Arial" w:cs="Arial"/>
                <w:lang w:val="es-ES"/>
              </w:rPr>
            </w:pPr>
          </w:p>
        </w:tc>
        <w:tc>
          <w:tcPr>
            <w:tcW w:w="4438" w:type="dxa"/>
          </w:tcPr>
          <w:p w:rsidR="007C2C54" w:rsidRPr="006D5EA1" w:rsidRDefault="007C2C54" w:rsidP="00F0412A">
            <w:pPr>
              <w:spacing w:before="120"/>
              <w:jc w:val="both"/>
              <w:rPr>
                <w:rFonts w:ascii="Arial" w:hAnsi="Arial" w:cs="Arial"/>
                <w:lang w:val="es-ES"/>
              </w:rPr>
            </w:pPr>
            <w:r w:rsidRPr="006D5EA1">
              <w:rPr>
                <w:rFonts w:ascii="Arial" w:hAnsi="Arial" w:cs="Arial"/>
                <w:lang w:val="es-ES"/>
              </w:rPr>
              <w:t>7. azot amoniacal</w:t>
            </w:r>
          </w:p>
        </w:tc>
        <w:tc>
          <w:tcPr>
            <w:tcW w:w="3209" w:type="dxa"/>
          </w:tcPr>
          <w:p w:rsidR="007C2C54" w:rsidRPr="006D5EA1" w:rsidRDefault="007C2C54" w:rsidP="00F0412A">
            <w:pPr>
              <w:spacing w:before="120"/>
              <w:jc w:val="both"/>
              <w:rPr>
                <w:rFonts w:ascii="Arial" w:hAnsi="Arial" w:cs="Arial"/>
                <w:lang w:val="es-ES"/>
              </w:rPr>
            </w:pPr>
            <w:r w:rsidRPr="006D5EA1">
              <w:rPr>
                <w:rFonts w:ascii="Arial" w:hAnsi="Arial" w:cs="Arial"/>
                <w:lang w:val="es-ES"/>
              </w:rPr>
              <w:t>3 mg/l</w:t>
            </w:r>
          </w:p>
        </w:tc>
      </w:tr>
      <w:tr w:rsidR="007C2C54" w:rsidRPr="006D5EA1" w:rsidTr="00F0412A">
        <w:tc>
          <w:tcPr>
            <w:tcW w:w="1980" w:type="dxa"/>
            <w:vMerge/>
          </w:tcPr>
          <w:p w:rsidR="007C2C54" w:rsidRPr="006D5EA1" w:rsidRDefault="007C2C54" w:rsidP="00F0412A">
            <w:pPr>
              <w:spacing w:before="120"/>
              <w:jc w:val="both"/>
              <w:rPr>
                <w:rFonts w:ascii="Arial" w:hAnsi="Arial" w:cs="Arial"/>
                <w:lang w:val="es-ES"/>
              </w:rPr>
            </w:pPr>
          </w:p>
        </w:tc>
        <w:tc>
          <w:tcPr>
            <w:tcW w:w="4438" w:type="dxa"/>
          </w:tcPr>
          <w:p w:rsidR="007C2C54" w:rsidRPr="006D5EA1" w:rsidRDefault="007C2C54" w:rsidP="00F0412A">
            <w:pPr>
              <w:spacing w:before="120"/>
              <w:jc w:val="both"/>
              <w:rPr>
                <w:rFonts w:ascii="Arial" w:hAnsi="Arial" w:cs="Arial"/>
                <w:lang w:val="es-ES"/>
              </w:rPr>
            </w:pPr>
            <w:r w:rsidRPr="006D5EA1">
              <w:rPr>
                <w:rFonts w:ascii="Arial" w:hAnsi="Arial" w:cs="Arial"/>
                <w:lang w:val="es-ES"/>
              </w:rPr>
              <w:t>8. detergenți sintetici</w:t>
            </w:r>
          </w:p>
        </w:tc>
        <w:tc>
          <w:tcPr>
            <w:tcW w:w="3209" w:type="dxa"/>
          </w:tcPr>
          <w:p w:rsidR="007C2C54" w:rsidRPr="006D5EA1" w:rsidRDefault="007C2C54" w:rsidP="00F0412A">
            <w:pPr>
              <w:spacing w:before="120"/>
              <w:jc w:val="both"/>
              <w:rPr>
                <w:rFonts w:ascii="Arial" w:hAnsi="Arial" w:cs="Arial"/>
                <w:lang w:val="es-ES"/>
              </w:rPr>
            </w:pPr>
            <w:r w:rsidRPr="006D5EA1">
              <w:rPr>
                <w:rFonts w:ascii="Arial" w:hAnsi="Arial" w:cs="Arial"/>
                <w:lang w:val="es-ES"/>
              </w:rPr>
              <w:t>0,5 mg/l</w:t>
            </w:r>
          </w:p>
        </w:tc>
      </w:tr>
    </w:tbl>
    <w:p w:rsidR="007C2C54" w:rsidRPr="007C2C54" w:rsidRDefault="007C2C54" w:rsidP="005C1954">
      <w:pPr>
        <w:spacing w:after="0" w:line="240" w:lineRule="auto"/>
        <w:jc w:val="both"/>
        <w:rPr>
          <w:rFonts w:ascii="Arial" w:hAnsi="Arial" w:cs="Arial"/>
          <w:bCs/>
          <w:noProof/>
          <w:color w:val="F79646" w:themeColor="accent6"/>
          <w:sz w:val="24"/>
          <w:szCs w:val="24"/>
          <w:lang w:val="ro-RO"/>
        </w:rPr>
      </w:pPr>
    </w:p>
    <w:p w:rsidR="0037197B" w:rsidRPr="00E07DE0" w:rsidRDefault="0037197B" w:rsidP="0037197B">
      <w:pPr>
        <w:spacing w:before="240" w:after="0" w:line="360" w:lineRule="auto"/>
        <w:jc w:val="both"/>
        <w:rPr>
          <w:rFonts w:ascii="Arial" w:eastAsia="Malgun Gothic" w:hAnsi="Arial" w:cs="Arial"/>
          <w:noProof/>
          <w:sz w:val="24"/>
          <w:szCs w:val="24"/>
          <w:lang w:val="ro-RO"/>
        </w:rPr>
      </w:pPr>
      <w:r w:rsidRPr="00E07DE0">
        <w:rPr>
          <w:rFonts w:ascii="Arial" w:eastAsia="Malgun Gothic" w:hAnsi="Arial" w:cs="Arial"/>
          <w:noProof/>
          <w:sz w:val="24"/>
          <w:szCs w:val="24"/>
          <w:lang w:val="ro-RO"/>
        </w:rPr>
        <w:t>pe durata execuției lucrărilor, se vor avea în vedere următoarele aspecte:</w:t>
      </w:r>
    </w:p>
    <w:p w:rsidR="0037197B" w:rsidRPr="00E07DE0" w:rsidRDefault="0037197B" w:rsidP="00236DB5">
      <w:pPr>
        <w:numPr>
          <w:ilvl w:val="0"/>
          <w:numId w:val="4"/>
        </w:numPr>
        <w:spacing w:after="0" w:line="240" w:lineRule="auto"/>
        <w:ind w:left="0" w:firstLine="360"/>
        <w:jc w:val="both"/>
        <w:rPr>
          <w:rFonts w:ascii="Arial" w:hAnsi="Arial" w:cs="Arial"/>
          <w:bCs/>
          <w:noProof/>
          <w:sz w:val="24"/>
          <w:szCs w:val="24"/>
          <w:lang w:val="ro-RO"/>
        </w:rPr>
      </w:pPr>
      <w:r w:rsidRPr="00E07DE0">
        <w:rPr>
          <w:rFonts w:ascii="Arial" w:hAnsi="Arial" w:cs="Arial"/>
          <w:bCs/>
          <w:noProof/>
          <w:sz w:val="24"/>
          <w:szCs w:val="24"/>
          <w:lang w:val="ro-RO"/>
        </w:rPr>
        <w:t>depozitarea materialelor utilizate în construcţii în spaţii special amenajate;</w:t>
      </w:r>
    </w:p>
    <w:p w:rsidR="0037197B" w:rsidRPr="00E07DE0" w:rsidRDefault="0037197B" w:rsidP="00236DB5">
      <w:pPr>
        <w:numPr>
          <w:ilvl w:val="0"/>
          <w:numId w:val="4"/>
        </w:numPr>
        <w:spacing w:after="0" w:line="240" w:lineRule="auto"/>
        <w:ind w:left="0" w:firstLine="360"/>
        <w:jc w:val="both"/>
        <w:rPr>
          <w:rFonts w:ascii="Arial" w:hAnsi="Arial" w:cs="Arial"/>
          <w:bCs/>
          <w:noProof/>
          <w:sz w:val="24"/>
          <w:szCs w:val="24"/>
          <w:lang w:val="ro-RO"/>
        </w:rPr>
      </w:pPr>
      <w:r w:rsidRPr="00E07DE0">
        <w:rPr>
          <w:rFonts w:ascii="Arial" w:hAnsi="Arial" w:cs="Arial"/>
          <w:bCs/>
          <w:noProof/>
          <w:sz w:val="24"/>
          <w:szCs w:val="24"/>
          <w:lang w:val="ro-RO"/>
        </w:rPr>
        <w:t>manipularea şi utilizarea materialelor de construcţii astfel încât să se evite antrenarea acestora de apele de precipitaţii;</w:t>
      </w:r>
    </w:p>
    <w:p w:rsidR="0037197B" w:rsidRPr="00E07DE0" w:rsidRDefault="0037197B" w:rsidP="00236DB5">
      <w:pPr>
        <w:numPr>
          <w:ilvl w:val="0"/>
          <w:numId w:val="4"/>
        </w:numPr>
        <w:spacing w:after="0" w:line="240" w:lineRule="auto"/>
        <w:ind w:left="0" w:firstLine="360"/>
        <w:jc w:val="both"/>
        <w:rPr>
          <w:rFonts w:ascii="Arial" w:hAnsi="Arial" w:cs="Arial"/>
          <w:bCs/>
          <w:noProof/>
          <w:sz w:val="24"/>
          <w:szCs w:val="24"/>
          <w:lang w:val="ro-RO"/>
        </w:rPr>
      </w:pPr>
      <w:r w:rsidRPr="00E07DE0">
        <w:rPr>
          <w:rFonts w:ascii="Arial" w:hAnsi="Arial" w:cs="Arial"/>
          <w:bCs/>
          <w:noProof/>
          <w:sz w:val="24"/>
          <w:szCs w:val="24"/>
          <w:lang w:val="ro-RO"/>
        </w:rPr>
        <w:t>aplicarea în caz de necesitate, a tuturor măsurilor de prevenire şi combatere a poluării accidentale, conform prevederilor legislaţiei în vigoare;</w:t>
      </w:r>
    </w:p>
    <w:p w:rsidR="0037197B" w:rsidRPr="00E07DE0" w:rsidRDefault="0037197B" w:rsidP="00236DB5">
      <w:pPr>
        <w:numPr>
          <w:ilvl w:val="0"/>
          <w:numId w:val="4"/>
        </w:numPr>
        <w:spacing w:after="0" w:line="240" w:lineRule="auto"/>
        <w:ind w:left="0" w:firstLine="360"/>
        <w:jc w:val="both"/>
        <w:rPr>
          <w:rFonts w:ascii="Arial" w:hAnsi="Arial" w:cs="Arial"/>
          <w:bCs/>
          <w:noProof/>
          <w:sz w:val="24"/>
          <w:szCs w:val="24"/>
          <w:lang w:val="ro-RO"/>
        </w:rPr>
      </w:pPr>
      <w:r w:rsidRPr="00E07DE0">
        <w:rPr>
          <w:rFonts w:ascii="Arial" w:hAnsi="Arial" w:cs="Arial"/>
          <w:bCs/>
          <w:noProof/>
          <w:sz w:val="24"/>
          <w:szCs w:val="24"/>
        </w:rPr>
        <w:t xml:space="preserve">dotarea cu material absorbant </w:t>
      </w:r>
      <w:r w:rsidRPr="00E07DE0">
        <w:rPr>
          <w:rFonts w:ascii="Arial" w:hAnsi="Arial" w:cs="Arial"/>
          <w:bCs/>
          <w:noProof/>
          <w:sz w:val="24"/>
          <w:szCs w:val="24"/>
          <w:lang w:val="ro-RO"/>
        </w:rPr>
        <w:t>ș</w:t>
      </w:r>
      <w:r w:rsidRPr="00E07DE0">
        <w:rPr>
          <w:rFonts w:ascii="Arial" w:hAnsi="Arial" w:cs="Arial"/>
          <w:bCs/>
          <w:noProof/>
          <w:sz w:val="24"/>
          <w:szCs w:val="24"/>
        </w:rPr>
        <w:t>i intervenția imediat</w:t>
      </w:r>
      <w:r w:rsidRPr="00E07DE0">
        <w:rPr>
          <w:rFonts w:ascii="Arial" w:hAnsi="Arial" w:cs="Arial"/>
          <w:bCs/>
          <w:noProof/>
          <w:sz w:val="24"/>
          <w:szCs w:val="24"/>
          <w:lang w:val="ro-RO"/>
        </w:rPr>
        <w:t>ă</w:t>
      </w:r>
      <w:r w:rsidRPr="00E07DE0">
        <w:rPr>
          <w:rFonts w:ascii="Arial" w:hAnsi="Arial" w:cs="Arial"/>
          <w:bCs/>
          <w:noProof/>
          <w:sz w:val="24"/>
          <w:szCs w:val="24"/>
        </w:rPr>
        <w:t xml:space="preserve"> în cazul în care se observă scurgeri, menținerea autovehiculelor într-o bună stare tehnică, staționarea acestora pe platforme betonate</w:t>
      </w:r>
      <w:r w:rsidRPr="00E07DE0">
        <w:rPr>
          <w:rFonts w:ascii="Arial" w:hAnsi="Arial" w:cs="Arial"/>
          <w:bCs/>
          <w:noProof/>
          <w:sz w:val="24"/>
          <w:szCs w:val="24"/>
          <w:lang w:val="ro-RO"/>
        </w:rPr>
        <w:t>;</w:t>
      </w:r>
    </w:p>
    <w:p w:rsidR="0037197B" w:rsidRPr="00E07DE0" w:rsidRDefault="0037197B" w:rsidP="00236DB5">
      <w:pPr>
        <w:numPr>
          <w:ilvl w:val="0"/>
          <w:numId w:val="4"/>
        </w:numPr>
        <w:spacing w:after="0" w:line="240" w:lineRule="auto"/>
        <w:ind w:left="0" w:firstLine="360"/>
        <w:jc w:val="both"/>
        <w:rPr>
          <w:rFonts w:ascii="Arial" w:hAnsi="Arial" w:cs="Arial"/>
          <w:bCs/>
          <w:noProof/>
          <w:sz w:val="24"/>
          <w:szCs w:val="24"/>
          <w:lang w:val="ro-RO"/>
        </w:rPr>
      </w:pPr>
      <w:r w:rsidRPr="00E07DE0">
        <w:rPr>
          <w:rFonts w:ascii="Arial" w:hAnsi="Arial" w:cs="Arial"/>
          <w:bCs/>
          <w:noProof/>
          <w:sz w:val="24"/>
          <w:szCs w:val="24"/>
          <w:lang w:val="ro-RO"/>
        </w:rPr>
        <w:t>se va respecta strict proiectul de execuție aprobat;</w:t>
      </w:r>
    </w:p>
    <w:p w:rsidR="0037197B" w:rsidRPr="00E07DE0" w:rsidRDefault="0037197B" w:rsidP="00236DB5">
      <w:pPr>
        <w:numPr>
          <w:ilvl w:val="0"/>
          <w:numId w:val="4"/>
        </w:numPr>
        <w:spacing w:after="0" w:line="240" w:lineRule="auto"/>
        <w:ind w:left="0" w:firstLine="360"/>
        <w:jc w:val="both"/>
        <w:rPr>
          <w:rFonts w:ascii="Arial" w:hAnsi="Arial" w:cs="Arial"/>
          <w:bCs/>
          <w:noProof/>
          <w:sz w:val="24"/>
          <w:szCs w:val="24"/>
          <w:lang w:val="ro-RO"/>
        </w:rPr>
      </w:pPr>
      <w:r w:rsidRPr="00E07DE0">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37197B" w:rsidRDefault="0037197B" w:rsidP="00236DB5">
      <w:pPr>
        <w:numPr>
          <w:ilvl w:val="0"/>
          <w:numId w:val="4"/>
        </w:numPr>
        <w:spacing w:after="0" w:line="240" w:lineRule="auto"/>
        <w:ind w:left="0" w:firstLine="426"/>
        <w:jc w:val="both"/>
        <w:rPr>
          <w:rFonts w:ascii="Arial" w:hAnsi="Arial" w:cs="Arial"/>
          <w:bCs/>
          <w:noProof/>
          <w:sz w:val="24"/>
          <w:szCs w:val="24"/>
          <w:lang w:val="ro-RO"/>
        </w:rPr>
      </w:pPr>
      <w:r w:rsidRPr="00E07DE0">
        <w:rPr>
          <w:rFonts w:ascii="Arial" w:hAnsi="Arial" w:cs="Arial"/>
          <w:bCs/>
          <w:noProof/>
          <w:sz w:val="24"/>
          <w:szCs w:val="24"/>
          <w:lang w:val="ro-RO"/>
        </w:rPr>
        <w:t>utilajele și vehiculele nu se vor spăla pe amplasament</w:t>
      </w:r>
      <w:r w:rsidRPr="007C2C54">
        <w:rPr>
          <w:rFonts w:ascii="Arial" w:hAnsi="Arial" w:cs="Arial"/>
          <w:bCs/>
          <w:noProof/>
          <w:sz w:val="24"/>
          <w:szCs w:val="24"/>
          <w:lang w:val="ro-RO"/>
        </w:rPr>
        <w:t>;</w:t>
      </w:r>
    </w:p>
    <w:p w:rsidR="005C1954" w:rsidRPr="005658F5" w:rsidRDefault="005C1954" w:rsidP="005C1954">
      <w:pPr>
        <w:spacing w:after="0" w:line="240" w:lineRule="auto"/>
        <w:jc w:val="both"/>
        <w:rPr>
          <w:rFonts w:ascii="Arial" w:hAnsi="Arial" w:cs="Arial"/>
          <w:b/>
          <w:bCs/>
          <w:i/>
          <w:noProof/>
          <w:color w:val="FF0000"/>
          <w:sz w:val="24"/>
          <w:szCs w:val="24"/>
          <w:lang w:val="ro-RO"/>
        </w:rPr>
      </w:pPr>
    </w:p>
    <w:p w:rsidR="005C1954" w:rsidRPr="004B31C0" w:rsidRDefault="005C1954" w:rsidP="005C1954">
      <w:pPr>
        <w:spacing w:after="0" w:line="240" w:lineRule="auto"/>
        <w:jc w:val="both"/>
        <w:rPr>
          <w:rFonts w:ascii="Arial" w:hAnsi="Arial" w:cs="Arial"/>
          <w:bCs/>
          <w:noProof/>
          <w:sz w:val="24"/>
          <w:szCs w:val="24"/>
          <w:lang w:val="ro-RO"/>
        </w:rPr>
      </w:pPr>
      <w:r w:rsidRPr="004B31C0">
        <w:rPr>
          <w:rFonts w:ascii="Arial" w:hAnsi="Arial" w:cs="Arial"/>
          <w:b/>
          <w:bCs/>
          <w:i/>
          <w:noProof/>
          <w:sz w:val="24"/>
          <w:szCs w:val="24"/>
          <w:lang w:val="ro-RO"/>
        </w:rPr>
        <w:t>Măsuri pentru protecția așezărilor umane:</w:t>
      </w:r>
    </w:p>
    <w:p w:rsidR="00EF2029" w:rsidRPr="00EF2029" w:rsidRDefault="00EF2029" w:rsidP="00236DB5">
      <w:pPr>
        <w:pStyle w:val="ListParagraph"/>
        <w:numPr>
          <w:ilvl w:val="0"/>
          <w:numId w:val="4"/>
        </w:numPr>
        <w:spacing w:after="0" w:line="240" w:lineRule="auto"/>
        <w:contextualSpacing/>
        <w:jc w:val="both"/>
        <w:rPr>
          <w:rFonts w:ascii="Arial" w:hAnsi="Arial" w:cs="Arial"/>
          <w:sz w:val="24"/>
          <w:szCs w:val="24"/>
        </w:rPr>
      </w:pPr>
      <w:r w:rsidRPr="00EF2029">
        <w:rPr>
          <w:rFonts w:ascii="Arial" w:eastAsia="ArialMT" w:hAnsi="Arial" w:cs="Arial"/>
          <w:color w:val="000000"/>
          <w:sz w:val="24"/>
          <w:szCs w:val="24"/>
        </w:rPr>
        <w:t>desfăşurarea activităţilor pe timp de zi;</w:t>
      </w:r>
    </w:p>
    <w:p w:rsidR="00EF2029" w:rsidRPr="00EF2029" w:rsidRDefault="00EF2029" w:rsidP="00236DB5">
      <w:pPr>
        <w:pStyle w:val="ListParagraph"/>
        <w:numPr>
          <w:ilvl w:val="0"/>
          <w:numId w:val="4"/>
        </w:numPr>
        <w:spacing w:after="0" w:line="240" w:lineRule="auto"/>
        <w:contextualSpacing/>
        <w:jc w:val="both"/>
        <w:rPr>
          <w:rFonts w:ascii="Arial" w:hAnsi="Arial" w:cs="Arial"/>
          <w:sz w:val="24"/>
          <w:szCs w:val="24"/>
        </w:rPr>
      </w:pPr>
      <w:r w:rsidRPr="00EF2029">
        <w:rPr>
          <w:rFonts w:ascii="Arial" w:eastAsia="ArialMT" w:hAnsi="Arial" w:cs="Arial"/>
          <w:color w:val="000000"/>
          <w:sz w:val="24"/>
          <w:szCs w:val="24"/>
        </w:rPr>
        <w:t xml:space="preserve">limitarea vitezei utilajelor de transport a materialelor pentru diminuarea zgomotului; </w:t>
      </w:r>
    </w:p>
    <w:p w:rsidR="00EF2029" w:rsidRPr="00EF2029" w:rsidRDefault="00EF2029" w:rsidP="00236DB5">
      <w:pPr>
        <w:pStyle w:val="ListParagraph"/>
        <w:numPr>
          <w:ilvl w:val="0"/>
          <w:numId w:val="4"/>
        </w:numPr>
        <w:spacing w:after="0" w:line="240" w:lineRule="auto"/>
        <w:contextualSpacing/>
        <w:jc w:val="both"/>
        <w:rPr>
          <w:rFonts w:ascii="Arial" w:hAnsi="Arial" w:cs="Arial"/>
          <w:sz w:val="24"/>
          <w:szCs w:val="24"/>
        </w:rPr>
      </w:pPr>
      <w:r w:rsidRPr="00EF2029">
        <w:rPr>
          <w:rFonts w:ascii="Arial" w:eastAsia="ArialMT" w:hAnsi="Arial" w:cs="Arial"/>
          <w:color w:val="000000"/>
          <w:sz w:val="24"/>
          <w:szCs w:val="24"/>
        </w:rPr>
        <w:t xml:space="preserve">dotarea utilajelor cu motoare ecranate acustic; </w:t>
      </w:r>
    </w:p>
    <w:p w:rsidR="00EF2029" w:rsidRPr="00EF2029" w:rsidRDefault="00EF2029" w:rsidP="00236DB5">
      <w:pPr>
        <w:pStyle w:val="ListParagraph"/>
        <w:numPr>
          <w:ilvl w:val="0"/>
          <w:numId w:val="4"/>
        </w:numPr>
        <w:spacing w:after="0" w:line="240" w:lineRule="auto"/>
        <w:contextualSpacing/>
        <w:jc w:val="both"/>
        <w:rPr>
          <w:rFonts w:ascii="Arial" w:hAnsi="Arial" w:cs="Arial"/>
          <w:sz w:val="24"/>
          <w:szCs w:val="24"/>
        </w:rPr>
      </w:pPr>
      <w:r w:rsidRPr="00EF2029">
        <w:rPr>
          <w:rFonts w:ascii="Arial" w:eastAsia="ArialMT" w:hAnsi="Arial" w:cs="Arial"/>
          <w:color w:val="000000"/>
          <w:sz w:val="24"/>
          <w:szCs w:val="24"/>
        </w:rPr>
        <w:t xml:space="preserve">verificarea periodică a stării de funcţionare a utilajelor şi echipamentelor de pe amplasament; </w:t>
      </w:r>
    </w:p>
    <w:p w:rsidR="00EF2029" w:rsidRPr="00EF2029" w:rsidRDefault="00EF2029" w:rsidP="00236DB5">
      <w:pPr>
        <w:pStyle w:val="ListParagraph"/>
        <w:numPr>
          <w:ilvl w:val="0"/>
          <w:numId w:val="4"/>
        </w:numPr>
        <w:spacing w:after="0" w:line="240" w:lineRule="auto"/>
        <w:contextualSpacing/>
        <w:jc w:val="both"/>
        <w:rPr>
          <w:rFonts w:ascii="Arial" w:hAnsi="Arial" w:cs="Arial"/>
          <w:sz w:val="24"/>
          <w:szCs w:val="24"/>
        </w:rPr>
      </w:pPr>
      <w:r w:rsidRPr="00EF2029">
        <w:rPr>
          <w:rFonts w:ascii="Arial" w:eastAsia="ArialMT" w:hAnsi="Arial" w:cs="Arial"/>
          <w:color w:val="000000"/>
          <w:sz w:val="24"/>
          <w:szCs w:val="24"/>
        </w:rPr>
        <w:t xml:space="preserve">delimitarea și marcarea corespunzătoare a zonelor de lucru unde accesul populației este interzis; </w:t>
      </w:r>
    </w:p>
    <w:p w:rsidR="00EF2029" w:rsidRPr="00EF2029" w:rsidRDefault="00EF2029" w:rsidP="00236DB5">
      <w:pPr>
        <w:pStyle w:val="ListParagraph"/>
        <w:numPr>
          <w:ilvl w:val="0"/>
          <w:numId w:val="4"/>
        </w:numPr>
        <w:spacing w:after="0" w:line="240" w:lineRule="auto"/>
        <w:contextualSpacing/>
        <w:jc w:val="both"/>
        <w:rPr>
          <w:rFonts w:ascii="Arial" w:hAnsi="Arial" w:cs="Arial"/>
          <w:sz w:val="24"/>
          <w:szCs w:val="24"/>
        </w:rPr>
      </w:pPr>
      <w:r w:rsidRPr="00EF2029">
        <w:rPr>
          <w:rFonts w:ascii="Arial" w:eastAsia="ArialMT" w:hAnsi="Arial" w:cs="Arial"/>
          <w:color w:val="000000"/>
          <w:sz w:val="24"/>
          <w:szCs w:val="24"/>
        </w:rPr>
        <w:lastRenderedPageBreak/>
        <w:t xml:space="preserve">colectarea și depozitarea zilnică a deșeurilor generate din lucrările de excavare în afara zonelor de acces al populației; </w:t>
      </w:r>
    </w:p>
    <w:p w:rsidR="00EF2029" w:rsidRPr="00EF2029" w:rsidRDefault="00EF2029" w:rsidP="00236DB5">
      <w:pPr>
        <w:pStyle w:val="ListParagraph"/>
        <w:numPr>
          <w:ilvl w:val="0"/>
          <w:numId w:val="4"/>
        </w:numPr>
        <w:spacing w:after="0" w:line="240" w:lineRule="auto"/>
        <w:contextualSpacing/>
        <w:jc w:val="both"/>
        <w:rPr>
          <w:rFonts w:ascii="Arial" w:hAnsi="Arial" w:cs="Arial"/>
          <w:sz w:val="24"/>
          <w:szCs w:val="24"/>
        </w:rPr>
      </w:pPr>
      <w:r w:rsidRPr="00EF2029">
        <w:rPr>
          <w:rFonts w:ascii="Arial" w:eastAsia="ArialMT" w:hAnsi="Arial" w:cs="Arial"/>
          <w:color w:val="000000"/>
          <w:sz w:val="24"/>
          <w:szCs w:val="24"/>
        </w:rPr>
        <w:t xml:space="preserve">depozitarea corespunzătoare a materiilor prime și a materialelor utilizate zilnic doar pe amplasamentul lucrărilor pe durata timpului de lucru și transportul acestora pe </w:t>
      </w:r>
      <w:r w:rsidRPr="00EF2029">
        <w:rPr>
          <w:rFonts w:ascii="Arial" w:eastAsia="ArialMT" w:hAnsi="Arial" w:cs="Arial"/>
          <w:noProof/>
          <w:color w:val="000000"/>
          <w:sz w:val="24"/>
          <w:szCs w:val="24"/>
        </w:rPr>
        <w:t>amplasamentul organizărilor de șantier pe timpul perioadelor nelucrătoare;</w:t>
      </w:r>
    </w:p>
    <w:p w:rsidR="00EF2029" w:rsidRPr="00EF2029" w:rsidRDefault="00EF2029" w:rsidP="00EF2029">
      <w:pPr>
        <w:spacing w:after="0" w:line="240" w:lineRule="auto"/>
        <w:ind w:firstLine="450"/>
        <w:jc w:val="both"/>
        <w:rPr>
          <w:rFonts w:ascii="Arial" w:eastAsia="Malgun Gothic" w:hAnsi="Arial" w:cs="Arial"/>
          <w:sz w:val="24"/>
          <w:szCs w:val="24"/>
          <w:lang w:val="ro-RO"/>
        </w:rPr>
      </w:pPr>
      <w:r w:rsidRPr="00EF2029">
        <w:rPr>
          <w:rFonts w:ascii="Arial" w:eastAsia="Malgun Gothic" w:hAnsi="Arial" w:cs="Arial"/>
          <w:sz w:val="24"/>
          <w:szCs w:val="24"/>
          <w:lang w:val="ro-RO"/>
        </w:rPr>
        <w:t>În timpul exploatării, verificarea periodică și intervențiile prompte în cazul deteriorării lucrărilor sunt măsurile ce se adoptă.</w:t>
      </w:r>
    </w:p>
    <w:p w:rsidR="00EF2029" w:rsidRPr="00EF2029" w:rsidRDefault="00EF2029" w:rsidP="00EF2029">
      <w:pPr>
        <w:spacing w:after="0" w:line="240" w:lineRule="auto"/>
        <w:jc w:val="both"/>
        <w:rPr>
          <w:rFonts w:ascii="Arial" w:hAnsi="Arial" w:cs="Arial"/>
          <w:color w:val="000000"/>
          <w:sz w:val="24"/>
          <w:szCs w:val="24"/>
          <w:lang w:val="ro-RO"/>
        </w:rPr>
      </w:pPr>
      <w:r w:rsidRPr="00EF2029">
        <w:rPr>
          <w:rFonts w:ascii="Arial" w:hAnsi="Arial" w:cs="Arial"/>
          <w:color w:val="000000"/>
          <w:sz w:val="24"/>
          <w:szCs w:val="24"/>
          <w:lang w:val="ro-RO"/>
        </w:rPr>
        <w:t xml:space="preserve">În vederea prevenirii și reducerii impactului asupra așezărilor umane și obectivelor de interes public </w:t>
      </w:r>
      <w:r w:rsidRPr="00EF2029">
        <w:rPr>
          <w:rFonts w:ascii="Arial" w:hAnsi="Arial" w:cs="Arial"/>
          <w:b/>
          <w:bCs/>
          <w:color w:val="000000"/>
          <w:sz w:val="24"/>
          <w:szCs w:val="24"/>
          <w:lang w:val="ro-RO"/>
        </w:rPr>
        <w:t>în perioada de funcționare a investiției</w:t>
      </w:r>
      <w:r w:rsidRPr="00EF2029">
        <w:rPr>
          <w:rFonts w:ascii="Arial" w:hAnsi="Arial" w:cs="Arial"/>
          <w:color w:val="000000"/>
          <w:sz w:val="24"/>
          <w:szCs w:val="24"/>
          <w:lang w:val="ro-RO"/>
        </w:rPr>
        <w:t xml:space="preserve"> vor fi luate următoarele măsuri:</w:t>
      </w:r>
    </w:p>
    <w:p w:rsidR="00EF2029" w:rsidRPr="00EF2029" w:rsidRDefault="00EF2029" w:rsidP="00236DB5">
      <w:pPr>
        <w:pStyle w:val="ListParagraph"/>
        <w:numPr>
          <w:ilvl w:val="0"/>
          <w:numId w:val="15"/>
        </w:numPr>
        <w:spacing w:after="0" w:line="240" w:lineRule="auto"/>
        <w:contextualSpacing/>
        <w:jc w:val="both"/>
        <w:rPr>
          <w:rFonts w:ascii="Arial" w:hAnsi="Arial" w:cs="Arial"/>
          <w:color w:val="000000"/>
          <w:sz w:val="24"/>
          <w:szCs w:val="24"/>
        </w:rPr>
      </w:pPr>
      <w:r w:rsidRPr="00EF2029">
        <w:rPr>
          <w:rFonts w:ascii="Arial" w:hAnsi="Arial" w:cs="Arial"/>
          <w:color w:val="000000"/>
          <w:sz w:val="24"/>
          <w:szCs w:val="24"/>
        </w:rPr>
        <w:t>verificarea stării de funcționare a lucrărilor realizate;</w:t>
      </w:r>
    </w:p>
    <w:p w:rsidR="005C1954" w:rsidRPr="00EF2029" w:rsidRDefault="00EF2029" w:rsidP="00236DB5">
      <w:pPr>
        <w:pStyle w:val="ListParagraph"/>
        <w:numPr>
          <w:ilvl w:val="0"/>
          <w:numId w:val="15"/>
        </w:numPr>
        <w:spacing w:after="0" w:line="240" w:lineRule="auto"/>
        <w:contextualSpacing/>
        <w:jc w:val="both"/>
        <w:rPr>
          <w:rFonts w:ascii="Arial" w:hAnsi="Arial" w:cs="Arial"/>
          <w:color w:val="000000"/>
          <w:sz w:val="24"/>
          <w:szCs w:val="24"/>
        </w:rPr>
      </w:pPr>
      <w:r w:rsidRPr="00EF2029">
        <w:rPr>
          <w:rFonts w:ascii="Arial" w:hAnsi="Arial" w:cs="Arial"/>
          <w:color w:val="000000"/>
          <w:sz w:val="24"/>
          <w:szCs w:val="24"/>
        </w:rPr>
        <w:t>intervenția rapidă în cadrul constatării unor disfuncționalități la lucrările realizate;</w:t>
      </w:r>
    </w:p>
    <w:p w:rsidR="00FF400C" w:rsidRDefault="00FF400C" w:rsidP="005C1954">
      <w:pPr>
        <w:spacing w:after="0" w:line="240" w:lineRule="auto"/>
        <w:jc w:val="both"/>
        <w:rPr>
          <w:rFonts w:ascii="Arial" w:hAnsi="Arial" w:cs="Arial"/>
          <w:b/>
          <w:bCs/>
          <w:i/>
          <w:noProof/>
          <w:sz w:val="24"/>
          <w:szCs w:val="24"/>
          <w:lang w:val="ro-RO"/>
        </w:rPr>
      </w:pPr>
    </w:p>
    <w:p w:rsidR="005C1954" w:rsidRPr="00C441F6" w:rsidRDefault="005C1954" w:rsidP="005C1954">
      <w:pPr>
        <w:spacing w:after="0" w:line="240" w:lineRule="auto"/>
        <w:jc w:val="both"/>
        <w:rPr>
          <w:rFonts w:ascii="Arial" w:hAnsi="Arial" w:cs="Arial"/>
          <w:bCs/>
          <w:noProof/>
          <w:sz w:val="24"/>
          <w:szCs w:val="24"/>
          <w:lang w:val="ro-RO"/>
        </w:rPr>
      </w:pPr>
      <w:r w:rsidRPr="00C441F6">
        <w:rPr>
          <w:rFonts w:ascii="Arial" w:hAnsi="Arial" w:cs="Arial"/>
          <w:b/>
          <w:bCs/>
          <w:i/>
          <w:noProof/>
          <w:sz w:val="24"/>
          <w:szCs w:val="24"/>
          <w:lang w:val="ro-RO"/>
        </w:rPr>
        <w:t>Măsuri împotriva zgomotului si vibrațiilor:</w:t>
      </w:r>
    </w:p>
    <w:p w:rsidR="00C441F6" w:rsidRPr="00FC0C37" w:rsidRDefault="00C441F6" w:rsidP="00236DB5">
      <w:pPr>
        <w:numPr>
          <w:ilvl w:val="0"/>
          <w:numId w:val="4"/>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it-IT"/>
        </w:rPr>
        <w:t>folosirea de utilaje care să nu conducă în funcţionare, la depăşirea nivelului de zgomot şi vibraţii admis de normativele în vigoare;</w:t>
      </w:r>
    </w:p>
    <w:p w:rsidR="00C441F6" w:rsidRPr="00EF2029" w:rsidRDefault="00C441F6" w:rsidP="00236DB5">
      <w:pPr>
        <w:numPr>
          <w:ilvl w:val="0"/>
          <w:numId w:val="4"/>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it-IT"/>
        </w:rPr>
        <w:t>impactul direct al zgomotului şi vibraţiilor va fi redus, temporar, pe termen scurt pe perioada de execuţie a proiectului;</w:t>
      </w:r>
    </w:p>
    <w:p w:rsidR="00C441F6" w:rsidRPr="00FC0C37" w:rsidRDefault="00C441F6" w:rsidP="00236DB5">
      <w:pPr>
        <w:numPr>
          <w:ilvl w:val="0"/>
          <w:numId w:val="4"/>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ro-RO"/>
        </w:rPr>
        <w:t>sursele de zgomot și vibrații specifice care se manifestă în timpul execuției lucrării vor dispărea odată cu închiderea șantierului;</w:t>
      </w:r>
    </w:p>
    <w:p w:rsidR="00C441F6" w:rsidRPr="00FC0C37" w:rsidRDefault="00C441F6" w:rsidP="00236DB5">
      <w:pPr>
        <w:numPr>
          <w:ilvl w:val="0"/>
          <w:numId w:val="4"/>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C441F6" w:rsidRPr="00FC0C37" w:rsidRDefault="00C441F6" w:rsidP="00236DB5">
      <w:pPr>
        <w:numPr>
          <w:ilvl w:val="0"/>
          <w:numId w:val="4"/>
        </w:numPr>
        <w:spacing w:after="0" w:line="240" w:lineRule="auto"/>
        <w:ind w:left="0" w:firstLine="360"/>
        <w:jc w:val="both"/>
        <w:rPr>
          <w:rFonts w:ascii="Arial" w:hAnsi="Arial" w:cs="Arial"/>
          <w:bCs/>
          <w:noProof/>
          <w:sz w:val="24"/>
          <w:szCs w:val="24"/>
          <w:lang w:val="ro-RO"/>
        </w:rPr>
      </w:pPr>
      <w:r w:rsidRPr="00FC0C37">
        <w:rPr>
          <w:rFonts w:ascii="Arial" w:hAnsi="Arial" w:cs="Arial"/>
          <w:bCs/>
          <w:noProof/>
          <w:sz w:val="24"/>
          <w:szCs w:val="24"/>
          <w:lang w:val="ro-RO"/>
        </w:rPr>
        <w:t>echipamentele fixe producătoare de zgomot trebuie menținute acoperite cu carcase antifonice;</w:t>
      </w:r>
    </w:p>
    <w:p w:rsidR="005C1954" w:rsidRPr="00C441F6" w:rsidRDefault="00C441F6" w:rsidP="00236DB5">
      <w:pPr>
        <w:numPr>
          <w:ilvl w:val="0"/>
          <w:numId w:val="4"/>
        </w:numPr>
        <w:spacing w:after="0" w:line="240" w:lineRule="auto"/>
        <w:ind w:left="0" w:firstLine="360"/>
        <w:jc w:val="both"/>
        <w:rPr>
          <w:rFonts w:ascii="Arial" w:hAnsi="Arial" w:cs="Arial"/>
          <w:bCs/>
          <w:noProof/>
          <w:sz w:val="24"/>
          <w:szCs w:val="24"/>
          <w:lang w:val="ro-RO"/>
        </w:rPr>
      </w:pPr>
      <w:r w:rsidRPr="00FC0C37">
        <w:rPr>
          <w:rFonts w:ascii="Arial" w:hAnsi="Arial" w:cs="Arial"/>
          <w:bCs/>
          <w:noProof/>
          <w:sz w:val="24"/>
          <w:szCs w:val="24"/>
          <w:lang w:val="ro-RO"/>
        </w:rPr>
        <w:t xml:space="preserve">echipamentele cu funcționare intermitentă trebuie oprite pe durata în care nu sunt </w:t>
      </w:r>
      <w:r w:rsidRPr="00C441F6">
        <w:rPr>
          <w:rFonts w:ascii="Arial" w:hAnsi="Arial" w:cs="Arial"/>
          <w:bCs/>
          <w:noProof/>
          <w:sz w:val="24"/>
          <w:szCs w:val="24"/>
          <w:lang w:val="ro-RO"/>
        </w:rPr>
        <w:t>utilizate</w:t>
      </w:r>
      <w:r w:rsidR="005C1954" w:rsidRPr="00C441F6">
        <w:rPr>
          <w:rFonts w:ascii="Arial" w:hAnsi="Arial" w:cs="Arial"/>
          <w:bCs/>
          <w:noProof/>
          <w:sz w:val="24"/>
          <w:szCs w:val="24"/>
          <w:lang w:val="ro-RO"/>
        </w:rPr>
        <w:t>;</w:t>
      </w:r>
    </w:p>
    <w:p w:rsidR="005C1954" w:rsidRPr="005658F5" w:rsidRDefault="005C1954" w:rsidP="005C1954">
      <w:pPr>
        <w:spacing w:after="0" w:line="240" w:lineRule="auto"/>
        <w:jc w:val="both"/>
        <w:rPr>
          <w:rFonts w:ascii="Arial" w:hAnsi="Arial" w:cs="Arial"/>
          <w:bCs/>
          <w:noProof/>
          <w:color w:val="FF0000"/>
          <w:sz w:val="24"/>
          <w:szCs w:val="24"/>
          <w:lang w:val="ro-RO"/>
        </w:rPr>
      </w:pPr>
    </w:p>
    <w:p w:rsidR="005C1954" w:rsidRPr="00311407" w:rsidRDefault="005C1954" w:rsidP="005C1954">
      <w:pPr>
        <w:spacing w:after="0" w:line="240" w:lineRule="auto"/>
        <w:jc w:val="both"/>
        <w:rPr>
          <w:rFonts w:ascii="Arial" w:hAnsi="Arial" w:cs="Arial"/>
          <w:bCs/>
          <w:noProof/>
          <w:sz w:val="24"/>
          <w:szCs w:val="24"/>
          <w:lang w:val="ro-RO"/>
        </w:rPr>
      </w:pPr>
      <w:r w:rsidRPr="00311407">
        <w:rPr>
          <w:rFonts w:ascii="Arial" w:hAnsi="Arial" w:cs="Arial"/>
          <w:b/>
          <w:bCs/>
          <w:i/>
          <w:noProof/>
          <w:sz w:val="24"/>
          <w:szCs w:val="24"/>
          <w:lang w:val="ro-RO"/>
        </w:rPr>
        <w:t>Lucrări de organizare de șantier</w:t>
      </w:r>
      <w:r w:rsidRPr="00311407">
        <w:rPr>
          <w:rFonts w:ascii="Arial" w:hAnsi="Arial" w:cs="Arial"/>
          <w:bCs/>
          <w:noProof/>
          <w:sz w:val="24"/>
          <w:szCs w:val="24"/>
          <w:lang w:val="ro-RO"/>
        </w:rPr>
        <w:t>:</w:t>
      </w:r>
    </w:p>
    <w:p w:rsidR="0037197B" w:rsidRDefault="00DC3CFB" w:rsidP="00DC3CFB">
      <w:pPr>
        <w:spacing w:after="0" w:line="240" w:lineRule="auto"/>
        <w:ind w:firstLine="720"/>
        <w:jc w:val="both"/>
        <w:rPr>
          <w:rFonts w:ascii="Arial" w:hAnsi="Arial" w:cs="Arial"/>
          <w:bCs/>
          <w:noProof/>
          <w:sz w:val="24"/>
          <w:szCs w:val="24"/>
          <w:lang w:val="ro-RO" w:bidi="ro-RO"/>
        </w:rPr>
      </w:pPr>
      <w:r w:rsidRPr="00B00D4D">
        <w:rPr>
          <w:rFonts w:ascii="Arial" w:hAnsi="Arial" w:cs="Arial"/>
          <w:bCs/>
          <w:noProof/>
          <w:sz w:val="24"/>
          <w:szCs w:val="24"/>
          <w:lang w:val="ro-RO" w:bidi="ro-RO"/>
        </w:rPr>
        <w:t>Lucrările necesare organizării de șantier presupun amenajarea unor suprafețe de teren</w:t>
      </w:r>
      <w:r w:rsidR="0037197B">
        <w:rPr>
          <w:rFonts w:ascii="Arial" w:hAnsi="Arial" w:cs="Arial"/>
          <w:bCs/>
          <w:noProof/>
          <w:sz w:val="24"/>
          <w:szCs w:val="24"/>
          <w:lang w:val="ro-RO" w:bidi="ro-RO"/>
        </w:rPr>
        <w:t xml:space="preserve"> cu S=200 mp</w:t>
      </w:r>
      <w:r w:rsidRPr="00B00D4D">
        <w:rPr>
          <w:rFonts w:ascii="Arial" w:hAnsi="Arial" w:cs="Arial"/>
          <w:bCs/>
          <w:noProof/>
          <w:sz w:val="24"/>
          <w:szCs w:val="24"/>
          <w:lang w:val="ro-RO" w:bidi="ro-RO"/>
        </w:rPr>
        <w:t xml:space="preserve">, în vederea unei bune desfășurări a activității de execuție. </w:t>
      </w:r>
    </w:p>
    <w:p w:rsidR="00DC3CFB" w:rsidRPr="00900BB0" w:rsidRDefault="00DC3CFB" w:rsidP="00DC3CFB">
      <w:pPr>
        <w:spacing w:after="0" w:line="240" w:lineRule="auto"/>
        <w:ind w:firstLine="720"/>
        <w:jc w:val="both"/>
        <w:rPr>
          <w:rFonts w:ascii="Arial" w:hAnsi="Arial" w:cs="Arial"/>
          <w:bCs/>
          <w:noProof/>
          <w:sz w:val="24"/>
          <w:szCs w:val="24"/>
          <w:lang w:val="ro-RO" w:bidi="ro-RO"/>
        </w:rPr>
      </w:pPr>
      <w:r w:rsidRPr="00900BB0">
        <w:rPr>
          <w:rFonts w:ascii="Arial" w:hAnsi="Arial" w:cs="Arial"/>
          <w:bCs/>
          <w:noProof/>
          <w:sz w:val="24"/>
          <w:szCs w:val="24"/>
          <w:lang w:val="ro-RO" w:bidi="ro-RO"/>
        </w:rPr>
        <w:t>Lucrările necesare organizării de șantier nu constituie surse de poluare pentru mediul înconjurător</w:t>
      </w:r>
      <w:r w:rsidR="00F20831">
        <w:rPr>
          <w:rFonts w:ascii="Arial" w:hAnsi="Arial" w:cs="Arial"/>
          <w:bCs/>
          <w:noProof/>
          <w:sz w:val="24"/>
          <w:szCs w:val="24"/>
          <w:lang w:val="ro-RO" w:bidi="ro-RO"/>
        </w:rPr>
        <w:t>, astfel că</w:t>
      </w:r>
      <w:r w:rsidRPr="00900BB0">
        <w:rPr>
          <w:rFonts w:ascii="Arial" w:hAnsi="Arial" w:cs="Arial"/>
          <w:bCs/>
          <w:noProof/>
          <w:sz w:val="24"/>
          <w:szCs w:val="24"/>
          <w:lang w:val="ro-RO" w:bidi="ro-RO"/>
        </w:rPr>
        <w:t xml:space="preserve"> impac</w:t>
      </w:r>
      <w:r w:rsidR="00D62C99">
        <w:rPr>
          <w:rFonts w:ascii="Arial" w:hAnsi="Arial" w:cs="Arial"/>
          <w:bCs/>
          <w:noProof/>
          <w:sz w:val="24"/>
          <w:szCs w:val="24"/>
          <w:lang w:val="ro-RO" w:bidi="ro-RO"/>
        </w:rPr>
        <w:t>tul asupra mediului se consideră</w:t>
      </w:r>
      <w:r w:rsidRPr="00900BB0">
        <w:rPr>
          <w:rFonts w:ascii="Arial" w:hAnsi="Arial" w:cs="Arial"/>
          <w:bCs/>
          <w:noProof/>
          <w:sz w:val="24"/>
          <w:szCs w:val="24"/>
          <w:lang w:val="ro-RO" w:bidi="ro-RO"/>
        </w:rPr>
        <w:t xml:space="preserve"> minim, temporar și după realizarea investiției avându-se grijă ca să se redea terenul la starea inițială. </w:t>
      </w:r>
    </w:p>
    <w:p w:rsidR="008901FF" w:rsidRPr="00393EEC" w:rsidRDefault="00DC3CFB" w:rsidP="00DC3CFB">
      <w:pPr>
        <w:spacing w:after="0" w:line="240" w:lineRule="auto"/>
        <w:ind w:firstLine="720"/>
        <w:jc w:val="both"/>
        <w:rPr>
          <w:rFonts w:ascii="Arial" w:hAnsi="Arial" w:cs="Arial"/>
          <w:bCs/>
          <w:noProof/>
          <w:sz w:val="24"/>
          <w:szCs w:val="24"/>
          <w:lang w:val="ro-RO" w:bidi="ro-RO"/>
        </w:rPr>
      </w:pPr>
      <w:r w:rsidRPr="00C30FAE">
        <w:rPr>
          <w:rFonts w:ascii="Arial" w:hAnsi="Arial" w:cs="Arial"/>
          <w:bCs/>
          <w:noProof/>
          <w:sz w:val="24"/>
          <w:szCs w:val="24"/>
          <w:lang w:val="ro-RO" w:bidi="ro-RO"/>
        </w:rPr>
        <w:t xml:space="preserve">Depozitarea materialelor în șantier se va realiza ordonat, evitându-se deteriorarea și deprecierea lor înainte de punerea în operă. Se va asigura împrejmuirea șantierului precum și păstrarea curățeniei în șantier. Intrarea și ieșirea autocamioanelor cu materiale de pe șantier se va face în condiții de curățenie pentru a nu afecta curățenia drumurilor publice din imediata vecinătate a </w:t>
      </w:r>
      <w:r w:rsidRPr="00393EEC">
        <w:rPr>
          <w:rFonts w:ascii="Arial" w:hAnsi="Arial" w:cs="Arial"/>
          <w:bCs/>
          <w:noProof/>
          <w:sz w:val="24"/>
          <w:szCs w:val="24"/>
          <w:lang w:val="ro-RO" w:bidi="ro-RO"/>
        </w:rPr>
        <w:t>șantierului</w:t>
      </w:r>
      <w:r w:rsidR="008901FF" w:rsidRPr="00393EEC">
        <w:rPr>
          <w:rFonts w:ascii="Arial" w:hAnsi="Arial" w:cs="Arial"/>
          <w:bCs/>
          <w:noProof/>
          <w:sz w:val="24"/>
          <w:szCs w:val="24"/>
          <w:lang w:val="ro-RO" w:bidi="ro-RO"/>
        </w:rPr>
        <w:t>.</w:t>
      </w:r>
    </w:p>
    <w:p w:rsidR="004E6183" w:rsidRPr="00311407" w:rsidRDefault="00C4188B" w:rsidP="004E6183">
      <w:pPr>
        <w:spacing w:after="0" w:line="240" w:lineRule="auto"/>
        <w:ind w:firstLine="720"/>
        <w:jc w:val="both"/>
        <w:rPr>
          <w:rFonts w:ascii="Arial" w:hAnsi="Arial" w:cs="Arial"/>
          <w:noProof/>
          <w:sz w:val="24"/>
          <w:szCs w:val="24"/>
          <w:lang w:val="ro-RO"/>
        </w:rPr>
      </w:pPr>
      <w:r w:rsidRPr="00311407">
        <w:rPr>
          <w:rFonts w:ascii="Arial" w:hAnsi="Arial" w:cs="Arial"/>
          <w:b/>
          <w:bCs/>
          <w:noProof/>
          <w:sz w:val="24"/>
          <w:szCs w:val="24"/>
          <w:lang w:val="ro-RO"/>
        </w:rPr>
        <w:t>b</w:t>
      </w:r>
      <w:r w:rsidRPr="00311407">
        <w:rPr>
          <w:rFonts w:ascii="Arial" w:hAnsi="Arial" w:cs="Arial"/>
          <w:b/>
          <w:bCs/>
          <w:noProof/>
          <w:sz w:val="24"/>
          <w:szCs w:val="24"/>
          <w:vertAlign w:val="subscript"/>
          <w:lang w:val="ro-RO"/>
        </w:rPr>
        <w:t>6</w:t>
      </w:r>
      <w:r w:rsidRPr="00311407">
        <w:rPr>
          <w:rFonts w:ascii="Arial" w:hAnsi="Arial" w:cs="Arial"/>
          <w:b/>
          <w:bCs/>
          <w:noProof/>
          <w:sz w:val="24"/>
          <w:szCs w:val="24"/>
          <w:lang w:val="ro-RO"/>
        </w:rPr>
        <w:t>)</w:t>
      </w:r>
      <w:r w:rsidR="004E6183" w:rsidRPr="00311407">
        <w:rPr>
          <w:rFonts w:ascii="Arial" w:hAnsi="Arial" w:cs="Arial"/>
          <w:noProof/>
          <w:sz w:val="24"/>
          <w:szCs w:val="24"/>
          <w:lang w:val="ro-RO"/>
        </w:rPr>
        <w:t> </w:t>
      </w:r>
      <w:r w:rsidR="004E6183" w:rsidRPr="00311407">
        <w:rPr>
          <w:rFonts w:ascii="Arial" w:hAnsi="Arial" w:cs="Arial"/>
          <w:b/>
          <w:i/>
          <w:noProof/>
          <w:sz w:val="24"/>
          <w:szCs w:val="24"/>
          <w:lang w:val="ro-RO"/>
        </w:rPr>
        <w:t xml:space="preserve">riscurile de accidente majore </w:t>
      </w:r>
      <w:r w:rsidR="00E7594D" w:rsidRPr="00311407">
        <w:rPr>
          <w:rFonts w:ascii="Arial" w:hAnsi="Arial" w:cs="Arial"/>
          <w:b/>
          <w:i/>
          <w:noProof/>
          <w:sz w:val="24"/>
          <w:szCs w:val="24"/>
          <w:lang w:val="ro-RO"/>
        </w:rPr>
        <w:t>si</w:t>
      </w:r>
      <w:r w:rsidR="004E6183" w:rsidRPr="00311407">
        <w:rPr>
          <w:rFonts w:ascii="Arial" w:hAnsi="Arial" w:cs="Arial"/>
          <w:b/>
          <w:i/>
          <w:noProof/>
          <w:sz w:val="24"/>
          <w:szCs w:val="24"/>
          <w:lang w:val="ro-RO"/>
        </w:rPr>
        <w:t>/sau dezastre relevante pentru proiectul în cauză, inclu</w:t>
      </w:r>
      <w:r w:rsidR="00E7594D" w:rsidRPr="00311407">
        <w:rPr>
          <w:rFonts w:ascii="Arial" w:hAnsi="Arial" w:cs="Arial"/>
          <w:b/>
          <w:i/>
          <w:noProof/>
          <w:sz w:val="24"/>
          <w:szCs w:val="24"/>
          <w:lang w:val="ro-RO"/>
        </w:rPr>
        <w:t>si</w:t>
      </w:r>
      <w:r w:rsidR="004E6183" w:rsidRPr="00311407">
        <w:rPr>
          <w:rFonts w:ascii="Arial" w:hAnsi="Arial" w:cs="Arial"/>
          <w:b/>
          <w:i/>
          <w:noProof/>
          <w:sz w:val="24"/>
          <w:szCs w:val="24"/>
          <w:lang w:val="ro-RO"/>
        </w:rPr>
        <w:t>v cele cauzate de schimbările climatice, conform informaţiilor ştiinţifice</w:t>
      </w:r>
      <w:r w:rsidR="00EA793D" w:rsidRPr="00311407">
        <w:rPr>
          <w:rFonts w:ascii="Arial" w:hAnsi="Arial" w:cs="Arial"/>
          <w:b/>
          <w:i/>
          <w:noProof/>
          <w:sz w:val="24"/>
          <w:szCs w:val="24"/>
          <w:lang w:val="ro-RO"/>
        </w:rPr>
        <w:t xml:space="preserve">: </w:t>
      </w:r>
      <w:r w:rsidR="008B15C9" w:rsidRPr="00311407">
        <w:rPr>
          <w:rFonts w:ascii="Arial" w:hAnsi="Arial" w:cs="Arial"/>
          <w:noProof/>
          <w:sz w:val="24"/>
          <w:szCs w:val="24"/>
          <w:lang w:val="ro-RO"/>
        </w:rPr>
        <w:t>proiectul nu</w:t>
      </w:r>
      <w:r w:rsidR="008B15C9" w:rsidRPr="00311407">
        <w:rPr>
          <w:rFonts w:ascii="Times New Roman" w:eastAsia="Times New Roman" w:hAnsi="Times New Roman"/>
          <w:sz w:val="24"/>
          <w:szCs w:val="24"/>
          <w:lang w:val="ro-RO" w:eastAsia="en-GB"/>
        </w:rPr>
        <w:t xml:space="preserve"> </w:t>
      </w:r>
      <w:r w:rsidR="008B15C9" w:rsidRPr="00311407">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311407" w:rsidRDefault="00FB61C6" w:rsidP="00742FF7">
      <w:pPr>
        <w:spacing w:after="0" w:line="240" w:lineRule="auto"/>
        <w:ind w:firstLine="720"/>
        <w:jc w:val="both"/>
        <w:rPr>
          <w:rFonts w:ascii="Arial" w:hAnsi="Arial" w:cs="Arial"/>
          <w:noProof/>
          <w:sz w:val="24"/>
          <w:szCs w:val="24"/>
          <w:lang w:val="ro-RO"/>
        </w:rPr>
      </w:pPr>
      <w:r w:rsidRPr="00311407">
        <w:rPr>
          <w:rFonts w:ascii="Arial" w:hAnsi="Arial" w:cs="Arial"/>
          <w:b/>
          <w:bCs/>
          <w:noProof/>
          <w:sz w:val="24"/>
          <w:szCs w:val="24"/>
          <w:lang w:val="ro-RO"/>
        </w:rPr>
        <w:t>b</w:t>
      </w:r>
      <w:r w:rsidRPr="00311407">
        <w:rPr>
          <w:rFonts w:ascii="Arial" w:hAnsi="Arial" w:cs="Arial"/>
          <w:b/>
          <w:bCs/>
          <w:noProof/>
          <w:sz w:val="24"/>
          <w:szCs w:val="24"/>
          <w:vertAlign w:val="subscript"/>
          <w:lang w:val="ro-RO"/>
        </w:rPr>
        <w:t>7</w:t>
      </w:r>
      <w:r w:rsidR="004E6183" w:rsidRPr="00311407">
        <w:rPr>
          <w:rFonts w:ascii="Arial" w:hAnsi="Arial" w:cs="Arial"/>
          <w:b/>
          <w:bCs/>
          <w:noProof/>
          <w:sz w:val="24"/>
          <w:szCs w:val="24"/>
          <w:lang w:val="ro-RO"/>
        </w:rPr>
        <w:t>)</w:t>
      </w:r>
      <w:r w:rsidR="004E6183" w:rsidRPr="00311407">
        <w:rPr>
          <w:rFonts w:ascii="Arial" w:hAnsi="Arial" w:cs="Arial"/>
          <w:b/>
          <w:i/>
          <w:noProof/>
          <w:sz w:val="24"/>
          <w:szCs w:val="24"/>
          <w:lang w:val="ro-RO"/>
        </w:rPr>
        <w:t> riscurile pentru sănătatea umană - de ex., din cauza contaminării apei sau a poluării atmosferice</w:t>
      </w:r>
      <w:r w:rsidR="00693EAB" w:rsidRPr="00311407">
        <w:rPr>
          <w:rFonts w:ascii="Arial" w:hAnsi="Arial" w:cs="Arial"/>
          <w:b/>
          <w:i/>
          <w:noProof/>
          <w:sz w:val="24"/>
          <w:szCs w:val="24"/>
          <w:lang w:val="ro-RO"/>
        </w:rPr>
        <w:t xml:space="preserve">: </w:t>
      </w:r>
    </w:p>
    <w:p w:rsidR="00F90897" w:rsidRPr="00311407" w:rsidRDefault="00CF52B5" w:rsidP="00192703">
      <w:pPr>
        <w:spacing w:after="0" w:line="240" w:lineRule="auto"/>
        <w:ind w:firstLine="720"/>
        <w:jc w:val="both"/>
        <w:rPr>
          <w:rFonts w:ascii="Arial" w:hAnsi="Arial" w:cs="Arial"/>
          <w:b/>
          <w:bCs/>
          <w:noProof/>
          <w:sz w:val="24"/>
          <w:szCs w:val="24"/>
          <w:lang w:val="ro-RO"/>
        </w:rPr>
      </w:pPr>
      <w:r w:rsidRPr="00311407">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311407">
        <w:rPr>
          <w:rFonts w:ascii="Arial" w:hAnsi="Arial" w:cs="Arial"/>
          <w:bCs/>
          <w:noProof/>
          <w:sz w:val="24"/>
          <w:szCs w:val="24"/>
          <w:lang w:val="ro-RO"/>
        </w:rPr>
        <w:t>si</w:t>
      </w:r>
      <w:r w:rsidRPr="00311407">
        <w:rPr>
          <w:rFonts w:ascii="Arial" w:hAnsi="Arial" w:cs="Arial"/>
          <w:bCs/>
          <w:noProof/>
          <w:sz w:val="24"/>
          <w:szCs w:val="24"/>
          <w:lang w:val="ro-RO"/>
        </w:rPr>
        <w:t xml:space="preserve"> pe timpul funcționării construcției.</w:t>
      </w:r>
      <w:r w:rsidRPr="00311407">
        <w:rPr>
          <w:rFonts w:ascii="Arial" w:hAnsi="Arial" w:cs="Arial"/>
          <w:b/>
          <w:bCs/>
          <w:noProof/>
          <w:sz w:val="24"/>
          <w:szCs w:val="24"/>
          <w:lang w:val="ro-RO"/>
        </w:rPr>
        <w:t xml:space="preserve"> </w:t>
      </w:r>
    </w:p>
    <w:p w:rsidR="00A436AF" w:rsidRPr="005658F5" w:rsidRDefault="00A436AF" w:rsidP="00002B27">
      <w:pPr>
        <w:spacing w:after="0" w:line="240" w:lineRule="auto"/>
        <w:jc w:val="both"/>
        <w:rPr>
          <w:rFonts w:ascii="Arial" w:hAnsi="Arial" w:cs="Arial"/>
          <w:b/>
          <w:bCs/>
          <w:noProof/>
          <w:color w:val="FF0000"/>
          <w:sz w:val="24"/>
          <w:szCs w:val="24"/>
          <w:lang w:val="ro-RO"/>
        </w:rPr>
      </w:pPr>
    </w:p>
    <w:p w:rsidR="004E6183" w:rsidRPr="00834347" w:rsidRDefault="00002B27" w:rsidP="00002B27">
      <w:pPr>
        <w:spacing w:after="0" w:line="240" w:lineRule="auto"/>
        <w:jc w:val="both"/>
        <w:rPr>
          <w:rFonts w:ascii="Arial" w:hAnsi="Arial" w:cs="Arial"/>
          <w:b/>
          <w:noProof/>
          <w:sz w:val="24"/>
          <w:szCs w:val="24"/>
          <w:lang w:val="ro-RO"/>
        </w:rPr>
      </w:pPr>
      <w:r w:rsidRPr="00834347">
        <w:rPr>
          <w:rFonts w:ascii="Arial" w:hAnsi="Arial" w:cs="Arial"/>
          <w:b/>
          <w:bCs/>
          <w:noProof/>
          <w:sz w:val="24"/>
          <w:szCs w:val="24"/>
          <w:lang w:val="ro-RO"/>
        </w:rPr>
        <w:t xml:space="preserve">c). </w:t>
      </w:r>
      <w:r w:rsidR="004E6183" w:rsidRPr="00834347">
        <w:rPr>
          <w:rFonts w:ascii="Arial" w:hAnsi="Arial" w:cs="Arial"/>
          <w:b/>
          <w:noProof/>
          <w:sz w:val="24"/>
          <w:szCs w:val="24"/>
          <w:lang w:val="ro-RO"/>
        </w:rPr>
        <w:t>Amplasarea proiectelor</w:t>
      </w:r>
      <w:r w:rsidRPr="00834347">
        <w:rPr>
          <w:rFonts w:ascii="Arial" w:hAnsi="Arial" w:cs="Arial"/>
          <w:b/>
          <w:noProof/>
          <w:sz w:val="24"/>
          <w:szCs w:val="24"/>
          <w:lang w:val="ro-RO"/>
        </w:rPr>
        <w:t>:</w:t>
      </w:r>
    </w:p>
    <w:p w:rsidR="00695255" w:rsidRDefault="005B37EF" w:rsidP="000F3F65">
      <w:pPr>
        <w:spacing w:after="0" w:line="240" w:lineRule="auto"/>
        <w:jc w:val="both"/>
        <w:rPr>
          <w:rFonts w:ascii="Arial" w:hAnsi="Arial" w:cs="Arial"/>
          <w:sz w:val="24"/>
          <w:szCs w:val="24"/>
          <w:lang w:val="ro-RO"/>
        </w:rPr>
      </w:pPr>
      <w:r w:rsidRPr="00834347">
        <w:rPr>
          <w:rFonts w:ascii="Arial" w:hAnsi="Arial" w:cs="Arial"/>
          <w:b/>
          <w:bCs/>
          <w:noProof/>
          <w:sz w:val="24"/>
          <w:szCs w:val="24"/>
          <w:lang w:val="ro-RO"/>
        </w:rPr>
        <w:t>   </w:t>
      </w:r>
      <w:r w:rsidR="00CF52B5" w:rsidRPr="00834347">
        <w:rPr>
          <w:rFonts w:ascii="Arial" w:hAnsi="Arial" w:cs="Arial"/>
          <w:b/>
          <w:bCs/>
          <w:noProof/>
          <w:sz w:val="24"/>
          <w:szCs w:val="24"/>
          <w:lang w:val="ro-RO"/>
        </w:rPr>
        <w:tab/>
      </w:r>
      <w:r w:rsidRPr="00834347">
        <w:rPr>
          <w:rFonts w:ascii="Arial" w:hAnsi="Arial" w:cs="Arial"/>
          <w:b/>
          <w:bCs/>
          <w:noProof/>
          <w:sz w:val="24"/>
          <w:szCs w:val="24"/>
          <w:lang w:val="ro-RO"/>
        </w:rPr>
        <w:t>c</w:t>
      </w:r>
      <w:r w:rsidRPr="00834347">
        <w:rPr>
          <w:rFonts w:ascii="Arial" w:hAnsi="Arial" w:cs="Arial"/>
          <w:b/>
          <w:bCs/>
          <w:noProof/>
          <w:sz w:val="24"/>
          <w:szCs w:val="24"/>
          <w:vertAlign w:val="subscript"/>
          <w:lang w:val="ro-RO"/>
        </w:rPr>
        <w:t>1</w:t>
      </w:r>
      <w:r w:rsidR="004E6183" w:rsidRPr="00834347">
        <w:rPr>
          <w:rFonts w:ascii="Arial" w:hAnsi="Arial" w:cs="Arial"/>
          <w:b/>
          <w:bCs/>
          <w:noProof/>
          <w:sz w:val="24"/>
          <w:szCs w:val="24"/>
          <w:lang w:val="ro-RO"/>
        </w:rPr>
        <w:t>)</w:t>
      </w:r>
      <w:r w:rsidR="004E6183" w:rsidRPr="00834347">
        <w:rPr>
          <w:rFonts w:ascii="Arial" w:hAnsi="Arial" w:cs="Arial"/>
          <w:noProof/>
          <w:sz w:val="24"/>
          <w:szCs w:val="24"/>
          <w:lang w:val="ro-RO"/>
        </w:rPr>
        <w:t> </w:t>
      </w:r>
      <w:r w:rsidR="004E6183" w:rsidRPr="003F557A">
        <w:rPr>
          <w:rFonts w:ascii="Arial" w:hAnsi="Arial" w:cs="Arial"/>
          <w:b/>
          <w:i/>
          <w:noProof/>
          <w:color w:val="FF0000"/>
          <w:sz w:val="24"/>
          <w:szCs w:val="24"/>
          <w:lang w:val="ro-RO"/>
        </w:rPr>
        <w:t>utilizarea ac</w:t>
      </w:r>
      <w:r w:rsidRPr="003F557A">
        <w:rPr>
          <w:rFonts w:ascii="Arial" w:hAnsi="Arial" w:cs="Arial"/>
          <w:b/>
          <w:i/>
          <w:noProof/>
          <w:color w:val="FF0000"/>
          <w:sz w:val="24"/>
          <w:szCs w:val="24"/>
          <w:lang w:val="ro-RO"/>
        </w:rPr>
        <w:t xml:space="preserve">tuală </w:t>
      </w:r>
      <w:r w:rsidR="00E7594D" w:rsidRPr="003F557A">
        <w:rPr>
          <w:rFonts w:ascii="Arial" w:hAnsi="Arial" w:cs="Arial"/>
          <w:b/>
          <w:i/>
          <w:noProof/>
          <w:color w:val="FF0000"/>
          <w:sz w:val="24"/>
          <w:szCs w:val="24"/>
          <w:lang w:val="ro-RO"/>
        </w:rPr>
        <w:t>si</w:t>
      </w:r>
      <w:r w:rsidRPr="003F557A">
        <w:rPr>
          <w:rFonts w:ascii="Arial" w:hAnsi="Arial" w:cs="Arial"/>
          <w:b/>
          <w:i/>
          <w:noProof/>
          <w:color w:val="FF0000"/>
          <w:sz w:val="24"/>
          <w:szCs w:val="24"/>
          <w:lang w:val="ro-RO"/>
        </w:rPr>
        <w:t xml:space="preserve"> aprobată a terenurilor:</w:t>
      </w:r>
      <w:r w:rsidR="00247D84" w:rsidRPr="003F557A">
        <w:rPr>
          <w:rFonts w:ascii="Arial" w:hAnsi="Arial" w:cs="Arial"/>
          <w:color w:val="FF0000"/>
          <w:sz w:val="24"/>
          <w:szCs w:val="24"/>
          <w:lang w:val="ro-RO"/>
        </w:rPr>
        <w:t xml:space="preserve"> </w:t>
      </w:r>
      <w:r w:rsidR="003171C4" w:rsidRPr="003F557A">
        <w:rPr>
          <w:rFonts w:ascii="Arial" w:hAnsi="Arial" w:cs="Arial"/>
          <w:color w:val="FF0000"/>
          <w:sz w:val="24"/>
          <w:szCs w:val="24"/>
          <w:lang w:val="ro-RO"/>
        </w:rPr>
        <w:t>conform certificatului</w:t>
      </w:r>
      <w:r w:rsidR="000B6419" w:rsidRPr="003F557A">
        <w:rPr>
          <w:rFonts w:ascii="Arial" w:hAnsi="Arial" w:cs="Arial"/>
          <w:color w:val="FF0000"/>
          <w:sz w:val="24"/>
          <w:szCs w:val="24"/>
          <w:lang w:val="ro-RO"/>
        </w:rPr>
        <w:t xml:space="preserve"> de urbanism </w:t>
      </w:r>
      <w:r w:rsidR="005B072F" w:rsidRPr="003F557A">
        <w:rPr>
          <w:rFonts w:ascii="Arial" w:hAnsi="Arial" w:cs="Arial"/>
          <w:color w:val="FF0000"/>
          <w:sz w:val="24"/>
          <w:szCs w:val="24"/>
          <w:lang w:val="ro-RO"/>
        </w:rPr>
        <w:t>nr.</w:t>
      </w:r>
      <w:r w:rsidR="000B6419" w:rsidRPr="003F557A">
        <w:rPr>
          <w:rFonts w:ascii="Arial" w:hAnsi="Arial" w:cs="Arial"/>
          <w:color w:val="FF0000"/>
          <w:sz w:val="24"/>
          <w:szCs w:val="24"/>
          <w:lang w:val="ro-RO"/>
        </w:rPr>
        <w:t xml:space="preserve"> </w:t>
      </w:r>
      <w:r w:rsidR="000F3F65" w:rsidRPr="003F557A">
        <w:rPr>
          <w:rFonts w:ascii="Arial" w:hAnsi="Arial" w:cs="Arial"/>
          <w:color w:val="FF0000"/>
          <w:sz w:val="24"/>
          <w:szCs w:val="24"/>
          <w:lang w:val="ro-RO"/>
        </w:rPr>
        <w:t xml:space="preserve">47 </w:t>
      </w:r>
      <w:r w:rsidR="00136A69" w:rsidRPr="003F557A">
        <w:rPr>
          <w:rFonts w:ascii="Arial" w:hAnsi="Arial" w:cs="Arial"/>
          <w:color w:val="FF0000"/>
          <w:sz w:val="24"/>
          <w:szCs w:val="24"/>
          <w:lang w:val="ro-RO"/>
        </w:rPr>
        <w:t xml:space="preserve">din </w:t>
      </w:r>
      <w:r w:rsidR="000F3F65" w:rsidRPr="003F557A">
        <w:rPr>
          <w:rFonts w:ascii="Arial" w:hAnsi="Arial" w:cs="Arial"/>
          <w:color w:val="FF0000"/>
          <w:sz w:val="24"/>
          <w:szCs w:val="24"/>
          <w:lang w:val="ro-RO"/>
        </w:rPr>
        <w:t>17.07.2023</w:t>
      </w:r>
      <w:r w:rsidR="000B6419" w:rsidRPr="003F557A">
        <w:rPr>
          <w:rFonts w:ascii="Arial" w:hAnsi="Arial" w:cs="Arial"/>
          <w:color w:val="FF0000"/>
          <w:sz w:val="24"/>
          <w:szCs w:val="24"/>
          <w:lang w:val="ro-RO"/>
        </w:rPr>
        <w:t xml:space="preserve"> </w:t>
      </w:r>
      <w:r w:rsidR="005B072F" w:rsidRPr="003F557A">
        <w:rPr>
          <w:rFonts w:ascii="Arial" w:hAnsi="Arial" w:cs="Arial"/>
          <w:color w:val="FF0000"/>
          <w:sz w:val="24"/>
          <w:szCs w:val="24"/>
          <w:lang w:val="ro-RO"/>
        </w:rPr>
        <w:t>emis de</w:t>
      </w:r>
      <w:r w:rsidR="009B314B" w:rsidRPr="003F557A">
        <w:rPr>
          <w:rFonts w:ascii="Arial" w:hAnsi="Arial" w:cs="Arial"/>
          <w:color w:val="FF0000"/>
          <w:sz w:val="24"/>
          <w:szCs w:val="24"/>
          <w:lang w:val="ro-RO"/>
        </w:rPr>
        <w:t xml:space="preserve"> </w:t>
      </w:r>
      <w:r w:rsidR="00136A69" w:rsidRPr="003F557A">
        <w:rPr>
          <w:rFonts w:ascii="Arial" w:hAnsi="Arial" w:cs="Arial"/>
          <w:color w:val="FF0000"/>
          <w:sz w:val="24"/>
          <w:szCs w:val="24"/>
          <w:lang w:val="ro-RO"/>
        </w:rPr>
        <w:t xml:space="preserve">Primăria Comunei </w:t>
      </w:r>
      <w:r w:rsidR="000F3F65" w:rsidRPr="003F557A">
        <w:rPr>
          <w:rFonts w:ascii="Arial" w:hAnsi="Arial" w:cs="Arial"/>
          <w:color w:val="FF0000"/>
          <w:sz w:val="24"/>
          <w:szCs w:val="24"/>
          <w:lang w:val="ro-RO"/>
        </w:rPr>
        <w:t>Crasna</w:t>
      </w:r>
      <w:r w:rsidR="000C54CE" w:rsidRPr="003F557A">
        <w:rPr>
          <w:rFonts w:ascii="Arial" w:hAnsi="Arial" w:cs="Arial"/>
          <w:color w:val="FF0000"/>
          <w:sz w:val="24"/>
          <w:szCs w:val="24"/>
          <w:lang w:val="ro-RO"/>
        </w:rPr>
        <w:t>,</w:t>
      </w:r>
      <w:r w:rsidR="003913A0" w:rsidRPr="003F557A">
        <w:rPr>
          <w:rFonts w:ascii="Arial" w:hAnsi="Arial" w:cs="Arial"/>
          <w:color w:val="FF0000"/>
          <w:sz w:val="24"/>
          <w:szCs w:val="24"/>
          <w:lang w:val="ro-RO"/>
        </w:rPr>
        <w:t xml:space="preserve"> </w:t>
      </w:r>
      <w:r w:rsidR="000F3F65" w:rsidRPr="003F557A">
        <w:rPr>
          <w:rFonts w:ascii="Arial" w:hAnsi="Arial" w:cs="Arial"/>
          <w:color w:val="FF0000"/>
          <w:sz w:val="24"/>
          <w:szCs w:val="24"/>
          <w:lang w:val="ro-RO"/>
        </w:rPr>
        <w:t xml:space="preserve">imobilul este constituit din teren </w:t>
      </w:r>
      <w:r w:rsidR="000F3F65" w:rsidRPr="003F557A">
        <w:rPr>
          <w:rFonts w:ascii="Arial" w:hAnsi="Arial" w:cs="Arial"/>
          <w:color w:val="FF0000"/>
          <w:sz w:val="24"/>
          <w:szCs w:val="24"/>
          <w:lang w:val="ro-RO"/>
        </w:rPr>
        <w:lastRenderedPageBreak/>
        <w:t>extravilan proprietate privată  a numitei Bogya Erzsebet, înscris în CF nr. 51496 Crasna, nr. cad. 51496, în suprafață de 4.090,00 mp (cu stație de epurare nenotată în CF); acest imobil  este în curs de achiziționare conform HCL  nr. 58 din 22.06.2023 și teren extravilan (</w:t>
      </w:r>
      <w:r w:rsidR="00D05D5C" w:rsidRPr="003F557A">
        <w:rPr>
          <w:rFonts w:ascii="Arial" w:hAnsi="Arial" w:cs="Arial"/>
          <w:color w:val="FF0000"/>
          <w:sz w:val="24"/>
          <w:szCs w:val="24"/>
          <w:lang w:val="ro-RO"/>
        </w:rPr>
        <w:t>intravilan conform CF</w:t>
      </w:r>
      <w:r w:rsidR="000F3F65" w:rsidRPr="003F557A">
        <w:rPr>
          <w:rFonts w:ascii="Arial" w:hAnsi="Arial" w:cs="Arial"/>
          <w:color w:val="FF0000"/>
          <w:sz w:val="24"/>
          <w:szCs w:val="24"/>
          <w:lang w:val="ro-RO"/>
        </w:rPr>
        <w:t>)</w:t>
      </w:r>
      <w:r w:rsidR="00D05D5C" w:rsidRPr="003F557A">
        <w:rPr>
          <w:rFonts w:ascii="Arial" w:hAnsi="Arial" w:cs="Arial"/>
          <w:color w:val="FF0000"/>
          <w:sz w:val="24"/>
          <w:szCs w:val="24"/>
          <w:lang w:val="ro-RO"/>
        </w:rPr>
        <w:t xml:space="preserve"> proprietatea Comunei Crasna, înscris în CF nr. 50715 Crasna, nr. cad. 50715, în  suprafața de 2.000,00 mp. Imobilul din CF nr. 51496 se afă sub incidența art. 3, alin. (1) din Legea 17/2014. În CF-uri nu sunt notate sarcini.</w:t>
      </w:r>
    </w:p>
    <w:p w:rsidR="00D05D5C" w:rsidRPr="00695255" w:rsidRDefault="00D05D5C" w:rsidP="000F3F65">
      <w:pPr>
        <w:spacing w:after="0" w:line="240" w:lineRule="auto"/>
        <w:jc w:val="both"/>
        <w:rPr>
          <w:rFonts w:ascii="Arial" w:hAnsi="Arial" w:cs="Arial"/>
          <w:sz w:val="24"/>
          <w:szCs w:val="24"/>
          <w:lang w:val="ro-RO"/>
        </w:rPr>
      </w:pPr>
    </w:p>
    <w:p w:rsidR="006308A1" w:rsidRPr="00834347"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834347">
        <w:rPr>
          <w:rFonts w:ascii="Arial" w:hAnsi="Arial" w:cs="Arial"/>
          <w:b/>
          <w:bCs/>
          <w:noProof/>
          <w:sz w:val="24"/>
          <w:szCs w:val="24"/>
          <w:lang w:val="ro-RO"/>
        </w:rPr>
        <w:t>c</w:t>
      </w:r>
      <w:r w:rsidRPr="00834347">
        <w:rPr>
          <w:rFonts w:ascii="Arial" w:hAnsi="Arial" w:cs="Arial"/>
          <w:b/>
          <w:bCs/>
          <w:noProof/>
          <w:sz w:val="24"/>
          <w:szCs w:val="24"/>
          <w:vertAlign w:val="subscript"/>
          <w:lang w:val="ro-RO"/>
        </w:rPr>
        <w:t>2</w:t>
      </w:r>
      <w:r w:rsidRPr="00834347">
        <w:rPr>
          <w:rFonts w:ascii="Arial" w:hAnsi="Arial" w:cs="Arial"/>
          <w:b/>
          <w:bCs/>
          <w:noProof/>
          <w:sz w:val="24"/>
          <w:szCs w:val="24"/>
          <w:lang w:val="ro-RO"/>
        </w:rPr>
        <w:t xml:space="preserve">) </w:t>
      </w:r>
      <w:r w:rsidR="004E6183" w:rsidRPr="00834347">
        <w:rPr>
          <w:rFonts w:ascii="Arial" w:hAnsi="Arial" w:cs="Arial"/>
          <w:b/>
          <w:i/>
          <w:noProof/>
          <w:sz w:val="24"/>
          <w:szCs w:val="24"/>
          <w:lang w:val="ro-RO"/>
        </w:rPr>
        <w:t xml:space="preserve">bogăţia, disponibilitatea, calitatea </w:t>
      </w:r>
      <w:r w:rsidR="00E7594D" w:rsidRPr="00834347">
        <w:rPr>
          <w:rFonts w:ascii="Arial" w:hAnsi="Arial" w:cs="Arial"/>
          <w:b/>
          <w:i/>
          <w:noProof/>
          <w:sz w:val="24"/>
          <w:szCs w:val="24"/>
          <w:lang w:val="ro-RO"/>
        </w:rPr>
        <w:t>si</w:t>
      </w:r>
      <w:r w:rsidR="004E6183" w:rsidRPr="00834347">
        <w:rPr>
          <w:rFonts w:ascii="Arial" w:hAnsi="Arial" w:cs="Arial"/>
          <w:b/>
          <w:i/>
          <w:noProof/>
          <w:sz w:val="24"/>
          <w:szCs w:val="24"/>
          <w:lang w:val="ro-RO"/>
        </w:rPr>
        <w:t xml:space="preserve"> capacitatea de regenerare relative ale resurselor naturale, inclu</w:t>
      </w:r>
      <w:r w:rsidR="00E7594D" w:rsidRPr="00834347">
        <w:rPr>
          <w:rFonts w:ascii="Arial" w:hAnsi="Arial" w:cs="Arial"/>
          <w:b/>
          <w:i/>
          <w:noProof/>
          <w:sz w:val="24"/>
          <w:szCs w:val="24"/>
          <w:lang w:val="ro-RO"/>
        </w:rPr>
        <w:t>si</w:t>
      </w:r>
      <w:r w:rsidR="004E6183" w:rsidRPr="00834347">
        <w:rPr>
          <w:rFonts w:ascii="Arial" w:hAnsi="Arial" w:cs="Arial"/>
          <w:b/>
          <w:i/>
          <w:noProof/>
          <w:sz w:val="24"/>
          <w:szCs w:val="24"/>
          <w:lang w:val="ro-RO"/>
        </w:rPr>
        <w:t xml:space="preserve">v solul, terenurile, apa </w:t>
      </w:r>
      <w:r w:rsidR="00E7594D" w:rsidRPr="00834347">
        <w:rPr>
          <w:rFonts w:ascii="Arial" w:hAnsi="Arial" w:cs="Arial"/>
          <w:b/>
          <w:i/>
          <w:noProof/>
          <w:sz w:val="24"/>
          <w:szCs w:val="24"/>
          <w:lang w:val="ro-RO"/>
        </w:rPr>
        <w:t>si</w:t>
      </w:r>
      <w:r w:rsidR="004E6183" w:rsidRPr="00834347">
        <w:rPr>
          <w:rFonts w:ascii="Arial" w:hAnsi="Arial" w:cs="Arial"/>
          <w:b/>
          <w:i/>
          <w:noProof/>
          <w:sz w:val="24"/>
          <w:szCs w:val="24"/>
          <w:lang w:val="ro-RO"/>
        </w:rPr>
        <w:t xml:space="preserve"> biodiver</w:t>
      </w:r>
      <w:r w:rsidR="00E7594D" w:rsidRPr="00834347">
        <w:rPr>
          <w:rFonts w:ascii="Arial" w:hAnsi="Arial" w:cs="Arial"/>
          <w:b/>
          <w:i/>
          <w:noProof/>
          <w:sz w:val="24"/>
          <w:szCs w:val="24"/>
          <w:lang w:val="ro-RO"/>
        </w:rPr>
        <w:t>si</w:t>
      </w:r>
      <w:r w:rsidR="004E6183" w:rsidRPr="00834347">
        <w:rPr>
          <w:rFonts w:ascii="Arial" w:hAnsi="Arial" w:cs="Arial"/>
          <w:b/>
          <w:i/>
          <w:noProof/>
          <w:sz w:val="24"/>
          <w:szCs w:val="24"/>
          <w:lang w:val="ro-RO"/>
        </w:rPr>
        <w:t xml:space="preserve">tatea, din zonă </w:t>
      </w:r>
      <w:r w:rsidR="00E7594D" w:rsidRPr="00834347">
        <w:rPr>
          <w:rFonts w:ascii="Arial" w:hAnsi="Arial" w:cs="Arial"/>
          <w:b/>
          <w:i/>
          <w:noProof/>
          <w:sz w:val="24"/>
          <w:szCs w:val="24"/>
          <w:lang w:val="ro-RO"/>
        </w:rPr>
        <w:t>si</w:t>
      </w:r>
      <w:r w:rsidR="004E6183" w:rsidRPr="00834347">
        <w:rPr>
          <w:rFonts w:ascii="Arial" w:hAnsi="Arial" w:cs="Arial"/>
          <w:b/>
          <w:i/>
          <w:noProof/>
          <w:sz w:val="24"/>
          <w:szCs w:val="24"/>
          <w:lang w:val="ro-RO"/>
        </w:rPr>
        <w:t xml:space="preserve"> din subteranul acesteia</w:t>
      </w:r>
      <w:r w:rsidR="008036B2" w:rsidRPr="00834347">
        <w:rPr>
          <w:rFonts w:ascii="Arial" w:hAnsi="Arial" w:cs="Arial"/>
          <w:b/>
          <w:i/>
          <w:noProof/>
          <w:sz w:val="24"/>
          <w:szCs w:val="24"/>
          <w:lang w:val="ro-RO"/>
        </w:rPr>
        <w:t>:</w:t>
      </w:r>
      <w:r w:rsidR="00DA45E1" w:rsidRPr="00834347">
        <w:rPr>
          <w:rFonts w:ascii="Arial" w:hAnsi="Arial" w:cs="Arial"/>
          <w:sz w:val="24"/>
          <w:szCs w:val="24"/>
          <w:lang w:val="ro-RO"/>
        </w:rPr>
        <w:t xml:space="preserve"> </w:t>
      </w:r>
      <w:r w:rsidR="00AE6FB2" w:rsidRPr="00834347">
        <w:rPr>
          <w:rFonts w:ascii="Arial" w:hAnsi="Arial" w:cs="Arial"/>
          <w:sz w:val="24"/>
          <w:szCs w:val="24"/>
          <w:lang w:val="ro-RO"/>
        </w:rPr>
        <w:t>Resursele naturale, inclu</w:t>
      </w:r>
      <w:r w:rsidR="00E7594D" w:rsidRPr="00834347">
        <w:rPr>
          <w:rFonts w:ascii="Arial" w:hAnsi="Arial" w:cs="Arial"/>
          <w:sz w:val="24"/>
          <w:szCs w:val="24"/>
          <w:lang w:val="ro-RO"/>
        </w:rPr>
        <w:t>si</w:t>
      </w:r>
      <w:r w:rsidR="00AE6FB2" w:rsidRPr="00834347">
        <w:rPr>
          <w:rFonts w:ascii="Arial" w:hAnsi="Arial" w:cs="Arial"/>
          <w:sz w:val="24"/>
          <w:szCs w:val="24"/>
          <w:lang w:val="ro-RO"/>
        </w:rPr>
        <w:t xml:space="preserve">v solul, terenurile, apa </w:t>
      </w:r>
      <w:r w:rsidR="009F2CA9" w:rsidRPr="00834347">
        <w:rPr>
          <w:rFonts w:ascii="Arial" w:hAnsi="Arial" w:cs="Arial"/>
          <w:sz w:val="24"/>
          <w:szCs w:val="24"/>
          <w:lang w:val="ro-RO"/>
        </w:rPr>
        <w:t>ș</w:t>
      </w:r>
      <w:r w:rsidR="00E7594D" w:rsidRPr="00834347">
        <w:rPr>
          <w:rFonts w:ascii="Arial" w:hAnsi="Arial" w:cs="Arial"/>
          <w:sz w:val="24"/>
          <w:szCs w:val="24"/>
          <w:lang w:val="ro-RO"/>
        </w:rPr>
        <w:t>i</w:t>
      </w:r>
      <w:r w:rsidR="00AE6FB2" w:rsidRPr="00834347">
        <w:rPr>
          <w:rFonts w:ascii="Arial" w:hAnsi="Arial" w:cs="Arial"/>
          <w:sz w:val="24"/>
          <w:szCs w:val="24"/>
          <w:lang w:val="ro-RO"/>
        </w:rPr>
        <w:t xml:space="preserve"> biodiver</w:t>
      </w:r>
      <w:r w:rsidR="00E7594D" w:rsidRPr="00834347">
        <w:rPr>
          <w:rFonts w:ascii="Arial" w:hAnsi="Arial" w:cs="Arial"/>
          <w:sz w:val="24"/>
          <w:szCs w:val="24"/>
          <w:lang w:val="ro-RO"/>
        </w:rPr>
        <w:t>si</w:t>
      </w:r>
      <w:r w:rsidR="00AE6FB2" w:rsidRPr="00834347">
        <w:rPr>
          <w:rFonts w:ascii="Arial" w:hAnsi="Arial" w:cs="Arial"/>
          <w:sz w:val="24"/>
          <w:szCs w:val="24"/>
          <w:lang w:val="ro-RO"/>
        </w:rPr>
        <w:t xml:space="preserve">tatea din zonă </w:t>
      </w:r>
      <w:r w:rsidR="00E7594D" w:rsidRPr="00834347">
        <w:rPr>
          <w:rFonts w:ascii="Arial" w:hAnsi="Arial" w:cs="Arial"/>
          <w:sz w:val="24"/>
          <w:szCs w:val="24"/>
          <w:lang w:val="ro-RO"/>
        </w:rPr>
        <w:t>si</w:t>
      </w:r>
      <w:r w:rsidR="00AE6FB2" w:rsidRPr="00834347">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834347">
        <w:rPr>
          <w:rFonts w:ascii="Arial" w:hAnsi="Arial" w:cs="Arial"/>
          <w:sz w:val="24"/>
          <w:szCs w:val="24"/>
          <w:lang w:val="ro-RO"/>
        </w:rPr>
        <w:t>;</w:t>
      </w:r>
    </w:p>
    <w:p w:rsidR="004E6183" w:rsidRPr="00834347" w:rsidRDefault="00B54566" w:rsidP="004E6183">
      <w:pPr>
        <w:spacing w:after="0" w:line="240" w:lineRule="auto"/>
        <w:ind w:firstLine="720"/>
        <w:jc w:val="both"/>
        <w:rPr>
          <w:rFonts w:ascii="Arial" w:hAnsi="Arial" w:cs="Arial"/>
          <w:noProof/>
          <w:sz w:val="24"/>
          <w:szCs w:val="24"/>
          <w:lang w:val="ro-RO"/>
        </w:rPr>
      </w:pPr>
      <w:r w:rsidRPr="00834347">
        <w:rPr>
          <w:rFonts w:ascii="Arial" w:hAnsi="Arial" w:cs="Arial"/>
          <w:b/>
          <w:bCs/>
          <w:noProof/>
          <w:sz w:val="24"/>
          <w:szCs w:val="24"/>
          <w:lang w:val="ro-RO"/>
        </w:rPr>
        <w:t>c</w:t>
      </w:r>
      <w:r w:rsidRPr="00834347">
        <w:rPr>
          <w:rFonts w:ascii="Arial" w:hAnsi="Arial" w:cs="Arial"/>
          <w:b/>
          <w:bCs/>
          <w:noProof/>
          <w:sz w:val="24"/>
          <w:szCs w:val="24"/>
          <w:vertAlign w:val="subscript"/>
          <w:lang w:val="ro-RO"/>
        </w:rPr>
        <w:t>3</w:t>
      </w:r>
      <w:r w:rsidRPr="00834347">
        <w:rPr>
          <w:rFonts w:ascii="Arial" w:hAnsi="Arial" w:cs="Arial"/>
          <w:b/>
          <w:bCs/>
          <w:noProof/>
          <w:sz w:val="24"/>
          <w:szCs w:val="24"/>
          <w:lang w:val="ro-RO"/>
        </w:rPr>
        <w:t xml:space="preserve">) </w:t>
      </w:r>
      <w:r w:rsidR="004E6183" w:rsidRPr="00834347">
        <w:rPr>
          <w:rFonts w:ascii="Arial" w:hAnsi="Arial" w:cs="Arial"/>
          <w:b/>
          <w:i/>
          <w:noProof/>
          <w:sz w:val="24"/>
          <w:szCs w:val="24"/>
          <w:lang w:val="ro-RO"/>
        </w:rPr>
        <w:t>capacitatea de absorbţie a mediului natural, acordându-se o atenţie specială următoarelor zone:</w:t>
      </w:r>
    </w:p>
    <w:p w:rsidR="00B54566" w:rsidRPr="00834347" w:rsidRDefault="004E6183" w:rsidP="006C7D5C">
      <w:pPr>
        <w:pStyle w:val="ListParagraph"/>
        <w:numPr>
          <w:ilvl w:val="0"/>
          <w:numId w:val="3"/>
        </w:numPr>
        <w:spacing w:after="0" w:line="240" w:lineRule="auto"/>
        <w:jc w:val="both"/>
        <w:rPr>
          <w:rFonts w:ascii="Arial" w:hAnsi="Arial" w:cs="Arial"/>
          <w:noProof/>
          <w:sz w:val="24"/>
          <w:szCs w:val="24"/>
          <w:lang w:val="ro-RO"/>
        </w:rPr>
      </w:pPr>
      <w:r w:rsidRPr="00834347">
        <w:rPr>
          <w:rFonts w:ascii="Arial" w:hAnsi="Arial" w:cs="Arial"/>
          <w:noProof/>
          <w:sz w:val="24"/>
          <w:szCs w:val="24"/>
          <w:lang w:val="ro-RO"/>
        </w:rPr>
        <w:t>zone umede, z</w:t>
      </w:r>
      <w:r w:rsidR="00B54566" w:rsidRPr="00834347">
        <w:rPr>
          <w:rFonts w:ascii="Arial" w:hAnsi="Arial" w:cs="Arial"/>
          <w:noProof/>
          <w:sz w:val="24"/>
          <w:szCs w:val="24"/>
          <w:lang w:val="ro-RO"/>
        </w:rPr>
        <w:t>one riverane, guri ale râurilor: nu este cazul;</w:t>
      </w:r>
    </w:p>
    <w:p w:rsidR="003A7B98" w:rsidRPr="00834347" w:rsidRDefault="004E6183" w:rsidP="006C7D5C">
      <w:pPr>
        <w:pStyle w:val="ListParagraph"/>
        <w:numPr>
          <w:ilvl w:val="0"/>
          <w:numId w:val="3"/>
        </w:numPr>
        <w:spacing w:after="0" w:line="240" w:lineRule="auto"/>
        <w:jc w:val="both"/>
        <w:rPr>
          <w:rFonts w:ascii="Arial" w:hAnsi="Arial" w:cs="Arial"/>
          <w:noProof/>
          <w:sz w:val="24"/>
          <w:szCs w:val="24"/>
          <w:lang w:val="ro-RO"/>
        </w:rPr>
      </w:pPr>
      <w:r w:rsidRPr="00834347">
        <w:rPr>
          <w:rFonts w:ascii="Arial" w:hAnsi="Arial" w:cs="Arial"/>
          <w:noProof/>
          <w:sz w:val="24"/>
          <w:szCs w:val="24"/>
          <w:lang w:val="ro-RO"/>
        </w:rPr>
        <w:t xml:space="preserve">zone costiere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mediul marin</w:t>
      </w:r>
      <w:r w:rsidR="003A7B98" w:rsidRPr="00834347">
        <w:rPr>
          <w:rFonts w:ascii="Arial" w:hAnsi="Arial" w:cs="Arial"/>
          <w:noProof/>
          <w:sz w:val="24"/>
          <w:szCs w:val="24"/>
          <w:lang w:val="ro-RO"/>
        </w:rPr>
        <w:t>: nu este cazul;</w:t>
      </w:r>
    </w:p>
    <w:p w:rsidR="005167E4" w:rsidRPr="00834347" w:rsidRDefault="004E6183" w:rsidP="006C7D5C">
      <w:pPr>
        <w:pStyle w:val="ListParagraph"/>
        <w:numPr>
          <w:ilvl w:val="0"/>
          <w:numId w:val="3"/>
        </w:numPr>
        <w:spacing w:after="0" w:line="240" w:lineRule="auto"/>
        <w:jc w:val="both"/>
        <w:rPr>
          <w:rFonts w:ascii="Arial" w:hAnsi="Arial" w:cs="Arial"/>
          <w:noProof/>
          <w:sz w:val="24"/>
          <w:szCs w:val="24"/>
          <w:lang w:val="ro-RO"/>
        </w:rPr>
      </w:pPr>
      <w:r w:rsidRPr="00834347">
        <w:rPr>
          <w:rFonts w:ascii="Arial" w:hAnsi="Arial" w:cs="Arial"/>
          <w:noProof/>
          <w:sz w:val="24"/>
          <w:szCs w:val="24"/>
          <w:lang w:val="ro-RO"/>
        </w:rPr>
        <w:t xml:space="preserve">zonele montane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forestiere</w:t>
      </w:r>
      <w:r w:rsidR="005167E4" w:rsidRPr="00834347">
        <w:rPr>
          <w:rFonts w:ascii="Arial" w:hAnsi="Arial" w:cs="Arial"/>
          <w:noProof/>
          <w:sz w:val="24"/>
          <w:szCs w:val="24"/>
          <w:lang w:val="ro-RO"/>
        </w:rPr>
        <w:t>: nu este cazul;</w:t>
      </w:r>
    </w:p>
    <w:p w:rsidR="005167E4" w:rsidRPr="00834347" w:rsidRDefault="004E6183" w:rsidP="006C7D5C">
      <w:pPr>
        <w:pStyle w:val="ListParagraph"/>
        <w:numPr>
          <w:ilvl w:val="0"/>
          <w:numId w:val="3"/>
        </w:numPr>
        <w:spacing w:after="0" w:line="240" w:lineRule="auto"/>
        <w:jc w:val="both"/>
        <w:rPr>
          <w:rFonts w:ascii="Arial" w:hAnsi="Arial" w:cs="Arial"/>
          <w:noProof/>
          <w:sz w:val="24"/>
          <w:szCs w:val="24"/>
          <w:lang w:val="ro-RO"/>
        </w:rPr>
      </w:pPr>
      <w:r w:rsidRPr="00834347">
        <w:rPr>
          <w:rFonts w:ascii="Arial" w:hAnsi="Arial" w:cs="Arial"/>
          <w:noProof/>
          <w:sz w:val="24"/>
          <w:szCs w:val="24"/>
          <w:lang w:val="ro-RO"/>
        </w:rPr>
        <w:t>arii naturale protejate de interes naţional, comunitar, internaţional</w:t>
      </w:r>
      <w:r w:rsidR="005167E4" w:rsidRPr="00834347">
        <w:rPr>
          <w:rFonts w:ascii="Arial" w:hAnsi="Arial" w:cs="Arial"/>
          <w:noProof/>
          <w:sz w:val="24"/>
          <w:szCs w:val="24"/>
          <w:lang w:val="ro-RO"/>
        </w:rPr>
        <w:t>: nu este cazul;</w:t>
      </w:r>
    </w:p>
    <w:p w:rsidR="00B54566" w:rsidRPr="00834347"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34347">
        <w:rPr>
          <w:rFonts w:ascii="Arial" w:hAnsi="Arial" w:cs="Arial"/>
          <w:noProof/>
          <w:sz w:val="24"/>
          <w:szCs w:val="24"/>
          <w:lang w:val="ro-RO"/>
        </w:rPr>
        <w:t>zone cla</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ficate sau protejate conform legislaţiei în vigoare: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a celei privind caracterul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mărimea zonelor de protecţie sanitară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hidrogeologică</w:t>
      </w:r>
      <w:r w:rsidR="005167E4" w:rsidRPr="00834347">
        <w:rPr>
          <w:rFonts w:ascii="Arial" w:hAnsi="Arial" w:cs="Arial"/>
          <w:noProof/>
          <w:sz w:val="24"/>
          <w:szCs w:val="24"/>
          <w:lang w:val="ro-RO"/>
        </w:rPr>
        <w:t>: nu este cazul;</w:t>
      </w:r>
    </w:p>
    <w:p w:rsidR="00B54566" w:rsidRPr="00834347"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34347">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la nivelul Uniunii Europene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relevante pentru proiect sau în care se con</w:t>
      </w:r>
      <w:r w:rsidR="00E7594D" w:rsidRPr="00834347">
        <w:rPr>
          <w:rFonts w:ascii="Arial" w:hAnsi="Arial" w:cs="Arial"/>
          <w:noProof/>
          <w:sz w:val="24"/>
          <w:szCs w:val="24"/>
          <w:lang w:val="ro-RO"/>
        </w:rPr>
        <w:t>si</w:t>
      </w:r>
      <w:r w:rsidRPr="00834347">
        <w:rPr>
          <w:rFonts w:ascii="Arial" w:hAnsi="Arial" w:cs="Arial"/>
          <w:noProof/>
          <w:sz w:val="24"/>
          <w:szCs w:val="24"/>
          <w:lang w:val="ro-RO"/>
        </w:rPr>
        <w:t>deră că există astfel de cazuri</w:t>
      </w:r>
      <w:r w:rsidR="009E20C7" w:rsidRPr="00834347">
        <w:rPr>
          <w:rFonts w:ascii="Arial" w:hAnsi="Arial" w:cs="Arial"/>
          <w:noProof/>
          <w:sz w:val="24"/>
          <w:szCs w:val="24"/>
          <w:lang w:val="ro-RO"/>
        </w:rPr>
        <w:t>: nu este cazul;</w:t>
      </w:r>
    </w:p>
    <w:p w:rsidR="00CF03C4" w:rsidRPr="00834347"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34347">
        <w:rPr>
          <w:rFonts w:ascii="Arial" w:hAnsi="Arial" w:cs="Arial"/>
          <w:noProof/>
          <w:sz w:val="24"/>
          <w:szCs w:val="24"/>
          <w:lang w:val="ro-RO"/>
        </w:rPr>
        <w:t>zonele cu o den</w:t>
      </w:r>
      <w:r w:rsidR="00E7594D" w:rsidRPr="00834347">
        <w:rPr>
          <w:rFonts w:ascii="Arial" w:hAnsi="Arial" w:cs="Arial"/>
          <w:noProof/>
          <w:sz w:val="24"/>
          <w:szCs w:val="24"/>
          <w:lang w:val="ro-RO"/>
        </w:rPr>
        <w:t>si</w:t>
      </w:r>
      <w:r w:rsidRPr="00834347">
        <w:rPr>
          <w:rFonts w:ascii="Arial" w:hAnsi="Arial" w:cs="Arial"/>
          <w:noProof/>
          <w:sz w:val="24"/>
          <w:szCs w:val="24"/>
          <w:lang w:val="ro-RO"/>
        </w:rPr>
        <w:t>tate mare a populaţiei:</w:t>
      </w:r>
      <w:r w:rsidRPr="00834347">
        <w:rPr>
          <w:rFonts w:ascii="Liberation Serif" w:eastAsia="SimSun" w:hAnsi="Liberation Serif" w:cs="Arial Unicode MS"/>
          <w:kern w:val="1"/>
          <w:sz w:val="24"/>
          <w:szCs w:val="24"/>
          <w:lang w:val="ro-RO" w:eastAsia="zh-CN" w:bidi="hi-IN"/>
        </w:rPr>
        <w:t xml:space="preserve"> </w:t>
      </w:r>
      <w:r w:rsidR="00FA1E67" w:rsidRPr="00834347">
        <w:rPr>
          <w:rFonts w:ascii="Arial" w:hAnsi="Arial" w:cs="Arial"/>
          <w:noProof/>
          <w:sz w:val="24"/>
          <w:szCs w:val="24"/>
          <w:lang w:val="ro-RO"/>
        </w:rPr>
        <w:t>nu este cazul;</w:t>
      </w:r>
    </w:p>
    <w:p w:rsidR="00B57C7B" w:rsidRPr="00834347"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834347">
        <w:rPr>
          <w:rFonts w:ascii="Arial" w:hAnsi="Arial" w:cs="Arial"/>
          <w:noProof/>
          <w:sz w:val="24"/>
          <w:szCs w:val="24"/>
          <w:lang w:val="ro-RO"/>
        </w:rPr>
        <w:t xml:space="preserve">peisaje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w:t>
      </w:r>
      <w:r w:rsidR="00E7594D" w:rsidRPr="00834347">
        <w:rPr>
          <w:rFonts w:ascii="Arial" w:hAnsi="Arial" w:cs="Arial"/>
          <w:noProof/>
          <w:sz w:val="24"/>
          <w:szCs w:val="24"/>
          <w:lang w:val="ro-RO"/>
        </w:rPr>
        <w:t>si</w:t>
      </w:r>
      <w:r w:rsidRPr="00834347">
        <w:rPr>
          <w:rFonts w:ascii="Arial" w:hAnsi="Arial" w:cs="Arial"/>
          <w:noProof/>
          <w:sz w:val="24"/>
          <w:szCs w:val="24"/>
          <w:lang w:val="ro-RO"/>
        </w:rPr>
        <w:t>turi importante din punct de vedere is</w:t>
      </w:r>
      <w:r w:rsidR="00F26343" w:rsidRPr="00834347">
        <w:rPr>
          <w:rFonts w:ascii="Arial" w:hAnsi="Arial" w:cs="Arial"/>
          <w:noProof/>
          <w:sz w:val="24"/>
          <w:szCs w:val="24"/>
          <w:lang w:val="ro-RO"/>
        </w:rPr>
        <w:t>toric, cultural sau arheologic:</w:t>
      </w:r>
      <w:r w:rsidR="007B2251" w:rsidRPr="00834347">
        <w:rPr>
          <w:rFonts w:ascii="Arial" w:hAnsi="Arial" w:cs="Arial"/>
          <w:noProof/>
          <w:sz w:val="24"/>
          <w:szCs w:val="24"/>
          <w:lang w:val="ro-RO"/>
        </w:rPr>
        <w:t xml:space="preserve"> </w:t>
      </w:r>
      <w:r w:rsidR="00317F4A" w:rsidRPr="00834347">
        <w:rPr>
          <w:rFonts w:ascii="Arial" w:hAnsi="Arial" w:cs="Arial"/>
          <w:noProof/>
          <w:sz w:val="24"/>
          <w:szCs w:val="24"/>
          <w:lang w:val="ro-RO"/>
        </w:rPr>
        <w:t>nu este cazul;</w:t>
      </w:r>
    </w:p>
    <w:p w:rsidR="009B7C9C" w:rsidRPr="005658F5" w:rsidRDefault="009B7C9C" w:rsidP="001D23F1">
      <w:pPr>
        <w:spacing w:after="0" w:line="240" w:lineRule="auto"/>
        <w:jc w:val="both"/>
        <w:rPr>
          <w:rFonts w:ascii="Arial" w:hAnsi="Arial" w:cs="Arial"/>
          <w:b/>
          <w:bCs/>
          <w:noProof/>
          <w:color w:val="FF0000"/>
          <w:sz w:val="24"/>
          <w:szCs w:val="24"/>
          <w:lang w:val="ro-RO"/>
        </w:rPr>
      </w:pPr>
    </w:p>
    <w:p w:rsidR="004E6183" w:rsidRPr="00F316F9" w:rsidRDefault="00C938C4" w:rsidP="001D23F1">
      <w:pPr>
        <w:spacing w:after="0" w:line="240" w:lineRule="auto"/>
        <w:jc w:val="both"/>
        <w:rPr>
          <w:rFonts w:ascii="Arial" w:hAnsi="Arial" w:cs="Arial"/>
          <w:b/>
          <w:bCs/>
          <w:noProof/>
          <w:sz w:val="24"/>
          <w:szCs w:val="24"/>
          <w:lang w:val="ro-RO"/>
        </w:rPr>
      </w:pPr>
      <w:r w:rsidRPr="00F316F9">
        <w:rPr>
          <w:rFonts w:ascii="Arial" w:hAnsi="Arial" w:cs="Arial"/>
          <w:b/>
          <w:bCs/>
          <w:noProof/>
          <w:sz w:val="24"/>
          <w:szCs w:val="24"/>
          <w:lang w:val="ro-RO"/>
        </w:rPr>
        <w:t xml:space="preserve">d). </w:t>
      </w:r>
      <w:r w:rsidR="004E6183" w:rsidRPr="00F316F9">
        <w:rPr>
          <w:rFonts w:ascii="Arial" w:hAnsi="Arial" w:cs="Arial"/>
          <w:b/>
          <w:noProof/>
          <w:sz w:val="24"/>
          <w:szCs w:val="24"/>
          <w:lang w:val="ro-RO"/>
        </w:rPr>
        <w:t xml:space="preserve">Tipurile </w:t>
      </w:r>
      <w:r w:rsidR="00E7594D" w:rsidRPr="00F316F9">
        <w:rPr>
          <w:rFonts w:ascii="Arial" w:hAnsi="Arial" w:cs="Arial"/>
          <w:b/>
          <w:noProof/>
          <w:sz w:val="24"/>
          <w:szCs w:val="24"/>
          <w:lang w:val="ro-RO"/>
        </w:rPr>
        <w:t>si</w:t>
      </w:r>
      <w:r w:rsidR="004E6183" w:rsidRPr="00F316F9">
        <w:rPr>
          <w:rFonts w:ascii="Arial" w:hAnsi="Arial" w:cs="Arial"/>
          <w:b/>
          <w:noProof/>
          <w:sz w:val="24"/>
          <w:szCs w:val="24"/>
          <w:lang w:val="ro-RO"/>
        </w:rPr>
        <w:t xml:space="preserve"> caracteristicile impactului potenţial</w:t>
      </w:r>
      <w:r w:rsidRPr="00F316F9">
        <w:rPr>
          <w:rFonts w:ascii="Arial" w:hAnsi="Arial" w:cs="Arial"/>
          <w:b/>
          <w:noProof/>
          <w:sz w:val="24"/>
          <w:szCs w:val="24"/>
          <w:lang w:val="ro-RO"/>
        </w:rPr>
        <w:t>:</w:t>
      </w:r>
    </w:p>
    <w:p w:rsidR="004E6183" w:rsidRPr="00F316F9" w:rsidRDefault="004E6183" w:rsidP="004E6183">
      <w:pPr>
        <w:spacing w:after="0" w:line="240" w:lineRule="auto"/>
        <w:ind w:firstLine="720"/>
        <w:jc w:val="both"/>
        <w:rPr>
          <w:rFonts w:ascii="Arial" w:hAnsi="Arial" w:cs="Arial"/>
          <w:noProof/>
          <w:sz w:val="24"/>
          <w:szCs w:val="24"/>
          <w:lang w:val="ro-RO"/>
        </w:rPr>
      </w:pPr>
      <w:r w:rsidRPr="00F316F9">
        <w:rPr>
          <w:rFonts w:ascii="Arial" w:hAnsi="Arial" w:cs="Arial"/>
          <w:b/>
          <w:bCs/>
          <w:noProof/>
          <w:sz w:val="24"/>
          <w:szCs w:val="24"/>
          <w:lang w:val="ro-RO"/>
        </w:rPr>
        <w:t>   </w:t>
      </w:r>
      <w:r w:rsidR="00F129DE" w:rsidRPr="00F316F9">
        <w:rPr>
          <w:rFonts w:ascii="Arial" w:hAnsi="Arial" w:cs="Arial"/>
          <w:sz w:val="24"/>
          <w:szCs w:val="24"/>
          <w:lang w:val="ro-RO"/>
        </w:rPr>
        <w:t>d</w:t>
      </w:r>
      <w:r w:rsidR="00F129DE" w:rsidRPr="00F316F9">
        <w:rPr>
          <w:rFonts w:ascii="Arial" w:hAnsi="Arial" w:cs="Arial"/>
          <w:sz w:val="24"/>
          <w:szCs w:val="24"/>
          <w:vertAlign w:val="subscript"/>
          <w:lang w:val="ro-RO"/>
        </w:rPr>
        <w:t>1</w:t>
      </w:r>
      <w:r w:rsidR="00F129DE" w:rsidRPr="00F316F9">
        <w:rPr>
          <w:rFonts w:ascii="Arial" w:hAnsi="Arial" w:cs="Arial"/>
          <w:sz w:val="24"/>
          <w:szCs w:val="24"/>
          <w:lang w:val="ro-RO"/>
        </w:rPr>
        <w:t xml:space="preserve">) </w:t>
      </w:r>
      <w:r w:rsidRPr="00F316F9">
        <w:rPr>
          <w:rFonts w:ascii="Arial" w:hAnsi="Arial" w:cs="Arial"/>
          <w:noProof/>
          <w:sz w:val="24"/>
          <w:szCs w:val="24"/>
          <w:lang w:val="ro-RO"/>
        </w:rPr>
        <w:t xml:space="preserve">importanţa </w:t>
      </w:r>
      <w:r w:rsidR="00E7594D" w:rsidRPr="00F316F9">
        <w:rPr>
          <w:rFonts w:ascii="Arial" w:hAnsi="Arial" w:cs="Arial"/>
          <w:noProof/>
          <w:sz w:val="24"/>
          <w:szCs w:val="24"/>
          <w:lang w:val="ro-RO"/>
        </w:rPr>
        <w:t>si</w:t>
      </w:r>
      <w:r w:rsidRPr="00F316F9">
        <w:rPr>
          <w:rFonts w:ascii="Arial" w:hAnsi="Arial" w:cs="Arial"/>
          <w:noProof/>
          <w:sz w:val="24"/>
          <w:szCs w:val="24"/>
          <w:lang w:val="ro-RO"/>
        </w:rPr>
        <w:t xml:space="preserve"> extinderea spaţială a impactului - de exemplu, zona geografică </w:t>
      </w:r>
      <w:r w:rsidR="00E7594D" w:rsidRPr="00F316F9">
        <w:rPr>
          <w:rFonts w:ascii="Arial" w:hAnsi="Arial" w:cs="Arial"/>
          <w:noProof/>
          <w:sz w:val="24"/>
          <w:szCs w:val="24"/>
          <w:lang w:val="ro-RO"/>
        </w:rPr>
        <w:t>si</w:t>
      </w:r>
      <w:r w:rsidRPr="00F316F9">
        <w:rPr>
          <w:rFonts w:ascii="Arial" w:hAnsi="Arial" w:cs="Arial"/>
          <w:noProof/>
          <w:sz w:val="24"/>
          <w:szCs w:val="24"/>
          <w:lang w:val="ro-RO"/>
        </w:rPr>
        <w:t xml:space="preserve"> dimen</w:t>
      </w:r>
      <w:r w:rsidR="00E7594D" w:rsidRPr="00F316F9">
        <w:rPr>
          <w:rFonts w:ascii="Arial" w:hAnsi="Arial" w:cs="Arial"/>
          <w:noProof/>
          <w:sz w:val="24"/>
          <w:szCs w:val="24"/>
          <w:lang w:val="ro-RO"/>
        </w:rPr>
        <w:t>si</w:t>
      </w:r>
      <w:r w:rsidRPr="00F316F9">
        <w:rPr>
          <w:rFonts w:ascii="Arial" w:hAnsi="Arial" w:cs="Arial"/>
          <w:noProof/>
          <w:sz w:val="24"/>
          <w:szCs w:val="24"/>
          <w:lang w:val="ro-RO"/>
        </w:rPr>
        <w:t>unea populaţiei care poate fi afectată</w:t>
      </w:r>
      <w:r w:rsidR="00F129DE" w:rsidRPr="00F316F9">
        <w:rPr>
          <w:rFonts w:ascii="Arial" w:hAnsi="Arial" w:cs="Arial"/>
          <w:noProof/>
          <w:sz w:val="24"/>
          <w:szCs w:val="24"/>
          <w:lang w:val="ro-RO"/>
        </w:rPr>
        <w:t xml:space="preserve">: </w:t>
      </w:r>
      <w:r w:rsidR="00F129DE" w:rsidRPr="00F316F9">
        <w:rPr>
          <w:rFonts w:ascii="Arial" w:hAnsi="Arial" w:cs="Arial"/>
          <w:sz w:val="24"/>
          <w:szCs w:val="24"/>
          <w:lang w:val="ro-RO"/>
        </w:rPr>
        <w:t>- p</w:t>
      </w:r>
      <w:r w:rsidR="00F15F32" w:rsidRPr="00F316F9">
        <w:rPr>
          <w:rFonts w:ascii="Arial" w:hAnsi="Arial" w:cs="Arial"/>
          <w:sz w:val="24"/>
          <w:szCs w:val="24"/>
          <w:lang w:val="ro-RO"/>
        </w:rPr>
        <w:t xml:space="preserve">unctual pe perioada de execuţie. </w:t>
      </w:r>
      <w:r w:rsidR="00A80556" w:rsidRPr="00F316F9">
        <w:rPr>
          <w:rFonts w:ascii="Arial" w:hAnsi="Arial" w:cs="Arial"/>
          <w:i/>
          <w:sz w:val="24"/>
          <w:szCs w:val="24"/>
          <w:lang w:val="ro-RO"/>
        </w:rPr>
        <w:t xml:space="preserve">Conform criteriilor stabilite la punctul b). </w:t>
      </w:r>
      <w:r w:rsidR="00061064" w:rsidRPr="00F316F9">
        <w:rPr>
          <w:rFonts w:ascii="Arial" w:hAnsi="Arial" w:cs="Arial"/>
          <w:i/>
          <w:sz w:val="24"/>
          <w:szCs w:val="24"/>
          <w:lang w:val="ro-RO"/>
        </w:rPr>
        <w:t>ș</w:t>
      </w:r>
      <w:r w:rsidR="00E7594D" w:rsidRPr="00F316F9">
        <w:rPr>
          <w:rFonts w:ascii="Arial" w:hAnsi="Arial" w:cs="Arial"/>
          <w:i/>
          <w:sz w:val="24"/>
          <w:szCs w:val="24"/>
          <w:lang w:val="ro-RO"/>
        </w:rPr>
        <w:t>i</w:t>
      </w:r>
      <w:r w:rsidR="00A80556" w:rsidRPr="00F316F9">
        <w:rPr>
          <w:rFonts w:ascii="Arial" w:hAnsi="Arial" w:cs="Arial"/>
          <w:i/>
          <w:sz w:val="24"/>
          <w:szCs w:val="24"/>
          <w:lang w:val="ro-RO"/>
        </w:rPr>
        <w:t xml:space="preserve"> c).</w:t>
      </w:r>
      <w:r w:rsidR="00A80556" w:rsidRPr="00F316F9">
        <w:rPr>
          <w:rFonts w:ascii="Arial" w:hAnsi="Arial" w:cs="Arial"/>
          <w:sz w:val="24"/>
          <w:szCs w:val="24"/>
          <w:lang w:val="ro-RO"/>
        </w:rPr>
        <w:t xml:space="preserve"> </w:t>
      </w:r>
      <w:r w:rsidR="00A80556" w:rsidRPr="00F316F9">
        <w:rPr>
          <w:rFonts w:ascii="Arial" w:hAnsi="Arial" w:cs="Arial"/>
          <w:i/>
          <w:sz w:val="24"/>
          <w:szCs w:val="24"/>
          <w:lang w:val="ro-RO"/>
        </w:rPr>
        <w:t>s</w:t>
      </w:r>
      <w:r w:rsidR="00F15F32" w:rsidRPr="00F316F9">
        <w:rPr>
          <w:rFonts w:ascii="Arial" w:hAnsi="Arial" w:cs="Arial"/>
          <w:i/>
          <w:sz w:val="24"/>
          <w:szCs w:val="24"/>
          <w:lang w:val="ro-RO"/>
        </w:rPr>
        <w:t>emnificația/importanța impactului</w:t>
      </w:r>
      <w:r w:rsidR="00A80556" w:rsidRPr="00F316F9">
        <w:rPr>
          <w:rFonts w:ascii="Arial" w:hAnsi="Arial" w:cs="Arial"/>
          <w:i/>
          <w:sz w:val="24"/>
          <w:szCs w:val="24"/>
          <w:lang w:val="ro-RO"/>
        </w:rPr>
        <w:t xml:space="preserve"> asupra factorilor de mediu</w:t>
      </w:r>
      <w:r w:rsidR="00F15F32" w:rsidRPr="00F316F9">
        <w:rPr>
          <w:rFonts w:ascii="Arial" w:hAnsi="Arial" w:cs="Arial"/>
          <w:i/>
          <w:sz w:val="24"/>
          <w:szCs w:val="24"/>
          <w:lang w:val="ro-RO"/>
        </w:rPr>
        <w:t xml:space="preserve"> va fi minoră, nesemnificativ</w:t>
      </w:r>
      <w:r w:rsidR="00A80556" w:rsidRPr="00F316F9">
        <w:rPr>
          <w:rFonts w:ascii="Arial" w:hAnsi="Arial" w:cs="Arial"/>
          <w:i/>
          <w:sz w:val="24"/>
          <w:szCs w:val="24"/>
          <w:lang w:val="ro-RO"/>
        </w:rPr>
        <w:t>ă</w:t>
      </w:r>
      <w:r w:rsidR="00F15F32" w:rsidRPr="00F316F9">
        <w:rPr>
          <w:rFonts w:ascii="Arial" w:hAnsi="Arial" w:cs="Arial"/>
          <w:i/>
          <w:sz w:val="24"/>
          <w:szCs w:val="24"/>
          <w:lang w:val="ro-RO"/>
        </w:rPr>
        <w:t>, iar extinderea spațială a impactului va fi locală.</w:t>
      </w:r>
    </w:p>
    <w:p w:rsidR="004E6183" w:rsidRPr="00F316F9" w:rsidRDefault="00170F1F" w:rsidP="00EB748E">
      <w:pPr>
        <w:spacing w:after="0" w:line="240" w:lineRule="auto"/>
        <w:ind w:firstLine="720"/>
        <w:jc w:val="both"/>
        <w:rPr>
          <w:rFonts w:ascii="Arial" w:hAnsi="Arial" w:cs="Arial"/>
          <w:bCs/>
          <w:noProof/>
          <w:sz w:val="24"/>
          <w:szCs w:val="24"/>
          <w:lang w:val="ro-RO"/>
        </w:rPr>
      </w:pPr>
      <w:r w:rsidRPr="00F316F9">
        <w:rPr>
          <w:rFonts w:ascii="Arial" w:hAnsi="Arial" w:cs="Arial"/>
          <w:sz w:val="24"/>
          <w:szCs w:val="24"/>
          <w:lang w:val="ro-RO"/>
        </w:rPr>
        <w:t xml:space="preserve">   </w:t>
      </w:r>
      <w:r w:rsidRPr="00F316F9">
        <w:rPr>
          <w:rFonts w:ascii="Arial" w:hAnsi="Arial" w:cs="Arial"/>
          <w:bCs/>
          <w:noProof/>
          <w:sz w:val="24"/>
          <w:szCs w:val="24"/>
          <w:lang w:val="ro-RO"/>
        </w:rPr>
        <w:t>d</w:t>
      </w:r>
      <w:r w:rsidRPr="00F316F9">
        <w:rPr>
          <w:rFonts w:ascii="Arial" w:hAnsi="Arial" w:cs="Arial"/>
          <w:bCs/>
          <w:noProof/>
          <w:sz w:val="24"/>
          <w:szCs w:val="24"/>
          <w:vertAlign w:val="subscript"/>
          <w:lang w:val="ro-RO"/>
        </w:rPr>
        <w:t>2</w:t>
      </w:r>
      <w:r w:rsidRPr="00F316F9">
        <w:rPr>
          <w:rFonts w:ascii="Arial" w:hAnsi="Arial" w:cs="Arial"/>
          <w:bCs/>
          <w:noProof/>
          <w:sz w:val="24"/>
          <w:szCs w:val="24"/>
          <w:lang w:val="ro-RO"/>
        </w:rPr>
        <w:t xml:space="preserve">) </w:t>
      </w:r>
      <w:r w:rsidR="004E6183" w:rsidRPr="00F316F9">
        <w:rPr>
          <w:rFonts w:ascii="Arial" w:hAnsi="Arial" w:cs="Arial"/>
          <w:bCs/>
          <w:noProof/>
          <w:sz w:val="24"/>
          <w:szCs w:val="24"/>
          <w:lang w:val="ro-RO"/>
        </w:rPr>
        <w:t>natura impactului</w:t>
      </w:r>
      <w:r w:rsidR="00F31359" w:rsidRPr="00F316F9">
        <w:rPr>
          <w:rFonts w:ascii="Arial" w:hAnsi="Arial" w:cs="Arial"/>
          <w:bCs/>
          <w:noProof/>
          <w:sz w:val="24"/>
          <w:szCs w:val="24"/>
          <w:lang w:val="ro-RO"/>
        </w:rPr>
        <w:t>: -</w:t>
      </w:r>
      <w:r w:rsidR="00EB748E" w:rsidRPr="00F316F9">
        <w:rPr>
          <w:rFonts w:ascii="Arial" w:hAnsi="Arial" w:cs="Arial"/>
          <w:bCs/>
          <w:noProof/>
          <w:sz w:val="24"/>
          <w:szCs w:val="24"/>
          <w:lang w:val="ro-RO"/>
        </w:rPr>
        <w:t xml:space="preserve"> </w:t>
      </w:r>
      <w:r w:rsidR="00BC1D93" w:rsidRPr="00F316F9">
        <w:rPr>
          <w:rFonts w:ascii="Arial" w:hAnsi="Arial" w:cs="Arial"/>
          <w:bCs/>
          <w:i/>
          <w:noProof/>
          <w:sz w:val="24"/>
          <w:szCs w:val="24"/>
          <w:lang w:val="ro-RO"/>
        </w:rPr>
        <w:t xml:space="preserve">redusă, pe perioada de execuţie </w:t>
      </w:r>
      <w:r w:rsidR="00061064" w:rsidRPr="00F316F9">
        <w:rPr>
          <w:rFonts w:ascii="Arial" w:hAnsi="Arial" w:cs="Arial"/>
          <w:bCs/>
          <w:i/>
          <w:noProof/>
          <w:sz w:val="24"/>
          <w:szCs w:val="24"/>
          <w:lang w:val="ro-RO"/>
        </w:rPr>
        <w:t>ș</w:t>
      </w:r>
      <w:r w:rsidR="00E7594D" w:rsidRPr="00F316F9">
        <w:rPr>
          <w:rFonts w:ascii="Arial" w:hAnsi="Arial" w:cs="Arial"/>
          <w:bCs/>
          <w:i/>
          <w:noProof/>
          <w:sz w:val="24"/>
          <w:szCs w:val="24"/>
          <w:lang w:val="ro-RO"/>
        </w:rPr>
        <w:t>i</w:t>
      </w:r>
      <w:r w:rsidR="00BC1D93" w:rsidRPr="00F316F9">
        <w:rPr>
          <w:rFonts w:ascii="Arial" w:hAnsi="Arial" w:cs="Arial"/>
          <w:bCs/>
          <w:i/>
          <w:noProof/>
          <w:sz w:val="24"/>
          <w:szCs w:val="24"/>
          <w:lang w:val="ro-RO"/>
        </w:rPr>
        <w:t xml:space="preserve"> funcţionare</w:t>
      </w:r>
      <w:r w:rsidR="00EB748E" w:rsidRPr="00F316F9">
        <w:rPr>
          <w:rFonts w:ascii="Arial" w:hAnsi="Arial" w:cs="Arial"/>
          <w:bCs/>
          <w:i/>
          <w:noProof/>
          <w:sz w:val="24"/>
          <w:szCs w:val="24"/>
          <w:lang w:val="ro-RO"/>
        </w:rPr>
        <w:t>.</w:t>
      </w:r>
    </w:p>
    <w:p w:rsidR="004E6183" w:rsidRPr="00F316F9" w:rsidRDefault="00170F1F" w:rsidP="004E6183">
      <w:pPr>
        <w:spacing w:after="0" w:line="240" w:lineRule="auto"/>
        <w:ind w:firstLine="720"/>
        <w:jc w:val="both"/>
        <w:rPr>
          <w:rFonts w:ascii="Arial" w:hAnsi="Arial" w:cs="Arial"/>
          <w:noProof/>
          <w:sz w:val="24"/>
          <w:szCs w:val="24"/>
          <w:lang w:val="ro-RO"/>
        </w:rPr>
      </w:pPr>
      <w:r w:rsidRPr="00F316F9">
        <w:rPr>
          <w:rFonts w:ascii="Arial" w:hAnsi="Arial" w:cs="Arial"/>
          <w:sz w:val="24"/>
          <w:szCs w:val="24"/>
          <w:lang w:val="ro-RO"/>
        </w:rPr>
        <w:t xml:space="preserve">   d</w:t>
      </w:r>
      <w:r w:rsidRPr="00F316F9">
        <w:rPr>
          <w:rFonts w:ascii="Arial" w:hAnsi="Arial" w:cs="Arial"/>
          <w:sz w:val="24"/>
          <w:szCs w:val="24"/>
          <w:vertAlign w:val="subscript"/>
          <w:lang w:val="ro-RO"/>
        </w:rPr>
        <w:t>3</w:t>
      </w:r>
      <w:r w:rsidRPr="00F316F9">
        <w:rPr>
          <w:rFonts w:ascii="Arial" w:hAnsi="Arial" w:cs="Arial"/>
          <w:sz w:val="24"/>
          <w:szCs w:val="24"/>
          <w:lang w:val="ro-RO"/>
        </w:rPr>
        <w:t xml:space="preserve">) </w:t>
      </w:r>
      <w:r w:rsidR="004E6183" w:rsidRPr="00F316F9">
        <w:rPr>
          <w:rFonts w:ascii="Arial" w:hAnsi="Arial" w:cs="Arial"/>
          <w:noProof/>
          <w:sz w:val="24"/>
          <w:szCs w:val="24"/>
          <w:lang w:val="ro-RO"/>
        </w:rPr>
        <w:t>natura transfrontalieră a impactului</w:t>
      </w:r>
      <w:r w:rsidR="00F129DE" w:rsidRPr="00F316F9">
        <w:rPr>
          <w:rFonts w:ascii="Arial" w:hAnsi="Arial" w:cs="Arial"/>
          <w:noProof/>
          <w:sz w:val="24"/>
          <w:szCs w:val="24"/>
          <w:lang w:val="ro-RO"/>
        </w:rPr>
        <w:t xml:space="preserve">: </w:t>
      </w:r>
      <w:r w:rsidR="00F129DE" w:rsidRPr="00F316F9">
        <w:rPr>
          <w:rFonts w:ascii="Arial" w:hAnsi="Arial" w:cs="Arial"/>
          <w:sz w:val="24"/>
          <w:szCs w:val="24"/>
          <w:lang w:val="ro-RO"/>
        </w:rPr>
        <w:t>- nu este cazul</w:t>
      </w:r>
      <w:r w:rsidR="004E6183" w:rsidRPr="00F316F9">
        <w:rPr>
          <w:rFonts w:ascii="Arial" w:hAnsi="Arial" w:cs="Arial"/>
          <w:noProof/>
          <w:sz w:val="24"/>
          <w:szCs w:val="24"/>
          <w:lang w:val="ro-RO"/>
        </w:rPr>
        <w:t>;</w:t>
      </w:r>
      <w:r w:rsidR="002C4B37" w:rsidRPr="00F316F9">
        <w:rPr>
          <w:rFonts w:ascii="Arial" w:hAnsi="Arial" w:cs="Arial"/>
          <w:noProof/>
          <w:sz w:val="24"/>
          <w:szCs w:val="24"/>
          <w:lang w:val="ro-RO"/>
        </w:rPr>
        <w:t xml:space="preserve"> </w:t>
      </w:r>
      <w:r w:rsidR="002C4B37" w:rsidRPr="00F316F9">
        <w:rPr>
          <w:rFonts w:ascii="Arial" w:hAnsi="Arial" w:cs="Arial"/>
          <w:i/>
          <w:noProof/>
          <w:sz w:val="24"/>
          <w:szCs w:val="24"/>
          <w:lang w:val="ro-RO"/>
        </w:rPr>
        <w:t>amplasamentul proiectului nu se află în apropierea graniței cu alte țări</w:t>
      </w:r>
      <w:r w:rsidR="00926C75" w:rsidRPr="00F316F9">
        <w:rPr>
          <w:rFonts w:ascii="Arial" w:hAnsi="Arial" w:cs="Arial"/>
          <w:i/>
          <w:noProof/>
          <w:sz w:val="24"/>
          <w:szCs w:val="24"/>
          <w:lang w:val="ro-RO"/>
        </w:rPr>
        <w:t xml:space="preserve">, proiectul nu va influența calitatea aerului înconjurător al altei țări sau </w:t>
      </w:r>
      <w:r w:rsidR="005831A3" w:rsidRPr="00F316F9">
        <w:rPr>
          <w:rFonts w:ascii="Arial" w:hAnsi="Arial" w:cs="Arial"/>
          <w:i/>
          <w:noProof/>
          <w:sz w:val="24"/>
          <w:szCs w:val="24"/>
          <w:lang w:val="ro-RO"/>
        </w:rPr>
        <w:t xml:space="preserve">nu va genera </w:t>
      </w:r>
      <w:r w:rsidR="00926C75" w:rsidRPr="00F316F9">
        <w:rPr>
          <w:rFonts w:ascii="Arial" w:hAnsi="Arial" w:cs="Arial"/>
          <w:i/>
          <w:noProof/>
          <w:sz w:val="24"/>
          <w:szCs w:val="24"/>
          <w:lang w:val="ro-RO"/>
        </w:rPr>
        <w:t>emi</w:t>
      </w:r>
      <w:r w:rsidR="00E7594D" w:rsidRPr="00F316F9">
        <w:rPr>
          <w:rFonts w:ascii="Arial" w:hAnsi="Arial" w:cs="Arial"/>
          <w:i/>
          <w:noProof/>
          <w:sz w:val="24"/>
          <w:szCs w:val="24"/>
          <w:lang w:val="ro-RO"/>
        </w:rPr>
        <w:t>si</w:t>
      </w:r>
      <w:r w:rsidR="00926C75" w:rsidRPr="00F316F9">
        <w:rPr>
          <w:rFonts w:ascii="Arial" w:hAnsi="Arial" w:cs="Arial"/>
          <w:i/>
          <w:noProof/>
          <w:sz w:val="24"/>
          <w:szCs w:val="24"/>
          <w:lang w:val="ro-RO"/>
        </w:rPr>
        <w:t>i în ape care se genereze efecte pe teritoriul altui stat.</w:t>
      </w:r>
    </w:p>
    <w:p w:rsidR="004E6183" w:rsidRPr="00F316F9" w:rsidRDefault="004E6183" w:rsidP="004E6183">
      <w:pPr>
        <w:spacing w:after="0" w:line="240" w:lineRule="auto"/>
        <w:ind w:firstLine="720"/>
        <w:jc w:val="both"/>
        <w:rPr>
          <w:rFonts w:ascii="Arial" w:hAnsi="Arial" w:cs="Arial"/>
          <w:noProof/>
          <w:sz w:val="24"/>
          <w:szCs w:val="24"/>
          <w:lang w:val="ro-RO"/>
        </w:rPr>
      </w:pPr>
      <w:r w:rsidRPr="00F316F9">
        <w:rPr>
          <w:rFonts w:ascii="Arial" w:hAnsi="Arial" w:cs="Arial"/>
          <w:b/>
          <w:bCs/>
          <w:noProof/>
          <w:sz w:val="24"/>
          <w:szCs w:val="24"/>
          <w:lang w:val="ro-RO"/>
        </w:rPr>
        <w:t>   </w:t>
      </w:r>
      <w:r w:rsidR="00170F1F" w:rsidRPr="00F316F9">
        <w:rPr>
          <w:rFonts w:ascii="Arial" w:hAnsi="Arial" w:cs="Arial"/>
          <w:sz w:val="24"/>
          <w:szCs w:val="24"/>
          <w:lang w:val="ro-RO"/>
        </w:rPr>
        <w:t>d</w:t>
      </w:r>
      <w:r w:rsidR="00170F1F" w:rsidRPr="00F316F9">
        <w:rPr>
          <w:rFonts w:ascii="Arial" w:hAnsi="Arial" w:cs="Arial"/>
          <w:sz w:val="24"/>
          <w:szCs w:val="24"/>
          <w:vertAlign w:val="subscript"/>
          <w:lang w:val="ro-RO"/>
        </w:rPr>
        <w:t>4</w:t>
      </w:r>
      <w:r w:rsidR="00170F1F" w:rsidRPr="00F316F9">
        <w:rPr>
          <w:rFonts w:ascii="Arial" w:hAnsi="Arial" w:cs="Arial"/>
          <w:sz w:val="24"/>
          <w:szCs w:val="24"/>
          <w:lang w:val="ro-RO"/>
        </w:rPr>
        <w:t>)</w:t>
      </w:r>
      <w:r w:rsidRPr="00F316F9">
        <w:rPr>
          <w:rFonts w:ascii="Arial" w:hAnsi="Arial" w:cs="Arial"/>
          <w:noProof/>
          <w:sz w:val="24"/>
          <w:szCs w:val="24"/>
          <w:lang w:val="ro-RO"/>
        </w:rPr>
        <w:t> inten</w:t>
      </w:r>
      <w:r w:rsidR="00E7594D" w:rsidRPr="00F316F9">
        <w:rPr>
          <w:rFonts w:ascii="Arial" w:hAnsi="Arial" w:cs="Arial"/>
          <w:noProof/>
          <w:sz w:val="24"/>
          <w:szCs w:val="24"/>
          <w:lang w:val="ro-RO"/>
        </w:rPr>
        <w:t>si</w:t>
      </w:r>
      <w:r w:rsidRPr="00F316F9">
        <w:rPr>
          <w:rFonts w:ascii="Arial" w:hAnsi="Arial" w:cs="Arial"/>
          <w:noProof/>
          <w:sz w:val="24"/>
          <w:szCs w:val="24"/>
          <w:lang w:val="ro-RO"/>
        </w:rPr>
        <w:t xml:space="preserve">tatea </w:t>
      </w:r>
      <w:r w:rsidR="00E7594D" w:rsidRPr="00F316F9">
        <w:rPr>
          <w:rFonts w:ascii="Arial" w:hAnsi="Arial" w:cs="Arial"/>
          <w:noProof/>
          <w:sz w:val="24"/>
          <w:szCs w:val="24"/>
          <w:lang w:val="ro-RO"/>
        </w:rPr>
        <w:t>si</w:t>
      </w:r>
      <w:r w:rsidRPr="00F316F9">
        <w:rPr>
          <w:rFonts w:ascii="Arial" w:hAnsi="Arial" w:cs="Arial"/>
          <w:noProof/>
          <w:sz w:val="24"/>
          <w:szCs w:val="24"/>
          <w:lang w:val="ro-RO"/>
        </w:rPr>
        <w:t xml:space="preserve"> complexitatea impactului</w:t>
      </w:r>
      <w:r w:rsidR="00170F1F" w:rsidRPr="00F316F9">
        <w:rPr>
          <w:rFonts w:ascii="Arial" w:hAnsi="Arial" w:cs="Arial"/>
          <w:noProof/>
          <w:sz w:val="24"/>
          <w:szCs w:val="24"/>
          <w:lang w:val="ro-RO"/>
        </w:rPr>
        <w:t xml:space="preserve">: </w:t>
      </w:r>
      <w:r w:rsidR="00170F1F" w:rsidRPr="00F316F9">
        <w:rPr>
          <w:rFonts w:ascii="Arial" w:hAnsi="Arial" w:cs="Arial"/>
          <w:sz w:val="24"/>
          <w:szCs w:val="24"/>
          <w:lang w:val="ro-RO"/>
        </w:rPr>
        <w:t xml:space="preserve">- </w:t>
      </w:r>
      <w:r w:rsidR="001576DC" w:rsidRPr="00F316F9">
        <w:rPr>
          <w:rFonts w:ascii="Arial" w:hAnsi="Arial" w:cs="Arial"/>
          <w:sz w:val="24"/>
          <w:szCs w:val="24"/>
          <w:lang w:val="ro-RO"/>
        </w:rPr>
        <w:t>va fi mică</w:t>
      </w:r>
      <w:r w:rsidR="00170F1F" w:rsidRPr="00F316F9">
        <w:rPr>
          <w:rFonts w:ascii="Arial" w:hAnsi="Arial" w:cs="Arial"/>
          <w:sz w:val="24"/>
          <w:szCs w:val="24"/>
          <w:lang w:val="ro-RO"/>
        </w:rPr>
        <w:t xml:space="preserve"> pe perioada de execuţie </w:t>
      </w:r>
      <w:r w:rsidR="001141A6" w:rsidRPr="00F316F9">
        <w:rPr>
          <w:rFonts w:ascii="Arial" w:hAnsi="Arial" w:cs="Arial"/>
          <w:sz w:val="24"/>
          <w:szCs w:val="24"/>
          <w:lang w:val="ro-RO"/>
        </w:rPr>
        <w:t>ș</w:t>
      </w:r>
      <w:r w:rsidR="00E7594D" w:rsidRPr="00F316F9">
        <w:rPr>
          <w:rFonts w:ascii="Arial" w:hAnsi="Arial" w:cs="Arial"/>
          <w:sz w:val="24"/>
          <w:szCs w:val="24"/>
          <w:lang w:val="ro-RO"/>
        </w:rPr>
        <w:t>i</w:t>
      </w:r>
      <w:r w:rsidR="00170F1F" w:rsidRPr="00F316F9">
        <w:rPr>
          <w:rFonts w:ascii="Arial" w:hAnsi="Arial" w:cs="Arial"/>
          <w:sz w:val="24"/>
          <w:szCs w:val="24"/>
          <w:lang w:val="ro-RO"/>
        </w:rPr>
        <w:t xml:space="preserve"> funcţionare</w:t>
      </w:r>
      <w:r w:rsidRPr="00F316F9">
        <w:rPr>
          <w:rFonts w:ascii="Arial" w:hAnsi="Arial" w:cs="Arial"/>
          <w:noProof/>
          <w:sz w:val="24"/>
          <w:szCs w:val="24"/>
          <w:lang w:val="ro-RO"/>
        </w:rPr>
        <w:t>;</w:t>
      </w:r>
    </w:p>
    <w:p w:rsidR="004E6183" w:rsidRPr="00F316F9" w:rsidRDefault="004E6183" w:rsidP="00170F1F">
      <w:pPr>
        <w:spacing w:after="0" w:line="240" w:lineRule="auto"/>
        <w:ind w:firstLine="720"/>
        <w:jc w:val="both"/>
        <w:rPr>
          <w:rFonts w:ascii="Arial" w:hAnsi="Arial" w:cs="Arial"/>
          <w:noProof/>
          <w:sz w:val="24"/>
          <w:szCs w:val="24"/>
          <w:lang w:val="ro-RO"/>
        </w:rPr>
      </w:pPr>
      <w:r w:rsidRPr="00F316F9">
        <w:rPr>
          <w:rFonts w:ascii="Arial" w:hAnsi="Arial" w:cs="Arial"/>
          <w:b/>
          <w:bCs/>
          <w:noProof/>
          <w:sz w:val="24"/>
          <w:szCs w:val="24"/>
          <w:lang w:val="ro-RO"/>
        </w:rPr>
        <w:t>   </w:t>
      </w:r>
      <w:r w:rsidR="00170F1F" w:rsidRPr="00F316F9">
        <w:rPr>
          <w:rFonts w:ascii="Arial" w:hAnsi="Arial" w:cs="Arial"/>
          <w:sz w:val="24"/>
          <w:szCs w:val="24"/>
          <w:lang w:val="ro-RO"/>
        </w:rPr>
        <w:t>d</w:t>
      </w:r>
      <w:r w:rsidR="0062600A" w:rsidRPr="00F316F9">
        <w:rPr>
          <w:rFonts w:ascii="Arial" w:hAnsi="Arial" w:cs="Arial"/>
          <w:sz w:val="24"/>
          <w:szCs w:val="24"/>
          <w:vertAlign w:val="subscript"/>
          <w:lang w:val="ro-RO"/>
        </w:rPr>
        <w:t>5</w:t>
      </w:r>
      <w:r w:rsidR="00170F1F" w:rsidRPr="00F316F9">
        <w:rPr>
          <w:rFonts w:ascii="Arial" w:hAnsi="Arial" w:cs="Arial"/>
          <w:sz w:val="24"/>
          <w:szCs w:val="24"/>
          <w:lang w:val="ro-RO"/>
        </w:rPr>
        <w:t xml:space="preserve">) </w:t>
      </w:r>
      <w:r w:rsidRPr="00F316F9">
        <w:rPr>
          <w:rFonts w:ascii="Arial" w:hAnsi="Arial" w:cs="Arial"/>
          <w:noProof/>
          <w:sz w:val="24"/>
          <w:szCs w:val="24"/>
          <w:lang w:val="ro-RO"/>
        </w:rPr>
        <w:t>probabilitatea impactului</w:t>
      </w:r>
      <w:r w:rsidR="00170F1F" w:rsidRPr="00F316F9">
        <w:rPr>
          <w:rFonts w:ascii="Arial" w:hAnsi="Arial" w:cs="Arial"/>
          <w:noProof/>
          <w:sz w:val="24"/>
          <w:szCs w:val="24"/>
          <w:lang w:val="ro-RO"/>
        </w:rPr>
        <w:t xml:space="preserve"> </w:t>
      </w:r>
      <w:r w:rsidR="00170F1F" w:rsidRPr="00F316F9">
        <w:rPr>
          <w:rFonts w:ascii="Arial" w:hAnsi="Arial" w:cs="Arial"/>
          <w:sz w:val="24"/>
          <w:szCs w:val="24"/>
          <w:lang w:val="ro-RO"/>
        </w:rPr>
        <w:t xml:space="preserve">- redusă, </w:t>
      </w:r>
      <w:r w:rsidR="00BC1D93" w:rsidRPr="00F316F9">
        <w:rPr>
          <w:rFonts w:ascii="Arial" w:hAnsi="Arial" w:cs="Arial"/>
          <w:sz w:val="24"/>
          <w:szCs w:val="24"/>
          <w:lang w:val="ro-RO"/>
        </w:rPr>
        <w:t xml:space="preserve">în condiţiile exploatării instalaţiilor în conformitate cu procedurile de lucru </w:t>
      </w:r>
      <w:r w:rsidR="00E7594D" w:rsidRPr="00F316F9">
        <w:rPr>
          <w:rFonts w:ascii="Arial" w:hAnsi="Arial" w:cs="Arial"/>
          <w:sz w:val="24"/>
          <w:szCs w:val="24"/>
          <w:lang w:val="ro-RO"/>
        </w:rPr>
        <w:t>si</w:t>
      </w:r>
      <w:r w:rsidR="00BC1D93" w:rsidRPr="00F316F9">
        <w:rPr>
          <w:rFonts w:ascii="Arial" w:hAnsi="Arial" w:cs="Arial"/>
          <w:sz w:val="24"/>
          <w:szCs w:val="24"/>
          <w:lang w:val="ro-RO"/>
        </w:rPr>
        <w:t xml:space="preserve"> respectării măsurilor de reducere a impactului asupra factorilor de mediu propuse prin proiect</w:t>
      </w:r>
      <w:r w:rsidR="004463A7" w:rsidRPr="00F316F9">
        <w:rPr>
          <w:rFonts w:ascii="Arial" w:hAnsi="Arial" w:cs="Arial"/>
          <w:noProof/>
          <w:sz w:val="24"/>
          <w:szCs w:val="24"/>
          <w:lang w:val="ro-RO"/>
        </w:rPr>
        <w:t>.</w:t>
      </w:r>
      <w:r w:rsidR="004463A7" w:rsidRPr="00F316F9">
        <w:rPr>
          <w:rFonts w:ascii="Arial" w:eastAsia="Times New Roman" w:hAnsi="Arial" w:cs="Arial"/>
          <w:sz w:val="24"/>
          <w:szCs w:val="24"/>
          <w:lang w:val="ro-RO"/>
        </w:rPr>
        <w:t xml:space="preserve"> </w:t>
      </w:r>
      <w:r w:rsidR="004463A7" w:rsidRPr="00F316F9">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F316F9">
        <w:rPr>
          <w:rFonts w:ascii="Arial" w:hAnsi="Arial" w:cs="Arial"/>
          <w:noProof/>
          <w:sz w:val="24"/>
          <w:szCs w:val="24"/>
          <w:lang w:val="ro-RO"/>
        </w:rPr>
        <w:t>.</w:t>
      </w:r>
    </w:p>
    <w:p w:rsidR="004E6183" w:rsidRPr="00F316F9" w:rsidRDefault="0062600A" w:rsidP="004E6183">
      <w:pPr>
        <w:spacing w:after="0" w:line="240" w:lineRule="auto"/>
        <w:ind w:firstLine="720"/>
        <w:jc w:val="both"/>
        <w:rPr>
          <w:rFonts w:ascii="Arial" w:hAnsi="Arial" w:cs="Arial"/>
          <w:noProof/>
          <w:sz w:val="24"/>
          <w:szCs w:val="24"/>
          <w:lang w:val="ro-RO"/>
        </w:rPr>
      </w:pPr>
      <w:r w:rsidRPr="00F316F9">
        <w:rPr>
          <w:rFonts w:ascii="Arial" w:hAnsi="Arial" w:cs="Arial"/>
          <w:sz w:val="24"/>
          <w:szCs w:val="24"/>
          <w:lang w:val="ro-RO"/>
        </w:rPr>
        <w:lastRenderedPageBreak/>
        <w:t xml:space="preserve">   d</w:t>
      </w:r>
      <w:r w:rsidRPr="00F316F9">
        <w:rPr>
          <w:rFonts w:ascii="Arial" w:hAnsi="Arial" w:cs="Arial"/>
          <w:sz w:val="24"/>
          <w:szCs w:val="24"/>
          <w:vertAlign w:val="subscript"/>
          <w:lang w:val="ro-RO"/>
        </w:rPr>
        <w:t>6</w:t>
      </w:r>
      <w:r w:rsidRPr="00F316F9">
        <w:rPr>
          <w:rFonts w:ascii="Arial" w:hAnsi="Arial" w:cs="Arial"/>
          <w:sz w:val="24"/>
          <w:szCs w:val="24"/>
          <w:lang w:val="ro-RO"/>
        </w:rPr>
        <w:t xml:space="preserve">) </w:t>
      </w:r>
      <w:r w:rsidR="004E6183" w:rsidRPr="00F316F9">
        <w:rPr>
          <w:rFonts w:ascii="Arial" w:hAnsi="Arial" w:cs="Arial"/>
          <w:noProof/>
          <w:sz w:val="24"/>
          <w:szCs w:val="24"/>
          <w:lang w:val="ro-RO"/>
        </w:rPr>
        <w:t xml:space="preserve">debutul, durata, frecvenţa </w:t>
      </w:r>
      <w:r w:rsidR="00E7594D" w:rsidRPr="00F316F9">
        <w:rPr>
          <w:rFonts w:ascii="Arial" w:hAnsi="Arial" w:cs="Arial"/>
          <w:noProof/>
          <w:sz w:val="24"/>
          <w:szCs w:val="24"/>
          <w:lang w:val="ro-RO"/>
        </w:rPr>
        <w:t>si</w:t>
      </w:r>
      <w:r w:rsidR="004E6183" w:rsidRPr="00F316F9">
        <w:rPr>
          <w:rFonts w:ascii="Arial" w:hAnsi="Arial" w:cs="Arial"/>
          <w:noProof/>
          <w:sz w:val="24"/>
          <w:szCs w:val="24"/>
          <w:lang w:val="ro-RO"/>
        </w:rPr>
        <w:t xml:space="preserve"> rever</w:t>
      </w:r>
      <w:r w:rsidR="00E7594D" w:rsidRPr="00F316F9">
        <w:rPr>
          <w:rFonts w:ascii="Arial" w:hAnsi="Arial" w:cs="Arial"/>
          <w:noProof/>
          <w:sz w:val="24"/>
          <w:szCs w:val="24"/>
          <w:lang w:val="ro-RO"/>
        </w:rPr>
        <w:t>si</w:t>
      </w:r>
      <w:r w:rsidR="004E6183" w:rsidRPr="00F316F9">
        <w:rPr>
          <w:rFonts w:ascii="Arial" w:hAnsi="Arial" w:cs="Arial"/>
          <w:noProof/>
          <w:sz w:val="24"/>
          <w:szCs w:val="24"/>
          <w:lang w:val="ro-RO"/>
        </w:rPr>
        <w:t>bilitatea preconizate ale impactului</w:t>
      </w:r>
      <w:r w:rsidRPr="00F316F9">
        <w:rPr>
          <w:rFonts w:ascii="Arial" w:hAnsi="Arial" w:cs="Arial"/>
          <w:noProof/>
          <w:sz w:val="24"/>
          <w:szCs w:val="24"/>
          <w:lang w:val="ro-RO"/>
        </w:rPr>
        <w:t xml:space="preserve">: </w:t>
      </w:r>
      <w:r w:rsidRPr="00F316F9">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316F9">
        <w:rPr>
          <w:rFonts w:ascii="Arial" w:hAnsi="Arial" w:cs="Arial"/>
          <w:sz w:val="24"/>
          <w:szCs w:val="24"/>
          <w:lang w:val="ro-RO"/>
        </w:rPr>
        <w:t xml:space="preserve">durata </w:t>
      </w:r>
      <w:r w:rsidR="00061064" w:rsidRPr="00F316F9">
        <w:rPr>
          <w:rFonts w:ascii="Arial" w:hAnsi="Arial" w:cs="Arial"/>
          <w:sz w:val="24"/>
          <w:szCs w:val="24"/>
          <w:lang w:val="ro-RO"/>
        </w:rPr>
        <w:t>ș</w:t>
      </w:r>
      <w:r w:rsidR="00E7594D" w:rsidRPr="00F316F9">
        <w:rPr>
          <w:rFonts w:ascii="Arial" w:hAnsi="Arial" w:cs="Arial"/>
          <w:sz w:val="24"/>
          <w:szCs w:val="24"/>
          <w:lang w:val="ro-RO"/>
        </w:rPr>
        <w:t>i</w:t>
      </w:r>
      <w:r w:rsidR="005F1303" w:rsidRPr="00F316F9">
        <w:rPr>
          <w:rFonts w:ascii="Arial" w:hAnsi="Arial" w:cs="Arial"/>
          <w:sz w:val="24"/>
          <w:szCs w:val="24"/>
          <w:lang w:val="ro-RO"/>
        </w:rPr>
        <w:t xml:space="preserve"> frecvența </w:t>
      </w:r>
      <w:r w:rsidRPr="00F316F9">
        <w:rPr>
          <w:rFonts w:ascii="Arial" w:hAnsi="Arial" w:cs="Arial"/>
          <w:sz w:val="24"/>
          <w:szCs w:val="24"/>
          <w:lang w:val="ro-RO"/>
        </w:rPr>
        <w:t>impactul</w:t>
      </w:r>
      <w:r w:rsidR="005F1303" w:rsidRPr="00F316F9">
        <w:rPr>
          <w:rFonts w:ascii="Arial" w:hAnsi="Arial" w:cs="Arial"/>
          <w:sz w:val="24"/>
          <w:szCs w:val="24"/>
          <w:lang w:val="ro-RO"/>
        </w:rPr>
        <w:t>ui</w:t>
      </w:r>
      <w:r w:rsidRPr="00F316F9">
        <w:rPr>
          <w:rFonts w:ascii="Arial" w:hAnsi="Arial" w:cs="Arial"/>
          <w:sz w:val="24"/>
          <w:szCs w:val="24"/>
          <w:lang w:val="ro-RO"/>
        </w:rPr>
        <w:t xml:space="preserve"> asupra factorilor de mediu va fi temporar</w:t>
      </w:r>
      <w:r w:rsidR="004634C3" w:rsidRPr="00F316F9">
        <w:rPr>
          <w:rFonts w:ascii="Arial" w:hAnsi="Arial" w:cs="Arial"/>
          <w:sz w:val="24"/>
          <w:szCs w:val="24"/>
          <w:lang w:val="ro-RO"/>
        </w:rPr>
        <w:t xml:space="preserve"> </w:t>
      </w:r>
      <w:r w:rsidR="00061064" w:rsidRPr="00F316F9">
        <w:rPr>
          <w:rFonts w:ascii="Arial" w:hAnsi="Arial" w:cs="Arial"/>
          <w:sz w:val="24"/>
          <w:szCs w:val="24"/>
          <w:lang w:val="ro-RO"/>
        </w:rPr>
        <w:t>ș</w:t>
      </w:r>
      <w:r w:rsidR="00E7594D" w:rsidRPr="00F316F9">
        <w:rPr>
          <w:rFonts w:ascii="Arial" w:hAnsi="Arial" w:cs="Arial"/>
          <w:sz w:val="24"/>
          <w:szCs w:val="24"/>
          <w:lang w:val="ro-RO"/>
        </w:rPr>
        <w:t>i</w:t>
      </w:r>
      <w:r w:rsidR="004634C3" w:rsidRPr="00F316F9">
        <w:rPr>
          <w:rFonts w:ascii="Arial" w:hAnsi="Arial" w:cs="Arial"/>
          <w:sz w:val="24"/>
          <w:szCs w:val="24"/>
          <w:lang w:val="ro-RO"/>
        </w:rPr>
        <w:t xml:space="preserve"> pe termen scurt</w:t>
      </w:r>
      <w:r w:rsidRPr="00F316F9">
        <w:rPr>
          <w:rFonts w:ascii="Arial" w:hAnsi="Arial" w:cs="Arial"/>
          <w:sz w:val="24"/>
          <w:szCs w:val="24"/>
          <w:lang w:val="ro-RO"/>
        </w:rPr>
        <w:t xml:space="preserve">. Pe măsura realizării lucrărilor </w:t>
      </w:r>
      <w:r w:rsidR="00061064" w:rsidRPr="00F316F9">
        <w:rPr>
          <w:rFonts w:ascii="Arial" w:hAnsi="Arial" w:cs="Arial"/>
          <w:sz w:val="24"/>
          <w:szCs w:val="24"/>
          <w:lang w:val="ro-RO"/>
        </w:rPr>
        <w:t>ș</w:t>
      </w:r>
      <w:r w:rsidR="00E7594D" w:rsidRPr="00F316F9">
        <w:rPr>
          <w:rFonts w:ascii="Arial" w:hAnsi="Arial" w:cs="Arial"/>
          <w:sz w:val="24"/>
          <w:szCs w:val="24"/>
          <w:lang w:val="ro-RO"/>
        </w:rPr>
        <w:t>i</w:t>
      </w:r>
      <w:r w:rsidRPr="00F316F9">
        <w:rPr>
          <w:rFonts w:ascii="Arial" w:hAnsi="Arial" w:cs="Arial"/>
          <w:sz w:val="24"/>
          <w:szCs w:val="24"/>
          <w:lang w:val="ro-RO"/>
        </w:rPr>
        <w:t xml:space="preserve"> închiderii fronturilor de lucru, calitatea factorilor de mediu afectaţi va reveni la parametrii iniţiali</w:t>
      </w:r>
      <w:r w:rsidR="004E6183" w:rsidRPr="00F316F9">
        <w:rPr>
          <w:rFonts w:ascii="Arial" w:hAnsi="Arial" w:cs="Arial"/>
          <w:noProof/>
          <w:sz w:val="24"/>
          <w:szCs w:val="24"/>
          <w:lang w:val="ro-RO"/>
        </w:rPr>
        <w:t>;</w:t>
      </w:r>
    </w:p>
    <w:p w:rsidR="004E6183" w:rsidRPr="00F316F9" w:rsidRDefault="004E6183" w:rsidP="004E6183">
      <w:pPr>
        <w:spacing w:after="0" w:line="240" w:lineRule="auto"/>
        <w:ind w:firstLine="720"/>
        <w:jc w:val="both"/>
        <w:rPr>
          <w:rFonts w:ascii="Arial" w:hAnsi="Arial" w:cs="Arial"/>
          <w:noProof/>
          <w:sz w:val="24"/>
          <w:szCs w:val="24"/>
          <w:lang w:val="ro-RO"/>
        </w:rPr>
      </w:pPr>
      <w:r w:rsidRPr="00F316F9">
        <w:rPr>
          <w:rFonts w:ascii="Arial" w:hAnsi="Arial" w:cs="Arial"/>
          <w:b/>
          <w:bCs/>
          <w:noProof/>
          <w:sz w:val="24"/>
          <w:szCs w:val="24"/>
          <w:lang w:val="ro-RO"/>
        </w:rPr>
        <w:t>   </w:t>
      </w:r>
      <w:r w:rsidR="00744F41" w:rsidRPr="00F316F9">
        <w:rPr>
          <w:rFonts w:ascii="Arial" w:hAnsi="Arial" w:cs="Arial"/>
          <w:sz w:val="24"/>
          <w:szCs w:val="24"/>
          <w:lang w:val="ro-RO"/>
        </w:rPr>
        <w:t>d</w:t>
      </w:r>
      <w:r w:rsidR="00744F41" w:rsidRPr="00F316F9">
        <w:rPr>
          <w:rFonts w:ascii="Arial" w:hAnsi="Arial" w:cs="Arial"/>
          <w:sz w:val="24"/>
          <w:szCs w:val="24"/>
          <w:vertAlign w:val="subscript"/>
          <w:lang w:val="ro-RO"/>
        </w:rPr>
        <w:t>7</w:t>
      </w:r>
      <w:r w:rsidR="00744F41" w:rsidRPr="00F316F9">
        <w:rPr>
          <w:rFonts w:ascii="Arial" w:hAnsi="Arial" w:cs="Arial"/>
          <w:sz w:val="24"/>
          <w:szCs w:val="24"/>
          <w:lang w:val="ro-RO"/>
        </w:rPr>
        <w:t>)</w:t>
      </w:r>
      <w:r w:rsidRPr="00F316F9">
        <w:rPr>
          <w:rFonts w:ascii="Arial" w:hAnsi="Arial" w:cs="Arial"/>
          <w:noProof/>
          <w:sz w:val="24"/>
          <w:szCs w:val="24"/>
          <w:lang w:val="ro-RO"/>
        </w:rPr>
        <w:t xml:space="preserve"> cumularea impactului cu impactul altor proiecte existente </w:t>
      </w:r>
      <w:r w:rsidR="00061064" w:rsidRPr="00F316F9">
        <w:rPr>
          <w:rFonts w:ascii="Arial" w:hAnsi="Arial" w:cs="Arial"/>
          <w:noProof/>
          <w:sz w:val="24"/>
          <w:szCs w:val="24"/>
          <w:lang w:val="ro-RO"/>
        </w:rPr>
        <w:t>ș</w:t>
      </w:r>
      <w:r w:rsidR="00E7594D" w:rsidRPr="00F316F9">
        <w:rPr>
          <w:rFonts w:ascii="Arial" w:hAnsi="Arial" w:cs="Arial"/>
          <w:noProof/>
          <w:sz w:val="24"/>
          <w:szCs w:val="24"/>
          <w:lang w:val="ro-RO"/>
        </w:rPr>
        <w:t>i</w:t>
      </w:r>
      <w:r w:rsidRPr="00F316F9">
        <w:rPr>
          <w:rFonts w:ascii="Arial" w:hAnsi="Arial" w:cs="Arial"/>
          <w:noProof/>
          <w:sz w:val="24"/>
          <w:szCs w:val="24"/>
          <w:lang w:val="ro-RO"/>
        </w:rPr>
        <w:t>/sau aprobate</w:t>
      </w:r>
      <w:r w:rsidR="00744F41" w:rsidRPr="00F316F9">
        <w:rPr>
          <w:rFonts w:ascii="Arial" w:hAnsi="Arial" w:cs="Arial"/>
          <w:noProof/>
          <w:sz w:val="24"/>
          <w:szCs w:val="24"/>
          <w:lang w:val="ro-RO"/>
        </w:rPr>
        <w:t xml:space="preserve">: </w:t>
      </w:r>
      <w:r w:rsidR="001605DA" w:rsidRPr="00F316F9">
        <w:rPr>
          <w:rFonts w:ascii="Arial" w:hAnsi="Arial" w:cs="Arial"/>
          <w:i/>
          <w:noProof/>
          <w:sz w:val="24"/>
          <w:szCs w:val="24"/>
          <w:lang w:val="ro-RO"/>
        </w:rPr>
        <w:t>nu este cazul</w:t>
      </w:r>
      <w:r w:rsidRPr="00F316F9">
        <w:rPr>
          <w:rFonts w:ascii="Arial" w:hAnsi="Arial" w:cs="Arial"/>
          <w:i/>
          <w:noProof/>
          <w:sz w:val="24"/>
          <w:szCs w:val="24"/>
          <w:lang w:val="ro-RO"/>
        </w:rPr>
        <w:t>;</w:t>
      </w:r>
    </w:p>
    <w:p w:rsidR="004E6183" w:rsidRPr="00F316F9" w:rsidRDefault="002070E7" w:rsidP="004E6183">
      <w:pPr>
        <w:spacing w:after="0" w:line="240" w:lineRule="auto"/>
        <w:ind w:firstLine="720"/>
        <w:jc w:val="both"/>
        <w:rPr>
          <w:rFonts w:ascii="Arial" w:hAnsi="Arial" w:cs="Arial"/>
          <w:noProof/>
          <w:sz w:val="24"/>
          <w:szCs w:val="24"/>
          <w:lang w:val="ro-RO"/>
        </w:rPr>
      </w:pPr>
      <w:r w:rsidRPr="00F316F9">
        <w:rPr>
          <w:rFonts w:ascii="Arial" w:hAnsi="Arial" w:cs="Arial"/>
          <w:sz w:val="24"/>
          <w:szCs w:val="24"/>
          <w:lang w:val="ro-RO"/>
        </w:rPr>
        <w:t xml:space="preserve">   d</w:t>
      </w:r>
      <w:r w:rsidRPr="00F316F9">
        <w:rPr>
          <w:rFonts w:ascii="Arial" w:hAnsi="Arial" w:cs="Arial"/>
          <w:sz w:val="24"/>
          <w:szCs w:val="24"/>
          <w:vertAlign w:val="subscript"/>
          <w:lang w:val="ro-RO"/>
        </w:rPr>
        <w:t>8</w:t>
      </w:r>
      <w:r w:rsidRPr="00F316F9">
        <w:rPr>
          <w:rFonts w:ascii="Arial" w:hAnsi="Arial" w:cs="Arial"/>
          <w:sz w:val="24"/>
          <w:szCs w:val="24"/>
          <w:lang w:val="ro-RO"/>
        </w:rPr>
        <w:t>)</w:t>
      </w:r>
      <w:r w:rsidR="004E6183" w:rsidRPr="00F316F9">
        <w:rPr>
          <w:rFonts w:ascii="Arial" w:hAnsi="Arial" w:cs="Arial"/>
          <w:noProof/>
          <w:sz w:val="24"/>
          <w:szCs w:val="24"/>
          <w:lang w:val="ro-RO"/>
        </w:rPr>
        <w:t> po</w:t>
      </w:r>
      <w:r w:rsidR="00E7594D" w:rsidRPr="00F316F9">
        <w:rPr>
          <w:rFonts w:ascii="Arial" w:hAnsi="Arial" w:cs="Arial"/>
          <w:noProof/>
          <w:sz w:val="24"/>
          <w:szCs w:val="24"/>
          <w:lang w:val="ro-RO"/>
        </w:rPr>
        <w:t>si</w:t>
      </w:r>
      <w:r w:rsidR="004E6183" w:rsidRPr="00F316F9">
        <w:rPr>
          <w:rFonts w:ascii="Arial" w:hAnsi="Arial" w:cs="Arial"/>
          <w:noProof/>
          <w:sz w:val="24"/>
          <w:szCs w:val="24"/>
          <w:lang w:val="ro-RO"/>
        </w:rPr>
        <w:t>bilitatea de reducere efectivă a impactului</w:t>
      </w:r>
      <w:r w:rsidR="00C24BD6" w:rsidRPr="00F316F9">
        <w:rPr>
          <w:rFonts w:ascii="Arial" w:hAnsi="Arial" w:cs="Arial"/>
          <w:noProof/>
          <w:sz w:val="24"/>
          <w:szCs w:val="24"/>
          <w:lang w:val="ro-RO"/>
        </w:rPr>
        <w:t xml:space="preserve">: </w:t>
      </w:r>
      <w:r w:rsidR="00B259DB" w:rsidRPr="00F316F9">
        <w:rPr>
          <w:rFonts w:ascii="Arial" w:hAnsi="Arial" w:cs="Arial"/>
          <w:i/>
          <w:noProof/>
          <w:sz w:val="24"/>
          <w:szCs w:val="24"/>
          <w:lang w:val="ro-RO"/>
        </w:rPr>
        <w:t xml:space="preserve">nu este cazul, </w:t>
      </w:r>
      <w:r w:rsidR="00C24BD6" w:rsidRPr="00F316F9">
        <w:rPr>
          <w:rFonts w:ascii="Arial" w:hAnsi="Arial" w:cs="Arial"/>
          <w:i/>
          <w:noProof/>
          <w:sz w:val="24"/>
          <w:szCs w:val="24"/>
          <w:lang w:val="ro-RO"/>
        </w:rPr>
        <w:t xml:space="preserve">respectarea legislației în vigoare </w:t>
      </w:r>
      <w:r w:rsidR="00061064" w:rsidRPr="00F316F9">
        <w:rPr>
          <w:rFonts w:ascii="Arial" w:hAnsi="Arial" w:cs="Arial"/>
          <w:i/>
          <w:noProof/>
          <w:sz w:val="24"/>
          <w:szCs w:val="24"/>
          <w:lang w:val="ro-RO"/>
        </w:rPr>
        <w:t>ș</w:t>
      </w:r>
      <w:r w:rsidR="00E7594D" w:rsidRPr="00F316F9">
        <w:rPr>
          <w:rFonts w:ascii="Arial" w:hAnsi="Arial" w:cs="Arial"/>
          <w:i/>
          <w:noProof/>
          <w:sz w:val="24"/>
          <w:szCs w:val="24"/>
          <w:lang w:val="ro-RO"/>
        </w:rPr>
        <w:t>i</w:t>
      </w:r>
      <w:r w:rsidR="00C24BD6" w:rsidRPr="00F316F9">
        <w:rPr>
          <w:rFonts w:ascii="Arial" w:hAnsi="Arial" w:cs="Arial"/>
          <w:i/>
          <w:noProof/>
          <w:sz w:val="24"/>
          <w:szCs w:val="24"/>
          <w:lang w:val="ro-RO"/>
        </w:rPr>
        <w:t xml:space="preserve"> </w:t>
      </w:r>
      <w:r w:rsidR="00D955C1" w:rsidRPr="00F316F9">
        <w:rPr>
          <w:rFonts w:ascii="Arial" w:hAnsi="Arial" w:cs="Arial"/>
          <w:i/>
          <w:noProof/>
          <w:sz w:val="24"/>
          <w:szCs w:val="24"/>
          <w:lang w:val="ro-RO"/>
        </w:rPr>
        <w:t>respectarea condițiilor</w:t>
      </w:r>
      <w:r w:rsidR="00C24BD6" w:rsidRPr="00F316F9">
        <w:rPr>
          <w:rFonts w:ascii="Arial" w:hAnsi="Arial" w:cs="Arial"/>
          <w:i/>
          <w:noProof/>
          <w:sz w:val="24"/>
          <w:szCs w:val="24"/>
          <w:lang w:val="ro-RO"/>
        </w:rPr>
        <w:t xml:space="preserve"> </w:t>
      </w:r>
      <w:r w:rsidR="00267409" w:rsidRPr="00F316F9">
        <w:rPr>
          <w:rFonts w:ascii="Arial" w:hAnsi="Arial" w:cs="Arial"/>
          <w:i/>
          <w:noProof/>
          <w:sz w:val="24"/>
          <w:szCs w:val="24"/>
          <w:lang w:val="ro-RO"/>
        </w:rPr>
        <w:t xml:space="preserve">din </w:t>
      </w:r>
      <w:r w:rsidR="00D955C1" w:rsidRPr="00F316F9">
        <w:rPr>
          <w:rFonts w:ascii="Arial" w:hAnsi="Arial" w:cs="Arial"/>
          <w:i/>
          <w:noProof/>
          <w:sz w:val="24"/>
          <w:szCs w:val="24"/>
          <w:lang w:val="ro-RO"/>
        </w:rPr>
        <w:t>prezent</w:t>
      </w:r>
      <w:r w:rsidR="00267409" w:rsidRPr="00F316F9">
        <w:rPr>
          <w:rFonts w:ascii="Arial" w:hAnsi="Arial" w:cs="Arial"/>
          <w:i/>
          <w:noProof/>
          <w:sz w:val="24"/>
          <w:szCs w:val="24"/>
          <w:lang w:val="ro-RO"/>
        </w:rPr>
        <w:t>a</w:t>
      </w:r>
      <w:r w:rsidR="00493C8D" w:rsidRPr="00F316F9">
        <w:rPr>
          <w:rFonts w:ascii="Arial" w:hAnsi="Arial" w:cs="Arial"/>
          <w:i/>
          <w:noProof/>
          <w:sz w:val="24"/>
          <w:szCs w:val="24"/>
          <w:lang w:val="ro-RO"/>
        </w:rPr>
        <w:t xml:space="preserve"> </w:t>
      </w:r>
      <w:r w:rsidR="00C24BD6" w:rsidRPr="00F316F9">
        <w:rPr>
          <w:rFonts w:ascii="Arial" w:hAnsi="Arial" w:cs="Arial"/>
          <w:i/>
          <w:noProof/>
          <w:sz w:val="24"/>
          <w:szCs w:val="24"/>
          <w:lang w:val="ro-RO"/>
        </w:rPr>
        <w:t>Decizi</w:t>
      </w:r>
      <w:r w:rsidR="00493C8D" w:rsidRPr="00F316F9">
        <w:rPr>
          <w:rFonts w:ascii="Arial" w:hAnsi="Arial" w:cs="Arial"/>
          <w:i/>
          <w:noProof/>
          <w:sz w:val="24"/>
          <w:szCs w:val="24"/>
          <w:lang w:val="ro-RO"/>
        </w:rPr>
        <w:t>e</w:t>
      </w:r>
      <w:r w:rsidR="00267409" w:rsidRPr="00F316F9">
        <w:rPr>
          <w:rFonts w:ascii="Arial" w:hAnsi="Arial" w:cs="Arial"/>
          <w:i/>
          <w:noProof/>
          <w:sz w:val="24"/>
          <w:szCs w:val="24"/>
          <w:lang w:val="ro-RO"/>
        </w:rPr>
        <w:t xml:space="preserve"> etapă</w:t>
      </w:r>
      <w:r w:rsidR="00C24BD6" w:rsidRPr="00F316F9">
        <w:rPr>
          <w:rFonts w:ascii="Arial" w:hAnsi="Arial" w:cs="Arial"/>
          <w:i/>
          <w:noProof/>
          <w:sz w:val="24"/>
          <w:szCs w:val="24"/>
          <w:lang w:val="ro-RO"/>
        </w:rPr>
        <w:t xml:space="preserve"> de încadrare</w:t>
      </w:r>
      <w:r w:rsidR="004E6183" w:rsidRPr="00F316F9">
        <w:rPr>
          <w:rFonts w:ascii="Arial" w:hAnsi="Arial" w:cs="Arial"/>
          <w:i/>
          <w:noProof/>
          <w:sz w:val="24"/>
          <w:szCs w:val="24"/>
          <w:lang w:val="ro-RO"/>
        </w:rPr>
        <w:t>.</w:t>
      </w:r>
    </w:p>
    <w:p w:rsidR="00B57C7B" w:rsidRPr="005658F5"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5658F5">
        <w:rPr>
          <w:rFonts w:ascii="Arial" w:hAnsi="Arial" w:cs="Arial"/>
          <w:b/>
          <w:color w:val="FF0000"/>
          <w:sz w:val="24"/>
          <w:szCs w:val="24"/>
          <w:lang w:val="ro-RO"/>
        </w:rPr>
        <w:t xml:space="preserve">  </w:t>
      </w:r>
    </w:p>
    <w:p w:rsidR="003B6998" w:rsidRPr="00F316F9" w:rsidRDefault="003B6998" w:rsidP="00320FC6">
      <w:pPr>
        <w:autoSpaceDE w:val="0"/>
        <w:autoSpaceDN w:val="0"/>
        <w:adjustRightInd w:val="0"/>
        <w:spacing w:after="0" w:line="240" w:lineRule="auto"/>
        <w:jc w:val="both"/>
        <w:rPr>
          <w:rFonts w:ascii="Arial" w:hAnsi="Arial" w:cs="Arial"/>
          <w:b/>
          <w:sz w:val="24"/>
          <w:szCs w:val="24"/>
          <w:lang w:val="ro-RO"/>
        </w:rPr>
      </w:pPr>
      <w:r w:rsidRPr="00F316F9">
        <w:rPr>
          <w:rFonts w:ascii="Arial" w:hAnsi="Arial" w:cs="Arial"/>
          <w:b/>
          <w:sz w:val="24"/>
          <w:szCs w:val="24"/>
          <w:lang w:val="ro-RO"/>
        </w:rPr>
        <w:t>II.</w:t>
      </w:r>
      <w:r w:rsidR="00320FC6" w:rsidRPr="00F316F9">
        <w:rPr>
          <w:rFonts w:ascii="Arial" w:hAnsi="Arial" w:cs="Arial"/>
          <w:b/>
          <w:sz w:val="24"/>
          <w:szCs w:val="24"/>
          <w:lang w:val="ro-RO"/>
        </w:rPr>
        <w:t xml:space="preserve"> </w:t>
      </w:r>
      <w:r w:rsidR="00320FC6" w:rsidRPr="00F316F9">
        <w:rPr>
          <w:rFonts w:ascii="Arial" w:hAnsi="Arial" w:cs="Arial"/>
          <w:noProof/>
          <w:sz w:val="24"/>
          <w:szCs w:val="24"/>
          <w:lang w:val="ro-RO"/>
        </w:rPr>
        <w:t>P</w:t>
      </w:r>
      <w:r w:rsidRPr="00F316F9">
        <w:rPr>
          <w:rFonts w:ascii="Arial" w:hAnsi="Arial" w:cs="Arial"/>
          <w:sz w:val="24"/>
          <w:szCs w:val="24"/>
          <w:lang w:val="ro-RO"/>
        </w:rPr>
        <w:t>roiectul propus</w:t>
      </w:r>
      <w:r w:rsidRPr="00F316F9">
        <w:rPr>
          <w:rFonts w:ascii="Arial" w:hAnsi="Arial" w:cs="Arial"/>
          <w:b/>
          <w:sz w:val="24"/>
          <w:szCs w:val="24"/>
          <w:lang w:val="ro-RO"/>
        </w:rPr>
        <w:t xml:space="preserve"> </w:t>
      </w:r>
      <w:r w:rsidRPr="00F316F9">
        <w:rPr>
          <w:rFonts w:ascii="Arial" w:hAnsi="Arial" w:cs="Arial"/>
          <w:b/>
          <w:sz w:val="24"/>
          <w:szCs w:val="24"/>
          <w:u w:val="single"/>
          <w:lang w:val="ro-RO"/>
        </w:rPr>
        <w:t>nu intră</w:t>
      </w:r>
      <w:r w:rsidRPr="00F316F9">
        <w:rPr>
          <w:rFonts w:ascii="Arial" w:hAnsi="Arial" w:cs="Arial"/>
          <w:b/>
          <w:sz w:val="24"/>
          <w:szCs w:val="24"/>
          <w:lang w:val="ro-RO"/>
        </w:rPr>
        <w:t xml:space="preserve"> </w:t>
      </w:r>
      <w:r w:rsidRPr="00F316F9">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F316F9">
        <w:rPr>
          <w:rFonts w:ascii="Arial" w:hAnsi="Arial" w:cs="Arial"/>
          <w:sz w:val="24"/>
          <w:szCs w:val="24"/>
          <w:lang w:val="ro-RO"/>
        </w:rPr>
        <w:t>si</w:t>
      </w:r>
      <w:r w:rsidRPr="00F316F9">
        <w:rPr>
          <w:rFonts w:ascii="Arial" w:hAnsi="Arial" w:cs="Arial"/>
          <w:sz w:val="24"/>
          <w:szCs w:val="24"/>
          <w:lang w:val="ro-RO"/>
        </w:rPr>
        <w:t xml:space="preserve"> faunei sălbatice, aprobată cu modificări </w:t>
      </w:r>
      <w:r w:rsidR="00E7594D" w:rsidRPr="00F316F9">
        <w:rPr>
          <w:rFonts w:ascii="Arial" w:hAnsi="Arial" w:cs="Arial"/>
          <w:sz w:val="24"/>
          <w:szCs w:val="24"/>
          <w:lang w:val="ro-RO"/>
        </w:rPr>
        <w:t>si</w:t>
      </w:r>
      <w:r w:rsidRPr="00F316F9">
        <w:rPr>
          <w:rFonts w:ascii="Arial" w:hAnsi="Arial" w:cs="Arial"/>
          <w:sz w:val="24"/>
          <w:szCs w:val="24"/>
          <w:lang w:val="ro-RO"/>
        </w:rPr>
        <w:t xml:space="preserve"> completări prin Legea nr. 49/2011, cu modificările </w:t>
      </w:r>
      <w:r w:rsidR="00E7594D" w:rsidRPr="00F316F9">
        <w:rPr>
          <w:rFonts w:ascii="Arial" w:hAnsi="Arial" w:cs="Arial"/>
          <w:sz w:val="24"/>
          <w:szCs w:val="24"/>
          <w:lang w:val="ro-RO"/>
        </w:rPr>
        <w:t>si</w:t>
      </w:r>
      <w:r w:rsidRPr="00F316F9">
        <w:rPr>
          <w:rFonts w:ascii="Arial" w:hAnsi="Arial" w:cs="Arial"/>
          <w:sz w:val="24"/>
          <w:szCs w:val="24"/>
          <w:lang w:val="ro-RO"/>
        </w:rPr>
        <w:t xml:space="preserve"> completările ulterioare, deoarece amplasamentul proiectului nu este </w:t>
      </w:r>
      <w:r w:rsidR="00E7594D" w:rsidRPr="00F316F9">
        <w:rPr>
          <w:rFonts w:ascii="Arial" w:hAnsi="Arial" w:cs="Arial"/>
          <w:sz w:val="24"/>
          <w:szCs w:val="24"/>
          <w:lang w:val="ro-RO"/>
        </w:rPr>
        <w:t>si</w:t>
      </w:r>
      <w:r w:rsidRPr="00F316F9">
        <w:rPr>
          <w:rFonts w:ascii="Arial" w:hAnsi="Arial" w:cs="Arial"/>
          <w:sz w:val="24"/>
          <w:szCs w:val="24"/>
          <w:lang w:val="ro-RO"/>
        </w:rPr>
        <w:t xml:space="preserve">tuat ȋn arii protejate de interes naţional, comunitar </w:t>
      </w:r>
      <w:r w:rsidR="00AB3297" w:rsidRPr="00F316F9">
        <w:rPr>
          <w:rFonts w:ascii="Arial" w:hAnsi="Arial" w:cs="Arial"/>
          <w:sz w:val="24"/>
          <w:szCs w:val="24"/>
          <w:lang w:val="ro-RO"/>
        </w:rPr>
        <w:t xml:space="preserve">sau internațional, </w:t>
      </w:r>
      <w:r w:rsidRPr="00F316F9">
        <w:rPr>
          <w:rFonts w:ascii="Arial" w:hAnsi="Arial" w:cs="Arial"/>
          <w:sz w:val="24"/>
          <w:szCs w:val="24"/>
          <w:lang w:val="ro-RO"/>
        </w:rPr>
        <w:t>conform coordonatelor Stereo 70 prezentate în documentaţie;</w:t>
      </w:r>
    </w:p>
    <w:p w:rsidR="00F45ED5" w:rsidRPr="00F316F9" w:rsidRDefault="003B6998" w:rsidP="003B6998">
      <w:pPr>
        <w:autoSpaceDE w:val="0"/>
        <w:autoSpaceDN w:val="0"/>
        <w:adjustRightInd w:val="0"/>
        <w:spacing w:after="0" w:line="240" w:lineRule="auto"/>
        <w:jc w:val="both"/>
        <w:rPr>
          <w:rFonts w:ascii="Arial" w:hAnsi="Arial" w:cs="Arial"/>
          <w:sz w:val="24"/>
          <w:szCs w:val="24"/>
          <w:lang w:val="ro-RO"/>
        </w:rPr>
      </w:pPr>
      <w:r w:rsidRPr="00F316F9">
        <w:rPr>
          <w:rFonts w:ascii="Arial" w:hAnsi="Arial" w:cs="Arial"/>
          <w:sz w:val="24"/>
          <w:szCs w:val="24"/>
          <w:lang w:val="ro-RO"/>
        </w:rPr>
        <w:t xml:space="preserve">   </w:t>
      </w:r>
    </w:p>
    <w:p w:rsidR="003B6998" w:rsidRPr="00F316F9" w:rsidRDefault="003B6998" w:rsidP="003B6998">
      <w:pPr>
        <w:autoSpaceDE w:val="0"/>
        <w:autoSpaceDN w:val="0"/>
        <w:adjustRightInd w:val="0"/>
        <w:spacing w:after="0" w:line="240" w:lineRule="auto"/>
        <w:jc w:val="both"/>
        <w:rPr>
          <w:rFonts w:ascii="Arial" w:hAnsi="Arial" w:cs="Arial"/>
          <w:b/>
          <w:sz w:val="24"/>
          <w:szCs w:val="24"/>
          <w:lang w:val="ro-RO"/>
        </w:rPr>
      </w:pPr>
      <w:r w:rsidRPr="00F316F9">
        <w:rPr>
          <w:rFonts w:ascii="Arial" w:hAnsi="Arial" w:cs="Arial"/>
          <w:b/>
          <w:sz w:val="24"/>
          <w:szCs w:val="24"/>
          <w:lang w:val="ro-RO"/>
        </w:rPr>
        <w:t xml:space="preserve">III. </w:t>
      </w:r>
      <w:r w:rsidRPr="00F316F9">
        <w:rPr>
          <w:rFonts w:ascii="Arial" w:hAnsi="Arial" w:cs="Arial"/>
          <w:b/>
          <w:noProof/>
          <w:sz w:val="24"/>
          <w:szCs w:val="24"/>
          <w:lang w:val="ro-RO"/>
        </w:rPr>
        <w:t>Motivele pe baza cărora s-a stabilit nece</w:t>
      </w:r>
      <w:r w:rsidR="00E7594D" w:rsidRPr="00F316F9">
        <w:rPr>
          <w:rFonts w:ascii="Arial" w:hAnsi="Arial" w:cs="Arial"/>
          <w:b/>
          <w:noProof/>
          <w:sz w:val="24"/>
          <w:szCs w:val="24"/>
          <w:lang w:val="ro-RO"/>
        </w:rPr>
        <w:t>si</w:t>
      </w:r>
      <w:r w:rsidRPr="00F316F9">
        <w:rPr>
          <w:rFonts w:ascii="Arial" w:hAnsi="Arial" w:cs="Arial"/>
          <w:b/>
          <w:noProof/>
          <w:sz w:val="24"/>
          <w:szCs w:val="24"/>
          <w:lang w:val="ro-RO"/>
        </w:rPr>
        <w:t xml:space="preserve">tatea neefectuării </w:t>
      </w:r>
      <w:r w:rsidRPr="00F316F9">
        <w:rPr>
          <w:rFonts w:ascii="Arial" w:hAnsi="Arial" w:cs="Arial"/>
          <w:b/>
          <w:i/>
          <w:noProof/>
          <w:sz w:val="24"/>
          <w:szCs w:val="24"/>
          <w:lang w:val="ro-RO"/>
        </w:rPr>
        <w:t>evaluării impactului asupra corpurilor de apă</w:t>
      </w:r>
      <w:r w:rsidRPr="00F316F9">
        <w:rPr>
          <w:rFonts w:ascii="Arial" w:hAnsi="Arial" w:cs="Arial"/>
          <w:b/>
          <w:noProof/>
          <w:sz w:val="24"/>
          <w:szCs w:val="24"/>
          <w:lang w:val="ro-RO"/>
        </w:rPr>
        <w:t xml:space="preserve"> sunt următoarele:</w:t>
      </w:r>
    </w:p>
    <w:p w:rsidR="003B6998" w:rsidRPr="00D47A5E"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D47A5E">
        <w:rPr>
          <w:rFonts w:ascii="Arial" w:hAnsi="Arial" w:cs="Arial"/>
          <w:sz w:val="24"/>
          <w:szCs w:val="24"/>
          <w:lang w:val="ro-RO"/>
        </w:rPr>
        <w:t xml:space="preserve">- proiectul propus </w:t>
      </w:r>
      <w:r w:rsidRPr="00D47A5E">
        <w:rPr>
          <w:rFonts w:ascii="Arial" w:hAnsi="Arial" w:cs="Arial"/>
          <w:b/>
          <w:sz w:val="24"/>
          <w:szCs w:val="24"/>
          <w:u w:val="single"/>
          <w:lang w:val="ro-RO"/>
        </w:rPr>
        <w:t>intră</w:t>
      </w:r>
      <w:r w:rsidRPr="00D47A5E">
        <w:rPr>
          <w:rFonts w:ascii="Arial" w:hAnsi="Arial" w:cs="Arial"/>
          <w:sz w:val="24"/>
          <w:szCs w:val="24"/>
          <w:lang w:val="ro-RO"/>
        </w:rPr>
        <w:t xml:space="preserve"> sub incidenţa prevederilor art. 48 </w:t>
      </w:r>
      <w:r w:rsidR="00E7594D" w:rsidRPr="00D47A5E">
        <w:rPr>
          <w:rFonts w:ascii="Arial" w:hAnsi="Arial" w:cs="Arial"/>
          <w:sz w:val="24"/>
          <w:szCs w:val="24"/>
          <w:lang w:val="ro-RO"/>
        </w:rPr>
        <w:t>si</w:t>
      </w:r>
      <w:r w:rsidRPr="00D47A5E">
        <w:rPr>
          <w:rFonts w:ascii="Arial" w:hAnsi="Arial" w:cs="Arial"/>
          <w:sz w:val="24"/>
          <w:szCs w:val="24"/>
          <w:lang w:val="ro-RO"/>
        </w:rPr>
        <w:t xml:space="preserve"> 54 din Legea apelor nr. 107/1996, cu modificările </w:t>
      </w:r>
      <w:r w:rsidR="006C61E9" w:rsidRPr="00D47A5E">
        <w:rPr>
          <w:rFonts w:ascii="Arial" w:hAnsi="Arial" w:cs="Arial"/>
          <w:sz w:val="24"/>
          <w:szCs w:val="24"/>
          <w:lang w:val="ro-RO"/>
        </w:rPr>
        <w:t>ș</w:t>
      </w:r>
      <w:r w:rsidR="00E7594D" w:rsidRPr="00D47A5E">
        <w:rPr>
          <w:rFonts w:ascii="Arial" w:hAnsi="Arial" w:cs="Arial"/>
          <w:sz w:val="24"/>
          <w:szCs w:val="24"/>
          <w:lang w:val="ro-RO"/>
        </w:rPr>
        <w:t>i</w:t>
      </w:r>
      <w:r w:rsidRPr="00D47A5E">
        <w:rPr>
          <w:rFonts w:ascii="Arial" w:hAnsi="Arial" w:cs="Arial"/>
          <w:sz w:val="24"/>
          <w:szCs w:val="24"/>
          <w:lang w:val="ro-RO"/>
        </w:rPr>
        <w:t xml:space="preserve"> completările ulterioare;</w:t>
      </w:r>
    </w:p>
    <w:p w:rsidR="001F3FF9" w:rsidRPr="00D47A5E"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E07DE0"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E07DE0">
        <w:rPr>
          <w:rFonts w:ascii="Arial" w:eastAsia="Times New Roman" w:hAnsi="Arial" w:cs="Arial"/>
          <w:sz w:val="24"/>
          <w:szCs w:val="24"/>
          <w:u w:val="single"/>
          <w:lang w:val="ro-RO"/>
        </w:rPr>
        <w:t>Localizarea proiectului:</w:t>
      </w:r>
    </w:p>
    <w:p w:rsidR="00D05D5C" w:rsidRPr="00E07DE0" w:rsidRDefault="00D05D5C" w:rsidP="00D05D5C">
      <w:pPr>
        <w:spacing w:after="0" w:line="240" w:lineRule="auto"/>
        <w:jc w:val="both"/>
        <w:rPr>
          <w:rFonts w:ascii="Arial" w:hAnsi="Arial" w:cs="Arial"/>
          <w:sz w:val="24"/>
          <w:szCs w:val="24"/>
          <w:lang w:val="pt-BR"/>
        </w:rPr>
      </w:pPr>
      <w:r w:rsidRPr="00E07DE0">
        <w:rPr>
          <w:rFonts w:ascii="Arial" w:hAnsi="Arial" w:cs="Arial"/>
          <w:b/>
          <w:sz w:val="24"/>
          <w:szCs w:val="24"/>
          <w:lang w:val="pt-BR"/>
        </w:rPr>
        <w:t xml:space="preserve">Amplasament: </w:t>
      </w:r>
      <w:r w:rsidRPr="00E07DE0">
        <w:rPr>
          <w:rFonts w:ascii="Arial" w:hAnsi="Arial" w:cs="Arial"/>
          <w:sz w:val="24"/>
          <w:szCs w:val="24"/>
          <w:lang w:val="pt-BR"/>
        </w:rPr>
        <w:t>extravilanul</w:t>
      </w:r>
      <w:r w:rsidRPr="00E07DE0">
        <w:rPr>
          <w:rFonts w:ascii="Arial" w:hAnsi="Arial" w:cs="Arial"/>
          <w:b/>
          <w:sz w:val="24"/>
          <w:szCs w:val="24"/>
          <w:lang w:val="pt-BR"/>
        </w:rPr>
        <w:t xml:space="preserve"> </w:t>
      </w:r>
      <w:r w:rsidRPr="00E07DE0">
        <w:rPr>
          <w:rFonts w:ascii="Arial" w:hAnsi="Arial" w:cs="Arial"/>
          <w:sz w:val="24"/>
          <w:szCs w:val="24"/>
          <w:lang w:val="pt-BR"/>
        </w:rPr>
        <w:t xml:space="preserve">localității </w:t>
      </w:r>
      <w:r w:rsidRPr="00E07DE0">
        <w:rPr>
          <w:rFonts w:ascii="Arial" w:hAnsi="Arial" w:cs="Arial"/>
          <w:sz w:val="24"/>
          <w:szCs w:val="24"/>
          <w:lang w:eastAsia="ro-RO"/>
        </w:rPr>
        <w:t>Crasna, cf. PUG UAT Crasna,</w:t>
      </w:r>
      <w:r w:rsidRPr="00E07DE0">
        <w:rPr>
          <w:rFonts w:ascii="Arial" w:hAnsi="Arial" w:cs="Arial"/>
          <w:sz w:val="24"/>
          <w:szCs w:val="24"/>
          <w:lang w:val="pt-BR"/>
        </w:rPr>
        <w:t xml:space="preserve"> pe terenurile înscrise în CF. Nr. 51496 Crasna, nr. cad. 51496 și teren înscris în CF. Nr. 50715 Crasna, nr. cad. 50715, domeniul privat și public, b.h. Someș-Crasna,</w:t>
      </w:r>
      <w:r w:rsidRPr="00E07DE0">
        <w:rPr>
          <w:rFonts w:ascii="Avenir Heavy" w:hAnsi="Avenir Heavy"/>
          <w:b/>
          <w:bCs/>
          <w:sz w:val="24"/>
          <w:szCs w:val="24"/>
          <w:shd w:val="clear" w:color="auto" w:fill="FFFFFF"/>
        </w:rPr>
        <w:t xml:space="preserve"> </w:t>
      </w:r>
      <w:r w:rsidRPr="00E07DE0">
        <w:rPr>
          <w:rFonts w:ascii="Arial" w:hAnsi="Arial" w:cs="Arial"/>
          <w:bCs/>
          <w:sz w:val="24"/>
          <w:szCs w:val="24"/>
          <w:shd w:val="clear" w:color="auto" w:fill="FFFFFF"/>
        </w:rPr>
        <w:t>curs</w:t>
      </w:r>
      <w:r w:rsidRPr="00E07DE0">
        <w:rPr>
          <w:rFonts w:ascii="Arial" w:hAnsi="Arial" w:cs="Arial"/>
          <w:bCs/>
          <w:color w:val="FF0000"/>
          <w:sz w:val="24"/>
          <w:szCs w:val="24"/>
          <w:shd w:val="clear" w:color="auto" w:fill="FFFFFF"/>
        </w:rPr>
        <w:t xml:space="preserve"> </w:t>
      </w:r>
      <w:r w:rsidRPr="00E07DE0">
        <w:rPr>
          <w:rFonts w:ascii="Arial" w:hAnsi="Arial" w:cs="Arial"/>
          <w:bCs/>
          <w:sz w:val="24"/>
          <w:szCs w:val="24"/>
          <w:shd w:val="clear" w:color="auto" w:fill="FFFFFF"/>
        </w:rPr>
        <w:t>de apă</w:t>
      </w:r>
      <w:r w:rsidRPr="00E07DE0">
        <w:rPr>
          <w:rFonts w:ascii="Arial" w:hAnsi="Arial" w:cs="Arial"/>
          <w:bCs/>
          <w:sz w:val="24"/>
          <w:szCs w:val="24"/>
          <w:shd w:val="clear" w:color="auto" w:fill="FFFFFF"/>
          <w:lang w:val="pt-BR"/>
        </w:rPr>
        <w:t>:</w:t>
      </w:r>
      <w:r w:rsidRPr="00E07DE0">
        <w:rPr>
          <w:rFonts w:ascii="Arial" w:hAnsi="Arial" w:cs="Arial"/>
          <w:bCs/>
          <w:sz w:val="24"/>
          <w:szCs w:val="24"/>
          <w:shd w:val="clear" w:color="auto" w:fill="FFFFFF"/>
        </w:rPr>
        <w:t xml:space="preserve"> r. Crasna (cod cadastral:</w:t>
      </w:r>
      <w:r w:rsidRPr="00E07DE0">
        <w:rPr>
          <w:rFonts w:ascii="Arial" w:hAnsi="Arial" w:cs="Arial"/>
          <w:sz w:val="24"/>
          <w:szCs w:val="24"/>
        </w:rPr>
        <w:t xml:space="preserve">II.2.000.00.00.00.0); </w:t>
      </w:r>
    </w:p>
    <w:p w:rsidR="00D05D5C" w:rsidRPr="00E07DE0" w:rsidRDefault="00D05D5C" w:rsidP="00D05D5C">
      <w:pPr>
        <w:spacing w:after="0" w:line="240" w:lineRule="auto"/>
        <w:jc w:val="both"/>
        <w:rPr>
          <w:rFonts w:ascii="Arial" w:hAnsi="Arial" w:cs="Arial"/>
          <w:sz w:val="24"/>
          <w:szCs w:val="24"/>
        </w:rPr>
      </w:pPr>
      <w:r w:rsidRPr="00E07DE0">
        <w:rPr>
          <w:rFonts w:ascii="Arial" w:hAnsi="Arial" w:cs="Arial"/>
          <w:b/>
          <w:sz w:val="24"/>
          <w:szCs w:val="24"/>
        </w:rPr>
        <w:t>C</w:t>
      </w:r>
      <w:r w:rsidRPr="00E07DE0">
        <w:rPr>
          <w:rFonts w:ascii="Arial" w:hAnsi="Arial" w:cs="Arial"/>
          <w:b/>
          <w:sz w:val="24"/>
          <w:szCs w:val="24"/>
          <w:lang w:val="it-IT"/>
        </w:rPr>
        <w:t>orp de apă de suprafață</w:t>
      </w:r>
      <w:r w:rsidRPr="00E07DE0">
        <w:rPr>
          <w:rFonts w:ascii="Arial" w:hAnsi="Arial" w:cs="Arial"/>
          <w:sz w:val="24"/>
          <w:szCs w:val="24"/>
          <w:lang w:val="it-IT"/>
        </w:rPr>
        <w:t xml:space="preserve">: </w:t>
      </w:r>
      <w:r w:rsidRPr="00E07DE0">
        <w:rPr>
          <w:rFonts w:ascii="Arial" w:hAnsi="Arial" w:cs="Arial"/>
          <w:sz w:val="24"/>
          <w:szCs w:val="24"/>
        </w:rPr>
        <w:t>R</w:t>
      </w:r>
      <w:r w:rsidRPr="00E07DE0">
        <w:rPr>
          <w:rFonts w:ascii="Arial" w:hAnsi="Arial" w:cs="Arial"/>
          <w:sz w:val="24"/>
          <w:szCs w:val="24"/>
          <w:shd w:val="clear" w:color="auto" w:fill="FFFFFF"/>
        </w:rPr>
        <w:t>ORW2.2_B1</w:t>
      </w:r>
      <w:r w:rsidRPr="00E07DE0">
        <w:rPr>
          <w:rFonts w:ascii="Arial" w:hAnsi="Arial" w:cs="Arial"/>
          <w:sz w:val="24"/>
          <w:szCs w:val="24"/>
        </w:rPr>
        <w:t xml:space="preserve">, </w:t>
      </w:r>
      <w:r w:rsidRPr="00E07DE0">
        <w:rPr>
          <w:rFonts w:ascii="Arial" w:hAnsi="Arial" w:cs="Arial"/>
          <w:bCs/>
          <w:sz w:val="24"/>
          <w:szCs w:val="24"/>
          <w:shd w:val="clear" w:color="auto" w:fill="FFFFFF"/>
        </w:rPr>
        <w:t>Crasn</w:t>
      </w:r>
      <w:r w:rsidRPr="00E07DE0">
        <w:rPr>
          <w:rFonts w:ascii="Arial" w:hAnsi="Arial" w:cs="Arial"/>
          <w:sz w:val="24"/>
          <w:szCs w:val="24"/>
        </w:rPr>
        <w:t>a</w:t>
      </w:r>
      <w:r w:rsidRPr="00E07DE0">
        <w:rPr>
          <w:rFonts w:ascii="Arial" w:hAnsi="Arial" w:cs="Arial"/>
          <w:bCs/>
          <w:sz w:val="24"/>
          <w:szCs w:val="24"/>
          <w:shd w:val="clear" w:color="auto" w:fill="FFFFFF"/>
        </w:rPr>
        <w:t>-izvoare-amonte acumulare Vârșolț și afluenți</w:t>
      </w:r>
      <w:r w:rsidRPr="00E07DE0">
        <w:rPr>
          <w:rFonts w:ascii="Arial" w:hAnsi="Arial" w:cs="Arial"/>
          <w:sz w:val="24"/>
          <w:szCs w:val="24"/>
        </w:rPr>
        <w:t xml:space="preserve">; </w:t>
      </w:r>
      <w:r w:rsidRPr="00E07DE0">
        <w:rPr>
          <w:rFonts w:ascii="Arial" w:hAnsi="Arial" w:cs="Arial"/>
          <w:color w:val="333333"/>
          <w:sz w:val="24"/>
          <w:szCs w:val="24"/>
          <w:shd w:val="clear" w:color="auto" w:fill="FFFFFF"/>
        </w:rPr>
        <w:t>RORW2-2_B2A,</w:t>
      </w:r>
      <w:r w:rsidRPr="00E07DE0">
        <w:rPr>
          <w:rFonts w:ascii="Arial" w:hAnsi="Arial" w:cs="Arial"/>
          <w:bCs/>
          <w:color w:val="333333"/>
          <w:sz w:val="24"/>
          <w:szCs w:val="24"/>
          <w:shd w:val="clear" w:color="auto" w:fill="FFFFFF"/>
        </w:rPr>
        <w:t xml:space="preserve"> Crasna-aval acumulare Vârșolț-polder Moftin(pentru evacuare)</w:t>
      </w:r>
      <w:r w:rsidRPr="00E07DE0">
        <w:rPr>
          <w:rFonts w:ascii="Arial" w:hAnsi="Arial" w:cs="Arial"/>
          <w:sz w:val="24"/>
          <w:szCs w:val="24"/>
        </w:rPr>
        <w:t xml:space="preserve"> ;</w:t>
      </w:r>
    </w:p>
    <w:p w:rsidR="00D05D5C" w:rsidRPr="00E07DE0" w:rsidRDefault="00D05D5C" w:rsidP="00D05D5C">
      <w:pPr>
        <w:spacing w:after="0" w:line="240" w:lineRule="auto"/>
        <w:jc w:val="both"/>
        <w:rPr>
          <w:rFonts w:ascii="Arial" w:hAnsi="Arial" w:cs="Arial"/>
          <w:color w:val="FF0000"/>
          <w:sz w:val="24"/>
          <w:szCs w:val="24"/>
        </w:rPr>
      </w:pPr>
      <w:r w:rsidRPr="00E07DE0">
        <w:rPr>
          <w:rFonts w:ascii="Arial" w:hAnsi="Arial" w:cs="Arial"/>
          <w:b/>
          <w:sz w:val="24"/>
          <w:szCs w:val="24"/>
        </w:rPr>
        <w:t>C</w:t>
      </w:r>
      <w:r w:rsidRPr="00E07DE0">
        <w:rPr>
          <w:rFonts w:ascii="Arial" w:hAnsi="Arial" w:cs="Arial"/>
          <w:b/>
          <w:sz w:val="24"/>
          <w:szCs w:val="24"/>
          <w:lang w:val="it-IT"/>
        </w:rPr>
        <w:t>orp de apă subteran</w:t>
      </w:r>
      <w:r w:rsidRPr="00E07DE0">
        <w:rPr>
          <w:rFonts w:ascii="Arial" w:hAnsi="Arial" w:cs="Arial"/>
          <w:sz w:val="24"/>
          <w:szCs w:val="24"/>
          <w:lang w:val="it-IT"/>
        </w:rPr>
        <w:t>:</w:t>
      </w:r>
      <w:r w:rsidRPr="00E07DE0">
        <w:rPr>
          <w:rFonts w:ascii="Arial" w:hAnsi="Arial" w:cs="Arial"/>
          <w:b/>
          <w:bCs/>
          <w:sz w:val="24"/>
          <w:szCs w:val="24"/>
          <w:shd w:val="clear" w:color="auto" w:fill="FFFFFF"/>
        </w:rPr>
        <w:t xml:space="preserve"> </w:t>
      </w:r>
      <w:r w:rsidRPr="00E07DE0">
        <w:rPr>
          <w:rFonts w:ascii="Arial" w:hAnsi="Arial" w:cs="Arial"/>
          <w:bCs/>
          <w:sz w:val="24"/>
          <w:szCs w:val="24"/>
          <w:shd w:val="clear" w:color="auto" w:fill="FFFFFF"/>
        </w:rPr>
        <w:t>-freatic,</w:t>
      </w:r>
      <w:r w:rsidRPr="00E07DE0">
        <w:rPr>
          <w:rFonts w:ascii="Arial" w:hAnsi="Arial" w:cs="Arial"/>
          <w:b/>
          <w:bCs/>
          <w:sz w:val="24"/>
          <w:szCs w:val="24"/>
          <w:shd w:val="clear" w:color="auto" w:fill="FFFFFF"/>
        </w:rPr>
        <w:t xml:space="preserve"> </w:t>
      </w:r>
      <w:r w:rsidRPr="00E07DE0">
        <w:rPr>
          <w:rFonts w:ascii="Arial" w:hAnsi="Arial" w:cs="Arial"/>
          <w:sz w:val="24"/>
          <w:szCs w:val="24"/>
          <w:shd w:val="clear" w:color="auto" w:fill="FFFFFF"/>
        </w:rPr>
        <w:t>ROSO07</w:t>
      </w:r>
      <w:r w:rsidRPr="00E07DE0">
        <w:rPr>
          <w:rFonts w:ascii="Arial" w:hAnsi="Arial" w:cs="Arial"/>
          <w:bCs/>
          <w:sz w:val="24"/>
          <w:szCs w:val="24"/>
          <w:shd w:val="clear" w:color="auto" w:fill="FFFFFF"/>
        </w:rPr>
        <w:t>,</w:t>
      </w:r>
      <w:r w:rsidRPr="00E07DE0">
        <w:rPr>
          <w:rFonts w:ascii="Arial" w:hAnsi="Arial" w:cs="Arial"/>
          <w:sz w:val="24"/>
          <w:szCs w:val="24"/>
          <w:shd w:val="clear" w:color="auto" w:fill="FFFFFF"/>
        </w:rPr>
        <w:t xml:space="preserve"> Râul Crasna, lunca și terasele</w:t>
      </w:r>
      <w:r w:rsidRPr="00E07DE0">
        <w:rPr>
          <w:rFonts w:ascii="Arial" w:hAnsi="Arial" w:cs="Arial"/>
          <w:sz w:val="24"/>
          <w:szCs w:val="24"/>
        </w:rPr>
        <w:t>;</w:t>
      </w:r>
    </w:p>
    <w:p w:rsidR="008A163D" w:rsidRPr="00E07DE0" w:rsidRDefault="00D05D5C" w:rsidP="00E07DE0">
      <w:pPr>
        <w:spacing w:after="0" w:line="240" w:lineRule="auto"/>
        <w:jc w:val="both"/>
        <w:rPr>
          <w:rFonts w:ascii="Arial" w:hAnsi="Arial" w:cs="Arial"/>
          <w:sz w:val="24"/>
          <w:szCs w:val="24"/>
        </w:rPr>
      </w:pPr>
      <w:r w:rsidRPr="00E07DE0">
        <w:rPr>
          <w:rFonts w:ascii="Arial" w:hAnsi="Arial" w:cs="Arial"/>
          <w:sz w:val="24"/>
          <w:szCs w:val="24"/>
        </w:rPr>
        <w:t xml:space="preserve">                                       -adâncime, ROCR08, Arad –Oradea –Satu Mare.</w:t>
      </w:r>
    </w:p>
    <w:p w:rsidR="00B06A12" w:rsidRPr="00510C5D" w:rsidRDefault="003B6998" w:rsidP="00010FE8">
      <w:pPr>
        <w:autoSpaceDE w:val="0"/>
        <w:autoSpaceDN w:val="0"/>
        <w:adjustRightInd w:val="0"/>
        <w:spacing w:after="0" w:line="240" w:lineRule="auto"/>
        <w:ind w:firstLine="720"/>
        <w:jc w:val="both"/>
        <w:rPr>
          <w:rFonts w:ascii="Arial" w:hAnsi="Arial" w:cs="Arial"/>
          <w:sz w:val="24"/>
          <w:szCs w:val="24"/>
          <w:lang w:val="ro-RO"/>
        </w:rPr>
      </w:pPr>
      <w:r w:rsidRPr="00510C5D">
        <w:rPr>
          <w:rFonts w:ascii="Arial" w:hAnsi="Arial" w:cs="Arial"/>
          <w:sz w:val="24"/>
          <w:szCs w:val="24"/>
          <w:lang w:val="ro-RO"/>
        </w:rPr>
        <w:t xml:space="preserve">- în conformitate cu decizia: </w:t>
      </w:r>
      <w:r w:rsidRPr="00510C5D">
        <w:rPr>
          <w:rFonts w:ascii="Arial" w:hAnsi="Arial" w:cs="Arial"/>
          <w:i/>
          <w:sz w:val="24"/>
          <w:szCs w:val="24"/>
          <w:lang w:val="ro-RO"/>
        </w:rPr>
        <w:t xml:space="preserve">pentru proiectul propus </w:t>
      </w:r>
      <w:r w:rsidR="00874424" w:rsidRPr="00510C5D">
        <w:rPr>
          <w:rFonts w:ascii="Arial" w:hAnsi="Arial" w:cs="Arial"/>
          <w:i/>
          <w:sz w:val="24"/>
          <w:szCs w:val="24"/>
          <w:u w:val="single"/>
          <w:lang w:val="ro-RO"/>
        </w:rPr>
        <w:t xml:space="preserve">nu </w:t>
      </w:r>
      <w:r w:rsidRPr="00510C5D">
        <w:rPr>
          <w:rFonts w:ascii="Arial" w:hAnsi="Arial" w:cs="Arial"/>
          <w:i/>
          <w:sz w:val="24"/>
          <w:szCs w:val="24"/>
          <w:u w:val="single"/>
          <w:lang w:val="ro-RO"/>
        </w:rPr>
        <w:t>este necesară elaborarea S</w:t>
      </w:r>
      <w:r w:rsidR="009C31B4" w:rsidRPr="00510C5D">
        <w:rPr>
          <w:rFonts w:ascii="Arial" w:hAnsi="Arial" w:cs="Arial"/>
          <w:i/>
          <w:sz w:val="24"/>
          <w:szCs w:val="24"/>
          <w:u w:val="single"/>
          <w:lang w:val="ro-RO"/>
        </w:rPr>
        <w:t xml:space="preserve">tudiului de </w:t>
      </w:r>
      <w:r w:rsidRPr="00510C5D">
        <w:rPr>
          <w:rFonts w:ascii="Arial" w:hAnsi="Arial" w:cs="Arial"/>
          <w:i/>
          <w:sz w:val="24"/>
          <w:szCs w:val="24"/>
          <w:u w:val="single"/>
          <w:lang w:val="ro-RO"/>
        </w:rPr>
        <w:t>E</w:t>
      </w:r>
      <w:r w:rsidR="009C31B4" w:rsidRPr="00510C5D">
        <w:rPr>
          <w:rFonts w:ascii="Arial" w:hAnsi="Arial" w:cs="Arial"/>
          <w:i/>
          <w:sz w:val="24"/>
          <w:szCs w:val="24"/>
          <w:u w:val="single"/>
          <w:lang w:val="ro-RO"/>
        </w:rPr>
        <w:t xml:space="preserve">valuare a </w:t>
      </w:r>
      <w:r w:rsidRPr="00510C5D">
        <w:rPr>
          <w:rFonts w:ascii="Arial" w:hAnsi="Arial" w:cs="Arial"/>
          <w:i/>
          <w:sz w:val="24"/>
          <w:szCs w:val="24"/>
          <w:u w:val="single"/>
          <w:lang w:val="ro-RO"/>
        </w:rPr>
        <w:t>I</w:t>
      </w:r>
      <w:r w:rsidR="009C31B4" w:rsidRPr="00510C5D">
        <w:rPr>
          <w:rFonts w:ascii="Arial" w:hAnsi="Arial" w:cs="Arial"/>
          <w:i/>
          <w:sz w:val="24"/>
          <w:szCs w:val="24"/>
          <w:u w:val="single"/>
          <w:lang w:val="ro-RO"/>
        </w:rPr>
        <w:t xml:space="preserve">mpactului asupra </w:t>
      </w:r>
      <w:r w:rsidRPr="00510C5D">
        <w:rPr>
          <w:rFonts w:ascii="Arial" w:hAnsi="Arial" w:cs="Arial"/>
          <w:i/>
          <w:sz w:val="24"/>
          <w:szCs w:val="24"/>
          <w:u w:val="single"/>
          <w:lang w:val="ro-RO"/>
        </w:rPr>
        <w:t>C</w:t>
      </w:r>
      <w:r w:rsidR="009C31B4" w:rsidRPr="00510C5D">
        <w:rPr>
          <w:rFonts w:ascii="Arial" w:hAnsi="Arial" w:cs="Arial"/>
          <w:i/>
          <w:sz w:val="24"/>
          <w:szCs w:val="24"/>
          <w:u w:val="single"/>
          <w:lang w:val="ro-RO"/>
        </w:rPr>
        <w:t xml:space="preserve">orpurilor de </w:t>
      </w:r>
      <w:r w:rsidRPr="00510C5D">
        <w:rPr>
          <w:rFonts w:ascii="Arial" w:hAnsi="Arial" w:cs="Arial"/>
          <w:i/>
          <w:sz w:val="24"/>
          <w:szCs w:val="24"/>
          <w:u w:val="single"/>
          <w:lang w:val="ro-RO"/>
        </w:rPr>
        <w:t>A</w:t>
      </w:r>
      <w:r w:rsidR="009C31B4" w:rsidRPr="00510C5D">
        <w:rPr>
          <w:rFonts w:ascii="Arial" w:hAnsi="Arial" w:cs="Arial"/>
          <w:i/>
          <w:sz w:val="24"/>
          <w:szCs w:val="24"/>
          <w:u w:val="single"/>
          <w:lang w:val="ro-RO"/>
        </w:rPr>
        <w:t>pă</w:t>
      </w:r>
      <w:r w:rsidRPr="00510C5D">
        <w:rPr>
          <w:rFonts w:ascii="Arial" w:hAnsi="Arial" w:cs="Arial"/>
          <w:sz w:val="24"/>
          <w:szCs w:val="24"/>
          <w:lang w:val="ro-RO"/>
        </w:rPr>
        <w:t xml:space="preserve">, decizie eliberată de către </w:t>
      </w:r>
      <w:r w:rsidR="00CE55BE" w:rsidRPr="00510C5D">
        <w:rPr>
          <w:rFonts w:ascii="Arial" w:hAnsi="Arial" w:cs="Arial"/>
          <w:sz w:val="24"/>
          <w:szCs w:val="24"/>
          <w:lang w:val="ro-RO"/>
        </w:rPr>
        <w:t xml:space="preserve">SGA </w:t>
      </w:r>
      <w:r w:rsidR="00CE55BE" w:rsidRPr="00D47A5E">
        <w:rPr>
          <w:rFonts w:ascii="Arial" w:hAnsi="Arial" w:cs="Arial"/>
          <w:color w:val="FF0000"/>
          <w:sz w:val="24"/>
          <w:szCs w:val="24"/>
          <w:lang w:val="ro-RO"/>
        </w:rPr>
        <w:t>Sălaj</w:t>
      </w:r>
      <w:r w:rsidR="003D1F17" w:rsidRPr="00D47A5E">
        <w:rPr>
          <w:rFonts w:ascii="Arial" w:hAnsi="Arial" w:cs="Arial"/>
          <w:color w:val="FF0000"/>
          <w:sz w:val="24"/>
          <w:szCs w:val="24"/>
          <w:lang w:val="ro-RO"/>
        </w:rPr>
        <w:t xml:space="preserve"> cu</w:t>
      </w:r>
      <w:r w:rsidR="00F03E6C" w:rsidRPr="00D47A5E">
        <w:rPr>
          <w:rFonts w:ascii="Arial" w:hAnsi="Arial" w:cs="Arial"/>
          <w:color w:val="FF0000"/>
          <w:sz w:val="24"/>
          <w:szCs w:val="24"/>
          <w:lang w:val="ro-RO"/>
        </w:rPr>
        <w:t xml:space="preserve"> </w:t>
      </w:r>
      <w:r w:rsidR="00F03E6C" w:rsidRPr="00D05D5C">
        <w:rPr>
          <w:rFonts w:ascii="Arial" w:hAnsi="Arial" w:cs="Arial"/>
          <w:color w:val="4F81BD" w:themeColor="accent1"/>
          <w:sz w:val="24"/>
          <w:szCs w:val="24"/>
          <w:lang w:val="ro-RO"/>
        </w:rPr>
        <w:t>nr</w:t>
      </w:r>
      <w:r w:rsidR="00D47A5E" w:rsidRPr="00D05D5C">
        <w:rPr>
          <w:rFonts w:ascii="Arial" w:hAnsi="Arial" w:cs="Arial"/>
          <w:color w:val="4F81BD" w:themeColor="accent1"/>
          <w:sz w:val="24"/>
          <w:szCs w:val="24"/>
          <w:lang w:val="ro-RO"/>
        </w:rPr>
        <w:t xml:space="preserve">. </w:t>
      </w:r>
      <w:r w:rsidR="00D05D5C">
        <w:rPr>
          <w:rFonts w:ascii="Arial" w:hAnsi="Arial" w:cs="Arial"/>
          <w:color w:val="4F81BD" w:themeColor="accent1"/>
          <w:sz w:val="24"/>
          <w:szCs w:val="24"/>
          <w:lang w:val="ro-RO"/>
        </w:rPr>
        <w:t>74/07.11.2023</w:t>
      </w:r>
      <w:r w:rsidR="007512C5" w:rsidRPr="00D05D5C">
        <w:rPr>
          <w:rFonts w:ascii="Arial" w:hAnsi="Arial" w:cs="Arial"/>
          <w:color w:val="4F81BD" w:themeColor="accent1"/>
          <w:sz w:val="24"/>
          <w:szCs w:val="24"/>
          <w:lang w:val="ro-RO"/>
        </w:rPr>
        <w:t xml:space="preserve"> </w:t>
      </w:r>
      <w:r w:rsidRPr="00D05D5C">
        <w:rPr>
          <w:rFonts w:ascii="Arial" w:hAnsi="Arial" w:cs="Arial"/>
          <w:color w:val="4F81BD" w:themeColor="accent1"/>
          <w:sz w:val="24"/>
          <w:szCs w:val="24"/>
          <w:lang w:val="ro-RO"/>
        </w:rPr>
        <w:t xml:space="preserve">înregistrată la APM Sălaj cu nr. </w:t>
      </w:r>
      <w:r w:rsidR="00D05D5C">
        <w:rPr>
          <w:rFonts w:ascii="Arial" w:hAnsi="Arial" w:cs="Arial"/>
          <w:color w:val="4F81BD" w:themeColor="accent1"/>
          <w:sz w:val="24"/>
          <w:szCs w:val="24"/>
          <w:lang w:val="ro-RO"/>
        </w:rPr>
        <w:t>8787/08.11.2023</w:t>
      </w:r>
      <w:r w:rsidR="00D47A5E">
        <w:rPr>
          <w:rFonts w:ascii="Arial" w:hAnsi="Arial" w:cs="Arial"/>
          <w:sz w:val="24"/>
          <w:szCs w:val="24"/>
          <w:lang w:val="ro-RO"/>
        </w:rPr>
        <w:t xml:space="preserve">, </w:t>
      </w:r>
      <w:r w:rsidRPr="00510C5D">
        <w:rPr>
          <w:rFonts w:ascii="Arial" w:hAnsi="Arial" w:cs="Arial"/>
          <w:sz w:val="24"/>
          <w:szCs w:val="24"/>
          <w:lang w:val="ro-RO"/>
        </w:rPr>
        <w:t>decizie justificată prin următoarele:</w:t>
      </w:r>
      <w:r w:rsidR="00E9572F" w:rsidRPr="00510C5D">
        <w:rPr>
          <w:rFonts w:ascii="Arial" w:hAnsi="Arial" w:cs="Arial"/>
          <w:sz w:val="24"/>
          <w:szCs w:val="24"/>
          <w:lang w:val="ro-RO"/>
        </w:rPr>
        <w:t xml:space="preserve"> </w:t>
      </w:r>
      <w:r w:rsidR="00C16331" w:rsidRPr="00510C5D">
        <w:rPr>
          <w:rFonts w:ascii="Arial" w:hAnsi="Arial" w:cs="Arial"/>
          <w:sz w:val="24"/>
          <w:szCs w:val="24"/>
          <w:lang w:val="ro-RO"/>
        </w:rPr>
        <w:t xml:space="preserve">lucrările prevăzute în </w:t>
      </w:r>
      <w:r w:rsidR="00C935D4" w:rsidRPr="00510C5D">
        <w:rPr>
          <w:rFonts w:ascii="Arial" w:hAnsi="Arial" w:cs="Arial"/>
          <w:sz w:val="24"/>
          <w:szCs w:val="24"/>
          <w:lang w:val="ro-RO"/>
        </w:rPr>
        <w:t>proiect nu vor avea impact asupra corpurilor de apă</w:t>
      </w:r>
      <w:r w:rsidRPr="00510C5D">
        <w:rPr>
          <w:rFonts w:ascii="Arial" w:hAnsi="Arial" w:cs="Arial"/>
          <w:sz w:val="24"/>
          <w:szCs w:val="24"/>
          <w:lang w:val="ro-RO"/>
        </w:rPr>
        <w:t>;</w:t>
      </w:r>
    </w:p>
    <w:p w:rsidR="00DF20B5" w:rsidRPr="003F557A" w:rsidRDefault="009C1A93" w:rsidP="00DF20B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510C5D">
        <w:rPr>
          <w:rFonts w:ascii="Arial" w:hAnsi="Arial" w:cs="Arial"/>
          <w:sz w:val="24"/>
          <w:szCs w:val="24"/>
          <w:lang w:val="ro-RO"/>
        </w:rPr>
        <w:t xml:space="preserve">Respectarea </w:t>
      </w:r>
      <w:r w:rsidRPr="00510C5D">
        <w:rPr>
          <w:rFonts w:ascii="Arial" w:eastAsia="Times New Roman" w:hAnsi="Arial" w:cs="Arial"/>
          <w:noProof/>
          <w:sz w:val="24"/>
          <w:szCs w:val="24"/>
          <w:lang w:val="ro-RO" w:eastAsia="en-GB"/>
        </w:rPr>
        <w:t xml:space="preserve">măsurilor </w:t>
      </w:r>
      <w:r w:rsidR="00E7594D" w:rsidRPr="00510C5D">
        <w:rPr>
          <w:rFonts w:ascii="Arial" w:eastAsia="Times New Roman" w:hAnsi="Arial" w:cs="Arial"/>
          <w:noProof/>
          <w:sz w:val="24"/>
          <w:szCs w:val="24"/>
          <w:lang w:val="ro-RO" w:eastAsia="en-GB"/>
        </w:rPr>
        <w:t>si</w:t>
      </w:r>
      <w:r w:rsidRPr="00510C5D">
        <w:rPr>
          <w:rFonts w:ascii="Arial" w:eastAsia="Times New Roman" w:hAnsi="Arial" w:cs="Arial"/>
          <w:noProof/>
          <w:sz w:val="24"/>
          <w:szCs w:val="24"/>
          <w:lang w:val="ro-RO" w:eastAsia="en-GB"/>
        </w:rPr>
        <w:t xml:space="preserve"> condiţiilor de realizare a proiectului în conformitate cu</w:t>
      </w:r>
      <w:r w:rsidRPr="005658F5">
        <w:rPr>
          <w:rFonts w:ascii="Arial" w:hAnsi="Arial" w:cs="Arial"/>
          <w:color w:val="FF0000"/>
          <w:sz w:val="24"/>
          <w:szCs w:val="24"/>
          <w:lang w:val="ro-RO"/>
        </w:rPr>
        <w:t xml:space="preserve"> </w:t>
      </w:r>
      <w:r w:rsidRPr="00D47A5E">
        <w:rPr>
          <w:rFonts w:ascii="Arial" w:hAnsi="Arial" w:cs="Arial"/>
          <w:b/>
          <w:i/>
          <w:color w:val="FF0000"/>
          <w:sz w:val="24"/>
          <w:szCs w:val="24"/>
          <w:u w:val="single"/>
          <w:lang w:val="ro-RO"/>
        </w:rPr>
        <w:t xml:space="preserve">Avizul de gospodărire a apelor </w:t>
      </w:r>
      <w:r w:rsidR="0004388D" w:rsidRPr="00D47A5E">
        <w:rPr>
          <w:rFonts w:ascii="Arial" w:hAnsi="Arial" w:cs="Arial"/>
          <w:b/>
          <w:i/>
          <w:color w:val="FF0000"/>
          <w:sz w:val="24"/>
          <w:szCs w:val="24"/>
          <w:u w:val="single"/>
          <w:lang w:val="ro-RO"/>
        </w:rPr>
        <w:t xml:space="preserve">nr. </w:t>
      </w:r>
      <w:r w:rsidR="004D26C7" w:rsidRPr="00D47A5E">
        <w:rPr>
          <w:rFonts w:ascii="Arial" w:hAnsi="Arial" w:cs="Arial"/>
          <w:b/>
          <w:i/>
          <w:color w:val="FF0000"/>
          <w:sz w:val="24"/>
          <w:szCs w:val="24"/>
          <w:u w:val="single"/>
          <w:lang w:val="ro-RO"/>
        </w:rPr>
        <w:t>SJ-</w:t>
      </w:r>
      <w:r w:rsidR="00D05D5C">
        <w:rPr>
          <w:rFonts w:ascii="Arial" w:hAnsi="Arial" w:cs="Arial"/>
          <w:b/>
          <w:i/>
          <w:color w:val="FF0000"/>
          <w:sz w:val="24"/>
          <w:szCs w:val="24"/>
          <w:u w:val="single"/>
          <w:lang w:val="ro-RO"/>
        </w:rPr>
        <w:t xml:space="preserve">                         </w:t>
      </w:r>
      <w:r w:rsidRPr="00D47A5E">
        <w:rPr>
          <w:rFonts w:ascii="Arial" w:hAnsi="Arial" w:cs="Arial"/>
          <w:b/>
          <w:i/>
          <w:color w:val="FF0000"/>
          <w:sz w:val="24"/>
          <w:szCs w:val="24"/>
          <w:lang w:val="ro-RO"/>
        </w:rPr>
        <w:t xml:space="preserve">, </w:t>
      </w:r>
      <w:r w:rsidRPr="00D47A5E">
        <w:rPr>
          <w:rFonts w:ascii="Arial" w:hAnsi="Arial" w:cs="Arial"/>
          <w:color w:val="FF0000"/>
          <w:sz w:val="24"/>
          <w:szCs w:val="24"/>
          <w:lang w:val="ro-RO"/>
        </w:rPr>
        <w:t xml:space="preserve">eliberat de </w:t>
      </w:r>
      <w:r w:rsidR="00A061C4" w:rsidRPr="00D47A5E">
        <w:rPr>
          <w:rFonts w:ascii="Arial" w:hAnsi="Arial" w:cs="Arial"/>
          <w:b/>
          <w:i/>
          <w:color w:val="FF0000"/>
          <w:sz w:val="24"/>
          <w:szCs w:val="24"/>
          <w:lang w:val="ro-RO"/>
        </w:rPr>
        <w:t>Sistemul de Gospodărire</w:t>
      </w:r>
      <w:r w:rsidR="00A061C4" w:rsidRPr="00510C5D">
        <w:rPr>
          <w:rFonts w:ascii="Arial" w:hAnsi="Arial" w:cs="Arial"/>
          <w:b/>
          <w:i/>
          <w:sz w:val="24"/>
          <w:szCs w:val="24"/>
          <w:lang w:val="ro-RO"/>
        </w:rPr>
        <w:t xml:space="preserve"> a Apelor Sălaj</w:t>
      </w:r>
      <w:r w:rsidR="00395DE7" w:rsidRPr="00510C5D">
        <w:rPr>
          <w:rFonts w:ascii="Arial" w:hAnsi="Arial" w:cs="Arial"/>
          <w:sz w:val="24"/>
          <w:szCs w:val="24"/>
          <w:lang w:val="ro-RO"/>
        </w:rPr>
        <w:t>:</w:t>
      </w:r>
    </w:p>
    <w:p w:rsidR="00DF20B5" w:rsidRPr="00DF20B5" w:rsidRDefault="00DF20B5" w:rsidP="00DF20B5">
      <w:pPr>
        <w:autoSpaceDE w:val="0"/>
        <w:autoSpaceDN w:val="0"/>
        <w:adjustRightInd w:val="0"/>
        <w:spacing w:after="0" w:line="240" w:lineRule="auto"/>
        <w:jc w:val="both"/>
        <w:rPr>
          <w:rFonts w:ascii="Arial" w:hAnsi="Arial" w:cs="Arial"/>
          <w:noProof/>
          <w:sz w:val="24"/>
          <w:szCs w:val="24"/>
          <w:lang w:val="ro-RO"/>
        </w:rPr>
      </w:pPr>
    </w:p>
    <w:p w:rsidR="003F557A" w:rsidRPr="003F557A" w:rsidRDefault="003F557A" w:rsidP="003F557A">
      <w:pPr>
        <w:spacing w:after="0" w:line="240" w:lineRule="auto"/>
        <w:jc w:val="both"/>
        <w:rPr>
          <w:rFonts w:ascii="Arial" w:hAnsi="Arial" w:cs="Arial"/>
          <w:sz w:val="24"/>
          <w:szCs w:val="24"/>
          <w:lang w:val="it-IT"/>
        </w:rPr>
      </w:pPr>
      <w:r w:rsidRPr="003F557A">
        <w:rPr>
          <w:rFonts w:ascii="Arial" w:hAnsi="Arial" w:cs="Arial"/>
          <w:sz w:val="24"/>
          <w:szCs w:val="24"/>
          <w:lang w:val="es-ES"/>
        </w:rPr>
        <w:t>1. Începerea execuţiei se va anunţa cu 10 zile înainte la Sistemul de Gospodărire a Apelor Sălaj.</w:t>
      </w:r>
    </w:p>
    <w:p w:rsidR="003F557A" w:rsidRPr="003F557A" w:rsidRDefault="003F557A" w:rsidP="003F557A">
      <w:pPr>
        <w:spacing w:after="0" w:line="240" w:lineRule="auto"/>
        <w:jc w:val="both"/>
        <w:rPr>
          <w:rFonts w:ascii="Arial" w:hAnsi="Arial" w:cs="Arial"/>
          <w:sz w:val="24"/>
          <w:szCs w:val="24"/>
        </w:rPr>
      </w:pPr>
      <w:r w:rsidRPr="003F557A">
        <w:rPr>
          <w:rFonts w:ascii="Arial" w:hAnsi="Arial" w:cs="Arial"/>
          <w:sz w:val="24"/>
          <w:szCs w:val="24"/>
        </w:rPr>
        <w:t>2. Respectarea regimului restricționat de folosință a terenurilor în zona de protecție a cursurilor de apă, conform prevederilor Legii Apelor nr. 107/1996, cu modificările și completările ulterioare, Anexa nr. 2. și luarea măsurilor necesare de asigurare a stabilității albiei și malurilor în zona evacuării.</w:t>
      </w:r>
    </w:p>
    <w:p w:rsidR="003F557A" w:rsidRPr="003F557A" w:rsidRDefault="003F557A" w:rsidP="003F557A">
      <w:pPr>
        <w:spacing w:after="0" w:line="240" w:lineRule="auto"/>
        <w:jc w:val="both"/>
        <w:rPr>
          <w:rFonts w:ascii="Arial" w:hAnsi="Arial" w:cs="Arial"/>
          <w:sz w:val="24"/>
          <w:szCs w:val="24"/>
          <w:lang w:val="it-IT"/>
        </w:rPr>
      </w:pPr>
      <w:r w:rsidRPr="003F557A">
        <w:rPr>
          <w:rFonts w:ascii="Arial" w:hAnsi="Arial" w:cs="Arial"/>
          <w:sz w:val="24"/>
          <w:szCs w:val="24"/>
          <w:lang w:val="es-ES"/>
        </w:rPr>
        <w:t xml:space="preserve">3. Pe parcursul execuției lucrărilor constructorul și beneficiarul au obligația de a asigura scurgerea liberă a apelor, depozitarea de materiale sau staționarea utilajelor în albie fiind </w:t>
      </w:r>
      <w:r w:rsidRPr="003F557A">
        <w:rPr>
          <w:rFonts w:ascii="Arial" w:hAnsi="Arial" w:cs="Arial"/>
          <w:sz w:val="24"/>
          <w:szCs w:val="24"/>
          <w:lang w:val="es-ES"/>
        </w:rPr>
        <w:lastRenderedPageBreak/>
        <w:t>interzisă. De asemenea se vor lua măsuri de prevenire și combatere a poluărilor accidentale, în special cu produse petroliere ca urmare a exploatării utilajelor.</w:t>
      </w:r>
    </w:p>
    <w:p w:rsidR="003F557A" w:rsidRPr="003F557A" w:rsidRDefault="003F557A" w:rsidP="003F557A">
      <w:pPr>
        <w:spacing w:after="0" w:line="240" w:lineRule="auto"/>
        <w:jc w:val="both"/>
        <w:rPr>
          <w:rFonts w:ascii="Arial" w:hAnsi="Arial" w:cs="Arial"/>
          <w:sz w:val="24"/>
          <w:szCs w:val="24"/>
          <w:lang w:val="it-IT"/>
        </w:rPr>
      </w:pPr>
      <w:r w:rsidRPr="003F557A">
        <w:rPr>
          <w:rFonts w:ascii="Arial" w:hAnsi="Arial" w:cs="Arial"/>
          <w:sz w:val="24"/>
          <w:szCs w:val="24"/>
        </w:rPr>
        <w:t>4. La terminarea lucrărilor se vor dezafecta și reda folosinței inițiale terenurile ocupate provizoriu cu drumuri de acces și platforme de lucru.</w:t>
      </w:r>
    </w:p>
    <w:p w:rsidR="003F557A" w:rsidRPr="003F557A" w:rsidRDefault="003F557A" w:rsidP="003F557A">
      <w:pPr>
        <w:spacing w:after="0" w:line="240" w:lineRule="auto"/>
        <w:jc w:val="both"/>
        <w:rPr>
          <w:rFonts w:ascii="Arial" w:hAnsi="Arial" w:cs="Arial"/>
          <w:sz w:val="24"/>
          <w:szCs w:val="24"/>
          <w:lang w:val="it-IT"/>
        </w:rPr>
      </w:pPr>
      <w:r w:rsidRPr="003F557A">
        <w:rPr>
          <w:rFonts w:ascii="Arial" w:hAnsi="Arial" w:cs="Arial"/>
          <w:sz w:val="24"/>
          <w:szCs w:val="24"/>
        </w:rPr>
        <w:t>5. În cazul producerii unor daune de orice fel riveranilor, beneficiarul va suporta integral cheltuielile generate de remedierea acestora.</w:t>
      </w:r>
    </w:p>
    <w:p w:rsidR="003F557A" w:rsidRPr="003F557A" w:rsidRDefault="003F557A" w:rsidP="003F557A">
      <w:pPr>
        <w:spacing w:after="0" w:line="240" w:lineRule="auto"/>
        <w:jc w:val="both"/>
        <w:rPr>
          <w:rFonts w:ascii="Arial" w:hAnsi="Arial" w:cs="Arial"/>
          <w:sz w:val="24"/>
          <w:szCs w:val="24"/>
        </w:rPr>
      </w:pPr>
      <w:r w:rsidRPr="003F557A">
        <w:rPr>
          <w:rFonts w:ascii="Arial" w:hAnsi="Arial" w:cs="Arial"/>
          <w:sz w:val="24"/>
          <w:szCs w:val="24"/>
        </w:rPr>
        <w:t>6. Orice avarie survenită la lucrări în timpul execuției sau exploatării acestora, datorită fenomenelor hidro-meteorologice periculoase independente de activitatea de întreținere și exploatare a lucrărilor hidrotehnice, intră în sarcina beneficiarului.</w:t>
      </w:r>
    </w:p>
    <w:p w:rsidR="003F557A" w:rsidRPr="003F557A" w:rsidRDefault="003F557A" w:rsidP="003F557A">
      <w:pPr>
        <w:spacing w:after="0" w:line="240" w:lineRule="auto"/>
        <w:jc w:val="both"/>
        <w:rPr>
          <w:rFonts w:ascii="Arial" w:hAnsi="Arial" w:cs="Arial"/>
          <w:sz w:val="24"/>
          <w:szCs w:val="24"/>
        </w:rPr>
      </w:pPr>
      <w:r w:rsidRPr="003F557A">
        <w:rPr>
          <w:rFonts w:ascii="Arial" w:hAnsi="Arial" w:cs="Arial"/>
          <w:sz w:val="24"/>
          <w:szCs w:val="24"/>
        </w:rPr>
        <w:t>7. Recepția lucrărilor se va face în prezența delegatului Sistemului de Gospodărire a Apelor Sălaj.</w:t>
      </w:r>
    </w:p>
    <w:p w:rsidR="003F557A" w:rsidRPr="003F557A" w:rsidRDefault="003F557A" w:rsidP="003F557A">
      <w:pPr>
        <w:spacing w:after="0" w:line="240" w:lineRule="auto"/>
        <w:jc w:val="both"/>
        <w:rPr>
          <w:rFonts w:ascii="Arial" w:hAnsi="Arial" w:cs="Arial"/>
          <w:sz w:val="24"/>
          <w:szCs w:val="24"/>
        </w:rPr>
      </w:pPr>
      <w:r w:rsidRPr="003F557A">
        <w:rPr>
          <w:rFonts w:ascii="Arial" w:hAnsi="Arial" w:cs="Arial"/>
          <w:sz w:val="24"/>
          <w:szCs w:val="24"/>
        </w:rPr>
        <w:t>8. În cazul în care apar modificări ce impun schimbarea soluțiilor avizate, beneficiarul investiției va solicita Aviz de gospodărire a apelor modificator, conform Ordinului MAP nr. 828/04.07.2019.</w:t>
      </w:r>
    </w:p>
    <w:p w:rsidR="003F557A" w:rsidRPr="003F557A" w:rsidRDefault="003F557A" w:rsidP="003F557A">
      <w:pPr>
        <w:spacing w:after="0" w:line="240" w:lineRule="auto"/>
        <w:jc w:val="both"/>
        <w:rPr>
          <w:rFonts w:ascii="Arial" w:hAnsi="Arial" w:cs="Arial"/>
          <w:sz w:val="24"/>
          <w:szCs w:val="24"/>
        </w:rPr>
      </w:pPr>
      <w:r w:rsidRPr="003F557A">
        <w:rPr>
          <w:rFonts w:ascii="Arial" w:hAnsi="Arial" w:cs="Arial"/>
          <w:sz w:val="24"/>
          <w:szCs w:val="24"/>
        </w:rPr>
        <w:t>9. La punerea în funcţiune a lucrărilor avizate beneficiarul va solicita și va obţine autorizaţia de gospodărire a apelor, conform prevederilor Legii Apelor nr. 107/1996 cu modificările şi completările ulterioare.</w:t>
      </w:r>
    </w:p>
    <w:p w:rsidR="00B57C7B" w:rsidRPr="005658F5" w:rsidRDefault="00B57C7B"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4D1EA1" w:rsidRDefault="00EE2396" w:rsidP="005B372E">
      <w:pPr>
        <w:autoSpaceDE w:val="0"/>
        <w:autoSpaceDN w:val="0"/>
        <w:adjustRightInd w:val="0"/>
        <w:spacing w:after="0" w:line="240" w:lineRule="auto"/>
        <w:jc w:val="both"/>
        <w:rPr>
          <w:rFonts w:ascii="Arial" w:hAnsi="Arial" w:cs="Arial"/>
          <w:b/>
          <w:i/>
          <w:noProof/>
          <w:sz w:val="24"/>
          <w:szCs w:val="24"/>
          <w:lang w:val="ro-RO"/>
        </w:rPr>
      </w:pPr>
      <w:r w:rsidRPr="004D1EA1">
        <w:rPr>
          <w:rFonts w:ascii="Arial" w:eastAsia="Times New Roman" w:hAnsi="Arial" w:cs="Arial"/>
          <w:b/>
          <w:i/>
          <w:noProof/>
          <w:sz w:val="24"/>
          <w:szCs w:val="24"/>
          <w:lang w:val="ro-RO" w:eastAsia="en-GB"/>
        </w:rPr>
        <w:t xml:space="preserve">Caracteristicile proiectului </w:t>
      </w:r>
      <w:r w:rsidR="00E7594D" w:rsidRPr="004D1EA1">
        <w:rPr>
          <w:rFonts w:ascii="Arial" w:eastAsia="Times New Roman" w:hAnsi="Arial" w:cs="Arial"/>
          <w:b/>
          <w:i/>
          <w:noProof/>
          <w:sz w:val="24"/>
          <w:szCs w:val="24"/>
          <w:lang w:val="ro-RO" w:eastAsia="en-GB"/>
        </w:rPr>
        <w:t>si</w:t>
      </w:r>
      <w:r w:rsidRPr="004D1EA1">
        <w:rPr>
          <w:rFonts w:ascii="Arial" w:eastAsia="Times New Roman" w:hAnsi="Arial" w:cs="Arial"/>
          <w:b/>
          <w:i/>
          <w:noProof/>
          <w:sz w:val="24"/>
          <w:szCs w:val="24"/>
          <w:lang w:val="ro-RO" w:eastAsia="en-GB"/>
        </w:rPr>
        <w:t>/sau condiţiile de realizare a proiectului</w:t>
      </w:r>
      <w:r w:rsidR="005B372E" w:rsidRPr="004D1EA1">
        <w:rPr>
          <w:rFonts w:ascii="Arial" w:hAnsi="Arial" w:cs="Arial"/>
          <w:b/>
          <w:i/>
          <w:noProof/>
          <w:sz w:val="24"/>
          <w:szCs w:val="24"/>
          <w:lang w:val="ro-RO"/>
        </w:rPr>
        <w:t>:</w:t>
      </w:r>
    </w:p>
    <w:p w:rsidR="001A10F8" w:rsidRPr="004D26C7"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47A5E">
        <w:rPr>
          <w:rFonts w:ascii="Arial" w:hAnsi="Arial" w:cs="Arial"/>
          <w:noProof/>
          <w:color w:val="FF0000"/>
          <w:sz w:val="24"/>
          <w:szCs w:val="24"/>
          <w:lang w:val="ro-RO"/>
        </w:rPr>
        <w:t xml:space="preserve">Respectarea condiţiilor din </w:t>
      </w:r>
      <w:r w:rsidR="00CD1577" w:rsidRPr="00D47A5E">
        <w:rPr>
          <w:rFonts w:ascii="Arial" w:hAnsi="Arial" w:cs="Arial"/>
          <w:b/>
          <w:i/>
          <w:color w:val="FF0000"/>
          <w:sz w:val="24"/>
          <w:szCs w:val="24"/>
          <w:u w:val="single"/>
          <w:lang w:val="ro-RO"/>
        </w:rPr>
        <w:t>Avizul d</w:t>
      </w:r>
      <w:r w:rsidR="004D1EA1" w:rsidRPr="00D47A5E">
        <w:rPr>
          <w:rFonts w:ascii="Arial" w:hAnsi="Arial" w:cs="Arial"/>
          <w:b/>
          <w:i/>
          <w:color w:val="FF0000"/>
          <w:sz w:val="24"/>
          <w:szCs w:val="24"/>
          <w:u w:val="single"/>
          <w:lang w:val="ro-RO"/>
        </w:rPr>
        <w:t xml:space="preserve">e gospodărire a apelor nr. </w:t>
      </w:r>
      <w:r w:rsidR="004D26C7" w:rsidRPr="00D47A5E">
        <w:rPr>
          <w:rFonts w:ascii="Arial" w:hAnsi="Arial" w:cs="Arial"/>
          <w:b/>
          <w:i/>
          <w:color w:val="FF0000"/>
          <w:sz w:val="24"/>
          <w:szCs w:val="24"/>
          <w:u w:val="single"/>
          <w:lang w:val="ro-RO"/>
        </w:rPr>
        <w:t>SJ-</w:t>
      </w:r>
      <w:r w:rsidR="003F557A">
        <w:rPr>
          <w:rFonts w:ascii="Arial" w:hAnsi="Arial" w:cs="Arial"/>
          <w:b/>
          <w:i/>
          <w:color w:val="FF0000"/>
          <w:sz w:val="24"/>
          <w:szCs w:val="24"/>
          <w:u w:val="single"/>
          <w:lang w:val="ro-RO"/>
        </w:rPr>
        <w:t>..............................</w:t>
      </w:r>
      <w:r w:rsidR="005959FA" w:rsidRPr="00D47A5E">
        <w:rPr>
          <w:rFonts w:ascii="Arial" w:hAnsi="Arial" w:cs="Arial"/>
          <w:b/>
          <w:i/>
          <w:color w:val="FF0000"/>
          <w:sz w:val="24"/>
          <w:szCs w:val="24"/>
          <w:lang w:val="ro-RO"/>
        </w:rPr>
        <w:t xml:space="preserve">, </w:t>
      </w:r>
      <w:r w:rsidR="005959FA" w:rsidRPr="00D47A5E">
        <w:rPr>
          <w:rFonts w:ascii="Arial" w:hAnsi="Arial" w:cs="Arial"/>
          <w:color w:val="FF0000"/>
          <w:sz w:val="24"/>
          <w:szCs w:val="24"/>
          <w:lang w:val="ro-RO"/>
        </w:rPr>
        <w:t xml:space="preserve">eliberat de </w:t>
      </w:r>
      <w:r w:rsidR="00AD3CF6" w:rsidRPr="00D47A5E">
        <w:rPr>
          <w:rFonts w:ascii="Arial" w:hAnsi="Arial" w:cs="Arial"/>
          <w:b/>
          <w:i/>
          <w:color w:val="FF0000"/>
          <w:sz w:val="24"/>
          <w:szCs w:val="24"/>
          <w:lang w:val="ro-RO"/>
        </w:rPr>
        <w:t>Sistemul de Gospodărire a Apelor Sălaj</w:t>
      </w:r>
      <w:r w:rsidR="00536DF3" w:rsidRPr="004D26C7">
        <w:rPr>
          <w:rFonts w:ascii="Arial" w:hAnsi="Arial" w:cs="Arial"/>
          <w:noProof/>
          <w:sz w:val="24"/>
          <w:szCs w:val="24"/>
          <w:lang w:val="ro-RO"/>
        </w:rPr>
        <w:t>.</w:t>
      </w:r>
    </w:p>
    <w:p w:rsidR="005B372E" w:rsidRPr="00EB307E"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Respectarea prev</w:t>
      </w:r>
      <w:r w:rsidR="00667B18" w:rsidRPr="00EB307E">
        <w:rPr>
          <w:rFonts w:ascii="Arial" w:hAnsi="Arial" w:cs="Arial"/>
          <w:noProof/>
          <w:sz w:val="24"/>
          <w:szCs w:val="24"/>
          <w:lang w:val="ro-RO"/>
        </w:rPr>
        <w:t>ederilor art. 20</w:t>
      </w:r>
      <w:r w:rsidRPr="00EB307E">
        <w:rPr>
          <w:rFonts w:ascii="Arial" w:hAnsi="Arial" w:cs="Arial"/>
          <w:noProof/>
          <w:sz w:val="24"/>
          <w:szCs w:val="24"/>
          <w:lang w:val="ro-RO"/>
        </w:rPr>
        <w:t xml:space="preserve"> alin</w:t>
      </w:r>
      <w:r w:rsidRPr="00EB307E">
        <w:rPr>
          <w:rFonts w:ascii="Arial" w:hAnsi="Arial" w:cs="Arial"/>
          <w:sz w:val="24"/>
          <w:szCs w:val="24"/>
          <w:lang w:val="ro-RO"/>
        </w:rPr>
        <w:t xml:space="preserve">. (1) din </w:t>
      </w:r>
      <w:r w:rsidR="00667B18" w:rsidRPr="00EB307E">
        <w:rPr>
          <w:rFonts w:ascii="Arial" w:hAnsi="Arial" w:cs="Arial"/>
          <w:sz w:val="24"/>
          <w:szCs w:val="24"/>
          <w:lang w:val="ro-RO" w:eastAsia="ro-RO"/>
        </w:rPr>
        <w:t>Legea nr. 292/2018</w:t>
      </w:r>
      <w:r w:rsidRPr="00EB307E">
        <w:rPr>
          <w:rFonts w:ascii="Arial" w:hAnsi="Arial" w:cs="Arial"/>
          <w:sz w:val="24"/>
          <w:szCs w:val="24"/>
          <w:lang w:val="ro-RO"/>
        </w:rPr>
        <w:t>: "</w:t>
      </w:r>
      <w:r w:rsidRPr="00EB307E">
        <w:rPr>
          <w:rFonts w:ascii="Arial" w:hAnsi="Arial" w:cs="Arial"/>
          <w:i/>
          <w:sz w:val="24"/>
          <w:szCs w:val="24"/>
          <w:lang w:val="ro-RO"/>
        </w:rPr>
        <w:t xml:space="preserve">În </w:t>
      </w:r>
      <w:r w:rsidR="00E7594D" w:rsidRPr="00EB307E">
        <w:rPr>
          <w:rFonts w:ascii="Arial" w:hAnsi="Arial" w:cs="Arial"/>
          <w:i/>
          <w:sz w:val="24"/>
          <w:szCs w:val="24"/>
          <w:lang w:val="ro-RO"/>
        </w:rPr>
        <w:t>si</w:t>
      </w:r>
      <w:r w:rsidRPr="00EB307E">
        <w:rPr>
          <w:rFonts w:ascii="Arial" w:hAnsi="Arial" w:cs="Arial"/>
          <w:i/>
          <w:sz w:val="24"/>
          <w:szCs w:val="24"/>
          <w:lang w:val="ro-RO"/>
        </w:rPr>
        <w:t xml:space="preserve">tuaţia în care, după emiterea acordului de mediu </w:t>
      </w:r>
      <w:r w:rsidR="00E7594D" w:rsidRPr="00EB307E">
        <w:rPr>
          <w:rFonts w:ascii="Arial" w:hAnsi="Arial" w:cs="Arial"/>
          <w:i/>
          <w:sz w:val="24"/>
          <w:szCs w:val="24"/>
          <w:lang w:val="ro-RO"/>
        </w:rPr>
        <w:t>si</w:t>
      </w:r>
      <w:r w:rsidRPr="00EB307E">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EB307E">
        <w:rPr>
          <w:rFonts w:ascii="Arial" w:hAnsi="Arial" w:cs="Arial"/>
          <w:i/>
          <w:sz w:val="24"/>
          <w:szCs w:val="24"/>
          <w:lang w:val="ro-RO"/>
        </w:rPr>
        <w:t>competentă</w:t>
      </w:r>
      <w:r w:rsidRPr="00EB307E">
        <w:rPr>
          <w:rFonts w:ascii="Arial" w:hAnsi="Arial" w:cs="Arial"/>
          <w:i/>
          <w:sz w:val="24"/>
          <w:szCs w:val="24"/>
          <w:lang w:val="ro-RO"/>
        </w:rPr>
        <w:t xml:space="preserve"> pentru protecţia mediului emitentă </w:t>
      </w:r>
      <w:r w:rsidR="00667B18" w:rsidRPr="00EB307E">
        <w:rPr>
          <w:rFonts w:ascii="Arial" w:hAnsi="Arial" w:cs="Arial"/>
          <w:i/>
          <w:sz w:val="24"/>
          <w:szCs w:val="24"/>
          <w:lang w:val="ro-RO"/>
        </w:rPr>
        <w:t>cu privire la aceste</w:t>
      </w:r>
      <w:r w:rsidRPr="00EB307E">
        <w:rPr>
          <w:rFonts w:ascii="Arial" w:hAnsi="Arial" w:cs="Arial"/>
          <w:i/>
          <w:sz w:val="24"/>
          <w:szCs w:val="24"/>
          <w:lang w:val="ro-RO"/>
        </w:rPr>
        <w:t xml:space="preserve"> modificări</w:t>
      </w:r>
      <w:r w:rsidRPr="00EB307E">
        <w:rPr>
          <w:rFonts w:ascii="Arial" w:hAnsi="Arial" w:cs="Arial"/>
          <w:sz w:val="24"/>
          <w:szCs w:val="24"/>
          <w:lang w:val="ro-RO"/>
        </w:rPr>
        <w:t>."</w:t>
      </w:r>
    </w:p>
    <w:p w:rsidR="005B372E" w:rsidRPr="00EB307E"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sz w:val="24"/>
          <w:szCs w:val="24"/>
          <w:lang w:val="ro-RO"/>
        </w:rPr>
        <w:t xml:space="preserve">În cadrul organizării de şantier, după caz, precum </w:t>
      </w:r>
      <w:r w:rsidR="00901AFF" w:rsidRPr="00EB307E">
        <w:rPr>
          <w:rFonts w:ascii="Arial" w:hAnsi="Arial" w:cs="Arial"/>
          <w:sz w:val="24"/>
          <w:szCs w:val="24"/>
          <w:lang w:val="ro-RO"/>
        </w:rPr>
        <w:t>ș</w:t>
      </w:r>
      <w:r w:rsidR="00E7594D" w:rsidRPr="00EB307E">
        <w:rPr>
          <w:rFonts w:ascii="Arial" w:hAnsi="Arial" w:cs="Arial"/>
          <w:sz w:val="24"/>
          <w:szCs w:val="24"/>
          <w:lang w:val="ro-RO"/>
        </w:rPr>
        <w:t>i</w:t>
      </w:r>
      <w:r w:rsidRPr="00EB307E">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EB307E">
        <w:rPr>
          <w:rFonts w:ascii="Arial" w:hAnsi="Arial" w:cs="Arial"/>
          <w:sz w:val="24"/>
          <w:szCs w:val="24"/>
          <w:lang w:val="ro-RO"/>
        </w:rPr>
        <w:t>si</w:t>
      </w:r>
      <w:r w:rsidRPr="00EB307E">
        <w:rPr>
          <w:rFonts w:ascii="Arial" w:hAnsi="Arial" w:cs="Arial"/>
          <w:sz w:val="24"/>
          <w:szCs w:val="24"/>
          <w:lang w:val="ro-RO"/>
        </w:rPr>
        <w:t xml:space="preserve"> legislaţia privind protecţia mediului, în vigoare;</w:t>
      </w:r>
    </w:p>
    <w:p w:rsidR="005B372E" w:rsidRPr="00EB307E"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sz w:val="24"/>
          <w:szCs w:val="24"/>
          <w:lang w:val="ro-RO"/>
        </w:rPr>
        <w:t xml:space="preserve">Colectarea deşeurilor rezultate pe durata execuţiei lucrărilor </w:t>
      </w:r>
      <w:r w:rsidR="001C14B1" w:rsidRPr="00EB307E">
        <w:rPr>
          <w:rFonts w:ascii="Arial" w:hAnsi="Arial" w:cs="Arial"/>
          <w:sz w:val="24"/>
          <w:szCs w:val="24"/>
          <w:lang w:val="ro-RO"/>
        </w:rPr>
        <w:t>ș</w:t>
      </w:r>
      <w:r w:rsidR="00E7594D" w:rsidRPr="00EB307E">
        <w:rPr>
          <w:rFonts w:ascii="Arial" w:hAnsi="Arial" w:cs="Arial"/>
          <w:sz w:val="24"/>
          <w:szCs w:val="24"/>
          <w:lang w:val="ro-RO"/>
        </w:rPr>
        <w:t>i</w:t>
      </w:r>
      <w:r w:rsidRPr="00EB307E">
        <w:rPr>
          <w:rFonts w:ascii="Arial" w:hAnsi="Arial" w:cs="Arial"/>
          <w:sz w:val="24"/>
          <w:szCs w:val="24"/>
          <w:lang w:val="ro-RO"/>
        </w:rPr>
        <w:t xml:space="preserve"> depozitarea/ valorificarea acestora cu respectarea prevederilor legislaţiei privind regimul deşeurilor.</w:t>
      </w:r>
    </w:p>
    <w:p w:rsidR="005B372E" w:rsidRPr="00EB307E"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sz w:val="24"/>
          <w:szCs w:val="24"/>
          <w:lang w:val="ro-RO"/>
        </w:rPr>
        <w:t>Respectarea prevederilor actelor/avizelor emise de alte autorităţi pentru prezentul proiect.</w:t>
      </w:r>
    </w:p>
    <w:p w:rsidR="005B372E" w:rsidRPr="00EB307E"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sz w:val="24"/>
          <w:szCs w:val="24"/>
          <w:lang w:val="ro-RO"/>
        </w:rPr>
        <w:t>Respectarea prevederilor Ord. 119/2014,</w:t>
      </w:r>
      <w:r w:rsidR="00925F1F" w:rsidRPr="00EB307E">
        <w:rPr>
          <w:rFonts w:ascii="Arial" w:hAnsi="Arial" w:cs="Arial"/>
          <w:sz w:val="24"/>
          <w:szCs w:val="24"/>
          <w:lang w:val="ro-RO"/>
        </w:rPr>
        <w:t xml:space="preserve"> cu modificările ulterioare,</w:t>
      </w:r>
      <w:r w:rsidRPr="00EB307E">
        <w:rPr>
          <w:rFonts w:ascii="Arial" w:hAnsi="Arial" w:cs="Arial"/>
          <w:sz w:val="24"/>
          <w:szCs w:val="24"/>
          <w:lang w:val="ro-RO"/>
        </w:rPr>
        <w:t xml:space="preserve"> privind nivelul de zgomot.</w:t>
      </w:r>
    </w:p>
    <w:p w:rsidR="005B372E" w:rsidRPr="00EB307E"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sz w:val="24"/>
          <w:szCs w:val="24"/>
          <w:lang w:val="ro-RO"/>
        </w:rPr>
        <w:t>Înterzicerea depozitării direct pe sol a deşeurilor sau a materialelor cu pericol de poluare.</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Luarea tuturor măsurilor de prevenire eficientă a poluării, care să a</w:t>
      </w:r>
      <w:r w:rsidR="00E7594D" w:rsidRPr="00EB307E">
        <w:rPr>
          <w:rFonts w:ascii="Arial" w:hAnsi="Arial" w:cs="Arial"/>
          <w:noProof/>
          <w:sz w:val="24"/>
          <w:szCs w:val="24"/>
          <w:lang w:val="ro-RO"/>
        </w:rPr>
        <w:t>si</w:t>
      </w:r>
      <w:r w:rsidRPr="00EB307E">
        <w:rPr>
          <w:rFonts w:ascii="Arial" w:hAnsi="Arial" w:cs="Arial"/>
          <w:noProof/>
          <w:sz w:val="24"/>
          <w:szCs w:val="24"/>
          <w:lang w:val="ro-RO"/>
        </w:rPr>
        <w:t>gure că nicio poluare importantă nu va fi cauzată.</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 xml:space="preserve">Evitarea producerii de deșeuri </w:t>
      </w:r>
      <w:r w:rsidR="001C14B1" w:rsidRPr="00EB307E">
        <w:rPr>
          <w:rFonts w:ascii="Arial" w:hAnsi="Arial" w:cs="Arial"/>
          <w:noProof/>
          <w:sz w:val="24"/>
          <w:szCs w:val="24"/>
          <w:lang w:val="ro-RO"/>
        </w:rPr>
        <w:t>ș</w:t>
      </w:r>
      <w:r w:rsidR="00E7594D" w:rsidRPr="00EB307E">
        <w:rPr>
          <w:rFonts w:ascii="Arial" w:hAnsi="Arial" w:cs="Arial"/>
          <w:noProof/>
          <w:sz w:val="24"/>
          <w:szCs w:val="24"/>
          <w:lang w:val="ro-RO"/>
        </w:rPr>
        <w:t>i</w:t>
      </w:r>
      <w:r w:rsidRPr="00EB307E">
        <w:rPr>
          <w:rFonts w:ascii="Arial" w:hAnsi="Arial" w:cs="Arial"/>
          <w:noProof/>
          <w:sz w:val="24"/>
          <w:szCs w:val="24"/>
          <w:lang w:val="ro-RO"/>
        </w:rPr>
        <w:t>, în cazul în care aceasta nu poate fi evitată, valorificarea lor, iar în caz de impo</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bilitate tehnică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economică, luarea măsurilor pentru neutralizarea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eliminarea acestora, evitându-se sau reducându-se impactul asupra mediului.</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 xml:space="preserve">Prevenirea accidentelor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limitarea consecințelor acesora.</w:t>
      </w:r>
    </w:p>
    <w:p w:rsidR="001A66B6" w:rsidRPr="00EB307E"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Se vor lua toate măsurile necesare pentru a preveni producerea de pulberi (praf) în toate fazele proiectului.</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Să supravegheze desfășurarea activității, astfel încât să nu se producă fenomene de poluare.</w:t>
      </w:r>
    </w:p>
    <w:p w:rsidR="00DD45A2" w:rsidRPr="00EB307E"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 xml:space="preserve">Se interzice depozitarea pe amplasament de substanțe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preparate periculoase.</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Menținerea în stare de curățenie a spațiului destinat implementării proiectului, fără depozitări necontrolate de deșeuri.</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lastRenderedPageBreak/>
        <w:t xml:space="preserve">Colectarea selectivă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controlată a deșeurilor pe categorii, valorificarea celor reciclabile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eliminarea celor nerecuperabile prin firme specializate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autorizate, conform </w:t>
      </w:r>
      <w:r w:rsidR="00C15AB2" w:rsidRPr="00EB307E">
        <w:rPr>
          <w:rFonts w:ascii="Arial" w:hAnsi="Arial" w:cs="Arial"/>
          <w:bCs/>
          <w:noProof/>
          <w:sz w:val="24"/>
          <w:szCs w:val="24"/>
          <w:lang w:val="ro-RO"/>
        </w:rPr>
        <w:t xml:space="preserve">prevederilor </w:t>
      </w:r>
      <w:r w:rsidR="001C4B94" w:rsidRPr="00347D75">
        <w:rPr>
          <w:rFonts w:ascii="Arial" w:hAnsi="Arial" w:cs="Arial"/>
          <w:bCs/>
          <w:noProof/>
          <w:sz w:val="24"/>
          <w:szCs w:val="24"/>
          <w:lang w:val="ro-RO"/>
        </w:rPr>
        <w:t>prevederilor OUG nr. 92/2021, privind regimul deșeurilor</w:t>
      </w:r>
      <w:r w:rsidR="001C4B94">
        <w:rPr>
          <w:rFonts w:ascii="Arial" w:hAnsi="Arial" w:cs="Arial"/>
          <w:bCs/>
          <w:noProof/>
          <w:sz w:val="24"/>
          <w:szCs w:val="24"/>
          <w:lang w:val="ro-RO"/>
        </w:rPr>
        <w:t>, aprobata prin Legea  nr. 17/2023</w:t>
      </w:r>
      <w:r w:rsidRPr="00EB307E">
        <w:rPr>
          <w:rFonts w:ascii="Arial" w:hAnsi="Arial" w:cs="Arial"/>
          <w:noProof/>
          <w:sz w:val="24"/>
          <w:szCs w:val="24"/>
          <w:lang w:val="ro-RO"/>
        </w:rPr>
        <w:t>.</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A</w:t>
      </w:r>
      <w:r w:rsidR="00E7594D" w:rsidRPr="00EB307E">
        <w:rPr>
          <w:rFonts w:ascii="Arial" w:hAnsi="Arial" w:cs="Arial"/>
          <w:noProof/>
          <w:sz w:val="24"/>
          <w:szCs w:val="24"/>
          <w:lang w:val="ro-RO"/>
        </w:rPr>
        <w:t>si</w:t>
      </w:r>
      <w:r w:rsidRPr="00EB307E">
        <w:rPr>
          <w:rFonts w:ascii="Arial" w:hAnsi="Arial" w:cs="Arial"/>
          <w:noProof/>
          <w:sz w:val="24"/>
          <w:szCs w:val="24"/>
          <w:lang w:val="ro-RO"/>
        </w:rPr>
        <w:t>gurarea refacerii mediului în toată zona de implementare a proiectului.</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Se impune respectarea cu strictețe a amplasamentului, fără extinderi sau modificări ulterioare.</w:t>
      </w:r>
    </w:p>
    <w:p w:rsidR="00F45ED5"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 xml:space="preserve">În cazul producerii unui prejudiciu, titularul activității suportă costul pentru repararea prejudiciului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EB307E"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sz w:val="24"/>
          <w:szCs w:val="24"/>
          <w:lang w:val="ro-RO"/>
        </w:rPr>
        <w:t xml:space="preserve">Conform art. 43, alin. 3-4 din anexa. nr. 5 la procedură, din </w:t>
      </w:r>
      <w:r w:rsidRPr="00EB307E">
        <w:rPr>
          <w:rFonts w:ascii="Arial" w:hAnsi="Arial" w:cs="Arial"/>
          <w:sz w:val="24"/>
          <w:szCs w:val="24"/>
          <w:lang w:val="ro-RO" w:eastAsia="ro-RO"/>
        </w:rPr>
        <w:t xml:space="preserve">Legea nr. 292/2018 </w:t>
      </w:r>
      <w:r w:rsidRPr="00EB307E">
        <w:rPr>
          <w:rFonts w:ascii="Arial" w:hAnsi="Arial" w:cs="Arial"/>
          <w:i/>
          <w:sz w:val="24"/>
          <w:szCs w:val="24"/>
          <w:lang w:val="ro-RO"/>
        </w:rPr>
        <w:t xml:space="preserve">privind evaluarea impactului anumitor proiecte publice </w:t>
      </w:r>
      <w:r w:rsidR="00E7594D" w:rsidRPr="00EB307E">
        <w:rPr>
          <w:rFonts w:ascii="Arial" w:hAnsi="Arial" w:cs="Arial"/>
          <w:i/>
          <w:sz w:val="24"/>
          <w:szCs w:val="24"/>
          <w:lang w:val="ro-RO"/>
        </w:rPr>
        <w:t>si</w:t>
      </w:r>
      <w:r w:rsidRPr="00EB307E">
        <w:rPr>
          <w:rFonts w:ascii="Arial" w:hAnsi="Arial" w:cs="Arial"/>
          <w:i/>
          <w:sz w:val="24"/>
          <w:szCs w:val="24"/>
          <w:lang w:val="ro-RO"/>
        </w:rPr>
        <w:t xml:space="preserve"> private asupra mediului</w:t>
      </w:r>
      <w:r w:rsidRPr="00EB307E">
        <w:rPr>
          <w:rFonts w:ascii="Arial" w:hAnsi="Arial" w:cs="Arial"/>
          <w:sz w:val="24"/>
          <w:szCs w:val="24"/>
          <w:lang w:val="ro-RO"/>
        </w:rPr>
        <w:t xml:space="preserve">: </w:t>
      </w:r>
      <w:r w:rsidRPr="00EB307E">
        <w:rPr>
          <w:rFonts w:ascii="Arial" w:hAnsi="Arial" w:cs="Arial"/>
          <w:bCs/>
          <w:sz w:val="24"/>
          <w:szCs w:val="24"/>
          <w:lang w:val="ro-RO"/>
        </w:rPr>
        <w:t>(3)</w:t>
      </w:r>
      <w:r w:rsidRPr="00EB307E">
        <w:rPr>
          <w:rFonts w:ascii="Arial" w:hAnsi="Arial" w:cs="Arial"/>
          <w:sz w:val="24"/>
          <w:szCs w:val="24"/>
          <w:lang w:val="ro-RO"/>
        </w:rPr>
        <w:t xml:space="preserve"> La finalizarea proiectelor publice </w:t>
      </w:r>
      <w:r w:rsidR="00E7594D" w:rsidRPr="00EB307E">
        <w:rPr>
          <w:rFonts w:ascii="Arial" w:hAnsi="Arial" w:cs="Arial"/>
          <w:sz w:val="24"/>
          <w:szCs w:val="24"/>
          <w:lang w:val="ro-RO"/>
        </w:rPr>
        <w:t>si</w:t>
      </w:r>
      <w:r w:rsidRPr="00EB307E">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B307E">
        <w:rPr>
          <w:rFonts w:ascii="Arial" w:hAnsi="Arial" w:cs="Arial"/>
          <w:bCs/>
          <w:sz w:val="24"/>
          <w:szCs w:val="24"/>
          <w:lang w:val="ro-RO"/>
        </w:rPr>
        <w:t>(4)</w:t>
      </w:r>
      <w:r w:rsidRPr="00EB307E">
        <w:rPr>
          <w:rFonts w:ascii="Arial" w:hAnsi="Arial" w:cs="Arial"/>
          <w:sz w:val="24"/>
          <w:szCs w:val="24"/>
          <w:lang w:val="ro-RO"/>
        </w:rPr>
        <w:t xml:space="preserve"> Procesul-verbal întocmit în </w:t>
      </w:r>
      <w:r w:rsidR="00E7594D" w:rsidRPr="00EB307E">
        <w:rPr>
          <w:rFonts w:ascii="Arial" w:hAnsi="Arial" w:cs="Arial"/>
          <w:sz w:val="24"/>
          <w:szCs w:val="24"/>
          <w:lang w:val="ro-RO"/>
        </w:rPr>
        <w:t>si</w:t>
      </w:r>
      <w:r w:rsidRPr="00EB307E">
        <w:rPr>
          <w:rFonts w:ascii="Arial" w:hAnsi="Arial" w:cs="Arial"/>
          <w:sz w:val="24"/>
          <w:szCs w:val="24"/>
          <w:lang w:val="ro-RO"/>
        </w:rPr>
        <w:t xml:space="preserve">tuaţia prevăzută la alin. (3) se </w:t>
      </w:r>
      <w:r w:rsidRPr="00EB307E">
        <w:rPr>
          <w:rFonts w:ascii="Arial" w:hAnsi="Arial" w:cs="Arial"/>
          <w:noProof/>
          <w:sz w:val="24"/>
          <w:szCs w:val="24"/>
          <w:lang w:val="ro-RO"/>
        </w:rPr>
        <w:t xml:space="preserve">anexează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face parte integrantă din procesul-verbal de re</w:t>
      </w:r>
      <w:r w:rsidR="00114469" w:rsidRPr="00EB307E">
        <w:rPr>
          <w:rFonts w:ascii="Arial" w:hAnsi="Arial" w:cs="Arial"/>
          <w:noProof/>
          <w:sz w:val="24"/>
          <w:szCs w:val="24"/>
          <w:lang w:val="ro-RO"/>
        </w:rPr>
        <w:t>cepţie la terminarea lucrărilor;</w:t>
      </w:r>
    </w:p>
    <w:p w:rsidR="00072F90" w:rsidRPr="004E47BC" w:rsidRDefault="00072F90" w:rsidP="00C75997">
      <w:pPr>
        <w:spacing w:after="0" w:line="240" w:lineRule="auto"/>
        <w:jc w:val="both"/>
        <w:rPr>
          <w:rFonts w:ascii="Arial" w:eastAsia="Times New Roman" w:hAnsi="Arial" w:cs="Arial"/>
          <w:noProof/>
          <w:sz w:val="24"/>
          <w:szCs w:val="24"/>
          <w:lang w:val="ro-RO" w:eastAsia="en-GB"/>
        </w:rPr>
      </w:pPr>
    </w:p>
    <w:p w:rsidR="00361191" w:rsidRPr="004E47BC" w:rsidRDefault="00361191" w:rsidP="00B31A39">
      <w:pPr>
        <w:spacing w:after="0" w:line="240" w:lineRule="auto"/>
        <w:ind w:firstLine="360"/>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xml:space="preserve">Prezenta decizie este valabilă pe toată perioada de realizare a proiectului, iar în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xml:space="preserve">    Orice persoană care face parte din publicul interesat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care se con</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unile autorităţii publice competente care fac obiectul participării publicului, inclu</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completările ulterioare.</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xml:space="preserve">    Se poate adresa instanţei de contencios administrativ competente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4E47BC">
        <w:rPr>
          <w:rFonts w:ascii="Arial" w:hAnsi="Arial" w:cs="Arial"/>
          <w:sz w:val="24"/>
          <w:szCs w:val="24"/>
          <w:lang w:val="ro-RO" w:eastAsia="ro-RO"/>
        </w:rPr>
        <w:t>Legea nr. 292/2018</w:t>
      </w:r>
      <w:r w:rsidRPr="004E47BC">
        <w:rPr>
          <w:rFonts w:ascii="Arial" w:eastAsia="Times New Roman" w:hAnsi="Arial" w:cs="Arial"/>
          <w:noProof/>
          <w:sz w:val="24"/>
          <w:szCs w:val="24"/>
          <w:lang w:val="ro-RO" w:eastAsia="en-GB"/>
        </w:rPr>
        <w:t xml:space="preserve"> privind evaluarea impactului anumitor proiecte publice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private asupra mediului, con</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derându-se că acestea sunt vătămate într-un drept al lor sau într-un interes legitim.</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Actele sau omi</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4E47BC">
        <w:rPr>
          <w:rFonts w:ascii="Arial" w:hAnsi="Arial" w:cs="Arial"/>
          <w:sz w:val="24"/>
          <w:szCs w:val="24"/>
          <w:lang w:val="ro-RO" w:eastAsia="ro-RO"/>
        </w:rPr>
        <w:t>Legea nr. 292/2018</w:t>
      </w:r>
      <w:r w:rsidR="003230BA" w:rsidRPr="004E47BC">
        <w:rPr>
          <w:rFonts w:ascii="Arial" w:eastAsia="Times New Roman" w:hAnsi="Arial" w:cs="Arial"/>
          <w:noProof/>
          <w:sz w:val="24"/>
          <w:szCs w:val="24"/>
          <w:lang w:val="ro-RO" w:eastAsia="en-GB"/>
        </w:rPr>
        <w:t xml:space="preserve"> </w:t>
      </w:r>
      <w:r w:rsidRPr="004E47BC">
        <w:rPr>
          <w:rFonts w:ascii="Arial" w:eastAsia="Times New Roman" w:hAnsi="Arial" w:cs="Arial"/>
          <w:noProof/>
          <w:sz w:val="24"/>
          <w:szCs w:val="24"/>
          <w:lang w:val="ro-RO" w:eastAsia="en-GB"/>
        </w:rPr>
        <w:t xml:space="preserve">privind evaluarea impactului anumitor proiecte publice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4E47BC" w:rsidRDefault="00361191" w:rsidP="00B3605B">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trebuie să fie echitabilă, rapidă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corectă.</w:t>
      </w:r>
    </w:p>
    <w:p w:rsidR="00B3605B" w:rsidRPr="004E47BC" w:rsidRDefault="00B3605B" w:rsidP="00B3605B">
      <w:pPr>
        <w:autoSpaceDE w:val="0"/>
        <w:autoSpaceDN w:val="0"/>
        <w:adjustRightInd w:val="0"/>
        <w:spacing w:after="0" w:line="240" w:lineRule="auto"/>
        <w:jc w:val="both"/>
        <w:rPr>
          <w:rFonts w:ascii="Arial" w:hAnsi="Arial" w:cs="Arial"/>
          <w:noProof/>
          <w:sz w:val="24"/>
          <w:szCs w:val="24"/>
          <w:lang w:val="ro-RO"/>
        </w:rPr>
      </w:pPr>
      <w:r w:rsidRPr="004E47BC">
        <w:rPr>
          <w:rFonts w:ascii="Arial" w:hAnsi="Arial" w:cs="Arial"/>
          <w:noProof/>
          <w:sz w:val="24"/>
          <w:szCs w:val="24"/>
          <w:lang w:val="ro-RO"/>
        </w:rPr>
        <w:t xml:space="preserve">    Prezenta decizie poate fi contestată în conformitate cu prevederile </w:t>
      </w:r>
      <w:r w:rsidRPr="004E47BC">
        <w:rPr>
          <w:rFonts w:ascii="Arial" w:hAnsi="Arial" w:cs="Arial"/>
          <w:sz w:val="24"/>
          <w:szCs w:val="24"/>
          <w:lang w:val="ro-RO" w:eastAsia="ro-RO"/>
        </w:rPr>
        <w:t>Legii nr. 292/2018</w:t>
      </w:r>
      <w:r w:rsidRPr="004E47BC">
        <w:rPr>
          <w:rFonts w:ascii="Arial" w:eastAsia="Times New Roman" w:hAnsi="Arial" w:cs="Arial"/>
          <w:noProof/>
          <w:sz w:val="24"/>
          <w:szCs w:val="24"/>
          <w:lang w:val="ro-RO" w:eastAsia="en-GB"/>
        </w:rPr>
        <w:t xml:space="preserve"> privind evaluarea impactului anumitor proiecte publice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private asupra mediului</w:t>
      </w:r>
      <w:r w:rsidRPr="004E47BC">
        <w:rPr>
          <w:rFonts w:ascii="Arial" w:hAnsi="Arial" w:cs="Arial"/>
          <w:b/>
          <w:sz w:val="24"/>
          <w:szCs w:val="24"/>
          <w:lang w:val="ro-RO" w:eastAsia="ro-RO"/>
        </w:rPr>
        <w:t xml:space="preserve"> </w:t>
      </w:r>
      <w:r w:rsidR="00E7594D" w:rsidRPr="004E47BC">
        <w:rPr>
          <w:rFonts w:ascii="Arial" w:hAnsi="Arial" w:cs="Arial"/>
          <w:noProof/>
          <w:sz w:val="24"/>
          <w:szCs w:val="24"/>
          <w:lang w:val="ro-RO"/>
        </w:rPr>
        <w:t>si</w:t>
      </w:r>
      <w:r w:rsidRPr="004E47BC">
        <w:rPr>
          <w:rFonts w:ascii="Arial" w:hAnsi="Arial" w:cs="Arial"/>
          <w:noProof/>
          <w:sz w:val="24"/>
          <w:szCs w:val="24"/>
          <w:lang w:val="ro-RO"/>
        </w:rPr>
        <w:t xml:space="preserve"> ale Legii contenciosului administrativ nr. 554/2004, cu modificările </w:t>
      </w:r>
      <w:r w:rsidR="00E7594D" w:rsidRPr="004E47BC">
        <w:rPr>
          <w:rFonts w:ascii="Arial" w:hAnsi="Arial" w:cs="Arial"/>
          <w:noProof/>
          <w:sz w:val="24"/>
          <w:szCs w:val="24"/>
          <w:lang w:val="ro-RO"/>
        </w:rPr>
        <w:t>si</w:t>
      </w:r>
      <w:r w:rsidRPr="004E47BC">
        <w:rPr>
          <w:rFonts w:ascii="Arial" w:hAnsi="Arial" w:cs="Arial"/>
          <w:noProof/>
          <w:sz w:val="24"/>
          <w:szCs w:val="24"/>
          <w:lang w:val="ro-RO"/>
        </w:rPr>
        <w:t xml:space="preserve"> completările ulterioare.</w:t>
      </w:r>
    </w:p>
    <w:p w:rsidR="001334D5" w:rsidRPr="004E47BC" w:rsidRDefault="00356C75" w:rsidP="00461EDF">
      <w:pPr>
        <w:autoSpaceDE w:val="0"/>
        <w:autoSpaceDN w:val="0"/>
        <w:adjustRightInd w:val="0"/>
        <w:spacing w:after="0" w:line="240" w:lineRule="auto"/>
        <w:jc w:val="both"/>
        <w:rPr>
          <w:rFonts w:ascii="Arial" w:hAnsi="Arial" w:cs="Arial"/>
          <w:noProof/>
          <w:sz w:val="24"/>
          <w:szCs w:val="24"/>
          <w:lang w:val="ro-RO"/>
        </w:rPr>
      </w:pPr>
      <w:r w:rsidRPr="004E47BC">
        <w:rPr>
          <w:rFonts w:ascii="Arial" w:hAnsi="Arial" w:cs="Arial"/>
          <w:sz w:val="24"/>
          <w:szCs w:val="24"/>
          <w:lang w:val="ro-RO"/>
        </w:rPr>
        <w:lastRenderedPageBreak/>
        <w:t xml:space="preserve">    </w:t>
      </w:r>
      <w:r w:rsidR="00B3605B" w:rsidRPr="004E47BC">
        <w:rPr>
          <w:rFonts w:ascii="Arial" w:hAnsi="Arial" w:cs="Arial"/>
          <w:sz w:val="24"/>
          <w:szCs w:val="24"/>
          <w:lang w:val="ro-RO"/>
        </w:rPr>
        <w:t xml:space="preserve">Prezentul act nu exonerează de răspundere titularul, proiectantul </w:t>
      </w:r>
      <w:r w:rsidR="00E7594D" w:rsidRPr="004E47BC">
        <w:rPr>
          <w:rFonts w:ascii="Arial" w:hAnsi="Arial" w:cs="Arial"/>
          <w:sz w:val="24"/>
          <w:szCs w:val="24"/>
          <w:lang w:val="ro-RO"/>
        </w:rPr>
        <w:t>si</w:t>
      </w:r>
      <w:r w:rsidR="00B3605B" w:rsidRPr="004E47BC">
        <w:rPr>
          <w:rFonts w:ascii="Arial" w:hAnsi="Arial" w:cs="Arial"/>
          <w:sz w:val="24"/>
          <w:szCs w:val="24"/>
          <w:lang w:val="ro-RO"/>
        </w:rPr>
        <w:t>/sau constructorul în cazul producerii unor accidente în timpul execuţiei lucrărilor sau exploatării acestora.</w:t>
      </w:r>
    </w:p>
    <w:p w:rsidR="007E7C6C" w:rsidRPr="004E47BC" w:rsidRDefault="007E7C6C" w:rsidP="005C7FB0">
      <w:pPr>
        <w:spacing w:after="0" w:line="240" w:lineRule="auto"/>
        <w:rPr>
          <w:rFonts w:ascii="Arial" w:hAnsi="Arial" w:cs="Arial"/>
          <w:b/>
          <w:bCs/>
          <w:sz w:val="24"/>
          <w:szCs w:val="24"/>
          <w:lang w:val="ro-RO"/>
        </w:rPr>
      </w:pPr>
    </w:p>
    <w:p w:rsidR="003F557A" w:rsidRPr="003F557A" w:rsidRDefault="003F557A" w:rsidP="003F557A">
      <w:pPr>
        <w:autoSpaceDE w:val="0"/>
        <w:autoSpaceDN w:val="0"/>
        <w:adjustRightInd w:val="0"/>
        <w:spacing w:after="0" w:line="240" w:lineRule="auto"/>
        <w:ind w:left="540"/>
        <w:jc w:val="center"/>
        <w:rPr>
          <w:rFonts w:ascii="Arial" w:hAnsi="Arial" w:cs="Arial"/>
          <w:b/>
          <w:noProof/>
          <w:sz w:val="24"/>
          <w:szCs w:val="24"/>
          <w:lang w:val="ro-RO"/>
        </w:rPr>
      </w:pPr>
      <w:r w:rsidRPr="003F557A">
        <w:rPr>
          <w:rFonts w:ascii="Arial" w:hAnsi="Arial" w:cs="Arial"/>
          <w:b/>
          <w:noProof/>
          <w:sz w:val="24"/>
          <w:szCs w:val="24"/>
          <w:lang w:val="ro-RO"/>
        </w:rPr>
        <w:t>Conform prevederilor Ord. nr. 1798/2007 cu modificările ulterioare, titularul are obligaţia ca la finalizarea investiţiei</w:t>
      </w:r>
      <w:r w:rsidRPr="003F557A">
        <w:rPr>
          <w:rFonts w:ascii="Arial" w:hAnsi="Arial" w:cs="Arial"/>
          <w:noProof/>
          <w:sz w:val="24"/>
          <w:szCs w:val="24"/>
          <w:lang w:val="ro-RO"/>
        </w:rPr>
        <w:t xml:space="preserve"> </w:t>
      </w:r>
      <w:r w:rsidRPr="003F557A">
        <w:rPr>
          <w:rFonts w:ascii="Arial" w:hAnsi="Arial" w:cs="Arial"/>
          <w:b/>
          <w:noProof/>
          <w:sz w:val="24"/>
          <w:szCs w:val="24"/>
          <w:lang w:val="ro-RO"/>
        </w:rPr>
        <w:t>şi la punerea în funcţiune a obiectivului să solicite şi să obţină autorizaţiei de mediu.</w:t>
      </w:r>
    </w:p>
    <w:p w:rsidR="003F557A" w:rsidRPr="003F557A" w:rsidRDefault="003F557A" w:rsidP="003F557A">
      <w:pPr>
        <w:autoSpaceDE w:val="0"/>
        <w:autoSpaceDN w:val="0"/>
        <w:adjustRightInd w:val="0"/>
        <w:jc w:val="both"/>
        <w:rPr>
          <w:rFonts w:ascii="Arial" w:hAnsi="Arial" w:cs="Arial"/>
          <w:noProof/>
          <w:sz w:val="24"/>
          <w:szCs w:val="24"/>
          <w:lang w:val="ro-RO"/>
        </w:rPr>
      </w:pPr>
    </w:p>
    <w:p w:rsidR="007E7C6C" w:rsidRDefault="007E7C6C" w:rsidP="00DC65B9">
      <w:pPr>
        <w:spacing w:after="0" w:line="240" w:lineRule="auto"/>
        <w:jc w:val="center"/>
        <w:rPr>
          <w:rFonts w:ascii="Arial" w:hAnsi="Arial" w:cs="Arial"/>
          <w:b/>
          <w:bCs/>
          <w:sz w:val="24"/>
          <w:szCs w:val="24"/>
          <w:lang w:val="ro-RO"/>
        </w:rPr>
      </w:pPr>
    </w:p>
    <w:p w:rsidR="007F673A" w:rsidRDefault="007F673A" w:rsidP="00DC65B9">
      <w:pPr>
        <w:spacing w:after="0" w:line="240" w:lineRule="auto"/>
        <w:jc w:val="center"/>
        <w:rPr>
          <w:rFonts w:ascii="Arial" w:hAnsi="Arial" w:cs="Arial"/>
          <w:b/>
          <w:bCs/>
          <w:sz w:val="24"/>
          <w:szCs w:val="24"/>
          <w:lang w:val="ro-RO"/>
        </w:rPr>
      </w:pPr>
    </w:p>
    <w:p w:rsidR="007F673A" w:rsidRDefault="007F673A" w:rsidP="00DC65B9">
      <w:pPr>
        <w:spacing w:after="0" w:line="240" w:lineRule="auto"/>
        <w:jc w:val="center"/>
        <w:rPr>
          <w:rFonts w:ascii="Arial" w:hAnsi="Arial" w:cs="Arial"/>
          <w:b/>
          <w:bCs/>
          <w:sz w:val="24"/>
          <w:szCs w:val="24"/>
          <w:lang w:val="ro-RO"/>
        </w:rPr>
      </w:pPr>
    </w:p>
    <w:p w:rsidR="007F673A" w:rsidRDefault="007F673A" w:rsidP="00DC65B9">
      <w:pPr>
        <w:spacing w:after="0" w:line="240" w:lineRule="auto"/>
        <w:jc w:val="center"/>
        <w:rPr>
          <w:rFonts w:ascii="Arial" w:hAnsi="Arial" w:cs="Arial"/>
          <w:b/>
          <w:bCs/>
          <w:sz w:val="24"/>
          <w:szCs w:val="24"/>
          <w:lang w:val="ro-RO"/>
        </w:rPr>
      </w:pPr>
    </w:p>
    <w:p w:rsidR="007F673A" w:rsidRPr="004E47BC" w:rsidRDefault="007F673A" w:rsidP="00DC65B9">
      <w:pPr>
        <w:spacing w:after="0" w:line="240" w:lineRule="auto"/>
        <w:jc w:val="center"/>
        <w:rPr>
          <w:rFonts w:ascii="Arial" w:hAnsi="Arial" w:cs="Arial"/>
          <w:b/>
          <w:bCs/>
          <w:sz w:val="24"/>
          <w:szCs w:val="24"/>
          <w:lang w:val="ro-RO"/>
        </w:rPr>
      </w:pP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dr. ing. Aurica GREC</w:t>
      </w:r>
    </w:p>
    <w:p w:rsidR="00DC65B9" w:rsidRPr="004E47BC" w:rsidRDefault="00DC65B9" w:rsidP="00DC65B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114469" w:rsidRPr="004E47BC" w:rsidRDefault="00114469"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8D131F" w:rsidRPr="004E47BC" w:rsidRDefault="008D131F" w:rsidP="00DC65B9">
      <w:pPr>
        <w:spacing w:after="0" w:line="240" w:lineRule="auto"/>
        <w:jc w:val="both"/>
        <w:rPr>
          <w:rFonts w:ascii="Arial" w:hAnsi="Arial" w:cs="Arial"/>
          <w:bCs/>
          <w:sz w:val="24"/>
          <w:szCs w:val="24"/>
          <w:lang w:val="ro-RO"/>
        </w:rPr>
      </w:pPr>
    </w:p>
    <w:p w:rsidR="007E7C6C" w:rsidRPr="004E47BC" w:rsidRDefault="007E7C6C" w:rsidP="00DC65B9">
      <w:pPr>
        <w:spacing w:after="0" w:line="240" w:lineRule="auto"/>
        <w:jc w:val="both"/>
        <w:rPr>
          <w:rFonts w:ascii="Arial" w:hAnsi="Arial" w:cs="Arial"/>
          <w:bCs/>
          <w:sz w:val="24"/>
          <w:szCs w:val="24"/>
          <w:lang w:val="ro-RO"/>
        </w:rPr>
      </w:pPr>
    </w:p>
    <w:p w:rsidR="007E7C6C" w:rsidRPr="004E47BC" w:rsidRDefault="007E7C6C"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47A5E"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Steliana Banea</w:t>
      </w:r>
    </w:p>
    <w:sectPr w:rsidR="00DC68E1" w:rsidRPr="004E47BC"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C0" w:rsidRDefault="001362C0" w:rsidP="000B208E">
      <w:pPr>
        <w:spacing w:after="0" w:line="240" w:lineRule="auto"/>
      </w:pPr>
      <w:r>
        <w:separator/>
      </w:r>
    </w:p>
  </w:endnote>
  <w:endnote w:type="continuationSeparator" w:id="0">
    <w:p w:rsidR="001362C0" w:rsidRDefault="001362C0"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MT">
    <w:altName w:val="Arial"/>
    <w:charset w:val="00"/>
    <w:family w:val="auto"/>
    <w:pitch w:val="default"/>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venir Heavy">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C6" w:rsidRDefault="006730C6"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730C6" w:rsidRDefault="006730C6"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6730C6" w:rsidRPr="002367AC" w:rsidRDefault="006730C6"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EB891"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1362C0">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66904336"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97BBE"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6730C6" w:rsidRPr="002367AC" w:rsidRDefault="006730C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6730C6" w:rsidRDefault="006730C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730C6" w:rsidRPr="009655AE" w:rsidTr="007E14DC">
          <w:tc>
            <w:tcPr>
              <w:tcW w:w="8370" w:type="dxa"/>
              <w:shd w:val="clear" w:color="auto" w:fill="auto"/>
            </w:tcPr>
            <w:p w:rsidR="006730C6" w:rsidRPr="003D79F6" w:rsidRDefault="006730C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730C6" w:rsidRPr="00E674E1" w:rsidRDefault="006730C6"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7A7779">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6730C6" w:rsidRPr="002367AC" w:rsidRDefault="006730C6"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7B040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1362C0">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66904338"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808F3"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6730C6" w:rsidRPr="002367AC" w:rsidRDefault="006730C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6730C6" w:rsidRDefault="006730C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730C6" w:rsidRPr="009655AE" w:rsidTr="007E14DC">
          <w:tc>
            <w:tcPr>
              <w:tcW w:w="8370" w:type="dxa"/>
              <w:shd w:val="clear" w:color="auto" w:fill="auto"/>
            </w:tcPr>
            <w:p w:rsidR="006730C6" w:rsidRPr="003D79F6" w:rsidRDefault="006730C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730C6" w:rsidRPr="00E674E1" w:rsidRDefault="001362C0"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2C0" w:rsidRDefault="001362C0" w:rsidP="000B208E">
      <w:pPr>
        <w:spacing w:after="0" w:line="240" w:lineRule="auto"/>
      </w:pPr>
      <w:r>
        <w:separator/>
      </w:r>
    </w:p>
  </w:footnote>
  <w:footnote w:type="continuationSeparator" w:id="0">
    <w:p w:rsidR="001362C0" w:rsidRDefault="001362C0"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C6" w:rsidRDefault="001362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C6" w:rsidRDefault="006730C6"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1362C0">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66904337" r:id="rId3"/>
      </w:object>
    </w:r>
  </w:p>
  <w:p w:rsidR="006730C6" w:rsidRPr="00110204" w:rsidRDefault="006730C6"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6730C6" w:rsidRPr="005616CC" w:rsidRDefault="006730C6"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6730C6" w:rsidRPr="009655AE" w:rsidTr="00512A58">
      <w:trPr>
        <w:trHeight w:val="226"/>
        <w:jc w:val="center"/>
      </w:trPr>
      <w:tc>
        <w:tcPr>
          <w:tcW w:w="9676" w:type="dxa"/>
          <w:shd w:val="clear" w:color="auto" w:fill="auto"/>
        </w:tcPr>
        <w:p w:rsidR="006730C6" w:rsidRPr="00C63F5E" w:rsidRDefault="006730C6"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6730C6" w:rsidRPr="0090788F" w:rsidRDefault="006730C6"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B1D7E74"/>
    <w:multiLevelType w:val="hybridMultilevel"/>
    <w:tmpl w:val="E3FE18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06861"/>
    <w:multiLevelType w:val="hybridMultilevel"/>
    <w:tmpl w:val="7CF2D79C"/>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15:restartNumberingAfterBreak="0">
    <w:nsid w:val="20DD6652"/>
    <w:multiLevelType w:val="hybridMultilevel"/>
    <w:tmpl w:val="4C086322"/>
    <w:lvl w:ilvl="0" w:tplc="C32C24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1"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812590"/>
    <w:multiLevelType w:val="hybridMultilevel"/>
    <w:tmpl w:val="95D8F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15BDF"/>
    <w:multiLevelType w:val="hybridMultilevel"/>
    <w:tmpl w:val="9D100A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C2397"/>
    <w:multiLevelType w:val="hybridMultilevel"/>
    <w:tmpl w:val="3A88F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F2284"/>
    <w:multiLevelType w:val="hybridMultilevel"/>
    <w:tmpl w:val="978A2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17D62"/>
    <w:multiLevelType w:val="hybridMultilevel"/>
    <w:tmpl w:val="72E07C4A"/>
    <w:lvl w:ilvl="0" w:tplc="6B32FF9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AE1580"/>
    <w:multiLevelType w:val="hybridMultilevel"/>
    <w:tmpl w:val="0CFA16DC"/>
    <w:lvl w:ilvl="0" w:tplc="04180001">
      <w:start w:val="1"/>
      <w:numFmt w:val="bullet"/>
      <w:lvlText w:val="-"/>
      <w:lvlJc w:val="left"/>
      <w:pPr>
        <w:ind w:left="720" w:hanging="360"/>
      </w:pPr>
      <w:rPr>
        <w:rFonts w:ascii="Arial"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9" w15:restartNumberingAfterBreak="0">
    <w:nsid w:val="73CB7317"/>
    <w:multiLevelType w:val="hybridMultilevel"/>
    <w:tmpl w:val="AEFA5CEA"/>
    <w:lvl w:ilvl="0" w:tplc="0409000B">
      <w:start w:val="1"/>
      <w:numFmt w:val="bullet"/>
      <w:lvlText w:val=""/>
      <w:lvlJc w:val="left"/>
      <w:pPr>
        <w:ind w:left="81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19"/>
  </w:num>
  <w:num w:numId="5">
    <w:abstractNumId w:val="5"/>
  </w:num>
  <w:num w:numId="6">
    <w:abstractNumId w:val="11"/>
  </w:num>
  <w:num w:numId="7">
    <w:abstractNumId w:val="7"/>
  </w:num>
  <w:num w:numId="8">
    <w:abstractNumId w:val="18"/>
  </w:num>
  <w:num w:numId="9">
    <w:abstractNumId w:val="6"/>
  </w:num>
  <w:num w:numId="10">
    <w:abstractNumId w:val="14"/>
  </w:num>
  <w:num w:numId="11">
    <w:abstractNumId w:val="17"/>
  </w:num>
  <w:num w:numId="12">
    <w:abstractNumId w:val="16"/>
  </w:num>
  <w:num w:numId="13">
    <w:abstractNumId w:val="15"/>
  </w:num>
  <w:num w:numId="14">
    <w:abstractNumId w:val="13"/>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0FE8"/>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B6C"/>
    <w:rsid w:val="00031E57"/>
    <w:rsid w:val="0003226A"/>
    <w:rsid w:val="00032E64"/>
    <w:rsid w:val="00032FEE"/>
    <w:rsid w:val="00034817"/>
    <w:rsid w:val="000357A7"/>
    <w:rsid w:val="00035DA8"/>
    <w:rsid w:val="000361C8"/>
    <w:rsid w:val="000365EB"/>
    <w:rsid w:val="00036768"/>
    <w:rsid w:val="0003678B"/>
    <w:rsid w:val="00037CE2"/>
    <w:rsid w:val="00040826"/>
    <w:rsid w:val="000409BE"/>
    <w:rsid w:val="00040A64"/>
    <w:rsid w:val="00041282"/>
    <w:rsid w:val="00041495"/>
    <w:rsid w:val="000421FB"/>
    <w:rsid w:val="0004269F"/>
    <w:rsid w:val="00042864"/>
    <w:rsid w:val="00042C34"/>
    <w:rsid w:val="00042E83"/>
    <w:rsid w:val="000435C3"/>
    <w:rsid w:val="0004381E"/>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64DC"/>
    <w:rsid w:val="000572B0"/>
    <w:rsid w:val="000578F4"/>
    <w:rsid w:val="00057C76"/>
    <w:rsid w:val="00060B3D"/>
    <w:rsid w:val="00061064"/>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2F90"/>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B89"/>
    <w:rsid w:val="00082C7D"/>
    <w:rsid w:val="00083286"/>
    <w:rsid w:val="0008392C"/>
    <w:rsid w:val="00083A89"/>
    <w:rsid w:val="00083D5F"/>
    <w:rsid w:val="000843DC"/>
    <w:rsid w:val="00085634"/>
    <w:rsid w:val="0008573D"/>
    <w:rsid w:val="00085AED"/>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24C"/>
    <w:rsid w:val="000A43A7"/>
    <w:rsid w:val="000A4484"/>
    <w:rsid w:val="000A455E"/>
    <w:rsid w:val="000A4BEA"/>
    <w:rsid w:val="000A4FFA"/>
    <w:rsid w:val="000A55AA"/>
    <w:rsid w:val="000A584E"/>
    <w:rsid w:val="000A5DC6"/>
    <w:rsid w:val="000A650C"/>
    <w:rsid w:val="000A6823"/>
    <w:rsid w:val="000A7B05"/>
    <w:rsid w:val="000A7CE5"/>
    <w:rsid w:val="000A7D38"/>
    <w:rsid w:val="000A7D4B"/>
    <w:rsid w:val="000A7F08"/>
    <w:rsid w:val="000B03FE"/>
    <w:rsid w:val="000B0822"/>
    <w:rsid w:val="000B0AA3"/>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627"/>
    <w:rsid w:val="000C17D9"/>
    <w:rsid w:val="000C22B6"/>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1557"/>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78D"/>
    <w:rsid w:val="000F0DB0"/>
    <w:rsid w:val="000F0F59"/>
    <w:rsid w:val="000F1306"/>
    <w:rsid w:val="000F17BC"/>
    <w:rsid w:val="000F205D"/>
    <w:rsid w:val="000F2248"/>
    <w:rsid w:val="000F324F"/>
    <w:rsid w:val="000F38BA"/>
    <w:rsid w:val="000F3ED5"/>
    <w:rsid w:val="000F3F6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64C"/>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4DA8"/>
    <w:rsid w:val="001362C0"/>
    <w:rsid w:val="00136790"/>
    <w:rsid w:val="001368D6"/>
    <w:rsid w:val="00136A69"/>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177"/>
    <w:rsid w:val="00145A9A"/>
    <w:rsid w:val="00145CCB"/>
    <w:rsid w:val="00145EFA"/>
    <w:rsid w:val="00145FEA"/>
    <w:rsid w:val="00145FF2"/>
    <w:rsid w:val="00146E3B"/>
    <w:rsid w:val="00146FB1"/>
    <w:rsid w:val="001473A7"/>
    <w:rsid w:val="00147614"/>
    <w:rsid w:val="00150956"/>
    <w:rsid w:val="001509D0"/>
    <w:rsid w:val="00152CA3"/>
    <w:rsid w:val="0015339F"/>
    <w:rsid w:val="00153925"/>
    <w:rsid w:val="001540DF"/>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92703"/>
    <w:rsid w:val="00192B00"/>
    <w:rsid w:val="00192F27"/>
    <w:rsid w:val="00193BBF"/>
    <w:rsid w:val="00193E01"/>
    <w:rsid w:val="0019418E"/>
    <w:rsid w:val="00194FD7"/>
    <w:rsid w:val="00195D95"/>
    <w:rsid w:val="001960DD"/>
    <w:rsid w:val="00196215"/>
    <w:rsid w:val="001964B6"/>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B94"/>
    <w:rsid w:val="001C4C39"/>
    <w:rsid w:val="001C558F"/>
    <w:rsid w:val="001C6440"/>
    <w:rsid w:val="001C77E2"/>
    <w:rsid w:val="001C77E7"/>
    <w:rsid w:val="001C7F1A"/>
    <w:rsid w:val="001C7F97"/>
    <w:rsid w:val="001D063B"/>
    <w:rsid w:val="001D19A0"/>
    <w:rsid w:val="001D1C19"/>
    <w:rsid w:val="001D1F05"/>
    <w:rsid w:val="001D233C"/>
    <w:rsid w:val="001D23F1"/>
    <w:rsid w:val="001D2EF7"/>
    <w:rsid w:val="001D438D"/>
    <w:rsid w:val="001D4890"/>
    <w:rsid w:val="001D4B49"/>
    <w:rsid w:val="001D5534"/>
    <w:rsid w:val="001D561D"/>
    <w:rsid w:val="001D5C3F"/>
    <w:rsid w:val="001D6485"/>
    <w:rsid w:val="001D6839"/>
    <w:rsid w:val="001D6E4A"/>
    <w:rsid w:val="001D72B9"/>
    <w:rsid w:val="001D7B6E"/>
    <w:rsid w:val="001E0059"/>
    <w:rsid w:val="001E0876"/>
    <w:rsid w:val="001E0894"/>
    <w:rsid w:val="001E5397"/>
    <w:rsid w:val="001E6082"/>
    <w:rsid w:val="001E6EAF"/>
    <w:rsid w:val="001E71F8"/>
    <w:rsid w:val="001E76B6"/>
    <w:rsid w:val="001F0061"/>
    <w:rsid w:val="001F08EF"/>
    <w:rsid w:val="001F1AD2"/>
    <w:rsid w:val="001F1C3E"/>
    <w:rsid w:val="001F26FD"/>
    <w:rsid w:val="001F273B"/>
    <w:rsid w:val="001F2757"/>
    <w:rsid w:val="001F27FF"/>
    <w:rsid w:val="001F3582"/>
    <w:rsid w:val="001F3929"/>
    <w:rsid w:val="001F3FF9"/>
    <w:rsid w:val="001F463C"/>
    <w:rsid w:val="001F5AFB"/>
    <w:rsid w:val="001F5BE8"/>
    <w:rsid w:val="001F7237"/>
    <w:rsid w:val="001F7EE2"/>
    <w:rsid w:val="00201405"/>
    <w:rsid w:val="002017FF"/>
    <w:rsid w:val="0020298B"/>
    <w:rsid w:val="00202E17"/>
    <w:rsid w:val="00202E3C"/>
    <w:rsid w:val="002033FC"/>
    <w:rsid w:val="002038B5"/>
    <w:rsid w:val="00203C9F"/>
    <w:rsid w:val="00203EF3"/>
    <w:rsid w:val="002040A5"/>
    <w:rsid w:val="002041CC"/>
    <w:rsid w:val="00204A73"/>
    <w:rsid w:val="00204DF1"/>
    <w:rsid w:val="00204FCD"/>
    <w:rsid w:val="002057B0"/>
    <w:rsid w:val="00205EC1"/>
    <w:rsid w:val="002070E7"/>
    <w:rsid w:val="002074F6"/>
    <w:rsid w:val="00207770"/>
    <w:rsid w:val="00207D7D"/>
    <w:rsid w:val="00210369"/>
    <w:rsid w:val="002106E4"/>
    <w:rsid w:val="00210886"/>
    <w:rsid w:val="002108DD"/>
    <w:rsid w:val="00211786"/>
    <w:rsid w:val="002128AE"/>
    <w:rsid w:val="00212D1D"/>
    <w:rsid w:val="00213C99"/>
    <w:rsid w:val="00214068"/>
    <w:rsid w:val="002143BE"/>
    <w:rsid w:val="00215D7D"/>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99C"/>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06"/>
    <w:rsid w:val="00236115"/>
    <w:rsid w:val="00236453"/>
    <w:rsid w:val="00236AD0"/>
    <w:rsid w:val="00236DB5"/>
    <w:rsid w:val="00237AED"/>
    <w:rsid w:val="002400A9"/>
    <w:rsid w:val="002406E8"/>
    <w:rsid w:val="00240B6C"/>
    <w:rsid w:val="00240D71"/>
    <w:rsid w:val="002418B4"/>
    <w:rsid w:val="00242EA7"/>
    <w:rsid w:val="00243494"/>
    <w:rsid w:val="00244772"/>
    <w:rsid w:val="002449F1"/>
    <w:rsid w:val="00244AA4"/>
    <w:rsid w:val="00244CFD"/>
    <w:rsid w:val="0024511E"/>
    <w:rsid w:val="00245CEC"/>
    <w:rsid w:val="00246CDB"/>
    <w:rsid w:val="00246D10"/>
    <w:rsid w:val="00247422"/>
    <w:rsid w:val="00247D84"/>
    <w:rsid w:val="00250E5D"/>
    <w:rsid w:val="00251274"/>
    <w:rsid w:val="00251ED7"/>
    <w:rsid w:val="002523D1"/>
    <w:rsid w:val="002531D3"/>
    <w:rsid w:val="00253A5C"/>
    <w:rsid w:val="00253A97"/>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78D"/>
    <w:rsid w:val="002937D5"/>
    <w:rsid w:val="002938EF"/>
    <w:rsid w:val="0029425A"/>
    <w:rsid w:val="00294F9C"/>
    <w:rsid w:val="002953C5"/>
    <w:rsid w:val="00296826"/>
    <w:rsid w:val="00297211"/>
    <w:rsid w:val="0029735C"/>
    <w:rsid w:val="00297443"/>
    <w:rsid w:val="002A0356"/>
    <w:rsid w:val="002A075B"/>
    <w:rsid w:val="002A191C"/>
    <w:rsid w:val="002A1C68"/>
    <w:rsid w:val="002A20C1"/>
    <w:rsid w:val="002A2478"/>
    <w:rsid w:val="002A36DC"/>
    <w:rsid w:val="002A42F4"/>
    <w:rsid w:val="002A4645"/>
    <w:rsid w:val="002A497B"/>
    <w:rsid w:val="002A5055"/>
    <w:rsid w:val="002A6FC4"/>
    <w:rsid w:val="002A7363"/>
    <w:rsid w:val="002A7430"/>
    <w:rsid w:val="002B00B4"/>
    <w:rsid w:val="002B1BA3"/>
    <w:rsid w:val="002B2662"/>
    <w:rsid w:val="002B2EC5"/>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D1"/>
    <w:rsid w:val="002C49E4"/>
    <w:rsid w:val="002C4B37"/>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06E6"/>
    <w:rsid w:val="002E144F"/>
    <w:rsid w:val="002E22BC"/>
    <w:rsid w:val="002E24B7"/>
    <w:rsid w:val="002E3159"/>
    <w:rsid w:val="002E39AD"/>
    <w:rsid w:val="002E3BFC"/>
    <w:rsid w:val="002E3DE5"/>
    <w:rsid w:val="002E460F"/>
    <w:rsid w:val="002E4643"/>
    <w:rsid w:val="002E499B"/>
    <w:rsid w:val="002E4BA8"/>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0BAF"/>
    <w:rsid w:val="003112AA"/>
    <w:rsid w:val="00311407"/>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DDA"/>
    <w:rsid w:val="00333ED0"/>
    <w:rsid w:val="00334EF0"/>
    <w:rsid w:val="00335355"/>
    <w:rsid w:val="0033547A"/>
    <w:rsid w:val="00335488"/>
    <w:rsid w:val="003359C8"/>
    <w:rsid w:val="00335A22"/>
    <w:rsid w:val="00335A6B"/>
    <w:rsid w:val="00337D98"/>
    <w:rsid w:val="00340E9C"/>
    <w:rsid w:val="00340EFE"/>
    <w:rsid w:val="003413EE"/>
    <w:rsid w:val="00343B5B"/>
    <w:rsid w:val="00345401"/>
    <w:rsid w:val="00345698"/>
    <w:rsid w:val="003458BE"/>
    <w:rsid w:val="00345C97"/>
    <w:rsid w:val="0034607A"/>
    <w:rsid w:val="0034694B"/>
    <w:rsid w:val="00346A6D"/>
    <w:rsid w:val="00346B6C"/>
    <w:rsid w:val="003472B1"/>
    <w:rsid w:val="0034739E"/>
    <w:rsid w:val="00347F65"/>
    <w:rsid w:val="00351254"/>
    <w:rsid w:val="0035148C"/>
    <w:rsid w:val="003516AE"/>
    <w:rsid w:val="003519DE"/>
    <w:rsid w:val="00352288"/>
    <w:rsid w:val="00352579"/>
    <w:rsid w:val="003534D0"/>
    <w:rsid w:val="00353C4B"/>
    <w:rsid w:val="003542DC"/>
    <w:rsid w:val="003548C8"/>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97B"/>
    <w:rsid w:val="00371E8D"/>
    <w:rsid w:val="003720B8"/>
    <w:rsid w:val="00372A79"/>
    <w:rsid w:val="003733B5"/>
    <w:rsid w:val="0037417F"/>
    <w:rsid w:val="00374566"/>
    <w:rsid w:val="003746AE"/>
    <w:rsid w:val="00374E29"/>
    <w:rsid w:val="00375B16"/>
    <w:rsid w:val="00375CE1"/>
    <w:rsid w:val="00375E46"/>
    <w:rsid w:val="00376572"/>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9D"/>
    <w:rsid w:val="003855D9"/>
    <w:rsid w:val="00386268"/>
    <w:rsid w:val="0038646F"/>
    <w:rsid w:val="0038651B"/>
    <w:rsid w:val="00386766"/>
    <w:rsid w:val="00386E27"/>
    <w:rsid w:val="00386EA8"/>
    <w:rsid w:val="0038727B"/>
    <w:rsid w:val="003875A7"/>
    <w:rsid w:val="00387639"/>
    <w:rsid w:val="00387F7C"/>
    <w:rsid w:val="0039012D"/>
    <w:rsid w:val="003908DF"/>
    <w:rsid w:val="003913A0"/>
    <w:rsid w:val="0039163F"/>
    <w:rsid w:val="00392583"/>
    <w:rsid w:val="003926FE"/>
    <w:rsid w:val="00392702"/>
    <w:rsid w:val="00392CF6"/>
    <w:rsid w:val="00393901"/>
    <w:rsid w:val="00393EEC"/>
    <w:rsid w:val="0039554A"/>
    <w:rsid w:val="00395666"/>
    <w:rsid w:val="00395780"/>
    <w:rsid w:val="003959D1"/>
    <w:rsid w:val="00395DE7"/>
    <w:rsid w:val="00396464"/>
    <w:rsid w:val="003A03CD"/>
    <w:rsid w:val="003A1251"/>
    <w:rsid w:val="003A1A4A"/>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275F"/>
    <w:rsid w:val="003B2892"/>
    <w:rsid w:val="003B2DC1"/>
    <w:rsid w:val="003B321D"/>
    <w:rsid w:val="003B3C11"/>
    <w:rsid w:val="003B5374"/>
    <w:rsid w:val="003B569A"/>
    <w:rsid w:val="003B65E0"/>
    <w:rsid w:val="003B667C"/>
    <w:rsid w:val="003B6998"/>
    <w:rsid w:val="003B6F6D"/>
    <w:rsid w:val="003B740D"/>
    <w:rsid w:val="003B749E"/>
    <w:rsid w:val="003C011F"/>
    <w:rsid w:val="003C0591"/>
    <w:rsid w:val="003C05FC"/>
    <w:rsid w:val="003C0DB4"/>
    <w:rsid w:val="003C1546"/>
    <w:rsid w:val="003C1554"/>
    <w:rsid w:val="003C1A3E"/>
    <w:rsid w:val="003C2516"/>
    <w:rsid w:val="003C28B0"/>
    <w:rsid w:val="003C33E9"/>
    <w:rsid w:val="003C35F8"/>
    <w:rsid w:val="003C3C83"/>
    <w:rsid w:val="003C46B3"/>
    <w:rsid w:val="003C4C35"/>
    <w:rsid w:val="003C59E1"/>
    <w:rsid w:val="003C6CEB"/>
    <w:rsid w:val="003C6EC5"/>
    <w:rsid w:val="003C77CB"/>
    <w:rsid w:val="003D0314"/>
    <w:rsid w:val="003D05A0"/>
    <w:rsid w:val="003D0C84"/>
    <w:rsid w:val="003D0D39"/>
    <w:rsid w:val="003D10BE"/>
    <w:rsid w:val="003D1F17"/>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57A"/>
    <w:rsid w:val="003F5C1D"/>
    <w:rsid w:val="003F5E1A"/>
    <w:rsid w:val="003F6049"/>
    <w:rsid w:val="003F7651"/>
    <w:rsid w:val="00400C05"/>
    <w:rsid w:val="004011B3"/>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7593"/>
    <w:rsid w:val="00417CC5"/>
    <w:rsid w:val="00421B9F"/>
    <w:rsid w:val="004223CB"/>
    <w:rsid w:val="0042364F"/>
    <w:rsid w:val="00423DC3"/>
    <w:rsid w:val="004242C5"/>
    <w:rsid w:val="0042484D"/>
    <w:rsid w:val="00424DF3"/>
    <w:rsid w:val="004256DE"/>
    <w:rsid w:val="004258FD"/>
    <w:rsid w:val="004259BE"/>
    <w:rsid w:val="004265B0"/>
    <w:rsid w:val="00426B25"/>
    <w:rsid w:val="0042740B"/>
    <w:rsid w:val="00427415"/>
    <w:rsid w:val="00430753"/>
    <w:rsid w:val="00430995"/>
    <w:rsid w:val="004326DD"/>
    <w:rsid w:val="004329F3"/>
    <w:rsid w:val="00432F26"/>
    <w:rsid w:val="0043314F"/>
    <w:rsid w:val="0043315D"/>
    <w:rsid w:val="004331D5"/>
    <w:rsid w:val="00433D86"/>
    <w:rsid w:val="00434027"/>
    <w:rsid w:val="004344D4"/>
    <w:rsid w:val="00434B56"/>
    <w:rsid w:val="00434D11"/>
    <w:rsid w:val="00435E66"/>
    <w:rsid w:val="00435E72"/>
    <w:rsid w:val="00435FBF"/>
    <w:rsid w:val="00436067"/>
    <w:rsid w:val="00437C0B"/>
    <w:rsid w:val="004402CF"/>
    <w:rsid w:val="00440554"/>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F7B"/>
    <w:rsid w:val="00447356"/>
    <w:rsid w:val="004500EF"/>
    <w:rsid w:val="004502EA"/>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CF6"/>
    <w:rsid w:val="004601B9"/>
    <w:rsid w:val="00460783"/>
    <w:rsid w:val="00460A78"/>
    <w:rsid w:val="00461342"/>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8D5"/>
    <w:rsid w:val="00473E3B"/>
    <w:rsid w:val="00473E88"/>
    <w:rsid w:val="00473F8E"/>
    <w:rsid w:val="0047429F"/>
    <w:rsid w:val="00475245"/>
    <w:rsid w:val="00475AC9"/>
    <w:rsid w:val="004767AC"/>
    <w:rsid w:val="00477EAB"/>
    <w:rsid w:val="00480808"/>
    <w:rsid w:val="00480C75"/>
    <w:rsid w:val="004815FF"/>
    <w:rsid w:val="00483025"/>
    <w:rsid w:val="0048342B"/>
    <w:rsid w:val="00484439"/>
    <w:rsid w:val="00485467"/>
    <w:rsid w:val="00485983"/>
    <w:rsid w:val="00485F0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1C0"/>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D5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1EA1"/>
    <w:rsid w:val="004D2203"/>
    <w:rsid w:val="004D2252"/>
    <w:rsid w:val="004D2392"/>
    <w:rsid w:val="004D26C7"/>
    <w:rsid w:val="004D29B4"/>
    <w:rsid w:val="004D2E4A"/>
    <w:rsid w:val="004D2E93"/>
    <w:rsid w:val="004D42FE"/>
    <w:rsid w:val="004D4CAD"/>
    <w:rsid w:val="004D4DD7"/>
    <w:rsid w:val="004D5398"/>
    <w:rsid w:val="004D5E64"/>
    <w:rsid w:val="004D6F89"/>
    <w:rsid w:val="004E12D5"/>
    <w:rsid w:val="004E267B"/>
    <w:rsid w:val="004E267D"/>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76D"/>
    <w:rsid w:val="004F0325"/>
    <w:rsid w:val="004F0D36"/>
    <w:rsid w:val="004F17FC"/>
    <w:rsid w:val="004F1A89"/>
    <w:rsid w:val="004F1EA7"/>
    <w:rsid w:val="004F2E15"/>
    <w:rsid w:val="004F36C2"/>
    <w:rsid w:val="004F44EC"/>
    <w:rsid w:val="004F4D25"/>
    <w:rsid w:val="004F4DA7"/>
    <w:rsid w:val="004F4EBD"/>
    <w:rsid w:val="004F51BA"/>
    <w:rsid w:val="004F553C"/>
    <w:rsid w:val="004F57A0"/>
    <w:rsid w:val="004F5BC2"/>
    <w:rsid w:val="004F6DB5"/>
    <w:rsid w:val="004F73A7"/>
    <w:rsid w:val="004F7476"/>
    <w:rsid w:val="004F75CF"/>
    <w:rsid w:val="004F7FBF"/>
    <w:rsid w:val="00500114"/>
    <w:rsid w:val="00500889"/>
    <w:rsid w:val="00500BFE"/>
    <w:rsid w:val="00501D6D"/>
    <w:rsid w:val="00501E60"/>
    <w:rsid w:val="00502B8C"/>
    <w:rsid w:val="005034A0"/>
    <w:rsid w:val="0050358A"/>
    <w:rsid w:val="005035A1"/>
    <w:rsid w:val="005040A9"/>
    <w:rsid w:val="005040E6"/>
    <w:rsid w:val="00504517"/>
    <w:rsid w:val="0050770D"/>
    <w:rsid w:val="00507998"/>
    <w:rsid w:val="00507D73"/>
    <w:rsid w:val="005103B0"/>
    <w:rsid w:val="005109D0"/>
    <w:rsid w:val="00510C5D"/>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74E"/>
    <w:rsid w:val="00537EE7"/>
    <w:rsid w:val="005403B4"/>
    <w:rsid w:val="00540405"/>
    <w:rsid w:val="0054177B"/>
    <w:rsid w:val="00541DE1"/>
    <w:rsid w:val="005428ED"/>
    <w:rsid w:val="00543745"/>
    <w:rsid w:val="00543F5C"/>
    <w:rsid w:val="00544555"/>
    <w:rsid w:val="005448D5"/>
    <w:rsid w:val="00544B61"/>
    <w:rsid w:val="00544DD6"/>
    <w:rsid w:val="005456A3"/>
    <w:rsid w:val="0054651F"/>
    <w:rsid w:val="00546C33"/>
    <w:rsid w:val="00546D1E"/>
    <w:rsid w:val="0054798A"/>
    <w:rsid w:val="00547991"/>
    <w:rsid w:val="00547EAB"/>
    <w:rsid w:val="0055000C"/>
    <w:rsid w:val="00550518"/>
    <w:rsid w:val="005518A7"/>
    <w:rsid w:val="005524E1"/>
    <w:rsid w:val="005527B7"/>
    <w:rsid w:val="00552C10"/>
    <w:rsid w:val="00556567"/>
    <w:rsid w:val="00556A7B"/>
    <w:rsid w:val="00556F60"/>
    <w:rsid w:val="00557F27"/>
    <w:rsid w:val="00557F86"/>
    <w:rsid w:val="00560189"/>
    <w:rsid w:val="005606B9"/>
    <w:rsid w:val="005616CC"/>
    <w:rsid w:val="00561CBC"/>
    <w:rsid w:val="00562E8D"/>
    <w:rsid w:val="0056445B"/>
    <w:rsid w:val="005658F5"/>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2E61"/>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228D"/>
    <w:rsid w:val="00593870"/>
    <w:rsid w:val="005939BA"/>
    <w:rsid w:val="00594AA1"/>
    <w:rsid w:val="00595098"/>
    <w:rsid w:val="005954E6"/>
    <w:rsid w:val="005956D4"/>
    <w:rsid w:val="005958D9"/>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776"/>
    <w:rsid w:val="005A3841"/>
    <w:rsid w:val="005A45A6"/>
    <w:rsid w:val="005A4AC3"/>
    <w:rsid w:val="005A5C9B"/>
    <w:rsid w:val="005A6F53"/>
    <w:rsid w:val="005B072F"/>
    <w:rsid w:val="005B0AA7"/>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6043"/>
    <w:rsid w:val="005C6575"/>
    <w:rsid w:val="005C7F85"/>
    <w:rsid w:val="005C7FB0"/>
    <w:rsid w:val="005D09E6"/>
    <w:rsid w:val="005D0D28"/>
    <w:rsid w:val="005D11C3"/>
    <w:rsid w:val="005D12DA"/>
    <w:rsid w:val="005D17EB"/>
    <w:rsid w:val="005D219F"/>
    <w:rsid w:val="005D2B4D"/>
    <w:rsid w:val="005D2C5D"/>
    <w:rsid w:val="005D2E5E"/>
    <w:rsid w:val="005D3D1C"/>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643"/>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26E"/>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4CA"/>
    <w:rsid w:val="006200ED"/>
    <w:rsid w:val="0062047C"/>
    <w:rsid w:val="00621337"/>
    <w:rsid w:val="006214B3"/>
    <w:rsid w:val="006227F0"/>
    <w:rsid w:val="006228E0"/>
    <w:rsid w:val="00622D73"/>
    <w:rsid w:val="00622D91"/>
    <w:rsid w:val="0062316F"/>
    <w:rsid w:val="00623750"/>
    <w:rsid w:val="006238E8"/>
    <w:rsid w:val="00623AE3"/>
    <w:rsid w:val="006240BF"/>
    <w:rsid w:val="006243A0"/>
    <w:rsid w:val="0062447A"/>
    <w:rsid w:val="0062600A"/>
    <w:rsid w:val="006260CC"/>
    <w:rsid w:val="00626721"/>
    <w:rsid w:val="00626C09"/>
    <w:rsid w:val="00626F0C"/>
    <w:rsid w:val="00626F97"/>
    <w:rsid w:val="00626FFC"/>
    <w:rsid w:val="0062749D"/>
    <w:rsid w:val="00627D8E"/>
    <w:rsid w:val="00627D9B"/>
    <w:rsid w:val="00630610"/>
    <w:rsid w:val="006308A1"/>
    <w:rsid w:val="00631120"/>
    <w:rsid w:val="00631395"/>
    <w:rsid w:val="0063153E"/>
    <w:rsid w:val="00631A74"/>
    <w:rsid w:val="00631F1C"/>
    <w:rsid w:val="00631F45"/>
    <w:rsid w:val="0063250F"/>
    <w:rsid w:val="00632BE3"/>
    <w:rsid w:val="00632BEE"/>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B75"/>
    <w:rsid w:val="00642FA8"/>
    <w:rsid w:val="00643815"/>
    <w:rsid w:val="00643EF2"/>
    <w:rsid w:val="00643EF5"/>
    <w:rsid w:val="0064405A"/>
    <w:rsid w:val="0064421C"/>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1AB5"/>
    <w:rsid w:val="00662D19"/>
    <w:rsid w:val="006635F4"/>
    <w:rsid w:val="00663751"/>
    <w:rsid w:val="00663E5B"/>
    <w:rsid w:val="006643CC"/>
    <w:rsid w:val="00665AA7"/>
    <w:rsid w:val="006661DE"/>
    <w:rsid w:val="00666240"/>
    <w:rsid w:val="006668EE"/>
    <w:rsid w:val="00666CAE"/>
    <w:rsid w:val="00666DEF"/>
    <w:rsid w:val="00666F79"/>
    <w:rsid w:val="00666FE0"/>
    <w:rsid w:val="006673C9"/>
    <w:rsid w:val="00667B18"/>
    <w:rsid w:val="00671840"/>
    <w:rsid w:val="00671A10"/>
    <w:rsid w:val="00671DAB"/>
    <w:rsid w:val="00671E4B"/>
    <w:rsid w:val="0067220E"/>
    <w:rsid w:val="006730C6"/>
    <w:rsid w:val="00673697"/>
    <w:rsid w:val="00673761"/>
    <w:rsid w:val="006737AF"/>
    <w:rsid w:val="0067503F"/>
    <w:rsid w:val="00675492"/>
    <w:rsid w:val="00675B64"/>
    <w:rsid w:val="0067683D"/>
    <w:rsid w:val="006772BC"/>
    <w:rsid w:val="00680140"/>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A10"/>
    <w:rsid w:val="00686B65"/>
    <w:rsid w:val="006877E9"/>
    <w:rsid w:val="0069005A"/>
    <w:rsid w:val="00690EE4"/>
    <w:rsid w:val="00691292"/>
    <w:rsid w:val="0069129D"/>
    <w:rsid w:val="006914CE"/>
    <w:rsid w:val="0069327E"/>
    <w:rsid w:val="00693A68"/>
    <w:rsid w:val="00693AED"/>
    <w:rsid w:val="00693EAB"/>
    <w:rsid w:val="0069427D"/>
    <w:rsid w:val="00694D51"/>
    <w:rsid w:val="006950DB"/>
    <w:rsid w:val="00695255"/>
    <w:rsid w:val="00695501"/>
    <w:rsid w:val="006957E9"/>
    <w:rsid w:val="00695ED0"/>
    <w:rsid w:val="006964AD"/>
    <w:rsid w:val="006977AF"/>
    <w:rsid w:val="006A0437"/>
    <w:rsid w:val="006A17C0"/>
    <w:rsid w:val="006A20E1"/>
    <w:rsid w:val="006A33F1"/>
    <w:rsid w:val="006A348E"/>
    <w:rsid w:val="006A39E4"/>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D10"/>
    <w:rsid w:val="006C3036"/>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4948"/>
    <w:rsid w:val="006D5319"/>
    <w:rsid w:val="006D5C9F"/>
    <w:rsid w:val="006D5EA1"/>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D2E"/>
    <w:rsid w:val="006F2E87"/>
    <w:rsid w:val="006F35CE"/>
    <w:rsid w:val="006F4036"/>
    <w:rsid w:val="006F423F"/>
    <w:rsid w:val="006F473A"/>
    <w:rsid w:val="006F4F6C"/>
    <w:rsid w:val="006F4FF7"/>
    <w:rsid w:val="006F5E5A"/>
    <w:rsid w:val="006F6240"/>
    <w:rsid w:val="006F6850"/>
    <w:rsid w:val="006F691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CCA"/>
    <w:rsid w:val="00707FAB"/>
    <w:rsid w:val="00710654"/>
    <w:rsid w:val="007111C9"/>
    <w:rsid w:val="00711565"/>
    <w:rsid w:val="00711AA6"/>
    <w:rsid w:val="00711C81"/>
    <w:rsid w:val="00712383"/>
    <w:rsid w:val="00712CAD"/>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A"/>
    <w:rsid w:val="00730923"/>
    <w:rsid w:val="0073097F"/>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F8"/>
    <w:rsid w:val="00735F2F"/>
    <w:rsid w:val="00735FD7"/>
    <w:rsid w:val="007365B5"/>
    <w:rsid w:val="00736995"/>
    <w:rsid w:val="00736A3C"/>
    <w:rsid w:val="00737F88"/>
    <w:rsid w:val="0074012E"/>
    <w:rsid w:val="0074072B"/>
    <w:rsid w:val="0074074F"/>
    <w:rsid w:val="00740F23"/>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247"/>
    <w:rsid w:val="0077272F"/>
    <w:rsid w:val="007732DA"/>
    <w:rsid w:val="007739A4"/>
    <w:rsid w:val="00774715"/>
    <w:rsid w:val="00774BEF"/>
    <w:rsid w:val="00775ABE"/>
    <w:rsid w:val="00775D6D"/>
    <w:rsid w:val="00775F36"/>
    <w:rsid w:val="00775FB8"/>
    <w:rsid w:val="007761F7"/>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87A79"/>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18D8"/>
    <w:rsid w:val="007A2220"/>
    <w:rsid w:val="007A2326"/>
    <w:rsid w:val="007A265F"/>
    <w:rsid w:val="007A2A5A"/>
    <w:rsid w:val="007A2EB2"/>
    <w:rsid w:val="007A2EE2"/>
    <w:rsid w:val="007A308D"/>
    <w:rsid w:val="007A30A4"/>
    <w:rsid w:val="007A3596"/>
    <w:rsid w:val="007A41F1"/>
    <w:rsid w:val="007A483C"/>
    <w:rsid w:val="007A56F7"/>
    <w:rsid w:val="007A5A06"/>
    <w:rsid w:val="007A60A1"/>
    <w:rsid w:val="007A62E9"/>
    <w:rsid w:val="007A686F"/>
    <w:rsid w:val="007A6AD1"/>
    <w:rsid w:val="007A6AE4"/>
    <w:rsid w:val="007A6B54"/>
    <w:rsid w:val="007A6F74"/>
    <w:rsid w:val="007A74C1"/>
    <w:rsid w:val="007A7779"/>
    <w:rsid w:val="007B03BF"/>
    <w:rsid w:val="007B1287"/>
    <w:rsid w:val="007B1B57"/>
    <w:rsid w:val="007B2251"/>
    <w:rsid w:val="007B257D"/>
    <w:rsid w:val="007B266A"/>
    <w:rsid w:val="007B293C"/>
    <w:rsid w:val="007B3453"/>
    <w:rsid w:val="007B4728"/>
    <w:rsid w:val="007B4C05"/>
    <w:rsid w:val="007B5A58"/>
    <w:rsid w:val="007B650E"/>
    <w:rsid w:val="007B6944"/>
    <w:rsid w:val="007B7A36"/>
    <w:rsid w:val="007B7B55"/>
    <w:rsid w:val="007B7EE1"/>
    <w:rsid w:val="007C03D6"/>
    <w:rsid w:val="007C1669"/>
    <w:rsid w:val="007C191F"/>
    <w:rsid w:val="007C1B25"/>
    <w:rsid w:val="007C21D9"/>
    <w:rsid w:val="007C24CE"/>
    <w:rsid w:val="007C26F7"/>
    <w:rsid w:val="007C28D5"/>
    <w:rsid w:val="007C2C54"/>
    <w:rsid w:val="007C303A"/>
    <w:rsid w:val="007C3D33"/>
    <w:rsid w:val="007C4162"/>
    <w:rsid w:val="007C4188"/>
    <w:rsid w:val="007C4EA5"/>
    <w:rsid w:val="007C6A55"/>
    <w:rsid w:val="007C6A56"/>
    <w:rsid w:val="007C72D6"/>
    <w:rsid w:val="007D0244"/>
    <w:rsid w:val="007D1240"/>
    <w:rsid w:val="007D12D4"/>
    <w:rsid w:val="007D12FA"/>
    <w:rsid w:val="007D1795"/>
    <w:rsid w:val="007D21DD"/>
    <w:rsid w:val="007D27DE"/>
    <w:rsid w:val="007D2900"/>
    <w:rsid w:val="007D334A"/>
    <w:rsid w:val="007D3ACC"/>
    <w:rsid w:val="007D4349"/>
    <w:rsid w:val="007D4543"/>
    <w:rsid w:val="007D4A2A"/>
    <w:rsid w:val="007D5186"/>
    <w:rsid w:val="007D52A7"/>
    <w:rsid w:val="007D571C"/>
    <w:rsid w:val="007D5956"/>
    <w:rsid w:val="007D5E4B"/>
    <w:rsid w:val="007D6062"/>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B1B"/>
    <w:rsid w:val="007E7C6C"/>
    <w:rsid w:val="007E7F84"/>
    <w:rsid w:val="007F0639"/>
    <w:rsid w:val="007F0B5F"/>
    <w:rsid w:val="007F0BF1"/>
    <w:rsid w:val="007F0E9D"/>
    <w:rsid w:val="007F1F32"/>
    <w:rsid w:val="007F2F65"/>
    <w:rsid w:val="007F34D3"/>
    <w:rsid w:val="007F433B"/>
    <w:rsid w:val="007F536A"/>
    <w:rsid w:val="007F5EDD"/>
    <w:rsid w:val="007F673A"/>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3EA"/>
    <w:rsid w:val="00830B09"/>
    <w:rsid w:val="00830BAC"/>
    <w:rsid w:val="00831233"/>
    <w:rsid w:val="00831ED5"/>
    <w:rsid w:val="00831F93"/>
    <w:rsid w:val="0083258A"/>
    <w:rsid w:val="0083291B"/>
    <w:rsid w:val="00832F56"/>
    <w:rsid w:val="00834347"/>
    <w:rsid w:val="0083519E"/>
    <w:rsid w:val="00835859"/>
    <w:rsid w:val="0083622D"/>
    <w:rsid w:val="00836508"/>
    <w:rsid w:val="00836A59"/>
    <w:rsid w:val="00837495"/>
    <w:rsid w:val="008376B7"/>
    <w:rsid w:val="00837C11"/>
    <w:rsid w:val="008414C4"/>
    <w:rsid w:val="0084157E"/>
    <w:rsid w:val="00841BEF"/>
    <w:rsid w:val="008432F1"/>
    <w:rsid w:val="00843462"/>
    <w:rsid w:val="008436AB"/>
    <w:rsid w:val="00843EE5"/>
    <w:rsid w:val="00844156"/>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910"/>
    <w:rsid w:val="00852033"/>
    <w:rsid w:val="0085237D"/>
    <w:rsid w:val="00852901"/>
    <w:rsid w:val="00852DB4"/>
    <w:rsid w:val="00852E8A"/>
    <w:rsid w:val="00853085"/>
    <w:rsid w:val="00853614"/>
    <w:rsid w:val="00853CDE"/>
    <w:rsid w:val="00853D8C"/>
    <w:rsid w:val="00853E7F"/>
    <w:rsid w:val="00853F4B"/>
    <w:rsid w:val="00854DEC"/>
    <w:rsid w:val="0085567E"/>
    <w:rsid w:val="00855992"/>
    <w:rsid w:val="00855B71"/>
    <w:rsid w:val="0085629B"/>
    <w:rsid w:val="0085681B"/>
    <w:rsid w:val="008606D8"/>
    <w:rsid w:val="00860A50"/>
    <w:rsid w:val="008610ED"/>
    <w:rsid w:val="00861CE8"/>
    <w:rsid w:val="00862A2F"/>
    <w:rsid w:val="00862D55"/>
    <w:rsid w:val="008632C6"/>
    <w:rsid w:val="008634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5ED6"/>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67C7"/>
    <w:rsid w:val="0089743F"/>
    <w:rsid w:val="008A000B"/>
    <w:rsid w:val="008A017E"/>
    <w:rsid w:val="008A1500"/>
    <w:rsid w:val="008A163D"/>
    <w:rsid w:val="008A2465"/>
    <w:rsid w:val="008A2655"/>
    <w:rsid w:val="008A29D1"/>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3D"/>
    <w:rsid w:val="008B784D"/>
    <w:rsid w:val="008C0067"/>
    <w:rsid w:val="008C07E3"/>
    <w:rsid w:val="008C104C"/>
    <w:rsid w:val="008C11FD"/>
    <w:rsid w:val="008C180E"/>
    <w:rsid w:val="008C1B8C"/>
    <w:rsid w:val="008C27E3"/>
    <w:rsid w:val="008C2BD0"/>
    <w:rsid w:val="008C2DB3"/>
    <w:rsid w:val="008C3DB8"/>
    <w:rsid w:val="008C4937"/>
    <w:rsid w:val="008C4CBD"/>
    <w:rsid w:val="008C4FDF"/>
    <w:rsid w:val="008C5882"/>
    <w:rsid w:val="008C591E"/>
    <w:rsid w:val="008C61D9"/>
    <w:rsid w:val="008C76AE"/>
    <w:rsid w:val="008C793B"/>
    <w:rsid w:val="008C7FBF"/>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057"/>
    <w:rsid w:val="008E034D"/>
    <w:rsid w:val="008E0877"/>
    <w:rsid w:val="008E097B"/>
    <w:rsid w:val="008E1674"/>
    <w:rsid w:val="008E1DC0"/>
    <w:rsid w:val="008E2D89"/>
    <w:rsid w:val="008E3B8F"/>
    <w:rsid w:val="008E3F77"/>
    <w:rsid w:val="008E6548"/>
    <w:rsid w:val="008E6ABA"/>
    <w:rsid w:val="008E7605"/>
    <w:rsid w:val="008E7717"/>
    <w:rsid w:val="008E78BB"/>
    <w:rsid w:val="008F033C"/>
    <w:rsid w:val="008F086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1D0C"/>
    <w:rsid w:val="00921DE3"/>
    <w:rsid w:val="00922003"/>
    <w:rsid w:val="0092250B"/>
    <w:rsid w:val="00922976"/>
    <w:rsid w:val="00922ED8"/>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1633"/>
    <w:rsid w:val="009521CA"/>
    <w:rsid w:val="009522F5"/>
    <w:rsid w:val="0095260A"/>
    <w:rsid w:val="00953953"/>
    <w:rsid w:val="00955045"/>
    <w:rsid w:val="00955B75"/>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5AE"/>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24A"/>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22B9"/>
    <w:rsid w:val="00A323AD"/>
    <w:rsid w:val="00A323FD"/>
    <w:rsid w:val="00A33C13"/>
    <w:rsid w:val="00A342C9"/>
    <w:rsid w:val="00A3485D"/>
    <w:rsid w:val="00A34D32"/>
    <w:rsid w:val="00A36B70"/>
    <w:rsid w:val="00A373EF"/>
    <w:rsid w:val="00A3749C"/>
    <w:rsid w:val="00A3753E"/>
    <w:rsid w:val="00A37556"/>
    <w:rsid w:val="00A37B72"/>
    <w:rsid w:val="00A37D15"/>
    <w:rsid w:val="00A400BB"/>
    <w:rsid w:val="00A40E3F"/>
    <w:rsid w:val="00A411F3"/>
    <w:rsid w:val="00A41486"/>
    <w:rsid w:val="00A4249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2CEA"/>
    <w:rsid w:val="00A53093"/>
    <w:rsid w:val="00A53FA9"/>
    <w:rsid w:val="00A54181"/>
    <w:rsid w:val="00A54A3B"/>
    <w:rsid w:val="00A54B1A"/>
    <w:rsid w:val="00A54BE8"/>
    <w:rsid w:val="00A54DDD"/>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6A0"/>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8"/>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6A7"/>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46B7"/>
    <w:rsid w:val="00AF5748"/>
    <w:rsid w:val="00B0011A"/>
    <w:rsid w:val="00B00411"/>
    <w:rsid w:val="00B00D8D"/>
    <w:rsid w:val="00B01280"/>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3B69"/>
    <w:rsid w:val="00B13FBD"/>
    <w:rsid w:val="00B14B1B"/>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3173"/>
    <w:rsid w:val="00B23633"/>
    <w:rsid w:val="00B240A9"/>
    <w:rsid w:val="00B249C4"/>
    <w:rsid w:val="00B259DB"/>
    <w:rsid w:val="00B25B2C"/>
    <w:rsid w:val="00B261B1"/>
    <w:rsid w:val="00B26ABB"/>
    <w:rsid w:val="00B26E2B"/>
    <w:rsid w:val="00B27811"/>
    <w:rsid w:val="00B30850"/>
    <w:rsid w:val="00B30878"/>
    <w:rsid w:val="00B30B86"/>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298"/>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3C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6BE"/>
    <w:rsid w:val="00B906F0"/>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850"/>
    <w:rsid w:val="00BA5C6F"/>
    <w:rsid w:val="00BA5F95"/>
    <w:rsid w:val="00BA6FEF"/>
    <w:rsid w:val="00BA7EED"/>
    <w:rsid w:val="00BB02B9"/>
    <w:rsid w:val="00BB0D05"/>
    <w:rsid w:val="00BB1E59"/>
    <w:rsid w:val="00BB2108"/>
    <w:rsid w:val="00BB2602"/>
    <w:rsid w:val="00BB27C4"/>
    <w:rsid w:val="00BB2B57"/>
    <w:rsid w:val="00BB3201"/>
    <w:rsid w:val="00BB3643"/>
    <w:rsid w:val="00BB3DF8"/>
    <w:rsid w:val="00BB412E"/>
    <w:rsid w:val="00BB4974"/>
    <w:rsid w:val="00BB4982"/>
    <w:rsid w:val="00BB4DB2"/>
    <w:rsid w:val="00BB5D06"/>
    <w:rsid w:val="00BB7A9D"/>
    <w:rsid w:val="00BB7CA6"/>
    <w:rsid w:val="00BC0686"/>
    <w:rsid w:val="00BC1168"/>
    <w:rsid w:val="00BC18C0"/>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906"/>
    <w:rsid w:val="00C04A54"/>
    <w:rsid w:val="00C050EE"/>
    <w:rsid w:val="00C059AD"/>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27CCA"/>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1F6"/>
    <w:rsid w:val="00C44437"/>
    <w:rsid w:val="00C4470B"/>
    <w:rsid w:val="00C451E1"/>
    <w:rsid w:val="00C4568C"/>
    <w:rsid w:val="00C47180"/>
    <w:rsid w:val="00C47CBA"/>
    <w:rsid w:val="00C50A26"/>
    <w:rsid w:val="00C50E8C"/>
    <w:rsid w:val="00C5183C"/>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67EA"/>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4E6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1650"/>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4FDA"/>
    <w:rsid w:val="00D0549F"/>
    <w:rsid w:val="00D056D7"/>
    <w:rsid w:val="00D05D5C"/>
    <w:rsid w:val="00D0633A"/>
    <w:rsid w:val="00D0679D"/>
    <w:rsid w:val="00D06833"/>
    <w:rsid w:val="00D06AE5"/>
    <w:rsid w:val="00D07349"/>
    <w:rsid w:val="00D07793"/>
    <w:rsid w:val="00D07CA6"/>
    <w:rsid w:val="00D07FDC"/>
    <w:rsid w:val="00D105A1"/>
    <w:rsid w:val="00D10AFF"/>
    <w:rsid w:val="00D10C36"/>
    <w:rsid w:val="00D10C4A"/>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6E5"/>
    <w:rsid w:val="00D42898"/>
    <w:rsid w:val="00D42B5A"/>
    <w:rsid w:val="00D42CF8"/>
    <w:rsid w:val="00D4340D"/>
    <w:rsid w:val="00D43D1E"/>
    <w:rsid w:val="00D45A5F"/>
    <w:rsid w:val="00D466A4"/>
    <w:rsid w:val="00D4702B"/>
    <w:rsid w:val="00D47A5E"/>
    <w:rsid w:val="00D51BE2"/>
    <w:rsid w:val="00D523A4"/>
    <w:rsid w:val="00D531CB"/>
    <w:rsid w:val="00D539C8"/>
    <w:rsid w:val="00D5547E"/>
    <w:rsid w:val="00D554E5"/>
    <w:rsid w:val="00D55788"/>
    <w:rsid w:val="00D56F31"/>
    <w:rsid w:val="00D60CE1"/>
    <w:rsid w:val="00D61E9C"/>
    <w:rsid w:val="00D61F34"/>
    <w:rsid w:val="00D62C99"/>
    <w:rsid w:val="00D6308A"/>
    <w:rsid w:val="00D6367B"/>
    <w:rsid w:val="00D63AE0"/>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961"/>
    <w:rsid w:val="00D740CE"/>
    <w:rsid w:val="00D74DAB"/>
    <w:rsid w:val="00D7524F"/>
    <w:rsid w:val="00D75B25"/>
    <w:rsid w:val="00D76A0B"/>
    <w:rsid w:val="00D76BBF"/>
    <w:rsid w:val="00D7720B"/>
    <w:rsid w:val="00D8052D"/>
    <w:rsid w:val="00D80932"/>
    <w:rsid w:val="00D811F9"/>
    <w:rsid w:val="00D8149E"/>
    <w:rsid w:val="00D8151B"/>
    <w:rsid w:val="00D815BD"/>
    <w:rsid w:val="00D81875"/>
    <w:rsid w:val="00D82578"/>
    <w:rsid w:val="00D8284D"/>
    <w:rsid w:val="00D82A9B"/>
    <w:rsid w:val="00D82C69"/>
    <w:rsid w:val="00D82DEB"/>
    <w:rsid w:val="00D83BF3"/>
    <w:rsid w:val="00D83C4D"/>
    <w:rsid w:val="00D83E19"/>
    <w:rsid w:val="00D84AE7"/>
    <w:rsid w:val="00D85A52"/>
    <w:rsid w:val="00D86A5A"/>
    <w:rsid w:val="00D86B2A"/>
    <w:rsid w:val="00D86F64"/>
    <w:rsid w:val="00D871BC"/>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1FD9"/>
    <w:rsid w:val="00DC214B"/>
    <w:rsid w:val="00DC2573"/>
    <w:rsid w:val="00DC3CFB"/>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1CB"/>
    <w:rsid w:val="00DE5510"/>
    <w:rsid w:val="00DE68A0"/>
    <w:rsid w:val="00DE696C"/>
    <w:rsid w:val="00DE6CE6"/>
    <w:rsid w:val="00DE7233"/>
    <w:rsid w:val="00DE7CF1"/>
    <w:rsid w:val="00DE7F3F"/>
    <w:rsid w:val="00DF0604"/>
    <w:rsid w:val="00DF0657"/>
    <w:rsid w:val="00DF06B9"/>
    <w:rsid w:val="00DF0B22"/>
    <w:rsid w:val="00DF20B5"/>
    <w:rsid w:val="00DF27F3"/>
    <w:rsid w:val="00DF2855"/>
    <w:rsid w:val="00DF2AD4"/>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16D1"/>
    <w:rsid w:val="00E029CF"/>
    <w:rsid w:val="00E03CAC"/>
    <w:rsid w:val="00E03DB0"/>
    <w:rsid w:val="00E04133"/>
    <w:rsid w:val="00E04392"/>
    <w:rsid w:val="00E05232"/>
    <w:rsid w:val="00E06043"/>
    <w:rsid w:val="00E073A1"/>
    <w:rsid w:val="00E07B61"/>
    <w:rsid w:val="00E07DE0"/>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55EB"/>
    <w:rsid w:val="00E26292"/>
    <w:rsid w:val="00E26F2A"/>
    <w:rsid w:val="00E26F93"/>
    <w:rsid w:val="00E275D5"/>
    <w:rsid w:val="00E3000B"/>
    <w:rsid w:val="00E31EA5"/>
    <w:rsid w:val="00E33CC8"/>
    <w:rsid w:val="00E35724"/>
    <w:rsid w:val="00E35A53"/>
    <w:rsid w:val="00E36219"/>
    <w:rsid w:val="00E36A5F"/>
    <w:rsid w:val="00E36B68"/>
    <w:rsid w:val="00E36FD1"/>
    <w:rsid w:val="00E3729E"/>
    <w:rsid w:val="00E37896"/>
    <w:rsid w:val="00E37937"/>
    <w:rsid w:val="00E4183B"/>
    <w:rsid w:val="00E4202D"/>
    <w:rsid w:val="00E424F1"/>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042"/>
    <w:rsid w:val="00E57616"/>
    <w:rsid w:val="00E57930"/>
    <w:rsid w:val="00E6022B"/>
    <w:rsid w:val="00E60916"/>
    <w:rsid w:val="00E610A2"/>
    <w:rsid w:val="00E614A1"/>
    <w:rsid w:val="00E627E9"/>
    <w:rsid w:val="00E62B97"/>
    <w:rsid w:val="00E639AE"/>
    <w:rsid w:val="00E6406B"/>
    <w:rsid w:val="00E6435E"/>
    <w:rsid w:val="00E64BEA"/>
    <w:rsid w:val="00E65113"/>
    <w:rsid w:val="00E656FF"/>
    <w:rsid w:val="00E6651A"/>
    <w:rsid w:val="00E669C8"/>
    <w:rsid w:val="00E66D89"/>
    <w:rsid w:val="00E67129"/>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CAF"/>
    <w:rsid w:val="00E90F36"/>
    <w:rsid w:val="00E91317"/>
    <w:rsid w:val="00E913AF"/>
    <w:rsid w:val="00E91477"/>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E4A"/>
    <w:rsid w:val="00EB307E"/>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5D29"/>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2D8"/>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029"/>
    <w:rsid w:val="00EF2705"/>
    <w:rsid w:val="00EF3055"/>
    <w:rsid w:val="00EF3789"/>
    <w:rsid w:val="00EF6470"/>
    <w:rsid w:val="00EF7914"/>
    <w:rsid w:val="00EF7C59"/>
    <w:rsid w:val="00EF7CCA"/>
    <w:rsid w:val="00EF7CFD"/>
    <w:rsid w:val="00F0082B"/>
    <w:rsid w:val="00F014A7"/>
    <w:rsid w:val="00F0191A"/>
    <w:rsid w:val="00F01B5E"/>
    <w:rsid w:val="00F0242F"/>
    <w:rsid w:val="00F027AF"/>
    <w:rsid w:val="00F027DB"/>
    <w:rsid w:val="00F031C5"/>
    <w:rsid w:val="00F039D1"/>
    <w:rsid w:val="00F03BC8"/>
    <w:rsid w:val="00F03E6C"/>
    <w:rsid w:val="00F04100"/>
    <w:rsid w:val="00F04BFB"/>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0831"/>
    <w:rsid w:val="00F21401"/>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1F3"/>
    <w:rsid w:val="00F305B5"/>
    <w:rsid w:val="00F310B3"/>
    <w:rsid w:val="00F311BA"/>
    <w:rsid w:val="00F31359"/>
    <w:rsid w:val="00F316F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8C2"/>
    <w:rsid w:val="00F40CC5"/>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6D2"/>
    <w:rsid w:val="00FA77DA"/>
    <w:rsid w:val="00FA78D0"/>
    <w:rsid w:val="00FA7E76"/>
    <w:rsid w:val="00FB033D"/>
    <w:rsid w:val="00FB0E0F"/>
    <w:rsid w:val="00FB145B"/>
    <w:rsid w:val="00FB1FF6"/>
    <w:rsid w:val="00FB20D9"/>
    <w:rsid w:val="00FB3B5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10B7"/>
    <w:rsid w:val="00FE120B"/>
    <w:rsid w:val="00FE12E7"/>
    <w:rsid w:val="00FE1942"/>
    <w:rsid w:val="00FE2170"/>
    <w:rsid w:val="00FE2D00"/>
    <w:rsid w:val="00FE39FB"/>
    <w:rsid w:val="00FE4A9B"/>
    <w:rsid w:val="00FE54F7"/>
    <w:rsid w:val="00FE5A48"/>
    <w:rsid w:val="00FE6376"/>
    <w:rsid w:val="00FE6B39"/>
    <w:rsid w:val="00FE7032"/>
    <w:rsid w:val="00FE708F"/>
    <w:rsid w:val="00FE7A41"/>
    <w:rsid w:val="00FF0192"/>
    <w:rsid w:val="00FF1C44"/>
    <w:rsid w:val="00FF1D16"/>
    <w:rsid w:val="00FF1D77"/>
    <w:rsid w:val="00FF2323"/>
    <w:rsid w:val="00FF400C"/>
    <w:rsid w:val="00FF4488"/>
    <w:rsid w:val="00FF4CD1"/>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F6219D0"/>
  <w15:docId w15:val="{C81CF5B3-2DA0-4AA2-9DCA-E3188774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0843DC"/>
    <w:pPr>
      <w:spacing w:after="120"/>
    </w:pPr>
  </w:style>
  <w:style w:type="character" w:customStyle="1" w:styleId="BodyTextChar">
    <w:name w:val="Body Text Char"/>
    <w:basedOn w:val="DefaultParagraphFont"/>
    <w:link w:val="BodyText"/>
    <w:rsid w:val="000843DC"/>
    <w:rPr>
      <w:rFonts w:ascii="Calibri" w:eastAsia="Calibri" w:hAnsi="Calibri" w:cs="Times New Roman"/>
    </w:rPr>
  </w:style>
  <w:style w:type="numbering" w:customStyle="1" w:styleId="Style51">
    <w:name w:val="Style51"/>
    <w:rsid w:val="00286FEF"/>
    <w:pPr>
      <w:numPr>
        <w:numId w:val="6"/>
      </w:numPr>
    </w:pPr>
  </w:style>
  <w:style w:type="paragraph" w:styleId="NoSpacing">
    <w:name w:val="No Spacing"/>
    <w:uiPriority w:val="1"/>
    <w:qFormat/>
    <w:rsid w:val="00A91D88"/>
    <w:pPr>
      <w:spacing w:after="0" w:line="240" w:lineRule="auto"/>
    </w:pPr>
    <w:rPr>
      <w:lang w:val="ro-RO"/>
    </w:rPr>
  </w:style>
  <w:style w:type="character" w:customStyle="1" w:styleId="UnresolvedMention">
    <w:name w:val="Unresolved Mention"/>
    <w:basedOn w:val="DefaultParagraphFont"/>
    <w:uiPriority w:val="99"/>
    <w:semiHidden/>
    <w:unhideWhenUsed/>
    <w:rsid w:val="00A91D88"/>
    <w:rPr>
      <w:color w:val="605E5C"/>
      <w:shd w:val="clear" w:color="auto" w:fill="E1DFDD"/>
    </w:rPr>
  </w:style>
  <w:style w:type="paragraph" w:styleId="BodyText2">
    <w:name w:val="Body Text 2"/>
    <w:basedOn w:val="Normal"/>
    <w:link w:val="BodyText2Char"/>
    <w:uiPriority w:val="99"/>
    <w:unhideWhenUsed/>
    <w:rsid w:val="00A91D88"/>
    <w:pPr>
      <w:spacing w:after="120" w:line="480" w:lineRule="auto"/>
    </w:pPr>
    <w:rPr>
      <w:rFonts w:asciiTheme="minorHAnsi" w:eastAsiaTheme="minorHAnsi" w:hAnsiTheme="minorHAnsi" w:cstheme="minorBidi"/>
      <w:lang w:val="ro-RO"/>
    </w:rPr>
  </w:style>
  <w:style w:type="character" w:customStyle="1" w:styleId="BodyText2Char">
    <w:name w:val="Body Text 2 Char"/>
    <w:basedOn w:val="DefaultParagraphFont"/>
    <w:link w:val="BodyText2"/>
    <w:uiPriority w:val="99"/>
    <w:rsid w:val="00A91D88"/>
    <w:rPr>
      <w:lang w:val="ro-RO"/>
    </w:rPr>
  </w:style>
  <w:style w:type="paragraph" w:customStyle="1" w:styleId="Style6">
    <w:name w:val="Style6"/>
    <w:basedOn w:val="Normal"/>
    <w:rsid w:val="00A91D88"/>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30">
    <w:name w:val="Font Style30"/>
    <w:rsid w:val="00A91D88"/>
    <w:rPr>
      <w:rFonts w:ascii="Times New Roman" w:hAnsi="Times New Roman" w:cs="Times New Roman"/>
      <w:b/>
      <w:bCs/>
      <w:sz w:val="24"/>
      <w:szCs w:val="24"/>
    </w:rPr>
  </w:style>
  <w:style w:type="paragraph" w:customStyle="1" w:styleId="AText">
    <w:name w:val="AText"/>
    <w:basedOn w:val="Normal"/>
    <w:link w:val="ATextChar"/>
    <w:qFormat/>
    <w:rsid w:val="00695255"/>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695255"/>
    <w:rPr>
      <w:rFonts w:ascii="Arial Narrow" w:eastAsia="Times New Roman" w:hAnsi="Arial Narrow" w:cs="Times New Roman"/>
      <w:sz w:val="26"/>
      <w:szCs w:val="23"/>
      <w:lang w:val="ro-RO" w:eastAsia="ar-SA"/>
    </w:rPr>
  </w:style>
  <w:style w:type="table" w:customStyle="1" w:styleId="TableGrid1">
    <w:name w:val="Table Grid1"/>
    <w:basedOn w:val="TableNormal"/>
    <w:next w:val="TableGrid"/>
    <w:uiPriority w:val="39"/>
    <w:rsid w:val="006D5EA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qFormat/>
    <w:locked/>
    <w:rsid w:val="005922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CC713-1E63-4C93-8A1D-75ACB4A2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16</Pages>
  <Words>7160</Words>
  <Characters>40813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BANEA STELIANA</cp:lastModifiedBy>
  <cp:revision>13</cp:revision>
  <cp:lastPrinted>2023-08-22T04:43:00Z</cp:lastPrinted>
  <dcterms:created xsi:type="dcterms:W3CDTF">2023-06-07T16:21:00Z</dcterms:created>
  <dcterms:modified xsi:type="dcterms:W3CDTF">2024-01-16T07:59:00Z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