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0D38" w14:textId="62BE7EB3" w:rsidR="00567FE5" w:rsidRPr="00825330" w:rsidRDefault="006B5F9B" w:rsidP="006B5F9B">
      <w:pPr>
        <w:pStyle w:val="Header"/>
        <w:spacing w:line="360" w:lineRule="auto"/>
        <w:rPr>
          <w:rFonts w:ascii="Trebuchet MS" w:hAnsi="Trebuchet MS"/>
          <w:b/>
          <w:bCs/>
          <w:sz w:val="28"/>
          <w:szCs w:val="28"/>
        </w:rPr>
      </w:pPr>
      <w:r w:rsidRPr="00825330">
        <w:rPr>
          <w:rFonts w:ascii="Trebuchet MS" w:hAnsi="Trebuchet MS"/>
          <w:b/>
          <w:bCs/>
          <w:sz w:val="28"/>
          <w:szCs w:val="28"/>
        </w:rPr>
        <w:t>AGENȚIA PENTRU PROTECȚIA MEDIULUI SĂLAJ</w:t>
      </w:r>
    </w:p>
    <w:p w14:paraId="55E1528C" w14:textId="77777777" w:rsidR="0099003C" w:rsidRDefault="0099003C" w:rsidP="00201795">
      <w:pPr>
        <w:pStyle w:val="Heading1"/>
        <w:spacing w:after="120"/>
        <w:jc w:val="center"/>
        <w:rPr>
          <w:rFonts w:ascii="Arial" w:hAnsi="Arial" w:cs="Arial"/>
          <w:b/>
        </w:rPr>
      </w:pPr>
    </w:p>
    <w:p w14:paraId="4EE32544" w14:textId="77777777" w:rsidR="0099003C" w:rsidRDefault="0099003C" w:rsidP="00201795">
      <w:pPr>
        <w:pStyle w:val="Heading1"/>
        <w:spacing w:after="120"/>
        <w:jc w:val="center"/>
        <w:rPr>
          <w:rFonts w:ascii="Arial" w:hAnsi="Arial" w:cs="Arial"/>
          <w:b/>
        </w:rPr>
      </w:pPr>
    </w:p>
    <w:p w14:paraId="3D9FB2AC" w14:textId="0F52B8CB" w:rsidR="00201795" w:rsidRPr="0099003C" w:rsidRDefault="00BA1D37" w:rsidP="00BA1D37">
      <w:pPr>
        <w:pStyle w:val="Heading1"/>
        <w:spacing w:after="120"/>
        <w:rPr>
          <w:rFonts w:ascii="Trebuchet MS" w:hAnsi="Trebuchet MS" w:cs="Arial"/>
          <w:b/>
        </w:rPr>
      </w:pPr>
      <w:r>
        <w:rPr>
          <w:rFonts w:ascii="Trebuchet MS" w:hAnsi="Trebuchet MS" w:cs="Arial"/>
          <w:b/>
        </w:rPr>
        <w:t xml:space="preserve">                          </w:t>
      </w:r>
      <w:r w:rsidR="00201795" w:rsidRPr="0099003C">
        <w:rPr>
          <w:rFonts w:ascii="Trebuchet MS" w:hAnsi="Trebuchet MS" w:cs="Arial"/>
          <w:b/>
        </w:rPr>
        <w:t xml:space="preserve">DECIZIA  ETAPEI  DE  ÎNCADRARE   </w:t>
      </w:r>
      <w:r w:rsidRPr="000204DD">
        <w:rPr>
          <w:rFonts w:ascii="Trebuchet MS" w:hAnsi="Trebuchet MS" w:cs="Arial"/>
          <w:b/>
          <w:color w:val="FF0000"/>
        </w:rPr>
        <w:t>( Proiect )</w:t>
      </w:r>
    </w:p>
    <w:p w14:paraId="32963D96" w14:textId="295805C5" w:rsidR="00201795" w:rsidRPr="0099003C" w:rsidRDefault="00201795" w:rsidP="00201795">
      <w:pPr>
        <w:autoSpaceDE w:val="0"/>
        <w:spacing w:after="0" w:line="240" w:lineRule="auto"/>
        <w:rPr>
          <w:rFonts w:ascii="Trebuchet MS" w:hAnsi="Trebuchet MS" w:cs="Arial"/>
          <w:b/>
          <w:sz w:val="28"/>
          <w:szCs w:val="28"/>
        </w:rPr>
      </w:pPr>
      <w:r w:rsidRPr="0099003C">
        <w:rPr>
          <w:rFonts w:ascii="Trebuchet MS" w:hAnsi="Trebuchet MS" w:cs="Arial"/>
          <w:sz w:val="28"/>
          <w:szCs w:val="28"/>
        </w:rPr>
        <w:t xml:space="preserve">            </w:t>
      </w:r>
      <w:r w:rsidR="0099003C">
        <w:rPr>
          <w:rFonts w:ascii="Trebuchet MS" w:hAnsi="Trebuchet MS" w:cs="Arial"/>
          <w:sz w:val="28"/>
          <w:szCs w:val="28"/>
        </w:rPr>
        <w:t xml:space="preserve">                        </w:t>
      </w:r>
      <w:r w:rsidR="00BA1D37">
        <w:rPr>
          <w:rFonts w:ascii="Trebuchet MS" w:hAnsi="Trebuchet MS" w:cs="Arial"/>
          <w:sz w:val="28"/>
          <w:szCs w:val="28"/>
        </w:rPr>
        <w:t xml:space="preserve">    </w:t>
      </w:r>
      <w:r w:rsidRPr="0099003C">
        <w:rPr>
          <w:rFonts w:ascii="Trebuchet MS" w:hAnsi="Trebuchet MS" w:cs="Arial"/>
          <w:b/>
          <w:sz w:val="28"/>
          <w:szCs w:val="28"/>
        </w:rPr>
        <w:t xml:space="preserve">Nr.     din  </w:t>
      </w:r>
      <w:r w:rsidR="006D498F">
        <w:rPr>
          <w:rFonts w:ascii="Trebuchet MS" w:hAnsi="Trebuchet MS" w:cs="Arial"/>
          <w:b/>
          <w:sz w:val="28"/>
          <w:szCs w:val="28"/>
        </w:rPr>
        <w:t xml:space="preserve"> </w:t>
      </w:r>
      <w:r w:rsidRPr="0099003C">
        <w:rPr>
          <w:rFonts w:ascii="Trebuchet MS" w:hAnsi="Trebuchet MS" w:cs="Arial"/>
          <w:b/>
          <w:sz w:val="28"/>
          <w:szCs w:val="28"/>
        </w:rPr>
        <w:t xml:space="preserve"> </w:t>
      </w:r>
      <w:r w:rsidR="00B93669">
        <w:rPr>
          <w:rFonts w:ascii="Trebuchet MS" w:hAnsi="Trebuchet MS" w:cs="Arial"/>
          <w:b/>
          <w:sz w:val="28"/>
          <w:szCs w:val="28"/>
        </w:rPr>
        <w:t>22</w:t>
      </w:r>
      <w:bookmarkStart w:id="0" w:name="_GoBack"/>
      <w:bookmarkEnd w:id="0"/>
      <w:r w:rsidR="00690F7C">
        <w:rPr>
          <w:rFonts w:ascii="Trebuchet MS" w:hAnsi="Trebuchet MS" w:cs="Arial"/>
          <w:b/>
          <w:sz w:val="28"/>
          <w:szCs w:val="28"/>
        </w:rPr>
        <w:t>.03</w:t>
      </w:r>
      <w:r w:rsidR="00BA1D37">
        <w:rPr>
          <w:rFonts w:ascii="Trebuchet MS" w:hAnsi="Trebuchet MS" w:cs="Arial"/>
          <w:b/>
          <w:sz w:val="28"/>
          <w:szCs w:val="28"/>
        </w:rPr>
        <w:t>.2024</w:t>
      </w:r>
      <w:r w:rsidRPr="0099003C">
        <w:rPr>
          <w:rFonts w:ascii="Trebuchet MS" w:hAnsi="Trebuchet MS" w:cs="Arial"/>
          <w:b/>
          <w:sz w:val="28"/>
          <w:szCs w:val="28"/>
        </w:rPr>
        <w:t xml:space="preserve"> </w:t>
      </w:r>
    </w:p>
    <w:p w14:paraId="48C579CF" w14:textId="77777777" w:rsidR="00201795" w:rsidRPr="0099003C" w:rsidRDefault="00201795" w:rsidP="00201795">
      <w:pPr>
        <w:autoSpaceDE w:val="0"/>
        <w:spacing w:after="0" w:line="240" w:lineRule="auto"/>
        <w:rPr>
          <w:rFonts w:ascii="Trebuchet MS" w:hAnsi="Trebuchet MS" w:cs="Arial"/>
          <w:b/>
          <w:sz w:val="24"/>
          <w:szCs w:val="24"/>
        </w:rPr>
      </w:pPr>
    </w:p>
    <w:p w14:paraId="5ADEDDA1" w14:textId="77777777" w:rsidR="00201795" w:rsidRPr="0099003C" w:rsidRDefault="00201795" w:rsidP="00201795">
      <w:pPr>
        <w:autoSpaceDE w:val="0"/>
        <w:spacing w:after="0" w:line="240" w:lineRule="auto"/>
        <w:rPr>
          <w:rFonts w:ascii="Trebuchet MS" w:hAnsi="Trebuchet MS" w:cs="Arial"/>
          <w:b/>
          <w:sz w:val="24"/>
          <w:szCs w:val="24"/>
        </w:rPr>
      </w:pPr>
    </w:p>
    <w:p w14:paraId="32E944C1" w14:textId="77777777" w:rsidR="00201795" w:rsidRPr="0099003C" w:rsidRDefault="00201795" w:rsidP="00201795">
      <w:pPr>
        <w:autoSpaceDE w:val="0"/>
        <w:spacing w:after="0" w:line="240" w:lineRule="auto"/>
        <w:jc w:val="both"/>
        <w:rPr>
          <w:rFonts w:ascii="Trebuchet MS" w:hAnsi="Trebuchet MS" w:cs="Arial"/>
          <w:color w:val="FF0000"/>
          <w:sz w:val="24"/>
          <w:szCs w:val="24"/>
        </w:rPr>
      </w:pPr>
    </w:p>
    <w:p w14:paraId="39FF5CBB" w14:textId="445A5A51" w:rsidR="00201795" w:rsidRPr="003A0FEB" w:rsidRDefault="00201795" w:rsidP="00201795">
      <w:pPr>
        <w:autoSpaceDE w:val="0"/>
        <w:spacing w:after="0" w:line="240" w:lineRule="auto"/>
        <w:ind w:firstLine="540"/>
        <w:jc w:val="both"/>
        <w:rPr>
          <w:rFonts w:ascii="Trebuchet MS" w:hAnsi="Trebuchet MS" w:cs="Arial"/>
          <w:sz w:val="24"/>
          <w:szCs w:val="24"/>
        </w:rPr>
      </w:pPr>
      <w:r w:rsidRPr="00825330">
        <w:rPr>
          <w:rFonts w:ascii="Trebuchet MS" w:hAnsi="Trebuchet MS" w:cs="Arial"/>
        </w:rPr>
        <w:t xml:space="preserve"> </w:t>
      </w:r>
      <w:r w:rsidR="00E05701" w:rsidRPr="00825330">
        <w:rPr>
          <w:rFonts w:ascii="Trebuchet MS" w:hAnsi="Trebuchet MS" w:cs="Arial"/>
        </w:rPr>
        <w:t xml:space="preserve"> </w:t>
      </w:r>
      <w:r w:rsidRPr="003A0FEB">
        <w:rPr>
          <w:rFonts w:ascii="Trebuchet MS" w:hAnsi="Trebuchet MS" w:cs="Arial"/>
          <w:sz w:val="24"/>
          <w:szCs w:val="24"/>
        </w:rPr>
        <w:t xml:space="preserve">Ca urmare a solicitării de emitere a acordului de mediu adresate </w:t>
      </w:r>
      <w:r w:rsidR="00407CDA" w:rsidRPr="003A0FEB">
        <w:rPr>
          <w:rFonts w:ascii="Trebuchet MS" w:hAnsi="Trebuchet MS" w:cs="Arial"/>
          <w:b/>
          <w:sz w:val="24"/>
          <w:szCs w:val="24"/>
        </w:rPr>
        <w:t xml:space="preserve">S.C  ORANGE ROMANIA </w:t>
      </w:r>
      <w:r w:rsidR="006D47C6" w:rsidRPr="003A0FEB">
        <w:rPr>
          <w:rFonts w:ascii="Trebuchet MS" w:hAnsi="Trebuchet MS" w:cs="Arial"/>
          <w:b/>
          <w:sz w:val="24"/>
          <w:szCs w:val="24"/>
        </w:rPr>
        <w:t xml:space="preserve"> </w:t>
      </w:r>
      <w:r w:rsidR="00407CDA" w:rsidRPr="003A0FEB">
        <w:rPr>
          <w:rFonts w:ascii="Trebuchet MS" w:hAnsi="Trebuchet MS" w:cs="Arial"/>
          <w:b/>
          <w:sz w:val="24"/>
          <w:szCs w:val="24"/>
        </w:rPr>
        <w:t>S.A</w:t>
      </w:r>
      <w:r w:rsidRPr="003A0FEB">
        <w:rPr>
          <w:rFonts w:ascii="Trebuchet MS" w:hAnsi="Trebuchet MS" w:cs="Arial"/>
          <w:b/>
          <w:sz w:val="24"/>
          <w:szCs w:val="24"/>
        </w:rPr>
        <w:t>,</w:t>
      </w:r>
      <w:r w:rsidR="006D47C6" w:rsidRPr="003A0FEB">
        <w:rPr>
          <w:rFonts w:ascii="Trebuchet MS" w:hAnsi="Trebuchet MS" w:cs="Arial"/>
          <w:b/>
          <w:sz w:val="24"/>
          <w:szCs w:val="24"/>
        </w:rPr>
        <w:t xml:space="preserve"> prin  </w:t>
      </w:r>
      <w:r w:rsidR="00FA7CF6" w:rsidRPr="003A0FEB">
        <w:rPr>
          <w:rFonts w:ascii="Trebuchet MS" w:hAnsi="Trebuchet MS" w:cs="Arial"/>
          <w:b/>
          <w:sz w:val="24"/>
          <w:szCs w:val="24"/>
        </w:rPr>
        <w:t>S.C PROTELCO S.A,</w:t>
      </w:r>
      <w:r w:rsidR="00407CDA" w:rsidRPr="003A0FEB">
        <w:rPr>
          <w:rFonts w:ascii="Trebuchet MS" w:hAnsi="Trebuchet MS" w:cs="Arial"/>
          <w:sz w:val="24"/>
          <w:szCs w:val="24"/>
        </w:rPr>
        <w:t xml:space="preserve"> cu sediul în mun. București</w:t>
      </w:r>
      <w:r w:rsidRPr="003A0FEB">
        <w:rPr>
          <w:rFonts w:ascii="Trebuchet MS" w:hAnsi="Trebuchet MS" w:cs="Arial"/>
          <w:sz w:val="24"/>
          <w:szCs w:val="24"/>
        </w:rPr>
        <w:t xml:space="preserve">,  </w:t>
      </w:r>
      <w:r w:rsidR="00407CDA" w:rsidRPr="003A0FEB">
        <w:rPr>
          <w:rFonts w:ascii="Trebuchet MS" w:hAnsi="Trebuchet MS" w:cs="Arial"/>
          <w:sz w:val="24"/>
          <w:szCs w:val="24"/>
        </w:rPr>
        <w:t xml:space="preserve">sector 1, b-dul. Lascăr Catargiu, nr. </w:t>
      </w:r>
      <w:r w:rsidRPr="003A0FEB">
        <w:rPr>
          <w:rFonts w:ascii="Trebuchet MS" w:hAnsi="Trebuchet MS" w:cs="Arial"/>
          <w:sz w:val="24"/>
          <w:szCs w:val="24"/>
        </w:rPr>
        <w:t>4</w:t>
      </w:r>
      <w:r w:rsidR="00407CDA" w:rsidRPr="003A0FEB">
        <w:rPr>
          <w:rFonts w:ascii="Trebuchet MS" w:hAnsi="Trebuchet MS" w:cs="Arial"/>
          <w:sz w:val="24"/>
          <w:szCs w:val="24"/>
        </w:rPr>
        <w:t>7 - 53</w:t>
      </w:r>
      <w:r w:rsidRPr="003A0FEB">
        <w:rPr>
          <w:rFonts w:ascii="Trebuchet MS" w:hAnsi="Trebuchet MS" w:cs="Arial"/>
          <w:sz w:val="24"/>
          <w:szCs w:val="24"/>
        </w:rPr>
        <w:t>, înregistrată la A.P.M. Sălaj cu</w:t>
      </w:r>
      <w:r w:rsidRPr="003A0FEB">
        <w:rPr>
          <w:rFonts w:ascii="Trebuchet MS" w:hAnsi="Trebuchet MS" w:cs="Arial"/>
          <w:color w:val="FF0000"/>
          <w:sz w:val="24"/>
          <w:szCs w:val="24"/>
        </w:rPr>
        <w:t xml:space="preserve"> </w:t>
      </w:r>
      <w:r w:rsidR="00B91134" w:rsidRPr="003A0FEB">
        <w:rPr>
          <w:rFonts w:ascii="Trebuchet MS" w:hAnsi="Trebuchet MS" w:cs="Arial"/>
          <w:sz w:val="24"/>
          <w:szCs w:val="24"/>
        </w:rPr>
        <w:t>nr. 6274/31.07.2023</w:t>
      </w:r>
      <w:r w:rsidRPr="003A0FEB">
        <w:rPr>
          <w:rFonts w:ascii="Trebuchet MS" w:hAnsi="Trebuchet MS" w:cs="Arial"/>
          <w:spacing w:val="-6"/>
          <w:sz w:val="24"/>
          <w:szCs w:val="24"/>
        </w:rPr>
        <w:t>,</w:t>
      </w:r>
      <w:r w:rsidRPr="003A0FEB">
        <w:rPr>
          <w:rFonts w:ascii="Trebuchet MS" w:hAnsi="Trebuchet MS" w:cs="Arial"/>
          <w:sz w:val="24"/>
          <w:szCs w:val="24"/>
        </w:rPr>
        <w:t xml:space="preserve">  în baza:</w:t>
      </w:r>
    </w:p>
    <w:p w14:paraId="149549C1" w14:textId="77777777" w:rsidR="00201795" w:rsidRPr="003A0FEB" w:rsidRDefault="00201795" w:rsidP="00201795">
      <w:pPr>
        <w:pStyle w:val="ListParagraph"/>
        <w:numPr>
          <w:ilvl w:val="0"/>
          <w:numId w:val="1"/>
        </w:numPr>
        <w:autoSpaceDE w:val="0"/>
        <w:spacing w:after="0" w:line="240" w:lineRule="auto"/>
        <w:ind w:left="0" w:firstLine="540"/>
        <w:jc w:val="both"/>
        <w:rPr>
          <w:rFonts w:ascii="Trebuchet MS" w:hAnsi="Trebuchet MS" w:cs="Arial"/>
          <w:sz w:val="24"/>
          <w:szCs w:val="24"/>
          <w:lang w:val="ro-RO" w:eastAsia="ro-RO"/>
        </w:rPr>
      </w:pPr>
      <w:r w:rsidRPr="003A0FEB">
        <w:rPr>
          <w:rFonts w:ascii="Trebuchet MS" w:hAnsi="Trebuchet MS" w:cs="Arial"/>
          <w:b/>
          <w:sz w:val="24"/>
          <w:szCs w:val="24"/>
          <w:lang w:val="ro-RO" w:eastAsia="ro-RO"/>
        </w:rPr>
        <w:t xml:space="preserve">Legii nr. 292/2018 </w:t>
      </w:r>
      <w:r w:rsidRPr="003A0FEB">
        <w:rPr>
          <w:rFonts w:ascii="Trebuchet MS" w:hAnsi="Trebuchet MS" w:cs="Arial"/>
          <w:sz w:val="24"/>
          <w:szCs w:val="24"/>
          <w:lang w:val="ro-RO" w:eastAsia="ro-RO"/>
        </w:rPr>
        <w:t>privind evaluarea impactului anumitor proiecte publice şi private asupra mediului, și a</w:t>
      </w:r>
    </w:p>
    <w:p w14:paraId="3E3B2018" w14:textId="77777777" w:rsidR="00201795" w:rsidRPr="003A0FEB" w:rsidRDefault="00201795" w:rsidP="00201795">
      <w:pPr>
        <w:pStyle w:val="ListParagraph"/>
        <w:numPr>
          <w:ilvl w:val="0"/>
          <w:numId w:val="1"/>
        </w:numPr>
        <w:autoSpaceDE w:val="0"/>
        <w:spacing w:after="0" w:line="240" w:lineRule="auto"/>
        <w:ind w:left="0" w:firstLine="540"/>
        <w:jc w:val="both"/>
        <w:rPr>
          <w:rFonts w:ascii="Trebuchet MS" w:hAnsi="Trebuchet MS" w:cs="Arial"/>
          <w:sz w:val="24"/>
          <w:szCs w:val="24"/>
          <w:lang w:val="ro-RO" w:eastAsia="ro-RO"/>
        </w:rPr>
      </w:pPr>
      <w:r w:rsidRPr="003A0FEB">
        <w:rPr>
          <w:rFonts w:ascii="Trebuchet MS" w:hAnsi="Trebuchet MS" w:cs="Arial"/>
          <w:b/>
          <w:sz w:val="24"/>
          <w:szCs w:val="24"/>
          <w:lang w:val="ro-RO"/>
        </w:rPr>
        <w:t>Ordonanţei de Urgenţă a Guvernului nr. 57/2007</w:t>
      </w:r>
      <w:r w:rsidRPr="003A0FEB">
        <w:rPr>
          <w:rFonts w:ascii="Trebuchet MS" w:hAnsi="Trebuchet MS" w:cs="Arial"/>
          <w:sz w:val="24"/>
          <w:szCs w:val="24"/>
          <w:lang w:val="ro-RO"/>
        </w:rPr>
        <w:t xml:space="preserve"> privind regimul ariilor naturale protejate, conservarea habitatelor naturale, a florei şi faunei s</w:t>
      </w:r>
      <w:r w:rsidRPr="003A0FEB">
        <w:rPr>
          <w:rFonts w:cs="Calibri"/>
          <w:sz w:val="24"/>
          <w:szCs w:val="24"/>
          <w:lang w:val="ro-RO"/>
        </w:rPr>
        <w:t>ǎ</w:t>
      </w:r>
      <w:r w:rsidRPr="003A0FEB">
        <w:rPr>
          <w:rFonts w:ascii="Trebuchet MS" w:hAnsi="Trebuchet MS" w:cs="Arial"/>
          <w:sz w:val="24"/>
          <w:szCs w:val="24"/>
          <w:lang w:val="ro-RO"/>
        </w:rPr>
        <w:t>lbatice, aprobat</w:t>
      </w:r>
      <w:r w:rsidRPr="003A0FEB">
        <w:rPr>
          <w:rFonts w:ascii="Trebuchet MS" w:hAnsi="Trebuchet MS" w:cs="Trebuchet MS"/>
          <w:sz w:val="24"/>
          <w:szCs w:val="24"/>
          <w:lang w:val="ro-RO"/>
        </w:rPr>
        <w:t>ă</w:t>
      </w:r>
      <w:r w:rsidRPr="003A0FEB">
        <w:rPr>
          <w:rFonts w:ascii="Trebuchet MS" w:hAnsi="Trebuchet MS" w:cs="Arial"/>
          <w:sz w:val="24"/>
          <w:szCs w:val="24"/>
          <w:lang w:val="ro-RO"/>
        </w:rPr>
        <w:t xml:space="preserve"> cu modific</w:t>
      </w:r>
      <w:r w:rsidRPr="003A0FEB">
        <w:rPr>
          <w:rFonts w:cs="Calibri"/>
          <w:sz w:val="24"/>
          <w:szCs w:val="24"/>
          <w:lang w:val="ro-RO"/>
        </w:rPr>
        <w:t>ǎ</w:t>
      </w:r>
      <w:r w:rsidRPr="003A0FEB">
        <w:rPr>
          <w:rFonts w:ascii="Trebuchet MS" w:hAnsi="Trebuchet MS" w:cs="Arial"/>
          <w:sz w:val="24"/>
          <w:szCs w:val="24"/>
          <w:lang w:val="ro-RO"/>
        </w:rPr>
        <w:t xml:space="preserve">ri </w:t>
      </w:r>
      <w:r w:rsidRPr="003A0FEB">
        <w:rPr>
          <w:rFonts w:ascii="Trebuchet MS" w:hAnsi="Trebuchet MS" w:cs="Trebuchet MS"/>
          <w:sz w:val="24"/>
          <w:szCs w:val="24"/>
          <w:lang w:val="ro-RO"/>
        </w:rPr>
        <w:t>ş</w:t>
      </w:r>
      <w:r w:rsidRPr="003A0FEB">
        <w:rPr>
          <w:rFonts w:ascii="Trebuchet MS" w:hAnsi="Trebuchet MS" w:cs="Arial"/>
          <w:sz w:val="24"/>
          <w:szCs w:val="24"/>
          <w:lang w:val="ro-RO"/>
        </w:rPr>
        <w:t>i complet</w:t>
      </w:r>
      <w:r w:rsidRPr="003A0FEB">
        <w:rPr>
          <w:rFonts w:cs="Calibri"/>
          <w:sz w:val="24"/>
          <w:szCs w:val="24"/>
          <w:lang w:val="ro-RO"/>
        </w:rPr>
        <w:t>ǎ</w:t>
      </w:r>
      <w:r w:rsidRPr="003A0FEB">
        <w:rPr>
          <w:rFonts w:ascii="Trebuchet MS" w:hAnsi="Trebuchet MS" w:cs="Arial"/>
          <w:sz w:val="24"/>
          <w:szCs w:val="24"/>
          <w:lang w:val="ro-RO"/>
        </w:rPr>
        <w:t xml:space="preserve">ri prin </w:t>
      </w:r>
      <w:r w:rsidRPr="003A0FEB">
        <w:rPr>
          <w:rFonts w:ascii="Trebuchet MS" w:hAnsi="Trebuchet MS" w:cs="Arial"/>
          <w:b/>
          <w:sz w:val="24"/>
          <w:szCs w:val="24"/>
          <w:lang w:val="ro-RO"/>
        </w:rPr>
        <w:t>Legea nr. 49/2011</w:t>
      </w:r>
      <w:r w:rsidRPr="003A0FEB">
        <w:rPr>
          <w:rFonts w:ascii="Trebuchet MS" w:hAnsi="Trebuchet MS" w:cs="Arial"/>
          <w:sz w:val="24"/>
          <w:szCs w:val="24"/>
          <w:lang w:val="ro-RO"/>
        </w:rPr>
        <w:t>, cu modificările și completările ulterioare,</w:t>
      </w:r>
    </w:p>
    <w:p w14:paraId="7D4B0E49" w14:textId="5A61EA06" w:rsidR="00201795" w:rsidRPr="003A0FEB" w:rsidRDefault="00201795" w:rsidP="00201795">
      <w:pPr>
        <w:autoSpaceDE w:val="0"/>
        <w:autoSpaceDN w:val="0"/>
        <w:adjustRightInd w:val="0"/>
        <w:spacing w:after="0" w:line="240" w:lineRule="auto"/>
        <w:ind w:firstLine="540"/>
        <w:jc w:val="both"/>
        <w:rPr>
          <w:rFonts w:ascii="Trebuchet MS" w:hAnsi="Trebuchet MS" w:cs="Arial"/>
          <w:sz w:val="24"/>
          <w:szCs w:val="24"/>
        </w:rPr>
      </w:pPr>
      <w:r w:rsidRPr="003A0FEB">
        <w:rPr>
          <w:rFonts w:ascii="Trebuchet MS" w:hAnsi="Trebuchet MS" w:cs="Arial"/>
          <w:sz w:val="24"/>
          <w:szCs w:val="24"/>
        </w:rPr>
        <w:t xml:space="preserve">  autoritatea competentă pentru protecţia mediului A.P.M Sălaj decide, ca urmare a consultărilor desfăşurate în cadrul şedinţei Comisiei de Analiză Tehnică din data de </w:t>
      </w:r>
      <w:r w:rsidR="00B40911" w:rsidRPr="008D3C53">
        <w:rPr>
          <w:rFonts w:ascii="Trebuchet MS" w:hAnsi="Trebuchet MS" w:cs="Arial"/>
          <w:sz w:val="24"/>
          <w:szCs w:val="24"/>
        </w:rPr>
        <w:t>23.02</w:t>
      </w:r>
      <w:r w:rsidRPr="008D3C53">
        <w:rPr>
          <w:rFonts w:ascii="Trebuchet MS" w:hAnsi="Trebuchet MS" w:cs="Arial"/>
          <w:sz w:val="24"/>
          <w:szCs w:val="24"/>
        </w:rPr>
        <w:t>.2023, că proiectul</w:t>
      </w:r>
      <w:r w:rsidRPr="003A0FEB">
        <w:rPr>
          <w:rFonts w:ascii="Trebuchet MS" w:hAnsi="Trebuchet MS" w:cs="Arial"/>
          <w:sz w:val="24"/>
          <w:szCs w:val="24"/>
        </w:rPr>
        <w:t>:</w:t>
      </w:r>
      <w:r w:rsidRPr="003A0FEB">
        <w:rPr>
          <w:rFonts w:ascii="Trebuchet MS" w:hAnsi="Trebuchet MS" w:cs="Arial"/>
          <w:color w:val="FF0000"/>
          <w:sz w:val="24"/>
          <w:szCs w:val="24"/>
        </w:rPr>
        <w:t xml:space="preserve"> </w:t>
      </w:r>
      <w:r w:rsidR="00532F21" w:rsidRPr="003A0FEB">
        <w:rPr>
          <w:rFonts w:ascii="Trebuchet MS" w:hAnsi="Trebuchet MS" w:cs="Arial"/>
          <w:b/>
          <w:sz w:val="24"/>
          <w:szCs w:val="24"/>
        </w:rPr>
        <w:t xml:space="preserve"> MODERNIZARE ȘI EXTINDERE REȚEA ORANGE U.A.T ȘIMLEU SILVANIEI, JUDEȚUL SĂLAJ</w:t>
      </w:r>
      <w:r w:rsidRPr="003A0FEB">
        <w:rPr>
          <w:rFonts w:ascii="Trebuchet MS" w:hAnsi="Trebuchet MS" w:cs="Arial"/>
          <w:b/>
          <w:sz w:val="24"/>
          <w:szCs w:val="24"/>
        </w:rPr>
        <w:t>,</w:t>
      </w:r>
      <w:r w:rsidRPr="003A0FEB">
        <w:rPr>
          <w:rFonts w:ascii="Trebuchet MS" w:hAnsi="Trebuchet MS" w:cs="Arial"/>
          <w:sz w:val="24"/>
          <w:szCs w:val="24"/>
        </w:rPr>
        <w:t xml:space="preserve">  propus a </w:t>
      </w:r>
      <w:r w:rsidR="00B91134" w:rsidRPr="003A0FEB">
        <w:rPr>
          <w:rFonts w:ascii="Trebuchet MS" w:hAnsi="Trebuchet MS" w:cs="Arial"/>
          <w:sz w:val="24"/>
          <w:szCs w:val="24"/>
        </w:rPr>
        <w:t>fi amplasat în orașul Șimleu Silvaniei</w:t>
      </w:r>
      <w:r w:rsidRPr="003A0FEB">
        <w:rPr>
          <w:rFonts w:ascii="Trebuchet MS" w:hAnsi="Trebuchet MS" w:cs="Arial"/>
          <w:sz w:val="24"/>
          <w:szCs w:val="24"/>
        </w:rPr>
        <w:t>,</w:t>
      </w:r>
      <w:r w:rsidR="00B91134" w:rsidRPr="003A0FEB">
        <w:rPr>
          <w:rFonts w:ascii="Trebuchet MS" w:hAnsi="Trebuchet MS" w:cs="Arial"/>
          <w:sz w:val="24"/>
          <w:szCs w:val="24"/>
        </w:rPr>
        <w:t xml:space="preserve"> loc. Bic, Cehei, Pusta, </w:t>
      </w:r>
      <w:r w:rsidRPr="003A0FEB">
        <w:rPr>
          <w:rFonts w:ascii="Trebuchet MS" w:hAnsi="Trebuchet MS" w:cs="Arial"/>
          <w:sz w:val="24"/>
          <w:szCs w:val="24"/>
        </w:rPr>
        <w:t xml:space="preserve"> jud. Sălaj, </w:t>
      </w:r>
    </w:p>
    <w:p w14:paraId="436FF0FE" w14:textId="77777777" w:rsidR="00201795" w:rsidRPr="003A0FEB" w:rsidRDefault="00201795" w:rsidP="00201795">
      <w:pPr>
        <w:autoSpaceDE w:val="0"/>
        <w:autoSpaceDN w:val="0"/>
        <w:adjustRightInd w:val="0"/>
        <w:spacing w:after="0" w:line="240" w:lineRule="auto"/>
        <w:ind w:firstLine="540"/>
        <w:jc w:val="both"/>
        <w:rPr>
          <w:rFonts w:ascii="Trebuchet MS" w:hAnsi="Trebuchet MS" w:cs="Arial"/>
          <w:sz w:val="24"/>
          <w:szCs w:val="24"/>
        </w:rPr>
      </w:pPr>
    </w:p>
    <w:p w14:paraId="387D1E76" w14:textId="77777777" w:rsidR="00201795" w:rsidRPr="003A0FEB" w:rsidRDefault="00201795" w:rsidP="00201795">
      <w:pPr>
        <w:autoSpaceDE w:val="0"/>
        <w:autoSpaceDN w:val="0"/>
        <w:adjustRightInd w:val="0"/>
        <w:spacing w:after="0" w:line="240" w:lineRule="auto"/>
        <w:ind w:firstLine="540"/>
        <w:jc w:val="center"/>
        <w:rPr>
          <w:rFonts w:ascii="Trebuchet MS" w:hAnsi="Trebuchet MS" w:cs="Arial"/>
          <w:b/>
          <w:sz w:val="24"/>
          <w:szCs w:val="24"/>
        </w:rPr>
      </w:pPr>
    </w:p>
    <w:p w14:paraId="330654B5" w14:textId="77777777" w:rsidR="00201795" w:rsidRPr="003A0FEB" w:rsidRDefault="00201795" w:rsidP="00201795">
      <w:pPr>
        <w:autoSpaceDE w:val="0"/>
        <w:autoSpaceDN w:val="0"/>
        <w:adjustRightInd w:val="0"/>
        <w:spacing w:after="0" w:line="240" w:lineRule="auto"/>
        <w:ind w:firstLine="540"/>
        <w:jc w:val="center"/>
        <w:rPr>
          <w:rFonts w:ascii="Trebuchet MS" w:hAnsi="Trebuchet MS" w:cs="Arial"/>
          <w:b/>
          <w:sz w:val="24"/>
          <w:szCs w:val="24"/>
        </w:rPr>
      </w:pPr>
      <w:r w:rsidRPr="003A0FEB">
        <w:rPr>
          <w:rFonts w:ascii="Trebuchet MS" w:hAnsi="Trebuchet MS" w:cs="Arial"/>
          <w:b/>
          <w:sz w:val="24"/>
          <w:szCs w:val="24"/>
        </w:rPr>
        <w:t>nu se supune evaluării impactului asupra mediului și nu se supune evaluării    impactului asupra corpurilor de apă</w:t>
      </w:r>
    </w:p>
    <w:p w14:paraId="14EC744E" w14:textId="77777777" w:rsidR="00201795" w:rsidRPr="003A0FEB" w:rsidRDefault="00201795" w:rsidP="00201795">
      <w:pPr>
        <w:autoSpaceDE w:val="0"/>
        <w:autoSpaceDN w:val="0"/>
        <w:adjustRightInd w:val="0"/>
        <w:spacing w:after="0" w:line="240" w:lineRule="auto"/>
        <w:jc w:val="center"/>
        <w:rPr>
          <w:rFonts w:ascii="Trebuchet MS" w:hAnsi="Trebuchet MS" w:cs="Arial"/>
          <w:sz w:val="24"/>
          <w:szCs w:val="24"/>
        </w:rPr>
      </w:pPr>
    </w:p>
    <w:p w14:paraId="4E3691ED" w14:textId="77777777" w:rsidR="00201795" w:rsidRPr="003A0FEB" w:rsidRDefault="00201795" w:rsidP="00201795">
      <w:pPr>
        <w:autoSpaceDE w:val="0"/>
        <w:autoSpaceDN w:val="0"/>
        <w:adjustRightInd w:val="0"/>
        <w:spacing w:after="0" w:line="240" w:lineRule="auto"/>
        <w:jc w:val="both"/>
        <w:rPr>
          <w:rFonts w:ascii="Trebuchet MS" w:hAnsi="Trebuchet MS" w:cs="Arial"/>
          <w:sz w:val="24"/>
          <w:szCs w:val="24"/>
        </w:rPr>
      </w:pPr>
    </w:p>
    <w:p w14:paraId="1E8916C7" w14:textId="77777777" w:rsidR="00201795" w:rsidRPr="003A0FEB" w:rsidRDefault="00201795" w:rsidP="00201795">
      <w:pPr>
        <w:autoSpaceDE w:val="0"/>
        <w:autoSpaceDN w:val="0"/>
        <w:adjustRightInd w:val="0"/>
        <w:spacing w:after="0" w:line="240" w:lineRule="auto"/>
        <w:jc w:val="both"/>
        <w:rPr>
          <w:rFonts w:ascii="Trebuchet MS" w:hAnsi="Trebuchet MS" w:cs="Arial"/>
          <w:sz w:val="24"/>
          <w:szCs w:val="24"/>
        </w:rPr>
      </w:pPr>
    </w:p>
    <w:p w14:paraId="0C3B966E" w14:textId="77777777" w:rsidR="00201795" w:rsidRPr="003A0FEB" w:rsidRDefault="00201795" w:rsidP="00201795">
      <w:pPr>
        <w:autoSpaceDE w:val="0"/>
        <w:autoSpaceDN w:val="0"/>
        <w:adjustRightInd w:val="0"/>
        <w:spacing w:after="0" w:line="240" w:lineRule="auto"/>
        <w:jc w:val="both"/>
        <w:rPr>
          <w:rFonts w:ascii="Trebuchet MS" w:hAnsi="Trebuchet MS" w:cs="Arial"/>
          <w:sz w:val="24"/>
          <w:szCs w:val="24"/>
        </w:rPr>
      </w:pPr>
      <w:r w:rsidRPr="003A0FEB">
        <w:rPr>
          <w:rFonts w:ascii="Trebuchet MS" w:hAnsi="Trebuchet MS" w:cs="Arial"/>
          <w:sz w:val="24"/>
          <w:szCs w:val="24"/>
        </w:rPr>
        <w:t>Justificarea prezentei decizii:</w:t>
      </w:r>
    </w:p>
    <w:p w14:paraId="6506AE09" w14:textId="77777777" w:rsidR="00201795" w:rsidRPr="003A0FEB" w:rsidRDefault="00201795" w:rsidP="00201795">
      <w:pPr>
        <w:autoSpaceDE w:val="0"/>
        <w:autoSpaceDN w:val="0"/>
        <w:adjustRightInd w:val="0"/>
        <w:spacing w:after="0" w:line="240" w:lineRule="auto"/>
        <w:jc w:val="both"/>
        <w:rPr>
          <w:rFonts w:ascii="Trebuchet MS" w:hAnsi="Trebuchet MS" w:cs="Arial"/>
          <w:b/>
          <w:sz w:val="24"/>
          <w:szCs w:val="24"/>
        </w:rPr>
      </w:pPr>
      <w:r w:rsidRPr="003A0FEB">
        <w:rPr>
          <w:rFonts w:ascii="Trebuchet MS" w:hAnsi="Trebuchet MS" w:cs="Arial"/>
          <w:b/>
          <w:noProof/>
          <w:sz w:val="24"/>
          <w:szCs w:val="24"/>
        </w:rPr>
        <w:t xml:space="preserve">   I. Motivele pe baza cărora s-a stabilit necesitatea neefectuării </w:t>
      </w:r>
      <w:r w:rsidRPr="003A0FEB">
        <w:rPr>
          <w:rFonts w:ascii="Trebuchet MS" w:hAnsi="Trebuchet MS" w:cs="Arial"/>
          <w:b/>
          <w:i/>
          <w:noProof/>
          <w:sz w:val="24"/>
          <w:szCs w:val="24"/>
        </w:rPr>
        <w:t>evaluării impactului asupra mediului</w:t>
      </w:r>
      <w:r w:rsidRPr="003A0FEB">
        <w:rPr>
          <w:rFonts w:ascii="Trebuchet MS" w:hAnsi="Trebuchet MS" w:cs="Arial"/>
          <w:b/>
          <w:noProof/>
          <w:sz w:val="24"/>
          <w:szCs w:val="24"/>
        </w:rPr>
        <w:t xml:space="preserve"> sunt următoarele:</w:t>
      </w:r>
    </w:p>
    <w:p w14:paraId="4C4F7253" w14:textId="788D9E53" w:rsidR="00201795" w:rsidRPr="003A0FEB" w:rsidRDefault="00201795" w:rsidP="00201795">
      <w:pPr>
        <w:autoSpaceDE w:val="0"/>
        <w:autoSpaceDN w:val="0"/>
        <w:adjustRightInd w:val="0"/>
        <w:spacing w:after="0" w:line="240" w:lineRule="auto"/>
        <w:jc w:val="both"/>
        <w:rPr>
          <w:rFonts w:ascii="Trebuchet MS" w:hAnsi="Trebuchet MS" w:cs="Arial"/>
          <w:color w:val="FF0000"/>
          <w:sz w:val="24"/>
          <w:szCs w:val="24"/>
        </w:rPr>
      </w:pPr>
      <w:r w:rsidRPr="003A0FEB">
        <w:rPr>
          <w:rFonts w:ascii="Trebuchet MS" w:hAnsi="Trebuchet MS" w:cs="Arial"/>
          <w:b/>
          <w:sz w:val="24"/>
          <w:szCs w:val="24"/>
        </w:rPr>
        <w:t>a)</w:t>
      </w:r>
      <w:r w:rsidRPr="003A0FEB">
        <w:rPr>
          <w:rFonts w:ascii="Trebuchet MS" w:hAnsi="Trebuchet MS" w:cs="Arial"/>
          <w:sz w:val="24"/>
          <w:szCs w:val="24"/>
        </w:rPr>
        <w:t xml:space="preserve"> Proiectul se încadrează sub incidenţa Legii nr. 292/2018 privind evaluarea impactului anumitor proiecte publice şi private asupra mediului, fiind încadrat în </w:t>
      </w:r>
      <w:r w:rsidR="00472EDE">
        <w:rPr>
          <w:rFonts w:ascii="Trebuchet MS" w:hAnsi="Trebuchet MS" w:cs="Arial"/>
          <w:b/>
          <w:sz w:val="24"/>
          <w:szCs w:val="24"/>
        </w:rPr>
        <w:t>anexa nr. 2,</w:t>
      </w:r>
      <w:r w:rsidR="00472EDE" w:rsidRPr="004F1FC3">
        <w:rPr>
          <w:rFonts w:ascii="Trebuchet MS" w:hAnsi="Trebuchet MS" w:cs="Arial"/>
          <w:sz w:val="24"/>
          <w:szCs w:val="24"/>
        </w:rPr>
        <w:t xml:space="preserve"> la pct. </w:t>
      </w:r>
      <w:r w:rsidR="00472EDE" w:rsidRPr="00650803">
        <w:rPr>
          <w:rFonts w:ascii="Trebuchet MS" w:hAnsi="Trebuchet MS" w:cs="Arial"/>
          <w:sz w:val="24"/>
          <w:szCs w:val="24"/>
        </w:rPr>
        <w:t>13, lit. a ) Orice modificari sau extinderi, altele decat  cele prevăzute la pct. 24 din anexa nr. 1, ale proiectelor prevăzute în anexa nr. 1 sau în prezenta anexă, deja autorizată, executate sau în curs de a fi executate, care pot avea efecte semnificative negative asupra mediului</w:t>
      </w:r>
      <w:r w:rsidR="00FD70EC">
        <w:rPr>
          <w:rFonts w:ascii="Trebuchet MS" w:hAnsi="Trebuchet MS" w:cs="Arial"/>
          <w:sz w:val="24"/>
          <w:szCs w:val="24"/>
        </w:rPr>
        <w:t>.</w:t>
      </w:r>
    </w:p>
    <w:p w14:paraId="1EE1B8F0" w14:textId="77777777" w:rsidR="00201795" w:rsidRPr="003A0FEB" w:rsidRDefault="00201795" w:rsidP="00201795">
      <w:pPr>
        <w:autoSpaceDE w:val="0"/>
        <w:autoSpaceDN w:val="0"/>
        <w:adjustRightInd w:val="0"/>
        <w:spacing w:after="0" w:line="240" w:lineRule="auto"/>
        <w:jc w:val="both"/>
        <w:rPr>
          <w:rFonts w:ascii="Trebuchet MS" w:hAnsi="Trebuchet MS" w:cs="Arial"/>
          <w:sz w:val="24"/>
          <w:szCs w:val="24"/>
        </w:rPr>
      </w:pPr>
      <w:r w:rsidRPr="003A0FEB">
        <w:rPr>
          <w:rFonts w:ascii="Trebuchet MS" w:hAnsi="Trebuchet MS" w:cs="Arial"/>
          <w:sz w:val="24"/>
          <w:szCs w:val="24"/>
        </w:rPr>
        <w:t>- autorităţile reprezentate în comisia de analiză tehnică nu au avut obiecţii/observaţii în ceea ce priveşte proiectul în cauză în urma transmiterii punctelor de vedere;</w:t>
      </w:r>
    </w:p>
    <w:p w14:paraId="5480A069" w14:textId="64E529FC" w:rsidR="00201795" w:rsidRPr="003A0FEB" w:rsidRDefault="00201795" w:rsidP="00201795">
      <w:pPr>
        <w:autoSpaceDE w:val="0"/>
        <w:autoSpaceDN w:val="0"/>
        <w:adjustRightInd w:val="0"/>
        <w:spacing w:after="0" w:line="240" w:lineRule="auto"/>
        <w:jc w:val="both"/>
        <w:rPr>
          <w:rFonts w:ascii="Trebuchet MS" w:hAnsi="Trebuchet MS" w:cs="Arial"/>
          <w:sz w:val="24"/>
          <w:szCs w:val="24"/>
        </w:rPr>
      </w:pPr>
      <w:r w:rsidRPr="003A0FEB">
        <w:rPr>
          <w:rFonts w:ascii="Trebuchet MS" w:hAnsi="Trebuchet MS" w:cs="Arial"/>
          <w:sz w:val="24"/>
          <w:szCs w:val="24"/>
        </w:rPr>
        <w:t xml:space="preserve">- prezenta solicitare a fost mediatizată prin publicare </w:t>
      </w:r>
      <w:r w:rsidR="00FE68C2">
        <w:rPr>
          <w:rFonts w:ascii="Trebuchet MS" w:hAnsi="Trebuchet MS" w:cs="Arial"/>
          <w:sz w:val="24"/>
          <w:szCs w:val="24"/>
        </w:rPr>
        <w:t>anunţ în ziarul A</w:t>
      </w:r>
      <w:r w:rsidR="00086EBE">
        <w:rPr>
          <w:rFonts w:ascii="Trebuchet MS" w:hAnsi="Trebuchet MS" w:cs="Arial"/>
          <w:sz w:val="24"/>
          <w:szCs w:val="24"/>
        </w:rPr>
        <w:t>nunț</w:t>
      </w:r>
      <w:r w:rsidR="00FE68C2">
        <w:rPr>
          <w:rFonts w:ascii="Trebuchet MS" w:hAnsi="Trebuchet MS" w:cs="Arial"/>
          <w:sz w:val="24"/>
          <w:szCs w:val="24"/>
        </w:rPr>
        <w:t xml:space="preserve"> Bursa</w:t>
      </w:r>
      <w:r w:rsidRPr="003A0FEB">
        <w:rPr>
          <w:rFonts w:ascii="Trebuchet MS" w:hAnsi="Trebuchet MS" w:cs="Arial"/>
          <w:sz w:val="24"/>
          <w:szCs w:val="24"/>
        </w:rPr>
        <w:t>, afişare şi înregistrare anunţ la sed</w:t>
      </w:r>
      <w:r w:rsidR="00F55070" w:rsidRPr="003A0FEB">
        <w:rPr>
          <w:rFonts w:ascii="Trebuchet MS" w:hAnsi="Trebuchet MS" w:cs="Arial"/>
          <w:sz w:val="24"/>
          <w:szCs w:val="24"/>
        </w:rPr>
        <w:t>iul Primăriei Șimleu Silvaniei</w:t>
      </w:r>
      <w:r w:rsidRPr="003A0FEB">
        <w:rPr>
          <w:rFonts w:ascii="Trebuchet MS" w:hAnsi="Trebuchet MS" w:cs="Arial"/>
          <w:sz w:val="24"/>
          <w:szCs w:val="24"/>
        </w:rPr>
        <w:t xml:space="preserve">, precum şi la sediul şi pe pagina de </w:t>
      </w:r>
      <w:r w:rsidRPr="003A0FEB">
        <w:rPr>
          <w:rFonts w:ascii="Trebuchet MS" w:hAnsi="Trebuchet MS" w:cs="Arial"/>
          <w:sz w:val="24"/>
          <w:szCs w:val="24"/>
        </w:rPr>
        <w:lastRenderedPageBreak/>
        <w:t>internet a APM Sălaj, iar proiectul de Decizie etapă de încadrare a fost postat pe pagina de internet a APM Sălaj ;</w:t>
      </w:r>
    </w:p>
    <w:p w14:paraId="6596B216" w14:textId="77777777" w:rsidR="00201795" w:rsidRPr="003A0FEB" w:rsidRDefault="00201795" w:rsidP="00201795">
      <w:pPr>
        <w:autoSpaceDE w:val="0"/>
        <w:autoSpaceDN w:val="0"/>
        <w:adjustRightInd w:val="0"/>
        <w:spacing w:after="0" w:line="240" w:lineRule="auto"/>
        <w:jc w:val="both"/>
        <w:rPr>
          <w:rFonts w:ascii="Trebuchet MS" w:hAnsi="Trebuchet MS" w:cs="Arial"/>
          <w:sz w:val="24"/>
          <w:szCs w:val="24"/>
        </w:rPr>
      </w:pPr>
      <w:r w:rsidRPr="003A0FEB">
        <w:rPr>
          <w:rFonts w:ascii="Trebuchet MS" w:hAnsi="Trebuchet MS" w:cs="Arial"/>
          <w:sz w:val="24"/>
          <w:szCs w:val="24"/>
        </w:rPr>
        <w:t>- în urma mediatizării nu au fost înregistrate observaţii/obiecţii din partea publicului privind proiectul în cauză ;</w:t>
      </w:r>
    </w:p>
    <w:p w14:paraId="613ADCF1" w14:textId="192EEF54" w:rsidR="00201795" w:rsidRPr="003A0FEB" w:rsidRDefault="00201795" w:rsidP="00201795">
      <w:pPr>
        <w:autoSpaceDE w:val="0"/>
        <w:autoSpaceDN w:val="0"/>
        <w:adjustRightInd w:val="0"/>
        <w:spacing w:after="0" w:line="240" w:lineRule="auto"/>
        <w:jc w:val="both"/>
        <w:rPr>
          <w:rFonts w:ascii="Trebuchet MS" w:hAnsi="Trebuchet MS" w:cs="Arial"/>
          <w:sz w:val="24"/>
          <w:szCs w:val="24"/>
        </w:rPr>
      </w:pPr>
      <w:r w:rsidRPr="003A0FEB">
        <w:rPr>
          <w:rFonts w:ascii="Trebuchet MS" w:hAnsi="Trebuchet MS" w:cs="Arial"/>
          <w:sz w:val="24"/>
          <w:szCs w:val="24"/>
        </w:rPr>
        <w:t>- în urma analizării caracteristicilor proiectului ( mărime, producţia de deşeuri, emisii poluante, riscul de accidente ), a localizării şi caracteristicilor impactului potenţial, s-a stabilit că realizarea acestuia nu va  avea  un impact semnificativ asupra calităţii factorilor de mediu ;</w:t>
      </w:r>
    </w:p>
    <w:p w14:paraId="38A018A5" w14:textId="2D1C747B" w:rsidR="00375B0C" w:rsidRDefault="00375B0C" w:rsidP="00201795">
      <w:pPr>
        <w:autoSpaceDE w:val="0"/>
        <w:autoSpaceDN w:val="0"/>
        <w:adjustRightInd w:val="0"/>
        <w:spacing w:after="0" w:line="240" w:lineRule="auto"/>
        <w:jc w:val="both"/>
        <w:rPr>
          <w:rFonts w:ascii="Trebuchet MS" w:hAnsi="Trebuchet MS" w:cs="Arial"/>
          <w:sz w:val="24"/>
          <w:szCs w:val="24"/>
        </w:rPr>
      </w:pPr>
    </w:p>
    <w:p w14:paraId="37AD5346" w14:textId="5CB12E71" w:rsidR="00140915" w:rsidRDefault="00140915" w:rsidP="00201795">
      <w:pPr>
        <w:autoSpaceDE w:val="0"/>
        <w:autoSpaceDN w:val="0"/>
        <w:adjustRightInd w:val="0"/>
        <w:spacing w:after="0" w:line="240" w:lineRule="auto"/>
        <w:jc w:val="both"/>
        <w:rPr>
          <w:rFonts w:ascii="Trebuchet MS" w:hAnsi="Trebuchet MS" w:cs="Arial"/>
          <w:sz w:val="24"/>
          <w:szCs w:val="24"/>
        </w:rPr>
      </w:pPr>
    </w:p>
    <w:p w14:paraId="144F9599" w14:textId="77777777" w:rsidR="00140915" w:rsidRPr="003A0FEB" w:rsidRDefault="00140915" w:rsidP="00201795">
      <w:pPr>
        <w:autoSpaceDE w:val="0"/>
        <w:autoSpaceDN w:val="0"/>
        <w:adjustRightInd w:val="0"/>
        <w:spacing w:after="0" w:line="240" w:lineRule="auto"/>
        <w:jc w:val="both"/>
        <w:rPr>
          <w:rFonts w:ascii="Trebuchet MS" w:hAnsi="Trebuchet MS" w:cs="Arial"/>
          <w:sz w:val="24"/>
          <w:szCs w:val="24"/>
        </w:rPr>
      </w:pPr>
    </w:p>
    <w:p w14:paraId="6868A114" w14:textId="77777777" w:rsidR="00CB13A4" w:rsidRPr="003A0FEB" w:rsidRDefault="00CB13A4" w:rsidP="00201795">
      <w:pPr>
        <w:autoSpaceDE w:val="0"/>
        <w:autoSpaceDN w:val="0"/>
        <w:adjustRightInd w:val="0"/>
        <w:spacing w:after="0" w:line="240" w:lineRule="auto"/>
        <w:jc w:val="both"/>
        <w:rPr>
          <w:rFonts w:ascii="Trebuchet MS" w:hAnsi="Trebuchet MS" w:cs="Arial"/>
          <w:sz w:val="24"/>
          <w:szCs w:val="24"/>
        </w:rPr>
      </w:pPr>
    </w:p>
    <w:p w14:paraId="2A3AF96C" w14:textId="6AE5230E" w:rsidR="00201795" w:rsidRPr="003A0FEB" w:rsidRDefault="00201795" w:rsidP="00201795">
      <w:pPr>
        <w:spacing w:after="0" w:line="240" w:lineRule="auto"/>
        <w:jc w:val="both"/>
        <w:rPr>
          <w:rFonts w:ascii="Trebuchet MS" w:hAnsi="Trebuchet MS" w:cs="Arial"/>
          <w:b/>
          <w:sz w:val="24"/>
          <w:szCs w:val="24"/>
        </w:rPr>
      </w:pPr>
      <w:r w:rsidRPr="003A0FEB">
        <w:rPr>
          <w:rFonts w:ascii="Trebuchet MS" w:hAnsi="Trebuchet MS" w:cs="Arial"/>
          <w:b/>
          <w:sz w:val="24"/>
          <w:szCs w:val="24"/>
        </w:rPr>
        <w:t>b) Caracteristicile proiectului:</w:t>
      </w:r>
    </w:p>
    <w:p w14:paraId="737EAF18" w14:textId="77777777" w:rsidR="00A52C65" w:rsidRPr="003A0FEB" w:rsidRDefault="00A52C65" w:rsidP="00201795">
      <w:pPr>
        <w:spacing w:after="0" w:line="240" w:lineRule="auto"/>
        <w:jc w:val="both"/>
        <w:rPr>
          <w:rFonts w:ascii="Trebuchet MS" w:hAnsi="Trebuchet MS" w:cs="Arial"/>
          <w:b/>
          <w:color w:val="FF0000"/>
          <w:sz w:val="24"/>
          <w:szCs w:val="24"/>
        </w:rPr>
      </w:pPr>
    </w:p>
    <w:p w14:paraId="337F5EFB" w14:textId="1B2CFA6C" w:rsidR="00201795" w:rsidRPr="003A0FEB" w:rsidRDefault="00201795" w:rsidP="00201795">
      <w:pPr>
        <w:spacing w:after="0" w:line="240" w:lineRule="auto"/>
        <w:rPr>
          <w:rFonts w:ascii="Trebuchet MS" w:hAnsi="Trebuchet MS" w:cs="Arial"/>
          <w:b/>
          <w:sz w:val="24"/>
          <w:szCs w:val="24"/>
          <w:lang w:val="es-ES"/>
        </w:rPr>
      </w:pPr>
      <w:proofErr w:type="spellStart"/>
      <w:r w:rsidRPr="003A0FEB">
        <w:rPr>
          <w:rFonts w:ascii="Trebuchet MS" w:hAnsi="Trebuchet MS" w:cs="Arial"/>
          <w:b/>
          <w:sz w:val="24"/>
          <w:szCs w:val="24"/>
          <w:lang w:val="es-ES"/>
        </w:rPr>
        <w:t>Documentația</w:t>
      </w:r>
      <w:proofErr w:type="spellEnd"/>
      <w:r w:rsidRPr="003A0FEB">
        <w:rPr>
          <w:rFonts w:ascii="Trebuchet MS" w:hAnsi="Trebuchet MS" w:cs="Arial"/>
          <w:b/>
          <w:sz w:val="24"/>
          <w:szCs w:val="24"/>
          <w:lang w:val="es-ES"/>
        </w:rPr>
        <w:t xml:space="preserve"> </w:t>
      </w:r>
      <w:proofErr w:type="spellStart"/>
      <w:r w:rsidRPr="003A0FEB">
        <w:rPr>
          <w:rFonts w:ascii="Trebuchet MS" w:hAnsi="Trebuchet MS" w:cs="Arial"/>
          <w:b/>
          <w:sz w:val="24"/>
          <w:szCs w:val="24"/>
          <w:lang w:val="es-ES"/>
        </w:rPr>
        <w:t>prevede</w:t>
      </w:r>
      <w:proofErr w:type="spellEnd"/>
      <w:r w:rsidRPr="003A0FEB">
        <w:rPr>
          <w:rFonts w:ascii="Trebuchet MS" w:hAnsi="Trebuchet MS" w:cs="Arial"/>
          <w:b/>
          <w:sz w:val="24"/>
          <w:szCs w:val="24"/>
          <w:lang w:val="es-ES"/>
        </w:rPr>
        <w:t>:</w:t>
      </w:r>
    </w:p>
    <w:p w14:paraId="1EC9D13C" w14:textId="77777777" w:rsidR="00B452A4" w:rsidRPr="003A0FEB" w:rsidRDefault="00B452A4" w:rsidP="00B452A4">
      <w:pPr>
        <w:spacing w:after="0"/>
        <w:jc w:val="both"/>
        <w:rPr>
          <w:rFonts w:ascii="Trebuchet MS" w:hAnsi="Trebuchet MS" w:cs="Arial"/>
          <w:sz w:val="24"/>
          <w:szCs w:val="24"/>
          <w:lang w:val="en-US"/>
        </w:rPr>
      </w:pPr>
      <w:r w:rsidRPr="003A0FEB">
        <w:rPr>
          <w:rFonts w:ascii="Trebuchet MS" w:hAnsi="Trebuchet MS" w:cs="Arial"/>
          <w:b/>
          <w:sz w:val="24"/>
          <w:szCs w:val="24"/>
          <w:lang w:val="es-ES"/>
        </w:rPr>
        <w:t>~ modernizare</w:t>
      </w:r>
      <w:r w:rsidRPr="003A0FEB">
        <w:rPr>
          <w:rFonts w:ascii="Trebuchet MS" w:hAnsi="Trebuchet MS" w:cs="Arial"/>
          <w:b/>
          <w:sz w:val="24"/>
          <w:szCs w:val="24"/>
        </w:rPr>
        <w:t xml:space="preserve"> rețea Orange existent în arealul U.A.T. Șimleu Silvaniei</w:t>
      </w:r>
      <w:r w:rsidRPr="003A0FEB">
        <w:rPr>
          <w:rFonts w:ascii="Trebuchet MS" w:hAnsi="Trebuchet MS" w:cs="Arial"/>
          <w:sz w:val="24"/>
          <w:szCs w:val="24"/>
          <w:lang w:val="es-ES"/>
        </w:rPr>
        <w:t xml:space="preserve">, pe o </w:t>
      </w:r>
      <w:proofErr w:type="spellStart"/>
      <w:r w:rsidRPr="003A0FEB">
        <w:rPr>
          <w:rFonts w:ascii="Trebuchet MS" w:hAnsi="Trebuchet MS" w:cs="Arial"/>
          <w:sz w:val="24"/>
          <w:szCs w:val="24"/>
          <w:lang w:val="es-ES"/>
        </w:rPr>
        <w:t>lungime</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totală</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L</w:t>
      </w:r>
      <w:r w:rsidRPr="003A0FEB">
        <w:rPr>
          <w:rFonts w:ascii="Trebuchet MS" w:hAnsi="Trebuchet MS" w:cs="Arial"/>
          <w:sz w:val="24"/>
          <w:szCs w:val="24"/>
          <w:vertAlign w:val="subscript"/>
          <w:lang w:val="es-ES"/>
        </w:rPr>
        <w:t>total</w:t>
      </w:r>
      <w:proofErr w:type="spellEnd"/>
      <w:r w:rsidRPr="003A0FEB">
        <w:rPr>
          <w:rFonts w:ascii="Trebuchet MS" w:hAnsi="Trebuchet MS" w:cs="Arial"/>
          <w:sz w:val="24"/>
          <w:szCs w:val="24"/>
          <w:lang w:val="es-ES"/>
        </w:rPr>
        <w:t>=</w:t>
      </w:r>
      <w:r w:rsidRPr="003A0FEB">
        <w:rPr>
          <w:rStyle w:val="Strong"/>
          <w:rFonts w:ascii="Trebuchet MS" w:hAnsi="Trebuchet MS"/>
          <w:sz w:val="24"/>
          <w:szCs w:val="24"/>
        </w:rPr>
        <w:t xml:space="preserve">5340 </w:t>
      </w:r>
      <w:r w:rsidRPr="003A0FEB">
        <w:rPr>
          <w:rFonts w:ascii="Trebuchet MS" w:hAnsi="Trebuchet MS" w:cs="Arial"/>
          <w:sz w:val="24"/>
          <w:szCs w:val="24"/>
          <w:lang w:val="es-ES"/>
        </w:rPr>
        <w:t xml:space="preserve">m, </w:t>
      </w:r>
      <w:proofErr w:type="spellStart"/>
      <w:r w:rsidRPr="003A0FEB">
        <w:rPr>
          <w:rFonts w:ascii="Trebuchet MS" w:hAnsi="Trebuchet MS" w:cs="Arial"/>
          <w:sz w:val="24"/>
          <w:szCs w:val="24"/>
          <w:lang w:val="es-ES"/>
        </w:rPr>
        <w:t>prin</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montaj</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b/>
          <w:sz w:val="24"/>
          <w:szCs w:val="24"/>
          <w:lang w:val="es-ES"/>
        </w:rPr>
        <w:t>aerian</w:t>
      </w:r>
      <w:proofErr w:type="spellEnd"/>
      <w:r w:rsidRPr="003A0FEB">
        <w:rPr>
          <w:rFonts w:ascii="Trebuchet MS" w:hAnsi="Trebuchet MS" w:cs="Arial"/>
          <w:sz w:val="24"/>
          <w:szCs w:val="24"/>
          <w:lang w:val="es-ES"/>
        </w:rPr>
        <w:t xml:space="preserve"> pe </w:t>
      </w:r>
      <w:proofErr w:type="spellStart"/>
      <w:r w:rsidRPr="003A0FEB">
        <w:rPr>
          <w:rFonts w:ascii="Trebuchet MS" w:hAnsi="Trebuchet MS" w:cs="Arial"/>
          <w:sz w:val="24"/>
          <w:szCs w:val="24"/>
          <w:lang w:val="es-ES"/>
        </w:rPr>
        <w:t>stâlpii</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existenți</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aparținând</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furnizorului</w:t>
      </w:r>
      <w:proofErr w:type="spellEnd"/>
      <w:r w:rsidRPr="003A0FEB">
        <w:rPr>
          <w:rFonts w:ascii="Trebuchet MS" w:hAnsi="Trebuchet MS" w:cs="Arial"/>
          <w:sz w:val="24"/>
          <w:szCs w:val="24"/>
          <w:lang w:val="es-ES"/>
        </w:rPr>
        <w:t xml:space="preserve"> de </w:t>
      </w:r>
      <w:proofErr w:type="spellStart"/>
      <w:r w:rsidRPr="003A0FEB">
        <w:rPr>
          <w:rFonts w:ascii="Trebuchet MS" w:hAnsi="Trebuchet MS" w:cs="Arial"/>
          <w:sz w:val="24"/>
          <w:szCs w:val="24"/>
          <w:lang w:val="es-ES"/>
        </w:rPr>
        <w:t>electricitate</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din</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zonă</w:t>
      </w:r>
      <w:proofErr w:type="spellEnd"/>
      <w:r w:rsidRPr="003A0FEB">
        <w:rPr>
          <w:rFonts w:ascii="Trebuchet MS" w:hAnsi="Trebuchet MS" w:cs="Arial"/>
          <w:sz w:val="24"/>
          <w:szCs w:val="24"/>
          <w:lang w:val="es-ES"/>
        </w:rPr>
        <w:t xml:space="preserve"> pe o </w:t>
      </w:r>
      <w:proofErr w:type="spellStart"/>
      <w:r w:rsidRPr="003A0FEB">
        <w:rPr>
          <w:rFonts w:ascii="Trebuchet MS" w:hAnsi="Trebuchet MS" w:cs="Arial"/>
          <w:sz w:val="24"/>
          <w:szCs w:val="24"/>
          <w:lang w:val="es-ES"/>
        </w:rPr>
        <w:t>lungime</w:t>
      </w:r>
      <w:proofErr w:type="spellEnd"/>
      <w:r w:rsidRPr="003A0FEB">
        <w:rPr>
          <w:rFonts w:ascii="Trebuchet MS" w:hAnsi="Trebuchet MS" w:cs="Arial"/>
          <w:sz w:val="24"/>
          <w:szCs w:val="24"/>
          <w:lang w:val="es-ES"/>
        </w:rPr>
        <w:t xml:space="preserve"> L</w:t>
      </w:r>
      <w:r w:rsidRPr="003A0FEB">
        <w:rPr>
          <w:rFonts w:ascii="Trebuchet MS" w:hAnsi="Trebuchet MS" w:cs="Arial"/>
          <w:sz w:val="24"/>
          <w:szCs w:val="24"/>
          <w:vertAlign w:val="subscript"/>
          <w:lang w:val="es-ES"/>
        </w:rPr>
        <w:t>a</w:t>
      </w:r>
      <w:r w:rsidRPr="003A0FEB">
        <w:rPr>
          <w:rFonts w:ascii="Trebuchet MS" w:hAnsi="Trebuchet MS" w:cs="Arial"/>
          <w:sz w:val="24"/>
          <w:szCs w:val="24"/>
          <w:lang w:val="es-ES"/>
        </w:rPr>
        <w:t>=</w:t>
      </w:r>
      <w:r w:rsidRPr="003A0FEB">
        <w:rPr>
          <w:rFonts w:ascii="Trebuchet MS" w:hAnsi="Trebuchet MS"/>
          <w:sz w:val="24"/>
          <w:szCs w:val="24"/>
        </w:rPr>
        <w:t>2450 m</w:t>
      </w:r>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și</w:t>
      </w:r>
      <w:proofErr w:type="spellEnd"/>
      <w:r w:rsidRPr="003A0FEB">
        <w:rPr>
          <w:rFonts w:ascii="Trebuchet MS" w:hAnsi="Trebuchet MS" w:cs="Arial"/>
          <w:sz w:val="24"/>
          <w:szCs w:val="24"/>
          <w:lang w:val="es-ES"/>
        </w:rPr>
        <w:t xml:space="preserve"> </w:t>
      </w:r>
      <w:r w:rsidRPr="003A0FEB">
        <w:rPr>
          <w:rFonts w:ascii="Trebuchet MS" w:hAnsi="Trebuchet MS"/>
          <w:sz w:val="24"/>
          <w:szCs w:val="24"/>
        </w:rPr>
        <w:t xml:space="preserve">subteran </w:t>
      </w:r>
      <w:r w:rsidRPr="003A0FEB">
        <w:rPr>
          <w:rFonts w:ascii="Trebuchet MS" w:hAnsi="Trebuchet MS" w:cs="Arial"/>
          <w:sz w:val="24"/>
          <w:szCs w:val="24"/>
          <w:lang w:val="es-ES"/>
        </w:rPr>
        <w:t xml:space="preserve">pe o </w:t>
      </w:r>
      <w:proofErr w:type="spellStart"/>
      <w:proofErr w:type="gramStart"/>
      <w:r w:rsidRPr="003A0FEB">
        <w:rPr>
          <w:rFonts w:ascii="Trebuchet MS" w:hAnsi="Trebuchet MS" w:cs="Arial"/>
          <w:sz w:val="24"/>
          <w:szCs w:val="24"/>
          <w:lang w:val="es-ES"/>
        </w:rPr>
        <w:t>lungime</w:t>
      </w:r>
      <w:proofErr w:type="spellEnd"/>
      <w:r w:rsidRPr="003A0FEB">
        <w:rPr>
          <w:rFonts w:ascii="Trebuchet MS" w:hAnsi="Trebuchet MS" w:cs="Arial"/>
          <w:sz w:val="24"/>
          <w:szCs w:val="24"/>
          <w:lang w:val="es-ES"/>
        </w:rPr>
        <w:t xml:space="preserve"> </w:t>
      </w:r>
      <w:r w:rsidRPr="003A0FEB">
        <w:rPr>
          <w:rFonts w:ascii="Trebuchet MS" w:hAnsi="Trebuchet MS"/>
          <w:sz w:val="24"/>
          <w:szCs w:val="24"/>
        </w:rPr>
        <w:t xml:space="preserve"> L</w:t>
      </w:r>
      <w:r w:rsidRPr="003A0FEB">
        <w:rPr>
          <w:rFonts w:ascii="Trebuchet MS" w:hAnsi="Trebuchet MS"/>
          <w:sz w:val="24"/>
          <w:szCs w:val="24"/>
          <w:vertAlign w:val="subscript"/>
        </w:rPr>
        <w:t>s</w:t>
      </w:r>
      <w:proofErr w:type="gramEnd"/>
      <w:r w:rsidRPr="003A0FEB">
        <w:rPr>
          <w:rFonts w:ascii="Trebuchet MS" w:hAnsi="Trebuchet MS"/>
          <w:sz w:val="24"/>
          <w:szCs w:val="24"/>
        </w:rPr>
        <w:t xml:space="preserve"> = 2890 m</w:t>
      </w:r>
      <w:r w:rsidRPr="003A0FEB">
        <w:rPr>
          <w:rFonts w:ascii="Trebuchet MS" w:hAnsi="Trebuchet MS" w:cs="Arial"/>
          <w:sz w:val="24"/>
          <w:szCs w:val="24"/>
          <w:lang w:val="en-US"/>
        </w:rPr>
        <w:t>;</w:t>
      </w:r>
    </w:p>
    <w:p w14:paraId="3F6CB20E" w14:textId="77777777" w:rsidR="00B452A4" w:rsidRPr="003A0FEB" w:rsidRDefault="00B452A4" w:rsidP="00B452A4">
      <w:pPr>
        <w:spacing w:after="0"/>
        <w:jc w:val="both"/>
        <w:rPr>
          <w:rFonts w:ascii="Trebuchet MS" w:hAnsi="Trebuchet MS" w:cs="Arial"/>
          <w:sz w:val="24"/>
          <w:szCs w:val="24"/>
          <w:lang w:val="es-ES"/>
        </w:rPr>
      </w:pPr>
      <w:r w:rsidRPr="003A0FEB">
        <w:rPr>
          <w:rFonts w:ascii="Trebuchet MS" w:hAnsi="Trebuchet MS" w:cs="Arial"/>
          <w:b/>
          <w:sz w:val="24"/>
          <w:szCs w:val="24"/>
          <w:lang w:val="es-ES"/>
        </w:rPr>
        <w:t xml:space="preserve">~ </w:t>
      </w:r>
      <w:proofErr w:type="spellStart"/>
      <w:r w:rsidRPr="003A0FEB">
        <w:rPr>
          <w:rFonts w:ascii="Trebuchet MS" w:hAnsi="Trebuchet MS" w:cs="Arial"/>
          <w:b/>
          <w:sz w:val="24"/>
          <w:szCs w:val="24"/>
          <w:lang w:val="es-ES"/>
        </w:rPr>
        <w:t>extindere</w:t>
      </w:r>
      <w:proofErr w:type="spellEnd"/>
      <w:r w:rsidRPr="003A0FEB">
        <w:rPr>
          <w:rFonts w:ascii="Trebuchet MS" w:hAnsi="Trebuchet MS" w:cs="Arial"/>
          <w:b/>
          <w:sz w:val="24"/>
          <w:szCs w:val="24"/>
        </w:rPr>
        <w:t xml:space="preserve"> rețea Orange</w:t>
      </w:r>
      <w:r w:rsidRPr="003A0FEB">
        <w:rPr>
          <w:rFonts w:ascii="Trebuchet MS" w:hAnsi="Trebuchet MS" w:cs="Arial"/>
          <w:sz w:val="24"/>
          <w:szCs w:val="24"/>
          <w:lang w:val="es-ES"/>
        </w:rPr>
        <w:t xml:space="preserve">, pe o </w:t>
      </w:r>
      <w:proofErr w:type="spellStart"/>
      <w:r w:rsidRPr="003A0FEB">
        <w:rPr>
          <w:rFonts w:ascii="Trebuchet MS" w:hAnsi="Trebuchet MS" w:cs="Arial"/>
          <w:sz w:val="24"/>
          <w:szCs w:val="24"/>
          <w:lang w:val="es-ES"/>
        </w:rPr>
        <w:t>lungime</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totală</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L</w:t>
      </w:r>
      <w:r w:rsidRPr="003A0FEB">
        <w:rPr>
          <w:rFonts w:ascii="Trebuchet MS" w:hAnsi="Trebuchet MS" w:cs="Arial"/>
          <w:sz w:val="24"/>
          <w:szCs w:val="24"/>
          <w:vertAlign w:val="subscript"/>
          <w:lang w:val="es-ES"/>
        </w:rPr>
        <w:t>total</w:t>
      </w:r>
      <w:proofErr w:type="spellEnd"/>
      <w:r w:rsidRPr="003A0FEB">
        <w:rPr>
          <w:rFonts w:ascii="Trebuchet MS" w:hAnsi="Trebuchet MS" w:cs="Arial"/>
          <w:sz w:val="24"/>
          <w:szCs w:val="24"/>
          <w:lang w:val="es-ES"/>
        </w:rPr>
        <w:t>=</w:t>
      </w:r>
      <w:r w:rsidRPr="003A0FEB">
        <w:rPr>
          <w:rStyle w:val="Strong"/>
          <w:rFonts w:ascii="Trebuchet MS" w:hAnsi="Trebuchet MS"/>
          <w:sz w:val="24"/>
          <w:szCs w:val="24"/>
        </w:rPr>
        <w:t>56067 m</w:t>
      </w:r>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prin</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montaj</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b/>
          <w:sz w:val="24"/>
          <w:szCs w:val="24"/>
          <w:lang w:val="es-ES"/>
        </w:rPr>
        <w:t>aerian</w:t>
      </w:r>
      <w:proofErr w:type="spellEnd"/>
      <w:r w:rsidRPr="003A0FEB">
        <w:rPr>
          <w:rFonts w:ascii="Trebuchet MS" w:hAnsi="Trebuchet MS" w:cs="Arial"/>
          <w:sz w:val="24"/>
          <w:szCs w:val="24"/>
          <w:lang w:val="es-ES"/>
        </w:rPr>
        <w:t xml:space="preserve"> pe o </w:t>
      </w:r>
      <w:proofErr w:type="spellStart"/>
      <w:r w:rsidRPr="003A0FEB">
        <w:rPr>
          <w:rFonts w:ascii="Trebuchet MS" w:hAnsi="Trebuchet MS" w:cs="Arial"/>
          <w:sz w:val="24"/>
          <w:szCs w:val="24"/>
          <w:lang w:val="es-ES"/>
        </w:rPr>
        <w:t>lungime</w:t>
      </w:r>
      <w:proofErr w:type="spellEnd"/>
      <w:r w:rsidRPr="003A0FEB">
        <w:rPr>
          <w:rFonts w:ascii="Trebuchet MS" w:hAnsi="Trebuchet MS" w:cs="Arial"/>
          <w:sz w:val="24"/>
          <w:szCs w:val="24"/>
          <w:lang w:val="es-ES"/>
        </w:rPr>
        <w:t xml:space="preserve"> L</w:t>
      </w:r>
      <w:r w:rsidRPr="003A0FEB">
        <w:rPr>
          <w:rFonts w:ascii="Trebuchet MS" w:hAnsi="Trebuchet MS" w:cs="Arial"/>
          <w:sz w:val="24"/>
          <w:szCs w:val="24"/>
          <w:vertAlign w:val="subscript"/>
          <w:lang w:val="es-ES"/>
        </w:rPr>
        <w:t>a</w:t>
      </w:r>
      <w:r w:rsidRPr="003A0FEB">
        <w:rPr>
          <w:rFonts w:ascii="Trebuchet MS" w:hAnsi="Trebuchet MS" w:cs="Arial"/>
          <w:sz w:val="24"/>
          <w:szCs w:val="24"/>
          <w:lang w:val="es-ES"/>
        </w:rPr>
        <w:t>=</w:t>
      </w:r>
      <w:proofErr w:type="gramStart"/>
      <w:r w:rsidRPr="003A0FEB">
        <w:rPr>
          <w:rFonts w:ascii="Trebuchet MS" w:hAnsi="Trebuchet MS"/>
          <w:sz w:val="24"/>
          <w:szCs w:val="24"/>
        </w:rPr>
        <w:t>54957  m</w:t>
      </w:r>
      <w:proofErr w:type="gram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și</w:t>
      </w:r>
      <w:proofErr w:type="spellEnd"/>
      <w:r w:rsidRPr="003A0FEB">
        <w:rPr>
          <w:rFonts w:ascii="Trebuchet MS" w:hAnsi="Trebuchet MS" w:cs="Arial"/>
          <w:sz w:val="24"/>
          <w:szCs w:val="24"/>
          <w:lang w:val="es-ES"/>
        </w:rPr>
        <w:t xml:space="preserve"> </w:t>
      </w:r>
      <w:r w:rsidRPr="003A0FEB">
        <w:rPr>
          <w:rFonts w:ascii="Trebuchet MS" w:hAnsi="Trebuchet MS"/>
          <w:sz w:val="24"/>
          <w:szCs w:val="24"/>
        </w:rPr>
        <w:t>subteran  L</w:t>
      </w:r>
      <w:r w:rsidRPr="003A0FEB">
        <w:rPr>
          <w:rFonts w:ascii="Trebuchet MS" w:hAnsi="Trebuchet MS"/>
          <w:sz w:val="24"/>
          <w:szCs w:val="24"/>
          <w:vertAlign w:val="subscript"/>
        </w:rPr>
        <w:t>s</w:t>
      </w:r>
      <w:r w:rsidRPr="003A0FEB">
        <w:rPr>
          <w:rFonts w:ascii="Trebuchet MS" w:hAnsi="Trebuchet MS"/>
          <w:sz w:val="24"/>
          <w:szCs w:val="24"/>
        </w:rPr>
        <w:t xml:space="preserve"> = 1110 m, </w:t>
      </w:r>
      <w:proofErr w:type="spellStart"/>
      <w:r w:rsidRPr="003A0FEB">
        <w:rPr>
          <w:rFonts w:ascii="Trebuchet MS" w:hAnsi="Trebuchet MS" w:cs="Arial"/>
          <w:sz w:val="24"/>
          <w:szCs w:val="24"/>
          <w:lang w:val="es-ES"/>
        </w:rPr>
        <w:t>care</w:t>
      </w:r>
      <w:proofErr w:type="spellEnd"/>
      <w:r w:rsidRPr="003A0FEB">
        <w:rPr>
          <w:rFonts w:ascii="Trebuchet MS" w:hAnsi="Trebuchet MS" w:cs="Arial"/>
          <w:sz w:val="24"/>
          <w:szCs w:val="24"/>
          <w:lang w:val="es-ES"/>
        </w:rPr>
        <w:t xml:space="preserve"> se va realiza </w:t>
      </w:r>
      <w:proofErr w:type="spellStart"/>
      <w:r w:rsidRPr="003A0FEB">
        <w:rPr>
          <w:rFonts w:ascii="Trebuchet MS" w:hAnsi="Trebuchet MS" w:cs="Arial"/>
          <w:sz w:val="24"/>
          <w:szCs w:val="24"/>
          <w:lang w:val="es-ES"/>
        </w:rPr>
        <w:t>astfel</w:t>
      </w:r>
      <w:proofErr w:type="spellEnd"/>
      <w:r w:rsidRPr="003A0FEB">
        <w:rPr>
          <w:rFonts w:ascii="Trebuchet MS" w:hAnsi="Trebuchet MS" w:cs="Arial"/>
          <w:sz w:val="24"/>
          <w:szCs w:val="24"/>
          <w:lang w:val="es-ES"/>
        </w:rPr>
        <w:t xml:space="preserve"> : </w:t>
      </w:r>
    </w:p>
    <w:p w14:paraId="47F792F6" w14:textId="77777777" w:rsidR="00B452A4" w:rsidRPr="003A0FEB" w:rsidRDefault="00B452A4" w:rsidP="00B452A4">
      <w:pPr>
        <w:spacing w:after="0"/>
        <w:jc w:val="both"/>
        <w:rPr>
          <w:rFonts w:ascii="Trebuchet MS" w:hAnsi="Trebuchet MS" w:cs="Arial"/>
          <w:sz w:val="24"/>
          <w:szCs w:val="24"/>
          <w:lang w:val="en-US"/>
        </w:rPr>
      </w:pPr>
      <w:r w:rsidRPr="003A0FEB">
        <w:rPr>
          <w:rFonts w:ascii="Trebuchet MS" w:hAnsi="Trebuchet MS" w:cs="Arial"/>
          <w:sz w:val="24"/>
          <w:szCs w:val="24"/>
          <w:lang w:val="es-ES"/>
        </w:rPr>
        <w:t xml:space="preserve">     -</w:t>
      </w:r>
      <w:r w:rsidRPr="003A0FEB">
        <w:rPr>
          <w:rFonts w:ascii="Trebuchet MS" w:hAnsi="Trebuchet MS"/>
          <w:sz w:val="24"/>
          <w:szCs w:val="24"/>
        </w:rPr>
        <w:t xml:space="preserve"> un traseu </w:t>
      </w:r>
      <w:r w:rsidRPr="003A0FEB">
        <w:rPr>
          <w:rFonts w:ascii="Trebuchet MS" w:hAnsi="Trebuchet MS"/>
          <w:b/>
          <w:sz w:val="24"/>
          <w:szCs w:val="24"/>
        </w:rPr>
        <w:t>aerian</w:t>
      </w:r>
      <w:r w:rsidRPr="003A0FEB">
        <w:rPr>
          <w:rFonts w:ascii="Trebuchet MS" w:hAnsi="Trebuchet MS"/>
          <w:sz w:val="24"/>
          <w:szCs w:val="24"/>
        </w:rPr>
        <w:t xml:space="preserve"> nou </w:t>
      </w:r>
      <w:r w:rsidRPr="003A0FEB">
        <w:rPr>
          <w:rFonts w:ascii="Trebuchet MS" w:hAnsi="Trebuchet MS" w:cs="Arial"/>
          <w:sz w:val="24"/>
          <w:szCs w:val="24"/>
          <w:lang w:val="es-ES"/>
        </w:rPr>
        <w:t xml:space="preserve">pe </w:t>
      </w:r>
      <w:proofErr w:type="spellStart"/>
      <w:r w:rsidRPr="003A0FEB">
        <w:rPr>
          <w:rFonts w:ascii="Trebuchet MS" w:hAnsi="Trebuchet MS" w:cs="Arial"/>
          <w:sz w:val="24"/>
          <w:szCs w:val="24"/>
          <w:lang w:val="es-ES"/>
        </w:rPr>
        <w:t>stâlpi</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noi</w:t>
      </w:r>
      <w:proofErr w:type="spellEnd"/>
      <w:r w:rsidRPr="003A0FEB">
        <w:rPr>
          <w:rFonts w:ascii="Trebuchet MS" w:hAnsi="Trebuchet MS" w:cs="Arial"/>
          <w:sz w:val="24"/>
          <w:szCs w:val="24"/>
          <w:lang w:val="es-ES"/>
        </w:rPr>
        <w:t>, de interconectare a</w:t>
      </w:r>
      <w:r w:rsidRPr="003A0FEB">
        <w:rPr>
          <w:rFonts w:ascii="Trebuchet MS" w:hAnsi="Trebuchet MS" w:cs="Arial"/>
          <w:color w:val="FF0000"/>
          <w:sz w:val="24"/>
          <w:szCs w:val="24"/>
          <w:lang w:val="es-ES"/>
        </w:rPr>
        <w:t xml:space="preserve"> </w:t>
      </w:r>
      <w:proofErr w:type="spellStart"/>
      <w:r w:rsidRPr="003A0FEB">
        <w:rPr>
          <w:rFonts w:ascii="Trebuchet MS" w:hAnsi="Trebuchet MS" w:cs="Arial"/>
          <w:sz w:val="24"/>
          <w:szCs w:val="24"/>
          <w:lang w:val="es-ES"/>
        </w:rPr>
        <w:t>străzii</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Pădurilor</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din</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orașul</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Șimleu</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Silvaniei</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cu</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localitatea</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Bic</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în</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lungul</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drumul</w:t>
      </w:r>
      <w:proofErr w:type="spellEnd"/>
      <w:r w:rsidRPr="003A0FEB">
        <w:rPr>
          <w:rFonts w:ascii="Trebuchet MS" w:hAnsi="Trebuchet MS" w:cs="Arial"/>
          <w:sz w:val="24"/>
          <w:szCs w:val="24"/>
          <w:lang w:val="es-ES"/>
        </w:rPr>
        <w:t xml:space="preserve"> comunal DC 106, </w:t>
      </w:r>
      <w:proofErr w:type="spellStart"/>
      <w:r w:rsidRPr="003A0FEB">
        <w:rPr>
          <w:rFonts w:ascii="Trebuchet MS" w:hAnsi="Trebuchet MS" w:cs="Arial"/>
          <w:sz w:val="24"/>
          <w:szCs w:val="24"/>
          <w:lang w:val="es-ES"/>
        </w:rPr>
        <w:t>traseul</w:t>
      </w:r>
      <w:proofErr w:type="spellEnd"/>
      <w:r w:rsidRPr="003A0FEB">
        <w:rPr>
          <w:rFonts w:ascii="Trebuchet MS" w:hAnsi="Trebuchet MS" w:cs="Arial"/>
          <w:sz w:val="24"/>
          <w:szCs w:val="24"/>
          <w:lang w:val="es-ES"/>
        </w:rPr>
        <w:t xml:space="preserve"> va </w:t>
      </w:r>
      <w:proofErr w:type="spellStart"/>
      <w:r w:rsidRPr="003A0FEB">
        <w:rPr>
          <w:rFonts w:ascii="Trebuchet MS" w:hAnsi="Trebuchet MS" w:cs="Arial"/>
          <w:sz w:val="24"/>
          <w:szCs w:val="24"/>
          <w:lang w:val="es-ES"/>
        </w:rPr>
        <w:t>avea</w:t>
      </w:r>
      <w:proofErr w:type="spellEnd"/>
      <w:r w:rsidRPr="003A0FEB">
        <w:rPr>
          <w:rFonts w:ascii="Trebuchet MS" w:hAnsi="Trebuchet MS" w:cs="Arial"/>
          <w:sz w:val="24"/>
          <w:szCs w:val="24"/>
          <w:lang w:val="es-ES"/>
        </w:rPr>
        <w:t xml:space="preserve"> o </w:t>
      </w:r>
      <w:proofErr w:type="spellStart"/>
      <w:r w:rsidRPr="003A0FEB">
        <w:rPr>
          <w:rFonts w:ascii="Trebuchet MS" w:hAnsi="Trebuchet MS" w:cs="Arial"/>
          <w:sz w:val="24"/>
          <w:szCs w:val="24"/>
          <w:lang w:val="es-ES"/>
        </w:rPr>
        <w:t>lungime</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L</w:t>
      </w:r>
      <w:r w:rsidRPr="003A0FEB">
        <w:rPr>
          <w:rFonts w:ascii="Trebuchet MS" w:hAnsi="Trebuchet MS" w:cs="Arial"/>
          <w:sz w:val="24"/>
          <w:szCs w:val="24"/>
          <w:vertAlign w:val="subscript"/>
          <w:lang w:val="es-ES"/>
        </w:rPr>
        <w:t>total</w:t>
      </w:r>
      <w:proofErr w:type="spellEnd"/>
      <w:r w:rsidRPr="003A0FEB">
        <w:rPr>
          <w:rFonts w:ascii="Trebuchet MS" w:hAnsi="Trebuchet MS" w:cs="Arial"/>
          <w:sz w:val="24"/>
          <w:szCs w:val="24"/>
          <w:lang w:val="es-ES"/>
        </w:rPr>
        <w:t>=1630 m</w:t>
      </w:r>
      <w:r w:rsidRPr="003A0FEB">
        <w:rPr>
          <w:rFonts w:ascii="Trebuchet MS" w:hAnsi="Trebuchet MS" w:cs="Arial"/>
          <w:sz w:val="24"/>
          <w:szCs w:val="24"/>
          <w:lang w:val="en-US"/>
        </w:rPr>
        <w:t>;</w:t>
      </w:r>
    </w:p>
    <w:p w14:paraId="7FCDB2F7" w14:textId="77777777" w:rsidR="00B452A4" w:rsidRPr="003A0FEB" w:rsidRDefault="00B452A4" w:rsidP="00B452A4">
      <w:pPr>
        <w:spacing w:after="0"/>
        <w:jc w:val="both"/>
        <w:rPr>
          <w:rFonts w:ascii="Trebuchet MS" w:hAnsi="Trebuchet MS" w:cs="Arial"/>
          <w:sz w:val="24"/>
          <w:szCs w:val="24"/>
          <w:lang w:val="en-US"/>
        </w:rPr>
      </w:pPr>
      <w:r w:rsidRPr="003A0FEB">
        <w:rPr>
          <w:rFonts w:ascii="Trebuchet MS" w:hAnsi="Trebuchet MS" w:cs="Arial"/>
          <w:sz w:val="24"/>
          <w:szCs w:val="24"/>
          <w:lang w:val="es-ES"/>
        </w:rPr>
        <w:t xml:space="preserve">     -</w:t>
      </w:r>
      <w:r w:rsidRPr="003A0FEB">
        <w:rPr>
          <w:rFonts w:ascii="Trebuchet MS" w:hAnsi="Trebuchet MS"/>
          <w:sz w:val="24"/>
          <w:szCs w:val="24"/>
        </w:rPr>
        <w:t xml:space="preserve"> un traseu </w:t>
      </w:r>
      <w:proofErr w:type="spellStart"/>
      <w:r w:rsidRPr="003A0FEB">
        <w:rPr>
          <w:rFonts w:ascii="Trebuchet MS" w:hAnsi="Trebuchet MS" w:cs="Arial"/>
          <w:b/>
          <w:sz w:val="24"/>
          <w:szCs w:val="24"/>
          <w:lang w:val="es-ES"/>
        </w:rPr>
        <w:t>subteran</w:t>
      </w:r>
      <w:proofErr w:type="spellEnd"/>
      <w:r w:rsidRPr="003A0FEB">
        <w:rPr>
          <w:rFonts w:ascii="Trebuchet MS" w:hAnsi="Trebuchet MS"/>
          <w:sz w:val="24"/>
          <w:szCs w:val="24"/>
        </w:rPr>
        <w:t xml:space="preserve"> nou,</w:t>
      </w:r>
      <w:r w:rsidRPr="003A0FEB">
        <w:rPr>
          <w:rFonts w:ascii="Trebuchet MS" w:hAnsi="Trebuchet MS" w:cs="Arial"/>
          <w:sz w:val="24"/>
          <w:szCs w:val="24"/>
          <w:lang w:val="es-ES"/>
        </w:rPr>
        <w:t xml:space="preserve"> de interconectare a </w:t>
      </w:r>
      <w:proofErr w:type="spellStart"/>
      <w:r w:rsidRPr="003A0FEB">
        <w:rPr>
          <w:rFonts w:ascii="Trebuchet MS" w:hAnsi="Trebuchet MS" w:cs="Arial"/>
          <w:sz w:val="24"/>
          <w:szCs w:val="24"/>
          <w:lang w:val="es-ES"/>
        </w:rPr>
        <w:t>localității</w:t>
      </w:r>
      <w:proofErr w:type="spellEnd"/>
      <w:r w:rsidRPr="003A0FEB">
        <w:rPr>
          <w:rFonts w:ascii="Trebuchet MS" w:hAnsi="Trebuchet MS" w:cs="Arial"/>
          <w:sz w:val="24"/>
          <w:szCs w:val="24"/>
          <w:lang w:val="es-ES"/>
        </w:rPr>
        <w:t xml:space="preserve"> </w:t>
      </w:r>
      <w:r w:rsidRPr="003A0FEB">
        <w:rPr>
          <w:rFonts w:ascii="Trebuchet MS" w:hAnsi="Trebuchet MS"/>
          <w:sz w:val="24"/>
          <w:szCs w:val="24"/>
        </w:rPr>
        <w:t>Cehei cu c</w:t>
      </w:r>
      <w:proofErr w:type="spellStart"/>
      <w:r w:rsidRPr="003A0FEB">
        <w:rPr>
          <w:rFonts w:ascii="Trebuchet MS" w:hAnsi="Trebuchet MS" w:cs="Arial"/>
          <w:sz w:val="24"/>
          <w:szCs w:val="24"/>
          <w:lang w:val="es-ES"/>
        </w:rPr>
        <w:t>entrala</w:t>
      </w:r>
      <w:proofErr w:type="spellEnd"/>
      <w:r w:rsidRPr="003A0FEB">
        <w:rPr>
          <w:rFonts w:ascii="Trebuchet MS" w:hAnsi="Trebuchet MS" w:cs="Arial"/>
          <w:sz w:val="24"/>
          <w:szCs w:val="24"/>
          <w:lang w:val="es-ES"/>
        </w:rPr>
        <w:t xml:space="preserve"> Orange </w:t>
      </w:r>
      <w:proofErr w:type="spellStart"/>
      <w:r w:rsidRPr="003A0FEB">
        <w:rPr>
          <w:rFonts w:ascii="Trebuchet MS" w:hAnsi="Trebuchet MS" w:cs="Arial"/>
          <w:sz w:val="24"/>
          <w:szCs w:val="24"/>
          <w:lang w:val="es-ES"/>
        </w:rPr>
        <w:t>existentă</w:t>
      </w:r>
      <w:proofErr w:type="spellEnd"/>
      <w:r w:rsidRPr="003A0FEB">
        <w:rPr>
          <w:rFonts w:ascii="Trebuchet MS" w:hAnsi="Trebuchet MS" w:cs="Arial"/>
          <w:sz w:val="24"/>
          <w:szCs w:val="24"/>
          <w:lang w:val="es-ES"/>
        </w:rPr>
        <w:t xml:space="preserve"> </w:t>
      </w:r>
      <w:r w:rsidRPr="003A0FEB">
        <w:rPr>
          <w:rFonts w:ascii="Trebuchet MS" w:hAnsi="Trebuchet MS"/>
          <w:sz w:val="24"/>
          <w:szCs w:val="24"/>
        </w:rPr>
        <w:t xml:space="preserve">CL 0641din orașul </w:t>
      </w:r>
      <w:proofErr w:type="spellStart"/>
      <w:r w:rsidRPr="003A0FEB">
        <w:rPr>
          <w:rFonts w:ascii="Trebuchet MS" w:hAnsi="Trebuchet MS" w:cs="Arial"/>
          <w:sz w:val="24"/>
          <w:szCs w:val="24"/>
          <w:lang w:val="es-ES"/>
        </w:rPr>
        <w:t>Șimleu</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Silvaniei</w:t>
      </w:r>
      <w:proofErr w:type="spellEnd"/>
      <w:r w:rsidRPr="003A0FEB">
        <w:rPr>
          <w:rFonts w:ascii="Trebuchet MS" w:hAnsi="Trebuchet MS"/>
          <w:sz w:val="24"/>
          <w:szCs w:val="24"/>
        </w:rPr>
        <w:t>, în lungul drumului județean DJ 108F</w:t>
      </w:r>
      <w:r w:rsidRPr="003A0FEB">
        <w:rPr>
          <w:rFonts w:ascii="Trebuchet MS" w:hAnsi="Trebuchet MS" w:cs="Arial"/>
          <w:sz w:val="24"/>
          <w:szCs w:val="24"/>
          <w:lang w:val="es-ES"/>
        </w:rPr>
        <w:t>,</w:t>
      </w:r>
      <w:r w:rsidRPr="003A0FEB">
        <w:rPr>
          <w:rFonts w:ascii="Trebuchet MS" w:hAnsi="Trebuchet MS" w:cs="Arial"/>
          <w:sz w:val="24"/>
          <w:szCs w:val="24"/>
        </w:rPr>
        <w:t xml:space="preserve"> </w:t>
      </w:r>
      <w:proofErr w:type="spellStart"/>
      <w:r w:rsidRPr="003A0FEB">
        <w:rPr>
          <w:rFonts w:ascii="Trebuchet MS" w:hAnsi="Trebuchet MS" w:cs="Arial"/>
          <w:sz w:val="24"/>
          <w:szCs w:val="24"/>
          <w:lang w:val="es-ES"/>
        </w:rPr>
        <w:t>traseul</w:t>
      </w:r>
      <w:proofErr w:type="spellEnd"/>
      <w:r w:rsidRPr="003A0FEB">
        <w:rPr>
          <w:rFonts w:ascii="Trebuchet MS" w:hAnsi="Trebuchet MS" w:cs="Arial"/>
          <w:sz w:val="24"/>
          <w:szCs w:val="24"/>
          <w:lang w:val="es-ES"/>
        </w:rPr>
        <w:t xml:space="preserve"> va </w:t>
      </w:r>
      <w:proofErr w:type="spellStart"/>
      <w:r w:rsidRPr="003A0FEB">
        <w:rPr>
          <w:rFonts w:ascii="Trebuchet MS" w:hAnsi="Trebuchet MS" w:cs="Arial"/>
          <w:sz w:val="24"/>
          <w:szCs w:val="24"/>
          <w:lang w:val="es-ES"/>
        </w:rPr>
        <w:t>avea</w:t>
      </w:r>
      <w:proofErr w:type="spellEnd"/>
      <w:r w:rsidRPr="003A0FEB">
        <w:rPr>
          <w:rFonts w:ascii="Trebuchet MS" w:hAnsi="Trebuchet MS" w:cs="Arial"/>
          <w:sz w:val="24"/>
          <w:szCs w:val="24"/>
          <w:lang w:val="es-ES"/>
        </w:rPr>
        <w:t xml:space="preserve"> o </w:t>
      </w:r>
      <w:proofErr w:type="spellStart"/>
      <w:r w:rsidRPr="003A0FEB">
        <w:rPr>
          <w:rFonts w:ascii="Trebuchet MS" w:hAnsi="Trebuchet MS" w:cs="Arial"/>
          <w:sz w:val="24"/>
          <w:szCs w:val="24"/>
          <w:lang w:val="es-ES"/>
        </w:rPr>
        <w:t>lungime</w:t>
      </w:r>
      <w:proofErr w:type="spellEnd"/>
      <w:r w:rsidRPr="003A0FEB">
        <w:rPr>
          <w:rFonts w:ascii="Trebuchet MS" w:hAnsi="Trebuchet MS" w:cs="Arial"/>
          <w:sz w:val="24"/>
          <w:szCs w:val="24"/>
          <w:lang w:val="es-ES"/>
        </w:rPr>
        <w:t xml:space="preserve"> de L</w:t>
      </w:r>
      <w:r w:rsidRPr="003A0FEB">
        <w:rPr>
          <w:rFonts w:ascii="Trebuchet MS" w:hAnsi="Trebuchet MS" w:cs="Arial"/>
          <w:sz w:val="24"/>
          <w:szCs w:val="24"/>
          <w:vertAlign w:val="subscript"/>
          <w:lang w:val="es-ES"/>
        </w:rPr>
        <w:t>1</w:t>
      </w:r>
      <w:r w:rsidRPr="003A0FEB">
        <w:rPr>
          <w:rFonts w:ascii="Trebuchet MS" w:hAnsi="Trebuchet MS" w:cs="Arial"/>
          <w:sz w:val="24"/>
          <w:szCs w:val="24"/>
          <w:lang w:val="es-ES"/>
        </w:rPr>
        <w:t xml:space="preserve">=450 m </w:t>
      </w:r>
      <w:proofErr w:type="spellStart"/>
      <w:r w:rsidRPr="003A0FEB">
        <w:rPr>
          <w:rFonts w:ascii="Trebuchet MS" w:hAnsi="Trebuchet MS" w:cs="Arial"/>
          <w:sz w:val="24"/>
          <w:szCs w:val="24"/>
          <w:lang w:val="es-ES"/>
        </w:rPr>
        <w:t>respectiv</w:t>
      </w:r>
      <w:proofErr w:type="spellEnd"/>
      <w:r w:rsidRPr="003A0FEB">
        <w:rPr>
          <w:rFonts w:ascii="Trebuchet MS" w:hAnsi="Trebuchet MS" w:cs="Arial"/>
          <w:sz w:val="24"/>
          <w:szCs w:val="24"/>
          <w:lang w:val="es-ES"/>
        </w:rPr>
        <w:t xml:space="preserve"> L</w:t>
      </w:r>
      <w:r w:rsidRPr="003A0FEB">
        <w:rPr>
          <w:rFonts w:ascii="Trebuchet MS" w:hAnsi="Trebuchet MS" w:cs="Arial"/>
          <w:sz w:val="24"/>
          <w:szCs w:val="24"/>
          <w:vertAlign w:val="subscript"/>
          <w:lang w:val="es-ES"/>
        </w:rPr>
        <w:t>2</w:t>
      </w:r>
      <w:r w:rsidRPr="003A0FEB">
        <w:rPr>
          <w:rFonts w:ascii="Trebuchet MS" w:hAnsi="Trebuchet MS" w:cs="Arial"/>
          <w:sz w:val="24"/>
          <w:szCs w:val="24"/>
          <w:lang w:val="es-ES"/>
        </w:rPr>
        <w:t>=660 m</w:t>
      </w:r>
      <w:r w:rsidRPr="003A0FEB">
        <w:rPr>
          <w:rFonts w:ascii="Trebuchet MS" w:hAnsi="Trebuchet MS" w:cs="Arial"/>
          <w:sz w:val="24"/>
          <w:szCs w:val="24"/>
          <w:lang w:val="en-US"/>
        </w:rPr>
        <w:t>;</w:t>
      </w:r>
    </w:p>
    <w:p w14:paraId="1157B880" w14:textId="77777777" w:rsidR="00B452A4" w:rsidRPr="003A0FEB" w:rsidRDefault="00B452A4" w:rsidP="00B452A4">
      <w:pPr>
        <w:spacing w:after="0"/>
        <w:jc w:val="both"/>
        <w:rPr>
          <w:rFonts w:ascii="Trebuchet MS" w:hAnsi="Trebuchet MS" w:cs="Arial"/>
          <w:sz w:val="24"/>
          <w:szCs w:val="24"/>
          <w:lang w:val="en-US"/>
        </w:rPr>
      </w:pPr>
      <w:r w:rsidRPr="003A0FEB">
        <w:rPr>
          <w:rFonts w:ascii="Trebuchet MS" w:hAnsi="Trebuchet MS" w:cs="Arial"/>
          <w:sz w:val="24"/>
          <w:szCs w:val="24"/>
          <w:lang w:val="es-ES"/>
        </w:rPr>
        <w:t xml:space="preserve">     -</w:t>
      </w:r>
      <w:r w:rsidRPr="003A0FEB">
        <w:rPr>
          <w:rFonts w:ascii="Trebuchet MS" w:hAnsi="Trebuchet MS"/>
          <w:sz w:val="24"/>
          <w:szCs w:val="24"/>
        </w:rPr>
        <w:t xml:space="preserve"> un traseu </w:t>
      </w:r>
      <w:proofErr w:type="spellStart"/>
      <w:r w:rsidRPr="003A0FEB">
        <w:rPr>
          <w:rFonts w:ascii="Trebuchet MS" w:hAnsi="Trebuchet MS" w:cs="Arial"/>
          <w:b/>
          <w:sz w:val="24"/>
          <w:szCs w:val="24"/>
          <w:lang w:val="es-ES"/>
        </w:rPr>
        <w:t>subteran</w:t>
      </w:r>
      <w:proofErr w:type="spellEnd"/>
      <w:r w:rsidRPr="003A0FEB">
        <w:rPr>
          <w:rFonts w:ascii="Trebuchet MS" w:hAnsi="Trebuchet MS"/>
          <w:sz w:val="24"/>
          <w:szCs w:val="24"/>
        </w:rPr>
        <w:t xml:space="preserve"> nou,</w:t>
      </w:r>
      <w:r w:rsidRPr="003A0FEB">
        <w:rPr>
          <w:rFonts w:ascii="Trebuchet MS" w:hAnsi="Trebuchet MS" w:cs="Arial"/>
          <w:sz w:val="24"/>
          <w:szCs w:val="24"/>
          <w:lang w:val="es-ES"/>
        </w:rPr>
        <w:t xml:space="preserve"> de interconectare a </w:t>
      </w:r>
      <w:r w:rsidRPr="003A0FEB">
        <w:rPr>
          <w:rFonts w:ascii="Trebuchet MS" w:hAnsi="Trebuchet MS"/>
          <w:sz w:val="24"/>
          <w:szCs w:val="24"/>
        </w:rPr>
        <w:t>c</w:t>
      </w:r>
      <w:proofErr w:type="spellStart"/>
      <w:r w:rsidRPr="003A0FEB">
        <w:rPr>
          <w:rFonts w:ascii="Trebuchet MS" w:hAnsi="Trebuchet MS" w:cs="Arial"/>
          <w:sz w:val="24"/>
          <w:szCs w:val="24"/>
          <w:lang w:val="es-ES"/>
        </w:rPr>
        <w:t>entralei</w:t>
      </w:r>
      <w:proofErr w:type="spellEnd"/>
      <w:r w:rsidRPr="003A0FEB">
        <w:rPr>
          <w:rFonts w:ascii="Trebuchet MS" w:hAnsi="Trebuchet MS" w:cs="Arial"/>
          <w:sz w:val="24"/>
          <w:szCs w:val="24"/>
          <w:lang w:val="es-ES"/>
        </w:rPr>
        <w:t xml:space="preserve"> Orange existente </w:t>
      </w:r>
      <w:r w:rsidRPr="003A0FEB">
        <w:rPr>
          <w:rFonts w:ascii="Trebuchet MS" w:hAnsi="Trebuchet MS"/>
          <w:sz w:val="24"/>
          <w:szCs w:val="24"/>
        </w:rPr>
        <w:t xml:space="preserve">CL 0641 din orașul </w:t>
      </w:r>
      <w:proofErr w:type="spellStart"/>
      <w:r w:rsidRPr="003A0FEB">
        <w:rPr>
          <w:rFonts w:ascii="Trebuchet MS" w:hAnsi="Trebuchet MS" w:cs="Arial"/>
          <w:sz w:val="24"/>
          <w:szCs w:val="24"/>
          <w:lang w:val="es-ES"/>
        </w:rPr>
        <w:t>Șimleu</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Silvaniei</w:t>
      </w:r>
      <w:proofErr w:type="spellEnd"/>
      <w:r w:rsidRPr="003A0FEB">
        <w:rPr>
          <w:rFonts w:ascii="Trebuchet MS" w:hAnsi="Trebuchet MS"/>
          <w:sz w:val="24"/>
          <w:szCs w:val="24"/>
        </w:rPr>
        <w:t xml:space="preserve">, </w:t>
      </w:r>
      <w:proofErr w:type="gramStart"/>
      <w:r w:rsidRPr="003A0FEB">
        <w:rPr>
          <w:rFonts w:ascii="Trebuchet MS" w:hAnsi="Trebuchet MS"/>
          <w:sz w:val="24"/>
          <w:szCs w:val="24"/>
        </w:rPr>
        <w:t>cu  UAT</w:t>
      </w:r>
      <w:proofErr w:type="gramEnd"/>
      <w:r w:rsidRPr="003A0FEB">
        <w:rPr>
          <w:rFonts w:ascii="Trebuchet MS" w:hAnsi="Trebuchet MS"/>
          <w:sz w:val="24"/>
          <w:szCs w:val="24"/>
        </w:rPr>
        <w:t xml:space="preserve"> Uleacu Șimleului, în lungul drumului județean DJ 108F</w:t>
      </w:r>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traseul</w:t>
      </w:r>
      <w:proofErr w:type="spellEnd"/>
      <w:r w:rsidRPr="003A0FEB">
        <w:rPr>
          <w:rFonts w:ascii="Trebuchet MS" w:hAnsi="Trebuchet MS" w:cs="Arial"/>
          <w:sz w:val="24"/>
          <w:szCs w:val="24"/>
          <w:lang w:val="es-ES"/>
        </w:rPr>
        <w:t xml:space="preserve"> va </w:t>
      </w:r>
      <w:proofErr w:type="spellStart"/>
      <w:r w:rsidRPr="003A0FEB">
        <w:rPr>
          <w:rFonts w:ascii="Trebuchet MS" w:hAnsi="Trebuchet MS" w:cs="Arial"/>
          <w:sz w:val="24"/>
          <w:szCs w:val="24"/>
          <w:lang w:val="es-ES"/>
        </w:rPr>
        <w:t>avea</w:t>
      </w:r>
      <w:proofErr w:type="spellEnd"/>
      <w:r w:rsidRPr="003A0FEB">
        <w:rPr>
          <w:rFonts w:ascii="Trebuchet MS" w:hAnsi="Trebuchet MS" w:cs="Arial"/>
          <w:sz w:val="24"/>
          <w:szCs w:val="24"/>
          <w:lang w:val="es-ES"/>
        </w:rPr>
        <w:t xml:space="preserve"> o </w:t>
      </w:r>
      <w:proofErr w:type="spellStart"/>
      <w:r w:rsidRPr="003A0FEB">
        <w:rPr>
          <w:rFonts w:ascii="Trebuchet MS" w:hAnsi="Trebuchet MS" w:cs="Arial"/>
          <w:sz w:val="24"/>
          <w:szCs w:val="24"/>
          <w:lang w:val="es-ES"/>
        </w:rPr>
        <w:t>lungime</w:t>
      </w:r>
      <w:proofErr w:type="spellEnd"/>
      <w:r w:rsidRPr="003A0FEB">
        <w:rPr>
          <w:rFonts w:ascii="Trebuchet MS" w:hAnsi="Trebuchet MS" w:cs="Arial"/>
          <w:sz w:val="24"/>
          <w:szCs w:val="24"/>
          <w:lang w:val="es-ES"/>
        </w:rPr>
        <w:t xml:space="preserve"> L=3440 m.</w:t>
      </w:r>
    </w:p>
    <w:p w14:paraId="6D4DC942" w14:textId="77777777" w:rsidR="00B452A4" w:rsidRPr="003A0FEB" w:rsidRDefault="00B452A4" w:rsidP="00B452A4">
      <w:pPr>
        <w:spacing w:after="0"/>
        <w:jc w:val="both"/>
        <w:rPr>
          <w:rFonts w:ascii="Trebuchet MS" w:hAnsi="Trebuchet MS"/>
          <w:sz w:val="24"/>
          <w:szCs w:val="24"/>
        </w:rPr>
      </w:pPr>
      <w:r w:rsidRPr="003A0FEB">
        <w:rPr>
          <w:rFonts w:ascii="Trebuchet MS" w:hAnsi="Trebuchet MS"/>
          <w:sz w:val="24"/>
          <w:szCs w:val="24"/>
        </w:rPr>
        <w:t>Rutele comune cu proiecte de fibră optică Orange sunt :</w:t>
      </w:r>
    </w:p>
    <w:p w14:paraId="5C2EE31C" w14:textId="77777777" w:rsidR="00B452A4" w:rsidRPr="003A0FEB" w:rsidRDefault="00B452A4" w:rsidP="00B452A4">
      <w:pPr>
        <w:spacing w:after="0"/>
        <w:jc w:val="both"/>
        <w:rPr>
          <w:rFonts w:ascii="Trebuchet MS" w:hAnsi="Trebuchet MS"/>
          <w:sz w:val="24"/>
          <w:szCs w:val="24"/>
        </w:rPr>
      </w:pPr>
      <w:r w:rsidRPr="003A0FEB">
        <w:rPr>
          <w:rFonts w:ascii="Trebuchet MS" w:hAnsi="Trebuchet MS"/>
          <w:sz w:val="24"/>
          <w:szCs w:val="24"/>
        </w:rPr>
        <w:t xml:space="preserve">     -traseu în săpătura, local, în lungime 890 m</w:t>
      </w:r>
      <w:r w:rsidRPr="003A0FEB">
        <w:rPr>
          <w:rFonts w:ascii="Trebuchet MS" w:hAnsi="Trebuchet MS" w:cs="Arial"/>
          <w:sz w:val="24"/>
          <w:szCs w:val="24"/>
          <w:lang w:val="en-US"/>
        </w:rPr>
        <w:t>;</w:t>
      </w:r>
    </w:p>
    <w:p w14:paraId="0DCB8603" w14:textId="77777777" w:rsidR="00B452A4" w:rsidRPr="003A0FEB" w:rsidRDefault="00B452A4" w:rsidP="00B452A4">
      <w:pPr>
        <w:spacing w:after="0"/>
        <w:jc w:val="both"/>
        <w:rPr>
          <w:rFonts w:ascii="Trebuchet MS" w:hAnsi="Trebuchet MS"/>
          <w:sz w:val="24"/>
          <w:szCs w:val="24"/>
        </w:rPr>
      </w:pPr>
      <w:r w:rsidRPr="003A0FEB">
        <w:rPr>
          <w:rFonts w:ascii="Trebuchet MS" w:hAnsi="Trebuchet MS"/>
          <w:sz w:val="24"/>
          <w:szCs w:val="24"/>
        </w:rPr>
        <w:t xml:space="preserve">     -traseu aerian local și în lungul drumului național DN 1H , în lungime 2450 m</w:t>
      </w:r>
      <w:r w:rsidRPr="003A0FEB">
        <w:rPr>
          <w:rFonts w:ascii="Trebuchet MS" w:hAnsi="Trebuchet MS" w:cs="Arial"/>
          <w:sz w:val="24"/>
          <w:szCs w:val="24"/>
          <w:lang w:val="en-US"/>
        </w:rPr>
        <w:t>;</w:t>
      </w:r>
    </w:p>
    <w:p w14:paraId="53E0D696" w14:textId="22A1B8A6" w:rsidR="00B452A4" w:rsidRPr="003A0FEB" w:rsidRDefault="00B452A4" w:rsidP="00B452A4">
      <w:pPr>
        <w:spacing w:after="0"/>
        <w:jc w:val="both"/>
        <w:rPr>
          <w:rFonts w:ascii="Trebuchet MS" w:hAnsi="Trebuchet MS"/>
          <w:sz w:val="24"/>
          <w:szCs w:val="24"/>
        </w:rPr>
      </w:pPr>
      <w:r w:rsidRPr="003A0FEB">
        <w:rPr>
          <w:rFonts w:ascii="Trebuchet MS" w:hAnsi="Trebuchet MS"/>
          <w:sz w:val="24"/>
          <w:szCs w:val="24"/>
        </w:rPr>
        <w:t xml:space="preserve">     -traseu în săpătura în lungul drumului comunal DC 103B până la li</w:t>
      </w:r>
      <w:r w:rsidR="00A52C65" w:rsidRPr="003A0FEB">
        <w:rPr>
          <w:rFonts w:ascii="Trebuchet MS" w:hAnsi="Trebuchet MS"/>
          <w:sz w:val="24"/>
          <w:szCs w:val="24"/>
        </w:rPr>
        <w:t>mita UAT cu localitatea Pericei</w:t>
      </w:r>
      <w:r w:rsidRPr="003A0FEB">
        <w:rPr>
          <w:rFonts w:ascii="Trebuchet MS" w:hAnsi="Trebuchet MS"/>
          <w:sz w:val="24"/>
          <w:szCs w:val="24"/>
        </w:rPr>
        <w:t>, în lungime 1100 m</w:t>
      </w:r>
      <w:r w:rsidRPr="003A0FEB">
        <w:rPr>
          <w:rFonts w:ascii="Trebuchet MS" w:hAnsi="Trebuchet MS" w:cs="Arial"/>
          <w:sz w:val="24"/>
          <w:szCs w:val="24"/>
          <w:lang w:val="en-US"/>
        </w:rPr>
        <w:t>;</w:t>
      </w:r>
    </w:p>
    <w:p w14:paraId="73952CDA" w14:textId="77777777" w:rsidR="00B452A4" w:rsidRPr="003A0FEB" w:rsidRDefault="00B452A4" w:rsidP="00B452A4">
      <w:pPr>
        <w:spacing w:after="0"/>
        <w:jc w:val="both"/>
        <w:rPr>
          <w:rFonts w:ascii="Trebuchet MS" w:hAnsi="Trebuchet MS"/>
          <w:sz w:val="24"/>
          <w:szCs w:val="24"/>
        </w:rPr>
      </w:pPr>
      <w:r w:rsidRPr="003A0FEB">
        <w:rPr>
          <w:rFonts w:ascii="Trebuchet MS" w:hAnsi="Trebuchet MS"/>
          <w:sz w:val="24"/>
          <w:szCs w:val="24"/>
        </w:rPr>
        <w:t xml:space="preserve">     -pilonul Orange existent CL_0094, va fi preluat cu un traseu de săpătura nouă, în lungime de 900 m, către strada Partizanilor, asigurând redundanta de intrare/ieșire a traseului către site.</w:t>
      </w:r>
    </w:p>
    <w:p w14:paraId="3CE6AAC5" w14:textId="77777777" w:rsidR="00B452A4" w:rsidRPr="003A0FEB" w:rsidRDefault="00B452A4" w:rsidP="00B452A4">
      <w:pPr>
        <w:spacing w:after="0"/>
        <w:ind w:firstLine="720"/>
        <w:jc w:val="both"/>
        <w:rPr>
          <w:rFonts w:ascii="Trebuchet MS" w:hAnsi="Trebuchet MS" w:cs="Arial"/>
          <w:color w:val="FF0000"/>
          <w:sz w:val="24"/>
          <w:szCs w:val="24"/>
          <w:lang w:val="en-US"/>
        </w:rPr>
      </w:pPr>
    </w:p>
    <w:p w14:paraId="78321FE7" w14:textId="77777777" w:rsidR="00B452A4" w:rsidRPr="003A0FEB" w:rsidRDefault="00B452A4" w:rsidP="00B452A4">
      <w:pPr>
        <w:spacing w:after="0"/>
        <w:jc w:val="both"/>
        <w:rPr>
          <w:rFonts w:ascii="Trebuchet MS" w:hAnsi="Trebuchet MS"/>
          <w:sz w:val="24"/>
          <w:szCs w:val="24"/>
        </w:rPr>
      </w:pPr>
      <w:r w:rsidRPr="003A0FEB">
        <w:rPr>
          <w:rFonts w:ascii="Trebuchet MS" w:hAnsi="Trebuchet MS" w:cs="Arial"/>
          <w:b/>
          <w:sz w:val="24"/>
          <w:szCs w:val="24"/>
          <w:lang w:val="es-ES"/>
        </w:rPr>
        <w:t xml:space="preserve">~ </w:t>
      </w:r>
      <w:proofErr w:type="spellStart"/>
      <w:r w:rsidRPr="003A0FEB">
        <w:rPr>
          <w:rFonts w:ascii="Trebuchet MS" w:hAnsi="Trebuchet MS" w:cs="Arial"/>
          <w:b/>
          <w:sz w:val="24"/>
          <w:szCs w:val="24"/>
          <w:lang w:val="es-ES"/>
        </w:rPr>
        <w:t>traversări</w:t>
      </w:r>
      <w:proofErr w:type="spellEnd"/>
      <w:r w:rsidRPr="003A0FEB">
        <w:rPr>
          <w:rFonts w:ascii="Trebuchet MS" w:hAnsi="Trebuchet MS" w:cs="Arial"/>
          <w:b/>
          <w:sz w:val="24"/>
          <w:szCs w:val="24"/>
          <w:lang w:val="es-ES"/>
        </w:rPr>
        <w:t xml:space="preserve"> </w:t>
      </w:r>
      <w:proofErr w:type="spellStart"/>
      <w:r w:rsidRPr="003A0FEB">
        <w:rPr>
          <w:rFonts w:ascii="Trebuchet MS" w:hAnsi="Trebuchet MS" w:cs="Arial"/>
          <w:b/>
          <w:sz w:val="24"/>
          <w:szCs w:val="24"/>
          <w:lang w:val="es-ES"/>
        </w:rPr>
        <w:t>cursuri</w:t>
      </w:r>
      <w:proofErr w:type="spellEnd"/>
      <w:r w:rsidRPr="003A0FEB">
        <w:rPr>
          <w:rFonts w:ascii="Trebuchet MS" w:hAnsi="Trebuchet MS" w:cs="Arial"/>
          <w:b/>
          <w:sz w:val="24"/>
          <w:szCs w:val="24"/>
          <w:lang w:val="es-ES"/>
        </w:rPr>
        <w:t xml:space="preserve"> de </w:t>
      </w:r>
      <w:proofErr w:type="spellStart"/>
      <w:r w:rsidRPr="003A0FEB">
        <w:rPr>
          <w:rFonts w:ascii="Trebuchet MS" w:hAnsi="Trebuchet MS" w:cs="Arial"/>
          <w:b/>
          <w:sz w:val="24"/>
          <w:szCs w:val="24"/>
          <w:lang w:val="es-ES"/>
        </w:rPr>
        <w:t>apă</w:t>
      </w:r>
      <w:proofErr w:type="spellEnd"/>
      <w:r w:rsidRPr="003A0FEB">
        <w:rPr>
          <w:rFonts w:ascii="Trebuchet MS" w:hAnsi="Trebuchet MS"/>
          <w:sz w:val="24"/>
          <w:szCs w:val="24"/>
        </w:rPr>
        <w:t>:</w:t>
      </w:r>
    </w:p>
    <w:p w14:paraId="0EF249DF" w14:textId="60BBAF3E" w:rsidR="00B452A4" w:rsidRPr="003A0FEB" w:rsidRDefault="00B452A4" w:rsidP="00825330">
      <w:pPr>
        <w:ind w:firstLine="720"/>
        <w:jc w:val="both"/>
        <w:rPr>
          <w:rFonts w:ascii="Trebuchet MS" w:hAnsi="Trebuchet MS" w:cs="Arial"/>
          <w:sz w:val="24"/>
          <w:szCs w:val="24"/>
          <w:lang w:val="es-ES"/>
        </w:rPr>
      </w:pPr>
      <w:r w:rsidRPr="003A0FEB">
        <w:rPr>
          <w:rFonts w:ascii="Trebuchet MS" w:hAnsi="Trebuchet MS" w:cs="Arial"/>
          <w:sz w:val="24"/>
          <w:szCs w:val="24"/>
          <w:lang w:val="es-ES"/>
        </w:rPr>
        <w:t>-</w:t>
      </w:r>
      <w:r w:rsidRPr="003A0FEB">
        <w:rPr>
          <w:rFonts w:ascii="Trebuchet MS" w:hAnsi="Trebuchet MS" w:cs="Arial"/>
          <w:b/>
          <w:sz w:val="24"/>
          <w:szCs w:val="24"/>
          <w:lang w:val="es-ES"/>
        </w:rPr>
        <w:t xml:space="preserve"> </w:t>
      </w:r>
      <w:proofErr w:type="spellStart"/>
      <w:r w:rsidRPr="003A0FEB">
        <w:rPr>
          <w:rFonts w:ascii="Trebuchet MS" w:hAnsi="Trebuchet MS" w:cs="Arial"/>
          <w:b/>
          <w:sz w:val="24"/>
          <w:szCs w:val="24"/>
          <w:lang w:val="es-ES"/>
        </w:rPr>
        <w:t>aerian</w:t>
      </w:r>
      <w:proofErr w:type="spellEnd"/>
      <w:r w:rsidRPr="003A0FEB">
        <w:rPr>
          <w:rFonts w:ascii="Trebuchet MS" w:hAnsi="Trebuchet MS" w:cs="Arial"/>
          <w:b/>
          <w:sz w:val="24"/>
          <w:szCs w:val="24"/>
          <w:lang w:val="es-ES"/>
        </w:rPr>
        <w:t xml:space="preserve">, </w:t>
      </w:r>
      <w:proofErr w:type="spellStart"/>
      <w:r w:rsidRPr="003A0FEB">
        <w:rPr>
          <w:rFonts w:ascii="Trebuchet MS" w:hAnsi="Trebuchet MS" w:cs="Arial"/>
          <w:sz w:val="24"/>
          <w:szCs w:val="24"/>
          <w:lang w:val="es-ES"/>
        </w:rPr>
        <w:t>cu</w:t>
      </w:r>
      <w:proofErr w:type="spellEnd"/>
      <w:r w:rsidRPr="003A0FEB">
        <w:rPr>
          <w:rFonts w:ascii="Trebuchet MS" w:hAnsi="Trebuchet MS" w:cs="Arial"/>
          <w:sz w:val="24"/>
          <w:szCs w:val="24"/>
          <w:lang w:val="es-ES"/>
        </w:rPr>
        <w:t xml:space="preserve"> </w:t>
      </w:r>
      <w:r w:rsidRPr="003A0FEB">
        <w:rPr>
          <w:rFonts w:ascii="Trebuchet MS" w:eastAsia="Times New Roman" w:hAnsi="Trebuchet MS" w:cs="Arial"/>
          <w:sz w:val="24"/>
          <w:szCs w:val="24"/>
          <w:lang w:val="it-IT"/>
        </w:rPr>
        <w:t>rețele</w:t>
      </w:r>
      <w:r w:rsidRPr="003A0FEB">
        <w:rPr>
          <w:rFonts w:ascii="Trebuchet MS" w:hAnsi="Trebuchet MS" w:cs="Arial"/>
          <w:sz w:val="24"/>
          <w:szCs w:val="24"/>
          <w:lang w:val="es-ES"/>
        </w:rPr>
        <w:t xml:space="preserve"> de </w:t>
      </w:r>
      <w:proofErr w:type="spellStart"/>
      <w:r w:rsidRPr="003A0FEB">
        <w:rPr>
          <w:rFonts w:ascii="Trebuchet MS" w:hAnsi="Trebuchet MS" w:cs="Arial"/>
          <w:sz w:val="24"/>
          <w:szCs w:val="24"/>
          <w:lang w:val="es-ES"/>
        </w:rPr>
        <w:t>fibre</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optice</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în</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punctele</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cu</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coordonatele</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în</w:t>
      </w:r>
      <w:proofErr w:type="spellEnd"/>
      <w:r w:rsidRPr="003A0FEB">
        <w:rPr>
          <w:rFonts w:ascii="Trebuchet MS" w:hAnsi="Trebuchet MS" w:cs="Arial"/>
          <w:sz w:val="24"/>
          <w:szCs w:val="24"/>
          <w:lang w:val="es-ES"/>
        </w:rPr>
        <w:t xml:space="preserve"> </w:t>
      </w:r>
      <w:proofErr w:type="spellStart"/>
      <w:r w:rsidRPr="003A0FEB">
        <w:rPr>
          <w:rFonts w:ascii="Trebuchet MS" w:hAnsi="Trebuchet MS" w:cs="Arial"/>
          <w:sz w:val="24"/>
          <w:szCs w:val="24"/>
          <w:lang w:val="es-ES"/>
        </w:rPr>
        <w:t>Sistem</w:t>
      </w:r>
      <w:proofErr w:type="spellEnd"/>
      <w:r w:rsidRPr="003A0FEB">
        <w:rPr>
          <w:rFonts w:ascii="Trebuchet MS" w:hAnsi="Trebuchet MS" w:cs="Arial"/>
          <w:sz w:val="24"/>
          <w:szCs w:val="24"/>
          <w:lang w:val="es-ES"/>
        </w:rPr>
        <w:t xml:space="preserve"> STEREO 1970, </w:t>
      </w:r>
      <w:proofErr w:type="spellStart"/>
      <w:r w:rsidRPr="003A0FEB">
        <w:rPr>
          <w:rFonts w:ascii="Trebuchet MS" w:hAnsi="Trebuchet MS" w:cs="Arial"/>
          <w:sz w:val="24"/>
          <w:szCs w:val="24"/>
          <w:lang w:val="es-ES"/>
        </w:rPr>
        <w:t>astfel</w:t>
      </w:r>
      <w:proofErr w:type="spellEnd"/>
      <w:r w:rsidRPr="003A0FEB">
        <w:rPr>
          <w:rFonts w:ascii="Trebuchet MS" w:hAnsi="Trebuchet MS" w:cs="Arial"/>
          <w:sz w:val="24"/>
          <w:szCs w:val="24"/>
          <w:lang w:val="es-ES"/>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124"/>
        <w:gridCol w:w="1696"/>
        <w:gridCol w:w="1701"/>
        <w:gridCol w:w="850"/>
      </w:tblGrid>
      <w:tr w:rsidR="00B452A4" w:rsidRPr="00825330" w14:paraId="7BE33B27" w14:textId="77777777" w:rsidTr="00C403EA">
        <w:trPr>
          <w:trHeight w:val="324"/>
          <w:jc w:val="center"/>
        </w:trPr>
        <w:tc>
          <w:tcPr>
            <w:tcW w:w="2405" w:type="dxa"/>
            <w:vMerge w:val="restart"/>
            <w:shd w:val="clear" w:color="auto" w:fill="auto"/>
            <w:vAlign w:val="center"/>
          </w:tcPr>
          <w:p w14:paraId="00089E52" w14:textId="77777777" w:rsidR="00B452A4" w:rsidRPr="00825330" w:rsidRDefault="00B452A4" w:rsidP="00C403EA">
            <w:pPr>
              <w:spacing w:after="0" w:line="240" w:lineRule="auto"/>
              <w:jc w:val="center"/>
              <w:rPr>
                <w:rFonts w:ascii="Trebuchet MS" w:eastAsia="Times New Roman" w:hAnsi="Trebuchet MS" w:cs="Arial"/>
                <w:b/>
                <w:lang w:val="it-IT"/>
              </w:rPr>
            </w:pPr>
            <w:r w:rsidRPr="00825330">
              <w:rPr>
                <w:rFonts w:ascii="Trebuchet MS" w:eastAsia="Times New Roman" w:hAnsi="Trebuchet MS" w:cs="Arial"/>
                <w:b/>
                <w:lang w:val="it-IT"/>
              </w:rPr>
              <w:t>Tip traversare/ Curs de apă</w:t>
            </w:r>
          </w:p>
        </w:tc>
        <w:tc>
          <w:tcPr>
            <w:tcW w:w="3124" w:type="dxa"/>
            <w:vMerge w:val="restart"/>
            <w:shd w:val="clear" w:color="auto" w:fill="auto"/>
            <w:vAlign w:val="center"/>
          </w:tcPr>
          <w:p w14:paraId="65AE6D01" w14:textId="77777777" w:rsidR="00B452A4" w:rsidRPr="00825330" w:rsidRDefault="00B452A4" w:rsidP="00C403EA">
            <w:pPr>
              <w:spacing w:after="0" w:line="240" w:lineRule="auto"/>
              <w:jc w:val="center"/>
              <w:rPr>
                <w:rFonts w:ascii="Trebuchet MS" w:eastAsia="Times New Roman" w:hAnsi="Trebuchet MS" w:cs="Arial"/>
                <w:b/>
                <w:lang w:val="it-IT"/>
              </w:rPr>
            </w:pPr>
            <w:r w:rsidRPr="00825330">
              <w:rPr>
                <w:rFonts w:ascii="Trebuchet MS" w:eastAsia="Times New Roman" w:hAnsi="Trebuchet MS" w:cs="Arial"/>
                <w:b/>
                <w:lang w:val="it-IT"/>
              </w:rPr>
              <w:t>Caracteristici traversare</w:t>
            </w:r>
          </w:p>
        </w:tc>
        <w:tc>
          <w:tcPr>
            <w:tcW w:w="3397" w:type="dxa"/>
            <w:gridSpan w:val="2"/>
            <w:shd w:val="clear" w:color="auto" w:fill="auto"/>
            <w:vAlign w:val="center"/>
          </w:tcPr>
          <w:p w14:paraId="6F98A890" w14:textId="77777777" w:rsidR="00B452A4" w:rsidRPr="00825330" w:rsidRDefault="00B452A4" w:rsidP="00C403EA">
            <w:pPr>
              <w:spacing w:after="0" w:line="240" w:lineRule="auto"/>
              <w:jc w:val="center"/>
              <w:rPr>
                <w:rFonts w:ascii="Trebuchet MS" w:eastAsia="Times New Roman" w:hAnsi="Trebuchet MS" w:cs="Arial"/>
                <w:b/>
                <w:lang w:val="it-IT"/>
              </w:rPr>
            </w:pPr>
            <w:r w:rsidRPr="00825330">
              <w:rPr>
                <w:rFonts w:ascii="Trebuchet MS" w:eastAsia="Times New Roman" w:hAnsi="Trebuchet MS" w:cs="Arial"/>
                <w:b/>
                <w:lang w:val="it-IT"/>
              </w:rPr>
              <w:t xml:space="preserve">Coordonate stereo 70 </w:t>
            </w:r>
            <w:proofErr w:type="spellStart"/>
            <w:r w:rsidRPr="00825330">
              <w:rPr>
                <w:rFonts w:ascii="Trebuchet MS" w:hAnsi="Trebuchet MS" w:cs="Arial"/>
                <w:b/>
                <w:lang w:val="es-ES"/>
              </w:rPr>
              <w:t>stâlp</w:t>
            </w:r>
            <w:proofErr w:type="spellEnd"/>
          </w:p>
        </w:tc>
        <w:tc>
          <w:tcPr>
            <w:tcW w:w="850" w:type="dxa"/>
            <w:vMerge w:val="restart"/>
          </w:tcPr>
          <w:p w14:paraId="4E8784B0" w14:textId="77777777" w:rsidR="00B452A4" w:rsidRPr="00825330" w:rsidRDefault="00B452A4" w:rsidP="00C403EA">
            <w:pPr>
              <w:spacing w:after="0" w:line="240" w:lineRule="auto"/>
              <w:jc w:val="center"/>
              <w:rPr>
                <w:rFonts w:ascii="Trebuchet MS" w:eastAsia="MS Mincho" w:hAnsi="Trebuchet MS" w:cs="Arial"/>
                <w:b/>
                <w:vertAlign w:val="subscript"/>
                <w:lang w:val="es-ES" w:eastAsia="ja-JP"/>
              </w:rPr>
            </w:pPr>
            <w:proofErr w:type="spellStart"/>
            <w:r w:rsidRPr="00825330">
              <w:rPr>
                <w:rFonts w:ascii="Trebuchet MS" w:eastAsia="MS Mincho" w:hAnsi="Trebuchet MS" w:cs="Arial"/>
                <w:b/>
                <w:lang w:val="es-ES" w:eastAsia="ja-JP"/>
              </w:rPr>
              <w:t>Debit</w:t>
            </w:r>
            <w:proofErr w:type="spellEnd"/>
            <w:r w:rsidRPr="00825330">
              <w:rPr>
                <w:rFonts w:ascii="Trebuchet MS" w:eastAsia="MS Mincho" w:hAnsi="Trebuchet MS" w:cs="Arial"/>
                <w:b/>
                <w:lang w:val="es-ES" w:eastAsia="ja-JP"/>
              </w:rPr>
              <w:t xml:space="preserve"> Q</w:t>
            </w:r>
            <w:r w:rsidRPr="00825330">
              <w:rPr>
                <w:rFonts w:ascii="Trebuchet MS" w:eastAsia="MS Mincho" w:hAnsi="Trebuchet MS" w:cs="Arial"/>
                <w:b/>
                <w:vertAlign w:val="subscript"/>
                <w:lang w:val="es-ES" w:eastAsia="ja-JP"/>
              </w:rPr>
              <w:t>1%</w:t>
            </w:r>
          </w:p>
          <w:p w14:paraId="3FFA2ED3" w14:textId="77777777" w:rsidR="00B452A4" w:rsidRPr="00825330" w:rsidRDefault="00B452A4" w:rsidP="00C403EA">
            <w:pPr>
              <w:spacing w:after="0" w:line="240" w:lineRule="auto"/>
              <w:jc w:val="center"/>
              <w:rPr>
                <w:rFonts w:ascii="Trebuchet MS" w:eastAsia="MS Mincho" w:hAnsi="Trebuchet MS" w:cs="Arial"/>
                <w:b/>
                <w:vertAlign w:val="subscript"/>
                <w:lang w:val="es-ES" w:eastAsia="ja-JP"/>
              </w:rPr>
            </w:pPr>
            <w:r w:rsidRPr="00825330">
              <w:rPr>
                <w:rFonts w:ascii="Trebuchet MS" w:eastAsia="Times New Roman" w:hAnsi="Trebuchet MS" w:cs="Arial"/>
                <w:lang w:val="it-IT"/>
              </w:rPr>
              <w:t>INHGA</w:t>
            </w:r>
          </w:p>
        </w:tc>
      </w:tr>
      <w:tr w:rsidR="00B452A4" w:rsidRPr="00825330" w14:paraId="3192A406" w14:textId="77777777" w:rsidTr="00C403EA">
        <w:trPr>
          <w:trHeight w:val="296"/>
          <w:jc w:val="center"/>
        </w:trPr>
        <w:tc>
          <w:tcPr>
            <w:tcW w:w="2405" w:type="dxa"/>
            <w:vMerge/>
            <w:shd w:val="clear" w:color="auto" w:fill="auto"/>
          </w:tcPr>
          <w:p w14:paraId="57613397" w14:textId="77777777" w:rsidR="00B452A4" w:rsidRPr="00825330" w:rsidRDefault="00B452A4" w:rsidP="00C403EA">
            <w:pPr>
              <w:spacing w:after="0" w:line="240" w:lineRule="auto"/>
              <w:rPr>
                <w:rFonts w:ascii="Trebuchet MS" w:eastAsia="Times New Roman" w:hAnsi="Trebuchet MS" w:cs="Arial"/>
                <w:lang w:val="it-IT"/>
              </w:rPr>
            </w:pPr>
          </w:p>
        </w:tc>
        <w:tc>
          <w:tcPr>
            <w:tcW w:w="3124" w:type="dxa"/>
            <w:vMerge/>
            <w:shd w:val="clear" w:color="auto" w:fill="auto"/>
          </w:tcPr>
          <w:p w14:paraId="4704FB67" w14:textId="77777777" w:rsidR="00B452A4" w:rsidRPr="00825330" w:rsidRDefault="00B452A4" w:rsidP="00C403EA">
            <w:pPr>
              <w:spacing w:after="0" w:line="240" w:lineRule="auto"/>
              <w:rPr>
                <w:rFonts w:ascii="Trebuchet MS" w:eastAsia="Times New Roman" w:hAnsi="Trebuchet MS" w:cs="Arial"/>
                <w:lang w:val="it-IT"/>
              </w:rPr>
            </w:pPr>
          </w:p>
        </w:tc>
        <w:tc>
          <w:tcPr>
            <w:tcW w:w="1696" w:type="dxa"/>
            <w:shd w:val="clear" w:color="auto" w:fill="auto"/>
            <w:vAlign w:val="center"/>
          </w:tcPr>
          <w:p w14:paraId="252D6634" w14:textId="77777777" w:rsidR="00B452A4" w:rsidRPr="00825330" w:rsidRDefault="00B452A4" w:rsidP="00C403EA">
            <w:pPr>
              <w:spacing w:after="0" w:line="240" w:lineRule="auto"/>
              <w:jc w:val="center"/>
              <w:rPr>
                <w:rFonts w:ascii="Trebuchet MS" w:eastAsia="Times New Roman" w:hAnsi="Trebuchet MS" w:cs="Arial"/>
                <w:lang w:val="it-IT"/>
              </w:rPr>
            </w:pPr>
            <w:r w:rsidRPr="00825330">
              <w:rPr>
                <w:rFonts w:ascii="Trebuchet MS" w:eastAsia="Times New Roman" w:hAnsi="Trebuchet MS" w:cs="Arial"/>
                <w:lang w:val="it-IT"/>
              </w:rPr>
              <w:t>Mal stâng</w:t>
            </w:r>
          </w:p>
        </w:tc>
        <w:tc>
          <w:tcPr>
            <w:tcW w:w="1701" w:type="dxa"/>
            <w:shd w:val="clear" w:color="auto" w:fill="auto"/>
            <w:vAlign w:val="center"/>
          </w:tcPr>
          <w:p w14:paraId="59B68CD1" w14:textId="77777777" w:rsidR="00B452A4" w:rsidRPr="00825330" w:rsidRDefault="00B452A4" w:rsidP="00C403EA">
            <w:pPr>
              <w:spacing w:after="0" w:line="240" w:lineRule="auto"/>
              <w:jc w:val="center"/>
              <w:rPr>
                <w:rFonts w:ascii="Trebuchet MS" w:eastAsia="Times New Roman" w:hAnsi="Trebuchet MS" w:cs="Arial"/>
                <w:lang w:val="it-IT"/>
              </w:rPr>
            </w:pPr>
            <w:r w:rsidRPr="00825330">
              <w:rPr>
                <w:rFonts w:ascii="Trebuchet MS" w:eastAsia="Times New Roman" w:hAnsi="Trebuchet MS" w:cs="Arial"/>
                <w:lang w:val="it-IT"/>
              </w:rPr>
              <w:t>Mal drept</w:t>
            </w:r>
          </w:p>
        </w:tc>
        <w:tc>
          <w:tcPr>
            <w:tcW w:w="850" w:type="dxa"/>
            <w:vMerge/>
          </w:tcPr>
          <w:p w14:paraId="4B45030B" w14:textId="77777777" w:rsidR="00B452A4" w:rsidRPr="00825330" w:rsidRDefault="00B452A4" w:rsidP="00C403EA">
            <w:pPr>
              <w:spacing w:after="0" w:line="240" w:lineRule="auto"/>
              <w:jc w:val="center"/>
              <w:rPr>
                <w:rFonts w:ascii="Trebuchet MS" w:eastAsia="Times New Roman" w:hAnsi="Trebuchet MS" w:cs="Arial"/>
                <w:lang w:val="it-IT"/>
              </w:rPr>
            </w:pPr>
          </w:p>
        </w:tc>
      </w:tr>
      <w:tr w:rsidR="00B452A4" w:rsidRPr="00825330" w14:paraId="7CB85BFD" w14:textId="77777777" w:rsidTr="00C403EA">
        <w:trPr>
          <w:trHeight w:val="671"/>
          <w:jc w:val="center"/>
        </w:trPr>
        <w:tc>
          <w:tcPr>
            <w:tcW w:w="2405" w:type="dxa"/>
            <w:shd w:val="clear" w:color="auto" w:fill="auto"/>
            <w:vAlign w:val="center"/>
          </w:tcPr>
          <w:p w14:paraId="61AB4AA7" w14:textId="77777777" w:rsidR="00B452A4" w:rsidRPr="00825330" w:rsidRDefault="00B452A4" w:rsidP="00C403EA">
            <w:pPr>
              <w:spacing w:after="0" w:line="240" w:lineRule="auto"/>
              <w:jc w:val="both"/>
              <w:rPr>
                <w:rFonts w:ascii="Trebuchet MS" w:hAnsi="Trebuchet MS" w:cs="Arial"/>
                <w:lang w:val="pt-BR"/>
              </w:rPr>
            </w:pPr>
            <w:r w:rsidRPr="00825330">
              <w:rPr>
                <w:rFonts w:ascii="Trebuchet MS" w:eastAsia="Times New Roman" w:hAnsi="Trebuchet MS" w:cs="Arial"/>
                <w:b/>
                <w:lang w:val="it-IT"/>
              </w:rPr>
              <w:t>Supratraversarea nr. 1</w:t>
            </w:r>
            <w:r w:rsidRPr="00825330">
              <w:rPr>
                <w:rFonts w:ascii="Trebuchet MS" w:eastAsia="Times New Roman" w:hAnsi="Trebuchet MS" w:cs="Arial"/>
                <w:lang w:val="it-IT"/>
              </w:rPr>
              <w:t xml:space="preserve">,  curs de apă </w:t>
            </w:r>
            <w:r w:rsidRPr="00825330">
              <w:rPr>
                <w:rFonts w:ascii="Trebuchet MS" w:eastAsia="Times New Roman" w:hAnsi="Trebuchet MS" w:cs="Arial"/>
                <w:b/>
                <w:lang w:val="it-IT"/>
              </w:rPr>
              <w:t>r. Crasna</w:t>
            </w:r>
            <w:r w:rsidRPr="00825330">
              <w:rPr>
                <w:rFonts w:ascii="Trebuchet MS" w:eastAsia="Times New Roman" w:hAnsi="Trebuchet MS" w:cs="Arial"/>
                <w:lang w:val="it-IT"/>
              </w:rPr>
              <w:t>,</w:t>
            </w:r>
            <w:r w:rsidRPr="00825330">
              <w:rPr>
                <w:rFonts w:ascii="Trebuchet MS" w:hAnsi="Trebuchet MS" w:cs="Arial"/>
                <w:lang w:val="pt-BR"/>
              </w:rPr>
              <w:t xml:space="preserve"> (</w:t>
            </w:r>
            <w:r w:rsidRPr="00825330">
              <w:rPr>
                <w:rFonts w:ascii="Trebuchet MS" w:hAnsi="Trebuchet MS" w:cs="Arial"/>
              </w:rPr>
              <w:t>II.2.000.00.00.00.0),</w:t>
            </w:r>
          </w:p>
          <w:p w14:paraId="035BC5A8" w14:textId="77777777" w:rsidR="00B452A4" w:rsidRPr="00825330" w:rsidRDefault="00B452A4" w:rsidP="00C403EA">
            <w:pPr>
              <w:spacing w:after="0"/>
              <w:jc w:val="both"/>
              <w:rPr>
                <w:rFonts w:ascii="Trebuchet MS" w:eastAsia="Times New Roman" w:hAnsi="Trebuchet MS" w:cs="Arial"/>
                <w:lang w:val="it-IT"/>
              </w:rPr>
            </w:pPr>
            <w:r w:rsidRPr="00825330">
              <w:rPr>
                <w:rFonts w:ascii="Trebuchet MS" w:hAnsi="Trebuchet MS"/>
                <w:bCs/>
                <w:lang w:val="fr-FR"/>
              </w:rPr>
              <w:t xml:space="preserve"> UAT Ș</w:t>
            </w:r>
            <w:proofErr w:type="spellStart"/>
            <w:r w:rsidRPr="00825330">
              <w:rPr>
                <w:rFonts w:ascii="Trebuchet MS" w:hAnsi="Trebuchet MS"/>
                <w:color w:val="000000"/>
                <w:lang w:val="en-US"/>
              </w:rPr>
              <w:t>imleu</w:t>
            </w:r>
            <w:proofErr w:type="spellEnd"/>
            <w:r w:rsidRPr="00825330">
              <w:rPr>
                <w:rFonts w:ascii="Trebuchet MS" w:hAnsi="Trebuchet MS"/>
                <w:color w:val="000000"/>
                <w:lang w:val="en-US"/>
              </w:rPr>
              <w:t xml:space="preserve"> </w:t>
            </w:r>
            <w:proofErr w:type="spellStart"/>
            <w:r w:rsidRPr="00825330">
              <w:rPr>
                <w:rFonts w:ascii="Trebuchet MS" w:hAnsi="Trebuchet MS"/>
                <w:color w:val="000000"/>
                <w:lang w:val="en-US"/>
              </w:rPr>
              <w:t>Silvaniei</w:t>
            </w:r>
            <w:proofErr w:type="spellEnd"/>
            <w:r w:rsidRPr="00825330">
              <w:rPr>
                <w:rFonts w:ascii="Trebuchet MS" w:hAnsi="Trebuchet MS"/>
                <w:color w:val="000000"/>
                <w:lang w:val="en-US"/>
              </w:rPr>
              <w:t xml:space="preserve">, </w:t>
            </w:r>
            <w:r w:rsidRPr="00825330">
              <w:rPr>
                <w:rFonts w:ascii="Trebuchet MS" w:eastAsia="Times New Roman" w:hAnsi="Trebuchet MS" w:cs="Arial"/>
                <w:lang w:val="it-IT"/>
              </w:rPr>
              <w:t xml:space="preserve"> cu</w:t>
            </w:r>
            <w:r w:rsidRPr="00825330">
              <w:rPr>
                <w:rFonts w:ascii="Trebuchet MS" w:hAnsi="Trebuchet MS" w:cs="Arial"/>
                <w:lang w:val="es-ES"/>
              </w:rPr>
              <w:t xml:space="preserve"> </w:t>
            </w:r>
            <w:proofErr w:type="spellStart"/>
            <w:r w:rsidRPr="00825330">
              <w:rPr>
                <w:rFonts w:ascii="Trebuchet MS" w:hAnsi="Trebuchet MS" w:cs="Arial"/>
                <w:lang w:val="es-ES"/>
              </w:rPr>
              <w:t>cablu</w:t>
            </w:r>
            <w:proofErr w:type="spellEnd"/>
            <w:r w:rsidRPr="00825330">
              <w:rPr>
                <w:rFonts w:ascii="Trebuchet MS" w:hAnsi="Trebuchet MS" w:cs="Arial"/>
                <w:lang w:val="es-ES"/>
              </w:rPr>
              <w:t xml:space="preserve"> de </w:t>
            </w:r>
            <w:proofErr w:type="spellStart"/>
            <w:r w:rsidRPr="00825330">
              <w:rPr>
                <w:rFonts w:ascii="Trebuchet MS" w:hAnsi="Trebuchet MS" w:cs="Arial"/>
                <w:lang w:val="es-ES"/>
              </w:rPr>
              <w:t>fibre</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optice</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aerian</w:t>
            </w:r>
            <w:proofErr w:type="spellEnd"/>
            <w:r w:rsidRPr="00825330">
              <w:rPr>
                <w:rFonts w:ascii="Trebuchet MS" w:hAnsi="Trebuchet MS" w:cs="Arial"/>
                <w:lang w:val="es-ES"/>
              </w:rPr>
              <w:t xml:space="preserve">, pe </w:t>
            </w:r>
            <w:proofErr w:type="spellStart"/>
            <w:r w:rsidRPr="00825330">
              <w:rPr>
                <w:rFonts w:ascii="Trebuchet MS" w:hAnsi="Trebuchet MS" w:cs="Arial"/>
                <w:lang w:val="es-ES"/>
              </w:rPr>
              <w:t>stâlpi</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existenți</w:t>
            </w:r>
            <w:proofErr w:type="spellEnd"/>
            <w:r w:rsidRPr="00825330">
              <w:rPr>
                <w:rFonts w:ascii="Trebuchet MS" w:hAnsi="Trebuchet MS" w:cs="Arial"/>
                <w:lang w:val="es-ES"/>
              </w:rPr>
              <w:t xml:space="preserve"> </w:t>
            </w:r>
          </w:p>
        </w:tc>
        <w:tc>
          <w:tcPr>
            <w:tcW w:w="3124" w:type="dxa"/>
            <w:shd w:val="clear" w:color="auto" w:fill="auto"/>
            <w:vAlign w:val="center"/>
          </w:tcPr>
          <w:p w14:paraId="72BA8177" w14:textId="77777777"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-traversare aeriană, L=</w:t>
            </w:r>
            <w:r w:rsidRPr="00825330">
              <w:rPr>
                <w:rFonts w:ascii="Trebuchet MS" w:eastAsia="Times New Roman" w:hAnsi="Trebuchet MS" w:cs="Arial"/>
                <w:b/>
                <w:lang w:val="it-IT"/>
              </w:rPr>
              <w:t>41</w:t>
            </w:r>
            <w:r w:rsidRPr="00825330">
              <w:rPr>
                <w:rFonts w:ascii="Trebuchet MS" w:eastAsia="Times New Roman" w:hAnsi="Trebuchet MS" w:cs="Arial"/>
                <w:lang w:val="it-IT"/>
              </w:rPr>
              <w:t xml:space="preserve"> m, cu rețea de fibră optică, instalată între doi stâlpi existenți </w:t>
            </w:r>
            <w:r w:rsidRPr="00825330">
              <w:rPr>
                <w:rFonts w:ascii="Trebuchet MS" w:eastAsia="Times New Roman" w:hAnsi="Trebuchet MS" w:cs="Arial"/>
                <w:i/>
                <w:lang w:val="it-IT"/>
              </w:rPr>
              <w:t xml:space="preserve">(aparținând </w:t>
            </w:r>
            <w:r w:rsidRPr="00825330">
              <w:rPr>
                <w:rFonts w:ascii="Trebuchet MS" w:eastAsia="Times New Roman" w:hAnsi="Trebuchet MS" w:cs="Arial"/>
                <w:b/>
                <w:i/>
                <w:lang w:val="it-IT"/>
              </w:rPr>
              <w:t>DEE</w:t>
            </w:r>
            <w:r w:rsidRPr="00825330">
              <w:rPr>
                <w:rFonts w:ascii="Trebuchet MS" w:eastAsia="Times New Roman" w:hAnsi="Trebuchet MS" w:cs="Arial"/>
                <w:b/>
                <w:lang w:val="it-IT"/>
              </w:rPr>
              <w:t xml:space="preserve">  </w:t>
            </w:r>
            <w:r w:rsidRPr="00825330">
              <w:rPr>
                <w:rFonts w:ascii="Trebuchet MS" w:eastAsia="Times New Roman" w:hAnsi="Trebuchet MS" w:cs="Arial"/>
                <w:b/>
                <w:i/>
                <w:lang w:val="it-IT"/>
              </w:rPr>
              <w:t>Romania</w:t>
            </w:r>
            <w:r w:rsidRPr="00825330">
              <w:rPr>
                <w:rFonts w:ascii="Trebuchet MS" w:eastAsia="Times New Roman" w:hAnsi="Trebuchet MS" w:cs="Arial"/>
                <w:b/>
                <w:lang w:val="it-IT"/>
              </w:rPr>
              <w:t xml:space="preserve"> </w:t>
            </w:r>
            <w:r w:rsidRPr="00825330">
              <w:rPr>
                <w:rFonts w:ascii="Trebuchet MS" w:eastAsia="Times New Roman" w:hAnsi="Trebuchet MS" w:cs="Arial"/>
                <w:b/>
                <w:i/>
                <w:lang w:val="it-IT"/>
              </w:rPr>
              <w:t>SA</w:t>
            </w:r>
            <w:r w:rsidRPr="00825330">
              <w:rPr>
                <w:rFonts w:ascii="Trebuchet MS" w:eastAsia="Times New Roman" w:hAnsi="Trebuchet MS" w:cs="Arial"/>
                <w:lang w:val="it-IT"/>
              </w:rPr>
              <w:t>,  cotă talveg =</w:t>
            </w:r>
            <w:r w:rsidRPr="00825330">
              <w:rPr>
                <w:rFonts w:ascii="Trebuchet MS" w:hAnsi="Trebuchet MS"/>
                <w:bCs/>
                <w:lang w:val="fr-FR"/>
              </w:rPr>
              <w:t xml:space="preserve">195.13 </w:t>
            </w:r>
            <w:r w:rsidRPr="00825330">
              <w:rPr>
                <w:rFonts w:ascii="Trebuchet MS" w:eastAsia="Times New Roman" w:hAnsi="Trebuchet MS" w:cs="Arial"/>
                <w:lang w:val="it-IT"/>
              </w:rPr>
              <w:t xml:space="preserve">mdMN, cotă instalare cablu cu fibre optice = </w:t>
            </w:r>
            <w:r w:rsidRPr="00825330">
              <w:rPr>
                <w:rFonts w:ascii="Trebuchet MS" w:eastAsia="Times New Roman" w:hAnsi="Trebuchet MS" w:cs="Arial"/>
                <w:b/>
                <w:lang w:val="it-IT"/>
              </w:rPr>
              <w:t>205.31</w:t>
            </w:r>
            <w:r w:rsidRPr="00825330">
              <w:rPr>
                <w:rFonts w:ascii="Trebuchet MS" w:eastAsia="Times New Roman" w:hAnsi="Trebuchet MS" w:cs="Arial"/>
                <w:lang w:val="it-IT"/>
              </w:rPr>
              <w:t xml:space="preserve"> mdMN, H min. </w:t>
            </w:r>
            <w:r w:rsidRPr="00825330">
              <w:rPr>
                <w:rFonts w:ascii="Trebuchet MS" w:eastAsia="Times New Roman" w:hAnsi="Trebuchet MS" w:cs="Arial"/>
                <w:lang w:val="it-IT"/>
              </w:rPr>
              <w:lastRenderedPageBreak/>
              <w:t xml:space="preserve">instalare = </w:t>
            </w:r>
            <w:r w:rsidRPr="00825330">
              <w:rPr>
                <w:rFonts w:ascii="Trebuchet MS" w:eastAsia="Times New Roman" w:hAnsi="Trebuchet MS" w:cs="Arial"/>
                <w:b/>
                <w:lang w:val="it-IT"/>
              </w:rPr>
              <w:t>5,81</w:t>
            </w:r>
            <w:r w:rsidRPr="00825330">
              <w:rPr>
                <w:rFonts w:ascii="Trebuchet MS" w:eastAsia="Times New Roman" w:hAnsi="Trebuchet MS" w:cs="Arial"/>
                <w:lang w:val="it-IT"/>
              </w:rPr>
              <w:t xml:space="preserve"> m, peste cota la debitul Q</w:t>
            </w:r>
            <w:r w:rsidRPr="00825330">
              <w:rPr>
                <w:rFonts w:ascii="Trebuchet MS" w:eastAsia="Times New Roman" w:hAnsi="Trebuchet MS" w:cs="Arial"/>
                <w:vertAlign w:val="subscript"/>
                <w:lang w:val="it-IT"/>
              </w:rPr>
              <w:t>5%</w:t>
            </w:r>
            <w:r w:rsidRPr="00825330">
              <w:rPr>
                <w:rFonts w:ascii="Trebuchet MS" w:eastAsia="Times New Roman" w:hAnsi="Trebuchet MS" w:cs="Arial"/>
                <w:lang w:val="it-IT"/>
              </w:rPr>
              <w:t xml:space="preserve"> = </w:t>
            </w:r>
            <w:r w:rsidRPr="00825330">
              <w:rPr>
                <w:rFonts w:ascii="Trebuchet MS" w:eastAsia="Times New Roman" w:hAnsi="Trebuchet MS" w:cs="Arial"/>
                <w:b/>
                <w:lang w:val="it-IT"/>
              </w:rPr>
              <w:t>199.50</w:t>
            </w:r>
            <w:r w:rsidRPr="00825330">
              <w:rPr>
                <w:rFonts w:ascii="Trebuchet MS" w:eastAsia="Times New Roman" w:hAnsi="Trebuchet MS" w:cs="Arial"/>
                <w:lang w:val="it-IT"/>
              </w:rPr>
              <w:t xml:space="preserve"> mdMN)</w:t>
            </w:r>
          </w:p>
        </w:tc>
        <w:tc>
          <w:tcPr>
            <w:tcW w:w="1696" w:type="dxa"/>
            <w:shd w:val="clear" w:color="auto" w:fill="auto"/>
            <w:vAlign w:val="center"/>
          </w:tcPr>
          <w:p w14:paraId="78059E59" w14:textId="77777777" w:rsidR="00B452A4" w:rsidRPr="00825330" w:rsidRDefault="00B452A4" w:rsidP="00C403EA">
            <w:pPr>
              <w:spacing w:after="0" w:line="240" w:lineRule="auto"/>
              <w:jc w:val="center"/>
              <w:rPr>
                <w:rFonts w:ascii="Trebuchet MS" w:eastAsia="Times New Roman" w:hAnsi="Trebuchet MS" w:cs="Arial"/>
                <w:lang w:val="it-IT"/>
              </w:rPr>
            </w:pPr>
          </w:p>
          <w:p w14:paraId="0A98C0BC" w14:textId="5E4A6C71" w:rsidR="00B452A4" w:rsidRPr="00825330" w:rsidRDefault="00B452A4" w:rsidP="00C403EA">
            <w:pPr>
              <w:spacing w:after="0" w:line="240" w:lineRule="auto"/>
              <w:jc w:val="center"/>
              <w:rPr>
                <w:rFonts w:ascii="Trebuchet MS" w:eastAsia="Times New Roman" w:hAnsi="Trebuchet MS" w:cs="Arial"/>
                <w:lang w:val="it-IT"/>
              </w:rPr>
            </w:pPr>
            <w:r w:rsidRPr="00825330">
              <w:rPr>
                <w:rFonts w:ascii="Trebuchet MS" w:eastAsia="Times New Roman" w:hAnsi="Trebuchet MS" w:cs="Arial"/>
                <w:lang w:val="it-IT"/>
              </w:rPr>
              <w:t>X(N) =</w:t>
            </w:r>
            <w:r w:rsidR="006C5F95" w:rsidRPr="00825330">
              <w:rPr>
                <w:rFonts w:ascii="Trebuchet MS" w:eastAsia="Times New Roman" w:hAnsi="Trebuchet MS" w:cs="Arial"/>
                <w:lang w:val="it-IT"/>
              </w:rPr>
              <w:t xml:space="preserve"> </w:t>
            </w:r>
            <w:r w:rsidRPr="00825330">
              <w:rPr>
                <w:rFonts w:ascii="Trebuchet MS" w:hAnsi="Trebuchet MS"/>
                <w:bCs/>
                <w:lang w:val="fr-FR"/>
              </w:rPr>
              <w:t xml:space="preserve">642200.184  </w:t>
            </w:r>
          </w:p>
          <w:p w14:paraId="21269E47" w14:textId="346B9085" w:rsidR="00B452A4" w:rsidRPr="00825330" w:rsidRDefault="00B452A4" w:rsidP="00C403EA">
            <w:pPr>
              <w:spacing w:after="0" w:line="240" w:lineRule="auto"/>
              <w:jc w:val="center"/>
              <w:rPr>
                <w:rFonts w:ascii="Trebuchet MS" w:eastAsia="Times New Roman" w:hAnsi="Trebuchet MS" w:cs="Arial"/>
                <w:lang w:val="it-IT"/>
              </w:rPr>
            </w:pPr>
            <w:r w:rsidRPr="00825330">
              <w:rPr>
                <w:rFonts w:ascii="Trebuchet MS" w:eastAsia="Times New Roman" w:hAnsi="Trebuchet MS" w:cs="Arial"/>
                <w:lang w:val="it-IT"/>
              </w:rPr>
              <w:t>Y(E) =</w:t>
            </w:r>
            <w:r w:rsidR="006C5F95" w:rsidRPr="00825330">
              <w:rPr>
                <w:rFonts w:ascii="Trebuchet MS" w:eastAsia="Times New Roman" w:hAnsi="Trebuchet MS" w:cs="Arial"/>
                <w:lang w:val="it-IT"/>
              </w:rPr>
              <w:t xml:space="preserve"> </w:t>
            </w:r>
            <w:r w:rsidRPr="00825330">
              <w:rPr>
                <w:rFonts w:ascii="Trebuchet MS" w:hAnsi="Trebuchet MS"/>
                <w:bCs/>
                <w:lang w:val="fr-FR"/>
              </w:rPr>
              <w:t>331108.707</w:t>
            </w:r>
          </w:p>
          <w:p w14:paraId="6192C330" w14:textId="77777777" w:rsidR="00B452A4" w:rsidRPr="00825330" w:rsidRDefault="00B452A4" w:rsidP="00C403EA">
            <w:pPr>
              <w:spacing w:after="0" w:line="240" w:lineRule="auto"/>
              <w:jc w:val="center"/>
              <w:rPr>
                <w:rFonts w:ascii="Trebuchet MS" w:eastAsia="Times New Roman" w:hAnsi="Trebuchet MS" w:cs="Arial"/>
                <w:i/>
                <w:lang w:val="it-IT"/>
              </w:rPr>
            </w:pPr>
          </w:p>
        </w:tc>
        <w:tc>
          <w:tcPr>
            <w:tcW w:w="1701" w:type="dxa"/>
            <w:shd w:val="clear" w:color="auto" w:fill="auto"/>
            <w:vAlign w:val="center"/>
          </w:tcPr>
          <w:p w14:paraId="5656E785" w14:textId="77777777" w:rsidR="00B452A4" w:rsidRPr="00825330" w:rsidRDefault="00B452A4" w:rsidP="00C403EA">
            <w:pPr>
              <w:spacing w:after="0" w:line="240" w:lineRule="auto"/>
              <w:jc w:val="center"/>
              <w:rPr>
                <w:rFonts w:ascii="Trebuchet MS" w:eastAsia="Times New Roman" w:hAnsi="Trebuchet MS" w:cs="Arial"/>
                <w:lang w:val="it-IT"/>
              </w:rPr>
            </w:pPr>
          </w:p>
          <w:p w14:paraId="5EFCC669" w14:textId="133E3F8D" w:rsidR="00B452A4" w:rsidRPr="00825330" w:rsidRDefault="00B452A4" w:rsidP="00C403EA">
            <w:pPr>
              <w:spacing w:after="0" w:line="240" w:lineRule="auto"/>
              <w:jc w:val="center"/>
              <w:rPr>
                <w:rFonts w:ascii="Trebuchet MS" w:eastAsia="Times New Roman" w:hAnsi="Trebuchet MS" w:cs="Arial"/>
                <w:lang w:val="it-IT"/>
              </w:rPr>
            </w:pPr>
            <w:r w:rsidRPr="00825330">
              <w:rPr>
                <w:rFonts w:ascii="Trebuchet MS" w:eastAsia="Times New Roman" w:hAnsi="Trebuchet MS" w:cs="Arial"/>
                <w:lang w:val="it-IT"/>
              </w:rPr>
              <w:t>X(N) =</w:t>
            </w:r>
            <w:r w:rsidR="006C5F95" w:rsidRPr="00825330">
              <w:rPr>
                <w:rFonts w:ascii="Trebuchet MS" w:eastAsia="Times New Roman" w:hAnsi="Trebuchet MS" w:cs="Arial"/>
                <w:lang w:val="it-IT"/>
              </w:rPr>
              <w:t xml:space="preserve"> </w:t>
            </w:r>
            <w:r w:rsidRPr="00825330">
              <w:rPr>
                <w:rFonts w:ascii="Trebuchet MS" w:hAnsi="Trebuchet MS"/>
                <w:bCs/>
                <w:lang w:val="fr-FR"/>
              </w:rPr>
              <w:t>642163.600</w:t>
            </w:r>
          </w:p>
          <w:p w14:paraId="225495F8" w14:textId="1612CB99" w:rsidR="00B452A4" w:rsidRPr="00825330" w:rsidRDefault="00B452A4" w:rsidP="00C403EA">
            <w:pPr>
              <w:spacing w:after="0" w:line="240" w:lineRule="auto"/>
              <w:jc w:val="center"/>
              <w:rPr>
                <w:rFonts w:ascii="Trebuchet MS" w:eastAsia="Times New Roman" w:hAnsi="Trebuchet MS" w:cs="Arial"/>
                <w:lang w:val="it-IT"/>
              </w:rPr>
            </w:pPr>
            <w:r w:rsidRPr="00825330">
              <w:rPr>
                <w:rFonts w:ascii="Trebuchet MS" w:eastAsia="Times New Roman" w:hAnsi="Trebuchet MS" w:cs="Arial"/>
                <w:lang w:val="it-IT"/>
              </w:rPr>
              <w:t>Y(E) =</w:t>
            </w:r>
            <w:r w:rsidR="006C5F95" w:rsidRPr="00825330">
              <w:rPr>
                <w:rFonts w:ascii="Trebuchet MS" w:eastAsia="Times New Roman" w:hAnsi="Trebuchet MS" w:cs="Arial"/>
                <w:lang w:val="it-IT"/>
              </w:rPr>
              <w:t xml:space="preserve"> </w:t>
            </w:r>
            <w:r w:rsidRPr="00825330">
              <w:rPr>
                <w:rFonts w:ascii="Trebuchet MS" w:hAnsi="Trebuchet MS"/>
                <w:bCs/>
                <w:lang w:val="fr-FR"/>
              </w:rPr>
              <w:t>331128.102</w:t>
            </w:r>
          </w:p>
          <w:p w14:paraId="220A0D2F" w14:textId="77777777" w:rsidR="00B452A4" w:rsidRPr="00825330" w:rsidRDefault="00B452A4" w:rsidP="00C403EA">
            <w:pPr>
              <w:spacing w:after="0" w:line="240" w:lineRule="auto"/>
              <w:jc w:val="center"/>
              <w:rPr>
                <w:rFonts w:ascii="Trebuchet MS" w:eastAsia="Times New Roman" w:hAnsi="Trebuchet MS" w:cs="Arial"/>
                <w:lang w:val="it-IT"/>
              </w:rPr>
            </w:pPr>
          </w:p>
        </w:tc>
        <w:tc>
          <w:tcPr>
            <w:tcW w:w="850" w:type="dxa"/>
            <w:vAlign w:val="center"/>
          </w:tcPr>
          <w:p w14:paraId="76A87F7D" w14:textId="32226A44" w:rsidR="00B452A4" w:rsidRPr="00825330" w:rsidRDefault="00B452A4" w:rsidP="00C403EA">
            <w:pPr>
              <w:spacing w:after="0" w:line="240" w:lineRule="auto"/>
              <w:jc w:val="center"/>
              <w:rPr>
                <w:rFonts w:ascii="Trebuchet MS" w:eastAsia="MS Mincho" w:hAnsi="Trebuchet MS" w:cs="Arial"/>
                <w:b/>
                <w:vertAlign w:val="subscript"/>
                <w:lang w:val="es-ES" w:eastAsia="ja-JP"/>
              </w:rPr>
            </w:pPr>
            <w:r w:rsidRPr="00825330">
              <w:rPr>
                <w:rFonts w:ascii="Trebuchet MS" w:eastAsia="MS Mincho" w:hAnsi="Trebuchet MS" w:cs="Arial"/>
                <w:b/>
                <w:lang w:val="es-ES" w:eastAsia="ja-JP"/>
              </w:rPr>
              <w:t>Q</w:t>
            </w:r>
            <w:r w:rsidRPr="00825330">
              <w:rPr>
                <w:rFonts w:ascii="Trebuchet MS" w:eastAsia="MS Mincho" w:hAnsi="Trebuchet MS" w:cs="Arial"/>
                <w:b/>
                <w:vertAlign w:val="subscript"/>
                <w:lang w:val="es-ES" w:eastAsia="ja-JP"/>
              </w:rPr>
              <w:t>5%</w:t>
            </w:r>
            <w:r w:rsidR="00AA2A98" w:rsidRPr="00825330">
              <w:rPr>
                <w:rFonts w:ascii="Trebuchet MS" w:eastAsia="MS Mincho" w:hAnsi="Trebuchet MS" w:cs="Arial"/>
                <w:b/>
                <w:vertAlign w:val="subscript"/>
                <w:lang w:val="es-ES" w:eastAsia="ja-JP"/>
              </w:rPr>
              <w:t xml:space="preserve"> </w:t>
            </w:r>
            <w:r w:rsidRPr="00825330">
              <w:rPr>
                <w:rFonts w:ascii="Trebuchet MS" w:eastAsia="MS Mincho" w:hAnsi="Trebuchet MS" w:cs="Arial"/>
                <w:b/>
                <w:lang w:val="es-ES" w:eastAsia="ja-JP"/>
              </w:rPr>
              <w:t>=</w:t>
            </w:r>
          </w:p>
          <w:p w14:paraId="392FE030" w14:textId="77777777" w:rsidR="00B452A4" w:rsidRPr="00825330" w:rsidRDefault="00B452A4" w:rsidP="00C403EA">
            <w:pPr>
              <w:spacing w:after="0" w:line="240" w:lineRule="auto"/>
              <w:jc w:val="center"/>
              <w:rPr>
                <w:rFonts w:ascii="Trebuchet MS" w:eastAsia="Times New Roman" w:hAnsi="Trebuchet MS" w:cs="Arial"/>
                <w:lang w:val="it-IT"/>
              </w:rPr>
            </w:pPr>
            <w:r w:rsidRPr="00825330">
              <w:rPr>
                <w:rFonts w:ascii="Trebuchet MS" w:eastAsia="Times New Roman" w:hAnsi="Trebuchet MS" w:cs="Arial"/>
                <w:b/>
                <w:lang w:val="it-IT"/>
              </w:rPr>
              <w:t>210</w:t>
            </w:r>
            <w:r w:rsidRPr="00825330">
              <w:rPr>
                <w:rFonts w:ascii="Trebuchet MS" w:eastAsia="Times New Roman" w:hAnsi="Trebuchet MS" w:cs="Arial"/>
                <w:lang w:val="it-IT"/>
              </w:rPr>
              <w:t xml:space="preserve"> m</w:t>
            </w:r>
            <w:r w:rsidRPr="00825330">
              <w:rPr>
                <w:rFonts w:ascii="Trebuchet MS" w:eastAsia="Times New Roman" w:hAnsi="Trebuchet MS" w:cs="Arial"/>
                <w:vertAlign w:val="superscript"/>
                <w:lang w:val="it-IT"/>
              </w:rPr>
              <w:t>3</w:t>
            </w:r>
            <w:r w:rsidRPr="00825330">
              <w:rPr>
                <w:rFonts w:ascii="Trebuchet MS" w:eastAsia="Times New Roman" w:hAnsi="Trebuchet MS" w:cs="Arial"/>
                <w:lang w:val="it-IT"/>
              </w:rPr>
              <w:t>/s</w:t>
            </w:r>
          </w:p>
        </w:tc>
      </w:tr>
      <w:tr w:rsidR="00B452A4" w:rsidRPr="00825330" w14:paraId="318452C0" w14:textId="77777777" w:rsidTr="00C403EA">
        <w:trPr>
          <w:trHeight w:val="671"/>
          <w:jc w:val="center"/>
        </w:trPr>
        <w:tc>
          <w:tcPr>
            <w:tcW w:w="2405" w:type="dxa"/>
            <w:shd w:val="clear" w:color="auto" w:fill="auto"/>
            <w:vAlign w:val="center"/>
          </w:tcPr>
          <w:p w14:paraId="47ADEED9" w14:textId="77777777" w:rsidR="00B452A4" w:rsidRPr="00825330" w:rsidRDefault="00B452A4" w:rsidP="00C403EA">
            <w:pPr>
              <w:spacing w:after="0" w:line="240" w:lineRule="auto"/>
              <w:jc w:val="both"/>
              <w:rPr>
                <w:rFonts w:ascii="Trebuchet MS" w:eastAsia="Times New Roman" w:hAnsi="Trebuchet MS" w:cs="Arial"/>
                <w:b/>
                <w:lang w:val="it-IT"/>
              </w:rPr>
            </w:pPr>
          </w:p>
          <w:p w14:paraId="76B0D112" w14:textId="77777777"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b/>
                <w:lang w:val="it-IT"/>
              </w:rPr>
              <w:t>Supratraversarea nr.2</w:t>
            </w:r>
            <w:r w:rsidRPr="00825330">
              <w:rPr>
                <w:rFonts w:ascii="Trebuchet MS" w:eastAsia="Times New Roman" w:hAnsi="Trebuchet MS" w:cs="Arial"/>
                <w:lang w:val="it-IT"/>
              </w:rPr>
              <w:t>, curs de apă</w:t>
            </w:r>
            <w:r w:rsidRPr="00825330">
              <w:rPr>
                <w:rFonts w:ascii="Trebuchet MS" w:hAnsi="Trebuchet MS" w:cs="Arial"/>
                <w:lang w:val="pt-BR"/>
              </w:rPr>
              <w:t xml:space="preserve"> </w:t>
            </w:r>
            <w:r w:rsidRPr="00825330">
              <w:rPr>
                <w:rFonts w:ascii="Trebuchet MS" w:eastAsia="Times New Roman" w:hAnsi="Trebuchet MS" w:cs="Arial"/>
                <w:b/>
                <w:lang w:val="it-IT"/>
              </w:rPr>
              <w:t>r.Crasna</w:t>
            </w:r>
            <w:r w:rsidRPr="00825330">
              <w:rPr>
                <w:rFonts w:ascii="Trebuchet MS" w:eastAsia="Times New Roman" w:hAnsi="Trebuchet MS" w:cs="Arial"/>
                <w:lang w:val="it-IT"/>
              </w:rPr>
              <w:t>,</w:t>
            </w:r>
            <w:r w:rsidRPr="00825330">
              <w:rPr>
                <w:rFonts w:ascii="Trebuchet MS" w:hAnsi="Trebuchet MS" w:cs="Arial"/>
                <w:lang w:val="pt-BR"/>
              </w:rPr>
              <w:t xml:space="preserve"> (</w:t>
            </w:r>
            <w:r w:rsidRPr="00825330">
              <w:rPr>
                <w:rFonts w:ascii="Trebuchet MS" w:hAnsi="Trebuchet MS" w:cs="Arial"/>
              </w:rPr>
              <w:t>II.2.000.00.00.00.0),</w:t>
            </w:r>
            <w:r w:rsidRPr="00825330">
              <w:rPr>
                <w:rFonts w:ascii="Trebuchet MS" w:hAnsi="Trebuchet MS"/>
                <w:bCs/>
                <w:lang w:val="fr-FR"/>
              </w:rPr>
              <w:t xml:space="preserve"> </w:t>
            </w:r>
            <w:proofErr w:type="spellStart"/>
            <w:r w:rsidRPr="00825330">
              <w:rPr>
                <w:rFonts w:ascii="Trebuchet MS" w:hAnsi="Trebuchet MS"/>
                <w:bCs/>
                <w:lang w:val="fr-FR"/>
              </w:rPr>
              <w:t>intrav</w:t>
            </w:r>
            <w:proofErr w:type="spellEnd"/>
            <w:r w:rsidRPr="00825330">
              <w:rPr>
                <w:rFonts w:ascii="Trebuchet MS" w:hAnsi="Trebuchet MS"/>
                <w:bCs/>
                <w:lang w:val="fr-FR"/>
              </w:rPr>
              <w:t>. Ș</w:t>
            </w:r>
            <w:proofErr w:type="spellStart"/>
            <w:r w:rsidRPr="00825330">
              <w:rPr>
                <w:rFonts w:ascii="Trebuchet MS" w:hAnsi="Trebuchet MS"/>
                <w:color w:val="000000"/>
                <w:lang w:val="en-US"/>
              </w:rPr>
              <w:t>imleu</w:t>
            </w:r>
            <w:proofErr w:type="spellEnd"/>
            <w:r w:rsidRPr="00825330">
              <w:rPr>
                <w:rFonts w:ascii="Trebuchet MS" w:hAnsi="Trebuchet MS"/>
                <w:color w:val="000000"/>
                <w:lang w:val="en-US"/>
              </w:rPr>
              <w:t xml:space="preserve"> </w:t>
            </w:r>
            <w:proofErr w:type="spellStart"/>
            <w:r w:rsidRPr="00825330">
              <w:rPr>
                <w:rFonts w:ascii="Trebuchet MS" w:hAnsi="Trebuchet MS"/>
                <w:color w:val="000000"/>
                <w:lang w:val="en-US"/>
              </w:rPr>
              <w:t>Silvaniei</w:t>
            </w:r>
            <w:proofErr w:type="spellEnd"/>
            <w:r w:rsidRPr="00825330">
              <w:rPr>
                <w:rFonts w:ascii="Trebuchet MS" w:hAnsi="Trebuchet MS"/>
                <w:color w:val="000000"/>
                <w:lang w:val="en-US"/>
              </w:rPr>
              <w:t>,</w:t>
            </w:r>
            <w:r w:rsidRPr="00825330">
              <w:rPr>
                <w:rFonts w:ascii="Trebuchet MS" w:hAnsi="Trebuchet MS" w:cs="Arial"/>
              </w:rPr>
              <w:t xml:space="preserve"> DJ108F, </w:t>
            </w:r>
            <w:r w:rsidRPr="00825330">
              <w:rPr>
                <w:rFonts w:ascii="Trebuchet MS" w:eastAsia="Times New Roman" w:hAnsi="Trebuchet MS" w:cs="Arial"/>
                <w:lang w:val="it-IT"/>
              </w:rPr>
              <w:t>cu</w:t>
            </w:r>
            <w:r w:rsidRPr="00825330">
              <w:rPr>
                <w:rFonts w:ascii="Trebuchet MS" w:hAnsi="Trebuchet MS" w:cs="Arial"/>
                <w:lang w:val="es-ES"/>
              </w:rPr>
              <w:t xml:space="preserve"> </w:t>
            </w:r>
            <w:proofErr w:type="spellStart"/>
            <w:r w:rsidRPr="00825330">
              <w:rPr>
                <w:rFonts w:ascii="Trebuchet MS" w:hAnsi="Trebuchet MS" w:cs="Arial"/>
                <w:lang w:val="es-ES"/>
              </w:rPr>
              <w:t>cablu</w:t>
            </w:r>
            <w:proofErr w:type="spellEnd"/>
            <w:r w:rsidRPr="00825330">
              <w:rPr>
                <w:rFonts w:ascii="Trebuchet MS" w:hAnsi="Trebuchet MS" w:cs="Arial"/>
                <w:lang w:val="es-ES"/>
              </w:rPr>
              <w:t xml:space="preserve"> de </w:t>
            </w:r>
            <w:proofErr w:type="spellStart"/>
            <w:r w:rsidRPr="00825330">
              <w:rPr>
                <w:rFonts w:ascii="Trebuchet MS" w:hAnsi="Trebuchet MS" w:cs="Arial"/>
                <w:lang w:val="es-ES"/>
              </w:rPr>
              <w:t>fibre</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optice</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aerian</w:t>
            </w:r>
            <w:proofErr w:type="spellEnd"/>
            <w:r w:rsidRPr="00825330">
              <w:rPr>
                <w:rFonts w:ascii="Trebuchet MS" w:hAnsi="Trebuchet MS" w:cs="Arial"/>
                <w:lang w:val="es-ES"/>
              </w:rPr>
              <w:t xml:space="preserve">, pe </w:t>
            </w:r>
            <w:proofErr w:type="spellStart"/>
            <w:r w:rsidRPr="00825330">
              <w:rPr>
                <w:rFonts w:ascii="Trebuchet MS" w:hAnsi="Trebuchet MS" w:cs="Arial"/>
                <w:lang w:val="es-ES"/>
              </w:rPr>
              <w:t>stâlpi</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existenți</w:t>
            </w:r>
            <w:proofErr w:type="spellEnd"/>
          </w:p>
          <w:p w14:paraId="7851A25C" w14:textId="77777777" w:rsidR="00B452A4" w:rsidRPr="00825330" w:rsidRDefault="00B452A4" w:rsidP="00C403EA">
            <w:pPr>
              <w:spacing w:after="0" w:line="240" w:lineRule="auto"/>
              <w:jc w:val="both"/>
              <w:rPr>
                <w:rFonts w:ascii="Trebuchet MS" w:eastAsia="Times New Roman" w:hAnsi="Trebuchet MS" w:cs="Arial"/>
                <w:lang w:val="it-IT"/>
              </w:rPr>
            </w:pPr>
          </w:p>
        </w:tc>
        <w:tc>
          <w:tcPr>
            <w:tcW w:w="3124" w:type="dxa"/>
            <w:shd w:val="clear" w:color="auto" w:fill="auto"/>
            <w:vAlign w:val="center"/>
          </w:tcPr>
          <w:p w14:paraId="6ECEA951" w14:textId="77777777"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-traversare aeriană, L=</w:t>
            </w:r>
            <w:r w:rsidRPr="00825330">
              <w:rPr>
                <w:rFonts w:ascii="Trebuchet MS" w:eastAsia="Times New Roman" w:hAnsi="Trebuchet MS" w:cs="Arial"/>
                <w:b/>
                <w:lang w:val="it-IT"/>
              </w:rPr>
              <w:t>41</w:t>
            </w:r>
            <w:r w:rsidRPr="00825330">
              <w:rPr>
                <w:rFonts w:ascii="Trebuchet MS" w:eastAsia="Times New Roman" w:hAnsi="Trebuchet MS" w:cs="Arial"/>
                <w:lang w:val="it-IT"/>
              </w:rPr>
              <w:t xml:space="preserve"> m, cu rețea de fibră optică, instalată între doi stâlpi existenți </w:t>
            </w:r>
            <w:r w:rsidRPr="00825330">
              <w:rPr>
                <w:rFonts w:ascii="Trebuchet MS" w:eastAsia="Times New Roman" w:hAnsi="Trebuchet MS" w:cs="Arial"/>
                <w:i/>
                <w:lang w:val="it-IT"/>
              </w:rPr>
              <w:t xml:space="preserve">(aparținând </w:t>
            </w:r>
            <w:r w:rsidRPr="00825330">
              <w:rPr>
                <w:rFonts w:ascii="Trebuchet MS" w:eastAsia="Times New Roman" w:hAnsi="Trebuchet MS" w:cs="Arial"/>
                <w:b/>
                <w:i/>
                <w:lang w:val="it-IT"/>
              </w:rPr>
              <w:t>DEE</w:t>
            </w:r>
            <w:r w:rsidRPr="00825330">
              <w:rPr>
                <w:rFonts w:ascii="Trebuchet MS" w:eastAsia="Times New Roman" w:hAnsi="Trebuchet MS" w:cs="Arial"/>
                <w:b/>
                <w:lang w:val="it-IT"/>
              </w:rPr>
              <w:t xml:space="preserve">  </w:t>
            </w:r>
            <w:r w:rsidRPr="00825330">
              <w:rPr>
                <w:rFonts w:ascii="Trebuchet MS" w:eastAsia="Times New Roman" w:hAnsi="Trebuchet MS" w:cs="Arial"/>
                <w:b/>
                <w:i/>
                <w:lang w:val="it-IT"/>
              </w:rPr>
              <w:t>Romania</w:t>
            </w:r>
            <w:r w:rsidRPr="00825330">
              <w:rPr>
                <w:rFonts w:ascii="Trebuchet MS" w:eastAsia="Times New Roman" w:hAnsi="Trebuchet MS" w:cs="Arial"/>
                <w:b/>
                <w:lang w:val="it-IT"/>
              </w:rPr>
              <w:t xml:space="preserve"> </w:t>
            </w:r>
            <w:r w:rsidRPr="00825330">
              <w:rPr>
                <w:rFonts w:ascii="Trebuchet MS" w:eastAsia="Times New Roman" w:hAnsi="Trebuchet MS" w:cs="Arial"/>
                <w:b/>
                <w:i/>
                <w:lang w:val="it-IT"/>
              </w:rPr>
              <w:t>SA</w:t>
            </w:r>
            <w:r w:rsidRPr="00825330">
              <w:rPr>
                <w:rFonts w:ascii="Trebuchet MS" w:eastAsia="Times New Roman" w:hAnsi="Trebuchet MS" w:cs="Arial"/>
                <w:lang w:val="it-IT"/>
              </w:rPr>
              <w:t xml:space="preserve">, cotă talveg = 199.96 mdMN, cotă instalare cablu cu fibre optice = </w:t>
            </w:r>
            <w:r w:rsidRPr="00825330">
              <w:rPr>
                <w:rFonts w:ascii="Trebuchet MS" w:eastAsia="Times New Roman" w:hAnsi="Trebuchet MS" w:cs="Arial"/>
                <w:b/>
                <w:lang w:val="it-IT"/>
              </w:rPr>
              <w:t>211.37</w:t>
            </w:r>
            <w:r w:rsidRPr="00825330">
              <w:rPr>
                <w:rFonts w:ascii="Trebuchet MS" w:eastAsia="Times New Roman" w:hAnsi="Trebuchet MS" w:cs="Arial"/>
                <w:lang w:val="it-IT"/>
              </w:rPr>
              <w:t xml:space="preserve"> mdMN, H min. instalare = </w:t>
            </w:r>
            <w:r w:rsidRPr="00825330">
              <w:rPr>
                <w:rFonts w:ascii="Trebuchet MS" w:eastAsia="Times New Roman" w:hAnsi="Trebuchet MS" w:cs="Arial"/>
                <w:b/>
                <w:lang w:val="it-IT"/>
              </w:rPr>
              <w:t>6,67</w:t>
            </w:r>
            <w:r w:rsidRPr="00825330">
              <w:rPr>
                <w:rFonts w:ascii="Trebuchet MS" w:eastAsia="Times New Roman" w:hAnsi="Trebuchet MS" w:cs="Arial"/>
                <w:lang w:val="it-IT"/>
              </w:rPr>
              <w:t xml:space="preserve"> m, peste cotă la debitul Q</w:t>
            </w:r>
            <w:r w:rsidRPr="00825330">
              <w:rPr>
                <w:rFonts w:ascii="Trebuchet MS" w:eastAsia="Times New Roman" w:hAnsi="Trebuchet MS" w:cs="Arial"/>
                <w:vertAlign w:val="subscript"/>
                <w:lang w:val="it-IT"/>
              </w:rPr>
              <w:t>5%</w:t>
            </w:r>
            <w:r w:rsidRPr="00825330">
              <w:rPr>
                <w:rFonts w:ascii="Trebuchet MS" w:eastAsia="Times New Roman" w:hAnsi="Trebuchet MS" w:cs="Arial"/>
                <w:lang w:val="it-IT"/>
              </w:rPr>
              <w:t xml:space="preserve"> = </w:t>
            </w:r>
            <w:r w:rsidRPr="00825330">
              <w:rPr>
                <w:rFonts w:ascii="Trebuchet MS" w:eastAsia="Times New Roman" w:hAnsi="Trebuchet MS" w:cs="Arial"/>
                <w:b/>
                <w:lang w:val="it-IT"/>
              </w:rPr>
              <w:t>204.70</w:t>
            </w:r>
            <w:r w:rsidRPr="00825330">
              <w:rPr>
                <w:rFonts w:ascii="Trebuchet MS" w:eastAsia="Times New Roman" w:hAnsi="Trebuchet MS" w:cs="Arial"/>
                <w:lang w:val="it-IT"/>
              </w:rPr>
              <w:t xml:space="preserve"> mdMN)</w:t>
            </w:r>
          </w:p>
        </w:tc>
        <w:tc>
          <w:tcPr>
            <w:tcW w:w="1696" w:type="dxa"/>
            <w:shd w:val="clear" w:color="auto" w:fill="auto"/>
            <w:vAlign w:val="center"/>
          </w:tcPr>
          <w:p w14:paraId="0942790C" w14:textId="6DBDF853" w:rsidR="00B452A4" w:rsidRPr="00825330" w:rsidRDefault="00B452A4" w:rsidP="00C403EA">
            <w:pPr>
              <w:spacing w:after="0" w:line="240" w:lineRule="auto"/>
              <w:jc w:val="center"/>
              <w:rPr>
                <w:rFonts w:ascii="Trebuchet MS" w:eastAsia="Times New Roman" w:hAnsi="Trebuchet MS" w:cs="Arial"/>
                <w:lang w:val="it-IT"/>
              </w:rPr>
            </w:pPr>
            <w:r w:rsidRPr="00825330">
              <w:rPr>
                <w:rFonts w:ascii="Trebuchet MS" w:eastAsia="Times New Roman" w:hAnsi="Trebuchet MS" w:cs="Arial"/>
                <w:lang w:val="it-IT"/>
              </w:rPr>
              <w:t>X(N) =</w:t>
            </w:r>
            <w:r w:rsidR="00AA2A98" w:rsidRPr="00825330">
              <w:rPr>
                <w:rFonts w:ascii="Trebuchet MS" w:eastAsia="Times New Roman" w:hAnsi="Trebuchet MS" w:cs="Arial"/>
                <w:lang w:val="it-IT"/>
              </w:rPr>
              <w:t xml:space="preserve"> </w:t>
            </w:r>
            <w:r w:rsidRPr="00825330">
              <w:rPr>
                <w:rFonts w:ascii="Trebuchet MS" w:hAnsi="Trebuchet MS"/>
                <w:bCs/>
                <w:lang w:val="fr-FR"/>
              </w:rPr>
              <w:t>639336.788</w:t>
            </w:r>
          </w:p>
          <w:p w14:paraId="562A7522" w14:textId="76147F63" w:rsidR="00B452A4" w:rsidRPr="00825330" w:rsidRDefault="00B452A4" w:rsidP="00C403EA">
            <w:pPr>
              <w:spacing w:after="0" w:line="240" w:lineRule="auto"/>
              <w:jc w:val="center"/>
              <w:rPr>
                <w:rFonts w:ascii="Trebuchet MS" w:eastAsia="Times New Roman" w:hAnsi="Trebuchet MS" w:cs="Arial"/>
                <w:lang w:val="it-IT"/>
              </w:rPr>
            </w:pPr>
            <w:r w:rsidRPr="00825330">
              <w:rPr>
                <w:rFonts w:ascii="Trebuchet MS" w:eastAsia="Times New Roman" w:hAnsi="Trebuchet MS" w:cs="Arial"/>
                <w:lang w:val="it-IT"/>
              </w:rPr>
              <w:t>Y(E) =</w:t>
            </w:r>
            <w:r w:rsidR="00AA2A98" w:rsidRPr="00825330">
              <w:rPr>
                <w:rFonts w:ascii="Trebuchet MS" w:eastAsia="Times New Roman" w:hAnsi="Trebuchet MS" w:cs="Arial"/>
                <w:lang w:val="it-IT"/>
              </w:rPr>
              <w:t xml:space="preserve"> </w:t>
            </w:r>
            <w:r w:rsidRPr="00825330">
              <w:rPr>
                <w:rFonts w:ascii="Trebuchet MS" w:hAnsi="Trebuchet MS"/>
                <w:bCs/>
                <w:lang w:val="fr-FR"/>
              </w:rPr>
              <w:t>332347.839</w:t>
            </w:r>
          </w:p>
        </w:tc>
        <w:tc>
          <w:tcPr>
            <w:tcW w:w="1701" w:type="dxa"/>
            <w:shd w:val="clear" w:color="auto" w:fill="auto"/>
            <w:vAlign w:val="center"/>
          </w:tcPr>
          <w:p w14:paraId="35DC86E6" w14:textId="363C427F" w:rsidR="00B452A4" w:rsidRPr="00825330" w:rsidRDefault="00B452A4" w:rsidP="00C403EA">
            <w:pPr>
              <w:spacing w:after="0" w:line="240" w:lineRule="auto"/>
              <w:jc w:val="center"/>
              <w:rPr>
                <w:rFonts w:ascii="Trebuchet MS" w:eastAsia="Times New Roman" w:hAnsi="Trebuchet MS" w:cs="Arial"/>
                <w:lang w:val="it-IT"/>
              </w:rPr>
            </w:pPr>
            <w:r w:rsidRPr="00825330">
              <w:rPr>
                <w:rFonts w:ascii="Trebuchet MS" w:eastAsia="Times New Roman" w:hAnsi="Trebuchet MS" w:cs="Arial"/>
                <w:lang w:val="it-IT"/>
              </w:rPr>
              <w:t>X(N) =</w:t>
            </w:r>
            <w:r w:rsidR="00736DF1" w:rsidRPr="00825330">
              <w:rPr>
                <w:rFonts w:ascii="Trebuchet MS" w:eastAsia="Times New Roman" w:hAnsi="Trebuchet MS" w:cs="Arial"/>
                <w:lang w:val="it-IT"/>
              </w:rPr>
              <w:t xml:space="preserve"> </w:t>
            </w:r>
            <w:r w:rsidRPr="00825330">
              <w:rPr>
                <w:rFonts w:ascii="Trebuchet MS" w:hAnsi="Trebuchet MS"/>
                <w:bCs/>
                <w:lang w:val="fr-FR"/>
              </w:rPr>
              <w:t>639373.733</w:t>
            </w:r>
          </w:p>
          <w:p w14:paraId="682FEE75" w14:textId="6B502B56" w:rsidR="00B452A4" w:rsidRPr="00825330" w:rsidRDefault="00B452A4" w:rsidP="00C403EA">
            <w:pPr>
              <w:spacing w:after="0" w:line="240" w:lineRule="auto"/>
              <w:jc w:val="center"/>
              <w:rPr>
                <w:rFonts w:ascii="Trebuchet MS" w:eastAsia="Times New Roman" w:hAnsi="Trebuchet MS" w:cs="Arial"/>
                <w:lang w:val="it-IT"/>
              </w:rPr>
            </w:pPr>
            <w:r w:rsidRPr="00825330">
              <w:rPr>
                <w:rFonts w:ascii="Trebuchet MS" w:eastAsia="Times New Roman" w:hAnsi="Trebuchet MS" w:cs="Arial"/>
                <w:lang w:val="it-IT"/>
              </w:rPr>
              <w:t>Y(E) =</w:t>
            </w:r>
            <w:r w:rsidR="00736DF1" w:rsidRPr="00825330">
              <w:rPr>
                <w:rFonts w:ascii="Trebuchet MS" w:eastAsia="Times New Roman" w:hAnsi="Trebuchet MS" w:cs="Arial"/>
                <w:lang w:val="it-IT"/>
              </w:rPr>
              <w:t xml:space="preserve"> </w:t>
            </w:r>
            <w:r w:rsidRPr="00825330">
              <w:rPr>
                <w:rFonts w:ascii="Trebuchet MS" w:hAnsi="Trebuchet MS"/>
                <w:bCs/>
                <w:lang w:val="fr-FR"/>
              </w:rPr>
              <w:t>332365.068</w:t>
            </w:r>
          </w:p>
        </w:tc>
        <w:tc>
          <w:tcPr>
            <w:tcW w:w="850" w:type="dxa"/>
            <w:vAlign w:val="center"/>
          </w:tcPr>
          <w:p w14:paraId="11DBF498" w14:textId="42393AD8" w:rsidR="00B452A4" w:rsidRPr="00825330" w:rsidRDefault="00B452A4" w:rsidP="00C403EA">
            <w:pPr>
              <w:spacing w:after="0" w:line="240" w:lineRule="auto"/>
              <w:jc w:val="center"/>
              <w:rPr>
                <w:rFonts w:ascii="Trebuchet MS" w:eastAsia="MS Mincho" w:hAnsi="Trebuchet MS" w:cs="Arial"/>
                <w:b/>
                <w:vertAlign w:val="subscript"/>
                <w:lang w:val="es-ES" w:eastAsia="ja-JP"/>
              </w:rPr>
            </w:pPr>
            <w:r w:rsidRPr="00825330">
              <w:rPr>
                <w:rFonts w:ascii="Trebuchet MS" w:eastAsia="MS Mincho" w:hAnsi="Trebuchet MS" w:cs="Arial"/>
                <w:b/>
                <w:lang w:val="es-ES" w:eastAsia="ja-JP"/>
              </w:rPr>
              <w:t>Q</w:t>
            </w:r>
            <w:r w:rsidRPr="00825330">
              <w:rPr>
                <w:rFonts w:ascii="Trebuchet MS" w:eastAsia="MS Mincho" w:hAnsi="Trebuchet MS" w:cs="Arial"/>
                <w:b/>
                <w:vertAlign w:val="subscript"/>
                <w:lang w:val="es-ES" w:eastAsia="ja-JP"/>
              </w:rPr>
              <w:t>5%</w:t>
            </w:r>
            <w:r w:rsidR="00736DF1" w:rsidRPr="00825330">
              <w:rPr>
                <w:rFonts w:ascii="Trebuchet MS" w:eastAsia="MS Mincho" w:hAnsi="Trebuchet MS" w:cs="Arial"/>
                <w:b/>
                <w:vertAlign w:val="subscript"/>
                <w:lang w:val="es-ES" w:eastAsia="ja-JP"/>
              </w:rPr>
              <w:t xml:space="preserve"> </w:t>
            </w:r>
            <w:r w:rsidRPr="00825330">
              <w:rPr>
                <w:rFonts w:ascii="Trebuchet MS" w:eastAsia="MS Mincho" w:hAnsi="Trebuchet MS" w:cs="Arial"/>
                <w:b/>
                <w:lang w:val="es-ES" w:eastAsia="ja-JP"/>
              </w:rPr>
              <w:t>=</w:t>
            </w:r>
          </w:p>
          <w:p w14:paraId="3E4328E3" w14:textId="77777777" w:rsidR="00B452A4" w:rsidRPr="00825330" w:rsidRDefault="00B452A4" w:rsidP="00C403EA">
            <w:pPr>
              <w:spacing w:after="0" w:line="240" w:lineRule="auto"/>
              <w:jc w:val="center"/>
              <w:rPr>
                <w:rFonts w:ascii="Trebuchet MS" w:eastAsia="Times New Roman" w:hAnsi="Trebuchet MS" w:cs="Arial"/>
                <w:lang w:val="it-IT"/>
              </w:rPr>
            </w:pPr>
            <w:r w:rsidRPr="00825330">
              <w:rPr>
                <w:rFonts w:ascii="Trebuchet MS" w:eastAsia="Times New Roman" w:hAnsi="Trebuchet MS" w:cs="Arial"/>
                <w:b/>
                <w:lang w:val="it-IT"/>
              </w:rPr>
              <w:t>215</w:t>
            </w:r>
            <w:r w:rsidRPr="00825330">
              <w:rPr>
                <w:rFonts w:ascii="Trebuchet MS" w:eastAsia="Times New Roman" w:hAnsi="Trebuchet MS" w:cs="Arial"/>
                <w:lang w:val="it-IT"/>
              </w:rPr>
              <w:t xml:space="preserve"> m</w:t>
            </w:r>
            <w:r w:rsidRPr="00825330">
              <w:rPr>
                <w:rFonts w:ascii="Trebuchet MS" w:eastAsia="Times New Roman" w:hAnsi="Trebuchet MS" w:cs="Arial"/>
                <w:vertAlign w:val="superscript"/>
                <w:lang w:val="it-IT"/>
              </w:rPr>
              <w:t>3</w:t>
            </w:r>
            <w:r w:rsidRPr="00825330">
              <w:rPr>
                <w:rFonts w:ascii="Trebuchet MS" w:eastAsia="Times New Roman" w:hAnsi="Trebuchet MS" w:cs="Arial"/>
                <w:lang w:val="it-IT"/>
              </w:rPr>
              <w:t>/s</w:t>
            </w:r>
          </w:p>
        </w:tc>
      </w:tr>
      <w:tr w:rsidR="00B452A4" w:rsidRPr="00825330" w14:paraId="18B3C22D" w14:textId="77777777" w:rsidTr="00C403EA">
        <w:trPr>
          <w:trHeight w:val="671"/>
          <w:jc w:val="center"/>
        </w:trPr>
        <w:tc>
          <w:tcPr>
            <w:tcW w:w="2405" w:type="dxa"/>
            <w:shd w:val="clear" w:color="auto" w:fill="auto"/>
            <w:vAlign w:val="center"/>
          </w:tcPr>
          <w:p w14:paraId="3C6751C3" w14:textId="77777777" w:rsidR="00B452A4" w:rsidRPr="00825330" w:rsidRDefault="00B452A4" w:rsidP="00C403EA">
            <w:pPr>
              <w:spacing w:after="0" w:line="240" w:lineRule="auto"/>
              <w:jc w:val="both"/>
              <w:rPr>
                <w:rFonts w:ascii="Trebuchet MS" w:eastAsia="Times New Roman" w:hAnsi="Trebuchet MS" w:cs="Arial"/>
                <w:b/>
                <w:lang w:val="it-IT"/>
              </w:rPr>
            </w:pPr>
          </w:p>
          <w:p w14:paraId="62B880A7" w14:textId="77777777" w:rsidR="00B452A4" w:rsidRPr="00825330" w:rsidRDefault="00B452A4" w:rsidP="00C403EA">
            <w:pPr>
              <w:spacing w:after="0" w:line="240" w:lineRule="auto"/>
              <w:jc w:val="both"/>
              <w:rPr>
                <w:rFonts w:ascii="Trebuchet MS" w:hAnsi="Trebuchet MS" w:cs="Arial"/>
                <w:lang w:val="pt-BR"/>
              </w:rPr>
            </w:pPr>
            <w:r w:rsidRPr="00825330">
              <w:rPr>
                <w:rFonts w:ascii="Trebuchet MS" w:eastAsia="Times New Roman" w:hAnsi="Trebuchet MS" w:cs="Arial"/>
                <w:b/>
                <w:lang w:val="it-IT"/>
              </w:rPr>
              <w:t>Supratraversarea nr. 3</w:t>
            </w:r>
            <w:r w:rsidRPr="00825330">
              <w:rPr>
                <w:rFonts w:ascii="Trebuchet MS" w:eastAsia="Times New Roman" w:hAnsi="Trebuchet MS" w:cs="Arial"/>
                <w:lang w:val="it-IT"/>
              </w:rPr>
              <w:t>, curs de apă</w:t>
            </w:r>
            <w:r w:rsidRPr="00825330">
              <w:rPr>
                <w:rFonts w:ascii="Trebuchet MS" w:hAnsi="Trebuchet MS" w:cs="Arial"/>
                <w:lang w:val="pt-BR"/>
              </w:rPr>
              <w:t xml:space="preserve"> </w:t>
            </w:r>
            <w:r w:rsidRPr="00825330">
              <w:rPr>
                <w:rFonts w:ascii="Trebuchet MS" w:eastAsia="Times New Roman" w:hAnsi="Trebuchet MS" w:cs="Arial"/>
                <w:b/>
                <w:lang w:val="it-IT"/>
              </w:rPr>
              <w:t xml:space="preserve">v. </w:t>
            </w:r>
            <w:proofErr w:type="spellStart"/>
            <w:r w:rsidRPr="00825330">
              <w:rPr>
                <w:rFonts w:ascii="Trebuchet MS" w:hAnsi="Trebuchet MS"/>
                <w:b/>
                <w:lang w:val="es-ES_tradnl"/>
              </w:rPr>
              <w:t>Bic</w:t>
            </w:r>
            <w:proofErr w:type="spellEnd"/>
            <w:r w:rsidRPr="00825330">
              <w:rPr>
                <w:rFonts w:ascii="Trebuchet MS" w:hAnsi="Trebuchet MS" w:cs="Arial"/>
                <w:lang w:val="pt-BR"/>
              </w:rPr>
              <w:t>, (</w:t>
            </w:r>
            <w:r w:rsidRPr="00825330">
              <w:rPr>
                <w:rFonts w:ascii="Trebuchet MS" w:hAnsi="Trebuchet MS" w:cs="Arial"/>
              </w:rPr>
              <w:t xml:space="preserve">II.2.011.00.00.00.0), </w:t>
            </w:r>
          </w:p>
          <w:p w14:paraId="5B2C6633" w14:textId="77777777" w:rsidR="00B452A4" w:rsidRPr="00825330" w:rsidRDefault="00B452A4" w:rsidP="00C403EA">
            <w:pPr>
              <w:spacing w:after="0" w:line="240" w:lineRule="auto"/>
              <w:jc w:val="both"/>
              <w:rPr>
                <w:rFonts w:ascii="Trebuchet MS" w:eastAsia="Times New Roman" w:hAnsi="Trebuchet MS" w:cs="Arial"/>
                <w:lang w:val="it-IT"/>
              </w:rPr>
            </w:pPr>
            <w:proofErr w:type="spellStart"/>
            <w:proofErr w:type="gramStart"/>
            <w:r w:rsidRPr="00825330">
              <w:rPr>
                <w:rFonts w:ascii="Trebuchet MS" w:hAnsi="Trebuchet MS"/>
                <w:bCs/>
                <w:lang w:val="fr-FR"/>
              </w:rPr>
              <w:t>intrav</w:t>
            </w:r>
            <w:proofErr w:type="spellEnd"/>
            <w:proofErr w:type="gramEnd"/>
            <w:r w:rsidRPr="00825330">
              <w:rPr>
                <w:rFonts w:ascii="Trebuchet MS" w:hAnsi="Trebuchet MS"/>
                <w:bCs/>
                <w:lang w:val="fr-FR"/>
              </w:rPr>
              <w:t>. Ș</w:t>
            </w:r>
            <w:proofErr w:type="spellStart"/>
            <w:r w:rsidRPr="00825330">
              <w:rPr>
                <w:rFonts w:ascii="Trebuchet MS" w:hAnsi="Trebuchet MS"/>
                <w:color w:val="000000"/>
                <w:lang w:val="en-US"/>
              </w:rPr>
              <w:t>imleu</w:t>
            </w:r>
            <w:proofErr w:type="spellEnd"/>
            <w:r w:rsidRPr="00825330">
              <w:rPr>
                <w:rFonts w:ascii="Trebuchet MS" w:hAnsi="Trebuchet MS"/>
                <w:color w:val="000000"/>
                <w:lang w:val="en-US"/>
              </w:rPr>
              <w:t xml:space="preserve"> </w:t>
            </w:r>
            <w:proofErr w:type="spellStart"/>
            <w:r w:rsidRPr="00825330">
              <w:rPr>
                <w:rFonts w:ascii="Trebuchet MS" w:hAnsi="Trebuchet MS"/>
                <w:color w:val="000000"/>
                <w:lang w:val="en-US"/>
              </w:rPr>
              <w:t>Silvaniei</w:t>
            </w:r>
            <w:proofErr w:type="spellEnd"/>
            <w:r w:rsidRPr="00825330">
              <w:rPr>
                <w:rFonts w:ascii="Trebuchet MS" w:hAnsi="Trebuchet MS"/>
                <w:color w:val="000000"/>
                <w:lang w:val="en-US"/>
              </w:rPr>
              <w:t>,</w:t>
            </w:r>
            <w:r w:rsidRPr="00825330">
              <w:rPr>
                <w:rFonts w:ascii="Trebuchet MS" w:hAnsi="Trebuchet MS" w:cs="Arial"/>
              </w:rPr>
              <w:t xml:space="preserve"> DN1H, </w:t>
            </w:r>
            <w:r w:rsidRPr="00825330">
              <w:rPr>
                <w:rFonts w:ascii="Trebuchet MS" w:eastAsia="Times New Roman" w:hAnsi="Trebuchet MS" w:cs="Arial"/>
                <w:lang w:val="it-IT"/>
              </w:rPr>
              <w:t>cu</w:t>
            </w:r>
            <w:r w:rsidRPr="00825330">
              <w:rPr>
                <w:rFonts w:ascii="Trebuchet MS" w:hAnsi="Trebuchet MS" w:cs="Arial"/>
                <w:lang w:val="es-ES"/>
              </w:rPr>
              <w:t xml:space="preserve"> </w:t>
            </w:r>
            <w:proofErr w:type="spellStart"/>
            <w:r w:rsidRPr="00825330">
              <w:rPr>
                <w:rFonts w:ascii="Trebuchet MS" w:hAnsi="Trebuchet MS" w:cs="Arial"/>
                <w:lang w:val="es-ES"/>
              </w:rPr>
              <w:t>cablu</w:t>
            </w:r>
            <w:proofErr w:type="spellEnd"/>
            <w:r w:rsidRPr="00825330">
              <w:rPr>
                <w:rFonts w:ascii="Trebuchet MS" w:hAnsi="Trebuchet MS" w:cs="Arial"/>
                <w:lang w:val="es-ES"/>
              </w:rPr>
              <w:t xml:space="preserve"> de </w:t>
            </w:r>
            <w:proofErr w:type="spellStart"/>
            <w:r w:rsidRPr="00825330">
              <w:rPr>
                <w:rFonts w:ascii="Trebuchet MS" w:hAnsi="Trebuchet MS" w:cs="Arial"/>
                <w:lang w:val="es-ES"/>
              </w:rPr>
              <w:t>fibre</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optice</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aerian</w:t>
            </w:r>
            <w:proofErr w:type="spellEnd"/>
            <w:r w:rsidRPr="00825330">
              <w:rPr>
                <w:rFonts w:ascii="Trebuchet MS" w:hAnsi="Trebuchet MS" w:cs="Arial"/>
                <w:lang w:val="es-ES"/>
              </w:rPr>
              <w:t xml:space="preserve">, pe </w:t>
            </w:r>
            <w:proofErr w:type="spellStart"/>
            <w:r w:rsidRPr="00825330">
              <w:rPr>
                <w:rFonts w:ascii="Trebuchet MS" w:hAnsi="Trebuchet MS" w:cs="Arial"/>
                <w:lang w:val="es-ES"/>
              </w:rPr>
              <w:t>stâlpi</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existenți</w:t>
            </w:r>
            <w:proofErr w:type="spellEnd"/>
          </w:p>
          <w:p w14:paraId="5159A312" w14:textId="77777777" w:rsidR="00B452A4" w:rsidRPr="00825330" w:rsidRDefault="00B452A4" w:rsidP="00C403EA">
            <w:pPr>
              <w:spacing w:after="0" w:line="240" w:lineRule="auto"/>
              <w:jc w:val="both"/>
              <w:rPr>
                <w:rFonts w:ascii="Trebuchet MS" w:eastAsia="Times New Roman" w:hAnsi="Trebuchet MS" w:cs="Arial"/>
                <w:lang w:val="it-IT"/>
              </w:rPr>
            </w:pPr>
          </w:p>
        </w:tc>
        <w:tc>
          <w:tcPr>
            <w:tcW w:w="3124" w:type="dxa"/>
            <w:shd w:val="clear" w:color="auto" w:fill="auto"/>
            <w:vAlign w:val="center"/>
          </w:tcPr>
          <w:p w14:paraId="76D1BCA2" w14:textId="77777777"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-traversare aeriană, L=</w:t>
            </w:r>
            <w:r w:rsidRPr="00825330">
              <w:rPr>
                <w:rFonts w:ascii="Trebuchet MS" w:eastAsia="Times New Roman" w:hAnsi="Trebuchet MS" w:cs="Arial"/>
                <w:b/>
                <w:lang w:val="it-IT"/>
              </w:rPr>
              <w:t>38</w:t>
            </w:r>
            <w:r w:rsidRPr="00825330">
              <w:rPr>
                <w:rFonts w:ascii="Trebuchet MS" w:eastAsia="Times New Roman" w:hAnsi="Trebuchet MS" w:cs="Arial"/>
                <w:lang w:val="it-IT"/>
              </w:rPr>
              <w:t xml:space="preserve"> m, cu rețea de fibră optică, instalată între doi stâlpi existenți,</w:t>
            </w:r>
            <w:r w:rsidRPr="00825330">
              <w:rPr>
                <w:rFonts w:ascii="Trebuchet MS" w:eastAsia="Times New Roman" w:hAnsi="Trebuchet MS" w:cs="Arial"/>
                <w:i/>
                <w:lang w:val="it-IT"/>
              </w:rPr>
              <w:t xml:space="preserve"> (aparținând </w:t>
            </w:r>
            <w:r w:rsidRPr="00825330">
              <w:rPr>
                <w:rFonts w:ascii="Trebuchet MS" w:eastAsia="Times New Roman" w:hAnsi="Trebuchet MS" w:cs="Arial"/>
                <w:b/>
                <w:i/>
                <w:lang w:val="it-IT"/>
              </w:rPr>
              <w:t>DEE</w:t>
            </w:r>
            <w:r w:rsidRPr="00825330">
              <w:rPr>
                <w:rFonts w:ascii="Trebuchet MS" w:eastAsia="Times New Roman" w:hAnsi="Trebuchet MS" w:cs="Arial"/>
                <w:b/>
                <w:lang w:val="it-IT"/>
              </w:rPr>
              <w:t xml:space="preserve">  </w:t>
            </w:r>
            <w:r w:rsidRPr="00825330">
              <w:rPr>
                <w:rFonts w:ascii="Trebuchet MS" w:eastAsia="Times New Roman" w:hAnsi="Trebuchet MS" w:cs="Arial"/>
                <w:b/>
                <w:i/>
                <w:lang w:val="it-IT"/>
              </w:rPr>
              <w:t>Romania</w:t>
            </w:r>
            <w:r w:rsidRPr="00825330">
              <w:rPr>
                <w:rFonts w:ascii="Trebuchet MS" w:eastAsia="Times New Roman" w:hAnsi="Trebuchet MS" w:cs="Arial"/>
                <w:b/>
                <w:lang w:val="it-IT"/>
              </w:rPr>
              <w:t xml:space="preserve"> </w:t>
            </w:r>
            <w:r w:rsidRPr="00825330">
              <w:rPr>
                <w:rFonts w:ascii="Trebuchet MS" w:eastAsia="Times New Roman" w:hAnsi="Trebuchet MS" w:cs="Arial"/>
                <w:b/>
                <w:i/>
                <w:lang w:val="it-IT"/>
              </w:rPr>
              <w:t>SA</w:t>
            </w:r>
            <w:r w:rsidRPr="00825330">
              <w:rPr>
                <w:rFonts w:ascii="Trebuchet MS" w:eastAsia="Times New Roman" w:hAnsi="Trebuchet MS" w:cs="Arial"/>
                <w:lang w:val="it-IT"/>
              </w:rPr>
              <w:t>, cotă talveg =</w:t>
            </w:r>
            <w:r w:rsidRPr="00825330">
              <w:rPr>
                <w:rFonts w:ascii="Trebuchet MS" w:hAnsi="Trebuchet MS"/>
                <w:bCs/>
                <w:lang w:val="fr-FR"/>
              </w:rPr>
              <w:t xml:space="preserve">202.57 </w:t>
            </w:r>
            <w:r w:rsidRPr="00825330">
              <w:rPr>
                <w:rFonts w:ascii="Trebuchet MS" w:eastAsia="Times New Roman" w:hAnsi="Trebuchet MS" w:cs="Arial"/>
                <w:lang w:val="it-IT"/>
              </w:rPr>
              <w:t xml:space="preserve">mdMN, cotă instalare cablu cu fibre optice = </w:t>
            </w:r>
            <w:r w:rsidRPr="00825330">
              <w:rPr>
                <w:rFonts w:ascii="Trebuchet MS" w:hAnsi="Trebuchet MS"/>
                <w:bCs/>
                <w:lang w:val="fr-FR"/>
              </w:rPr>
              <w:t xml:space="preserve">211.47 </w:t>
            </w:r>
            <w:r w:rsidRPr="00825330">
              <w:rPr>
                <w:rFonts w:ascii="Trebuchet MS" w:eastAsia="Times New Roman" w:hAnsi="Trebuchet MS" w:cs="Arial"/>
                <w:lang w:val="it-IT"/>
              </w:rPr>
              <w:t>mdMN, H min. instalare= 6,07 m, peste cotă la debitul Q</w:t>
            </w:r>
            <w:r w:rsidRPr="00825330">
              <w:rPr>
                <w:rFonts w:ascii="Trebuchet MS" w:eastAsia="Times New Roman" w:hAnsi="Trebuchet MS" w:cs="Arial"/>
                <w:vertAlign w:val="subscript"/>
                <w:lang w:val="it-IT"/>
              </w:rPr>
              <w:t>1%</w:t>
            </w:r>
            <w:r w:rsidRPr="00825330">
              <w:rPr>
                <w:rFonts w:ascii="Trebuchet MS" w:eastAsia="Times New Roman" w:hAnsi="Trebuchet MS" w:cs="Arial"/>
                <w:lang w:val="it-IT"/>
              </w:rPr>
              <w:t xml:space="preserve"> = </w:t>
            </w:r>
            <w:r w:rsidRPr="00825330">
              <w:rPr>
                <w:rFonts w:ascii="Trebuchet MS" w:hAnsi="Trebuchet MS"/>
                <w:bCs/>
                <w:lang w:val="fr-FR"/>
              </w:rPr>
              <w:t>205.40</w:t>
            </w:r>
            <w:r w:rsidRPr="00825330">
              <w:rPr>
                <w:rFonts w:ascii="Trebuchet MS" w:eastAsia="Times New Roman" w:hAnsi="Trebuchet MS" w:cs="Arial"/>
                <w:b/>
                <w:lang w:val="it-IT"/>
              </w:rPr>
              <w:t xml:space="preserve"> </w:t>
            </w:r>
            <w:r w:rsidRPr="00825330">
              <w:rPr>
                <w:rFonts w:ascii="Trebuchet MS" w:eastAsia="Times New Roman" w:hAnsi="Trebuchet MS" w:cs="Arial"/>
                <w:lang w:val="it-IT"/>
              </w:rPr>
              <w:t>mdMN)</w:t>
            </w:r>
          </w:p>
        </w:tc>
        <w:tc>
          <w:tcPr>
            <w:tcW w:w="1696" w:type="dxa"/>
            <w:shd w:val="clear" w:color="auto" w:fill="auto"/>
            <w:vAlign w:val="center"/>
          </w:tcPr>
          <w:p w14:paraId="673E7D8C" w14:textId="0CB033AD" w:rsidR="00B452A4" w:rsidRPr="00825330" w:rsidRDefault="007F4886"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 xml:space="preserve">      </w:t>
            </w:r>
            <w:r w:rsidR="00B452A4" w:rsidRPr="00825330">
              <w:rPr>
                <w:rFonts w:ascii="Trebuchet MS" w:eastAsia="Times New Roman" w:hAnsi="Trebuchet MS" w:cs="Arial"/>
                <w:lang w:val="it-IT"/>
              </w:rPr>
              <w:t>X(N) =</w:t>
            </w:r>
            <w:r w:rsidRPr="00825330">
              <w:rPr>
                <w:rFonts w:ascii="Trebuchet MS" w:eastAsia="Times New Roman" w:hAnsi="Trebuchet MS" w:cs="Arial"/>
                <w:lang w:val="it-IT"/>
              </w:rPr>
              <w:t xml:space="preserve"> </w:t>
            </w:r>
            <w:r w:rsidR="00B452A4" w:rsidRPr="00825330">
              <w:rPr>
                <w:rFonts w:ascii="Trebuchet MS" w:hAnsi="Trebuchet MS"/>
                <w:bCs/>
                <w:lang w:val="fr-FR"/>
              </w:rPr>
              <w:t>638951.691</w:t>
            </w:r>
          </w:p>
          <w:p w14:paraId="636356DF" w14:textId="31DE993A"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Y(E) =</w:t>
            </w:r>
            <w:r w:rsidR="007F4886" w:rsidRPr="00825330">
              <w:rPr>
                <w:rFonts w:ascii="Trebuchet MS" w:eastAsia="Times New Roman" w:hAnsi="Trebuchet MS" w:cs="Arial"/>
                <w:lang w:val="it-IT"/>
              </w:rPr>
              <w:t xml:space="preserve"> </w:t>
            </w:r>
            <w:r w:rsidRPr="00825330">
              <w:rPr>
                <w:rFonts w:ascii="Trebuchet MS" w:hAnsi="Trebuchet MS"/>
                <w:bCs/>
                <w:lang w:val="fr-FR"/>
              </w:rPr>
              <w:t>334305.032</w:t>
            </w:r>
          </w:p>
        </w:tc>
        <w:tc>
          <w:tcPr>
            <w:tcW w:w="1701" w:type="dxa"/>
            <w:shd w:val="clear" w:color="auto" w:fill="auto"/>
            <w:vAlign w:val="center"/>
          </w:tcPr>
          <w:p w14:paraId="7508A23E" w14:textId="03AA3B0D"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X(N) =</w:t>
            </w:r>
            <w:r w:rsidR="007F4886" w:rsidRPr="00825330">
              <w:rPr>
                <w:rFonts w:ascii="Trebuchet MS" w:eastAsia="Times New Roman" w:hAnsi="Trebuchet MS" w:cs="Arial"/>
                <w:lang w:val="it-IT"/>
              </w:rPr>
              <w:t xml:space="preserve"> </w:t>
            </w:r>
            <w:r w:rsidRPr="00825330">
              <w:rPr>
                <w:rFonts w:ascii="Trebuchet MS" w:hAnsi="Trebuchet MS"/>
                <w:bCs/>
                <w:lang w:val="fr-FR"/>
              </w:rPr>
              <w:t>638961.269</w:t>
            </w:r>
          </w:p>
          <w:p w14:paraId="674520AD" w14:textId="1B709DE5"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Y(E) =</w:t>
            </w:r>
            <w:r w:rsidR="007F4886" w:rsidRPr="00825330">
              <w:rPr>
                <w:rFonts w:ascii="Trebuchet MS" w:eastAsia="Times New Roman" w:hAnsi="Trebuchet MS" w:cs="Arial"/>
                <w:lang w:val="it-IT"/>
              </w:rPr>
              <w:t xml:space="preserve"> </w:t>
            </w:r>
            <w:r w:rsidRPr="00825330">
              <w:rPr>
                <w:rFonts w:ascii="Trebuchet MS" w:hAnsi="Trebuchet MS"/>
                <w:bCs/>
                <w:lang w:val="fr-FR"/>
              </w:rPr>
              <w:t>334341.927</w:t>
            </w:r>
          </w:p>
        </w:tc>
        <w:tc>
          <w:tcPr>
            <w:tcW w:w="850" w:type="dxa"/>
            <w:vAlign w:val="center"/>
          </w:tcPr>
          <w:p w14:paraId="62038C4D" w14:textId="0EAEAE14" w:rsidR="00B452A4" w:rsidRPr="00825330" w:rsidRDefault="00B452A4" w:rsidP="00C403EA">
            <w:pPr>
              <w:spacing w:after="0" w:line="240" w:lineRule="auto"/>
              <w:jc w:val="center"/>
              <w:rPr>
                <w:rFonts w:ascii="Trebuchet MS" w:eastAsia="MS Mincho" w:hAnsi="Trebuchet MS" w:cs="Arial"/>
                <w:b/>
                <w:vertAlign w:val="subscript"/>
                <w:lang w:val="es-ES" w:eastAsia="ja-JP"/>
              </w:rPr>
            </w:pPr>
            <w:r w:rsidRPr="00825330">
              <w:rPr>
                <w:rFonts w:ascii="Trebuchet MS" w:eastAsia="MS Mincho" w:hAnsi="Trebuchet MS" w:cs="Arial"/>
                <w:b/>
                <w:lang w:val="es-ES" w:eastAsia="ja-JP"/>
              </w:rPr>
              <w:t>Q</w:t>
            </w:r>
            <w:r w:rsidRPr="00825330">
              <w:rPr>
                <w:rFonts w:ascii="Trebuchet MS" w:eastAsia="MS Mincho" w:hAnsi="Trebuchet MS" w:cs="Arial"/>
                <w:b/>
                <w:vertAlign w:val="subscript"/>
                <w:lang w:val="es-ES" w:eastAsia="ja-JP"/>
              </w:rPr>
              <w:t>1%</w:t>
            </w:r>
            <w:r w:rsidR="007F4886" w:rsidRPr="00825330">
              <w:rPr>
                <w:rFonts w:ascii="Trebuchet MS" w:eastAsia="MS Mincho" w:hAnsi="Trebuchet MS" w:cs="Arial"/>
                <w:b/>
                <w:vertAlign w:val="subscript"/>
                <w:lang w:val="es-ES" w:eastAsia="ja-JP"/>
              </w:rPr>
              <w:t xml:space="preserve"> </w:t>
            </w:r>
            <w:r w:rsidRPr="00825330">
              <w:rPr>
                <w:rFonts w:ascii="Trebuchet MS" w:eastAsia="MS Mincho" w:hAnsi="Trebuchet MS" w:cs="Arial"/>
                <w:b/>
                <w:lang w:val="es-ES" w:eastAsia="ja-JP"/>
              </w:rPr>
              <w:t>=</w:t>
            </w:r>
          </w:p>
          <w:p w14:paraId="3D2A3EB0" w14:textId="77777777" w:rsidR="00B452A4" w:rsidRPr="00825330" w:rsidRDefault="00B452A4" w:rsidP="00C403EA">
            <w:pPr>
              <w:spacing w:after="0" w:line="240" w:lineRule="auto"/>
              <w:jc w:val="center"/>
              <w:rPr>
                <w:rFonts w:ascii="Trebuchet MS" w:eastAsia="Times New Roman" w:hAnsi="Trebuchet MS" w:cs="Arial"/>
                <w:color w:val="FF0000"/>
                <w:lang w:val="it-IT"/>
              </w:rPr>
            </w:pPr>
            <w:r w:rsidRPr="00825330">
              <w:rPr>
                <w:rFonts w:ascii="Trebuchet MS" w:eastAsia="Times New Roman" w:hAnsi="Trebuchet MS" w:cs="Arial"/>
                <w:b/>
                <w:lang w:val="it-IT"/>
              </w:rPr>
              <w:t>55,2</w:t>
            </w:r>
            <w:r w:rsidRPr="00825330">
              <w:rPr>
                <w:rFonts w:ascii="Trebuchet MS" w:eastAsia="Times New Roman" w:hAnsi="Trebuchet MS" w:cs="Arial"/>
                <w:lang w:val="it-IT"/>
              </w:rPr>
              <w:t xml:space="preserve"> m</w:t>
            </w:r>
            <w:r w:rsidRPr="00825330">
              <w:rPr>
                <w:rFonts w:ascii="Trebuchet MS" w:eastAsia="Times New Roman" w:hAnsi="Trebuchet MS" w:cs="Arial"/>
                <w:vertAlign w:val="superscript"/>
                <w:lang w:val="it-IT"/>
              </w:rPr>
              <w:t>3</w:t>
            </w:r>
            <w:r w:rsidRPr="00825330">
              <w:rPr>
                <w:rFonts w:ascii="Trebuchet MS" w:eastAsia="Times New Roman" w:hAnsi="Trebuchet MS" w:cs="Arial"/>
                <w:lang w:val="it-IT"/>
              </w:rPr>
              <w:t>/s</w:t>
            </w:r>
          </w:p>
        </w:tc>
      </w:tr>
      <w:tr w:rsidR="00B452A4" w:rsidRPr="00825330" w14:paraId="3CE1DE3F" w14:textId="77777777" w:rsidTr="00C403EA">
        <w:trPr>
          <w:trHeight w:val="671"/>
          <w:jc w:val="center"/>
        </w:trPr>
        <w:tc>
          <w:tcPr>
            <w:tcW w:w="2405" w:type="dxa"/>
            <w:shd w:val="clear" w:color="auto" w:fill="auto"/>
            <w:vAlign w:val="center"/>
          </w:tcPr>
          <w:p w14:paraId="432D02D4" w14:textId="77777777" w:rsidR="00B452A4" w:rsidRPr="00825330" w:rsidRDefault="00B452A4" w:rsidP="00C403EA">
            <w:pPr>
              <w:spacing w:after="0" w:line="240" w:lineRule="auto"/>
              <w:jc w:val="both"/>
              <w:rPr>
                <w:rFonts w:ascii="Trebuchet MS" w:eastAsia="Times New Roman" w:hAnsi="Trebuchet MS" w:cs="Arial"/>
                <w:b/>
                <w:lang w:val="it-IT"/>
              </w:rPr>
            </w:pPr>
          </w:p>
          <w:p w14:paraId="30D2479F" w14:textId="77777777" w:rsidR="00B452A4" w:rsidRPr="00825330" w:rsidRDefault="00B452A4" w:rsidP="00C403EA">
            <w:pPr>
              <w:spacing w:after="0" w:line="240" w:lineRule="auto"/>
              <w:jc w:val="both"/>
              <w:rPr>
                <w:rFonts w:ascii="Trebuchet MS" w:hAnsi="Trebuchet MS" w:cs="Arial"/>
                <w:lang w:val="pt-BR"/>
              </w:rPr>
            </w:pPr>
            <w:r w:rsidRPr="00825330">
              <w:rPr>
                <w:rFonts w:ascii="Trebuchet MS" w:eastAsia="Times New Roman" w:hAnsi="Trebuchet MS" w:cs="Arial"/>
                <w:b/>
                <w:lang w:val="it-IT"/>
              </w:rPr>
              <w:t>Supratraversarea nr. 4</w:t>
            </w:r>
            <w:r w:rsidRPr="00825330">
              <w:rPr>
                <w:rFonts w:ascii="Trebuchet MS" w:eastAsia="Times New Roman" w:hAnsi="Trebuchet MS" w:cs="Arial"/>
                <w:lang w:val="it-IT"/>
              </w:rPr>
              <w:t>,  curs de apă</w:t>
            </w:r>
            <w:r w:rsidRPr="00825330">
              <w:rPr>
                <w:rFonts w:ascii="Trebuchet MS" w:hAnsi="Trebuchet MS" w:cs="Arial"/>
                <w:lang w:val="pt-BR"/>
              </w:rPr>
              <w:t xml:space="preserve"> </w:t>
            </w:r>
            <w:r w:rsidRPr="00825330">
              <w:rPr>
                <w:rFonts w:ascii="Trebuchet MS" w:eastAsia="Times New Roman" w:hAnsi="Trebuchet MS" w:cs="Arial"/>
                <w:b/>
                <w:lang w:val="it-IT"/>
              </w:rPr>
              <w:t xml:space="preserve">v. </w:t>
            </w:r>
            <w:proofErr w:type="spellStart"/>
            <w:r w:rsidRPr="00825330">
              <w:rPr>
                <w:rFonts w:ascii="Trebuchet MS" w:hAnsi="Trebuchet MS"/>
                <w:b/>
                <w:lang w:val="es-ES_tradnl"/>
              </w:rPr>
              <w:t>Bic</w:t>
            </w:r>
            <w:proofErr w:type="spellEnd"/>
            <w:r w:rsidRPr="00825330">
              <w:rPr>
                <w:rFonts w:ascii="Trebuchet MS" w:hAnsi="Trebuchet MS" w:cs="Arial"/>
                <w:lang w:val="pt-BR"/>
              </w:rPr>
              <w:t>, (</w:t>
            </w:r>
            <w:r w:rsidRPr="00825330">
              <w:rPr>
                <w:rFonts w:ascii="Trebuchet MS" w:hAnsi="Trebuchet MS" w:cs="Arial"/>
              </w:rPr>
              <w:t>II.2.011.00.00.00.0),</w:t>
            </w:r>
          </w:p>
          <w:p w14:paraId="0E1278FB" w14:textId="77777777" w:rsidR="00B452A4" w:rsidRPr="00825330" w:rsidRDefault="00B452A4" w:rsidP="00C403EA">
            <w:pPr>
              <w:spacing w:after="0" w:line="240" w:lineRule="auto"/>
              <w:jc w:val="both"/>
              <w:rPr>
                <w:rFonts w:ascii="Trebuchet MS" w:eastAsia="Times New Roman" w:hAnsi="Trebuchet MS" w:cs="Arial"/>
                <w:lang w:val="it-IT"/>
              </w:rPr>
            </w:pPr>
            <w:proofErr w:type="spellStart"/>
            <w:proofErr w:type="gramStart"/>
            <w:r w:rsidRPr="00825330">
              <w:rPr>
                <w:rFonts w:ascii="Trebuchet MS" w:hAnsi="Trebuchet MS"/>
                <w:bCs/>
                <w:lang w:val="fr-FR"/>
              </w:rPr>
              <w:t>intrav</w:t>
            </w:r>
            <w:proofErr w:type="spellEnd"/>
            <w:proofErr w:type="gramEnd"/>
            <w:r w:rsidRPr="00825330">
              <w:rPr>
                <w:rFonts w:ascii="Trebuchet MS" w:hAnsi="Trebuchet MS"/>
                <w:bCs/>
                <w:lang w:val="fr-FR"/>
              </w:rPr>
              <w:t>. Ș</w:t>
            </w:r>
            <w:proofErr w:type="spellStart"/>
            <w:r w:rsidRPr="00825330">
              <w:rPr>
                <w:rFonts w:ascii="Trebuchet MS" w:hAnsi="Trebuchet MS"/>
                <w:color w:val="000000"/>
                <w:lang w:val="en-US"/>
              </w:rPr>
              <w:t>imleu</w:t>
            </w:r>
            <w:proofErr w:type="spellEnd"/>
            <w:r w:rsidRPr="00825330">
              <w:rPr>
                <w:rFonts w:ascii="Trebuchet MS" w:hAnsi="Trebuchet MS"/>
                <w:color w:val="000000"/>
                <w:lang w:val="en-US"/>
              </w:rPr>
              <w:t xml:space="preserve"> </w:t>
            </w:r>
            <w:proofErr w:type="spellStart"/>
            <w:r w:rsidRPr="00825330">
              <w:rPr>
                <w:rFonts w:ascii="Trebuchet MS" w:hAnsi="Trebuchet MS"/>
                <w:color w:val="000000"/>
                <w:lang w:val="en-US"/>
              </w:rPr>
              <w:t>Silvaniei</w:t>
            </w:r>
            <w:proofErr w:type="spellEnd"/>
            <w:r w:rsidRPr="00825330">
              <w:rPr>
                <w:rFonts w:ascii="Trebuchet MS" w:hAnsi="Trebuchet MS"/>
                <w:color w:val="000000"/>
                <w:lang w:val="en-US"/>
              </w:rPr>
              <w:t>, DC106,</w:t>
            </w:r>
            <w:r w:rsidRPr="00825330">
              <w:rPr>
                <w:rFonts w:ascii="Trebuchet MS" w:eastAsia="Times New Roman" w:hAnsi="Trebuchet MS" w:cs="Arial"/>
                <w:lang w:val="it-IT"/>
              </w:rPr>
              <w:t xml:space="preserve"> cu</w:t>
            </w:r>
            <w:r w:rsidRPr="00825330">
              <w:rPr>
                <w:rFonts w:ascii="Trebuchet MS" w:hAnsi="Trebuchet MS" w:cs="Arial"/>
                <w:lang w:val="es-ES"/>
              </w:rPr>
              <w:t xml:space="preserve"> </w:t>
            </w:r>
            <w:proofErr w:type="spellStart"/>
            <w:r w:rsidRPr="00825330">
              <w:rPr>
                <w:rFonts w:ascii="Trebuchet MS" w:hAnsi="Trebuchet MS" w:cs="Arial"/>
                <w:lang w:val="es-ES"/>
              </w:rPr>
              <w:t>cablu</w:t>
            </w:r>
            <w:proofErr w:type="spellEnd"/>
            <w:r w:rsidRPr="00825330">
              <w:rPr>
                <w:rFonts w:ascii="Trebuchet MS" w:hAnsi="Trebuchet MS" w:cs="Arial"/>
                <w:lang w:val="es-ES"/>
              </w:rPr>
              <w:t xml:space="preserve"> de </w:t>
            </w:r>
            <w:proofErr w:type="spellStart"/>
            <w:r w:rsidRPr="00825330">
              <w:rPr>
                <w:rFonts w:ascii="Trebuchet MS" w:hAnsi="Trebuchet MS" w:cs="Arial"/>
                <w:lang w:val="es-ES"/>
              </w:rPr>
              <w:t>fibre</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optice</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aerian</w:t>
            </w:r>
            <w:proofErr w:type="spellEnd"/>
            <w:r w:rsidRPr="00825330">
              <w:rPr>
                <w:rFonts w:ascii="Trebuchet MS" w:hAnsi="Trebuchet MS" w:cs="Arial"/>
                <w:lang w:val="es-ES"/>
              </w:rPr>
              <w:t xml:space="preserve">, pe </w:t>
            </w:r>
            <w:proofErr w:type="spellStart"/>
            <w:r w:rsidRPr="00825330">
              <w:rPr>
                <w:rFonts w:ascii="Trebuchet MS" w:hAnsi="Trebuchet MS" w:cs="Arial"/>
                <w:lang w:val="es-ES"/>
              </w:rPr>
              <w:t>stâlpi</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existenți</w:t>
            </w:r>
            <w:proofErr w:type="spellEnd"/>
            <w:r w:rsidRPr="00825330">
              <w:rPr>
                <w:rFonts w:ascii="Trebuchet MS" w:hAnsi="Trebuchet MS" w:cs="Arial"/>
                <w:lang w:val="es-ES"/>
              </w:rPr>
              <w:t xml:space="preserve"> </w:t>
            </w:r>
          </w:p>
          <w:p w14:paraId="75B7DCF8" w14:textId="77777777" w:rsidR="00B452A4" w:rsidRPr="00825330" w:rsidRDefault="00B452A4" w:rsidP="00C403EA">
            <w:pPr>
              <w:spacing w:after="0" w:line="240" w:lineRule="auto"/>
              <w:jc w:val="both"/>
              <w:rPr>
                <w:rFonts w:ascii="Trebuchet MS" w:hAnsi="Trebuchet MS" w:cs="Arial"/>
                <w:lang w:val="pt-BR"/>
              </w:rPr>
            </w:pPr>
          </w:p>
          <w:p w14:paraId="29A5013E" w14:textId="77777777" w:rsidR="00B452A4" w:rsidRPr="00825330" w:rsidRDefault="00B452A4" w:rsidP="00C403EA">
            <w:pPr>
              <w:spacing w:after="0" w:line="240" w:lineRule="auto"/>
              <w:jc w:val="both"/>
              <w:rPr>
                <w:rFonts w:ascii="Trebuchet MS" w:eastAsia="Times New Roman" w:hAnsi="Trebuchet MS" w:cs="Arial"/>
                <w:b/>
                <w:lang w:val="it-IT"/>
              </w:rPr>
            </w:pPr>
          </w:p>
        </w:tc>
        <w:tc>
          <w:tcPr>
            <w:tcW w:w="3124" w:type="dxa"/>
            <w:shd w:val="clear" w:color="auto" w:fill="auto"/>
            <w:vAlign w:val="center"/>
          </w:tcPr>
          <w:p w14:paraId="3A2D77C6" w14:textId="77777777"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-traversare aeriană, L=</w:t>
            </w:r>
            <w:r w:rsidRPr="00825330">
              <w:rPr>
                <w:rFonts w:ascii="Trebuchet MS" w:eastAsia="Times New Roman" w:hAnsi="Trebuchet MS" w:cs="Arial"/>
                <w:b/>
                <w:lang w:val="it-IT"/>
              </w:rPr>
              <w:t>41</w:t>
            </w:r>
            <w:r w:rsidRPr="00825330">
              <w:rPr>
                <w:rFonts w:ascii="Trebuchet MS" w:eastAsia="Times New Roman" w:hAnsi="Trebuchet MS" w:cs="Arial"/>
                <w:lang w:val="it-IT"/>
              </w:rPr>
              <w:t xml:space="preserve"> m, cu rețea de fibră optică, instalată între doi stâlpi existenți </w:t>
            </w:r>
            <w:r w:rsidRPr="00825330">
              <w:rPr>
                <w:rFonts w:ascii="Trebuchet MS" w:eastAsia="Times New Roman" w:hAnsi="Trebuchet MS" w:cs="Arial"/>
                <w:i/>
                <w:lang w:val="it-IT"/>
              </w:rPr>
              <w:t xml:space="preserve">(aparținând </w:t>
            </w:r>
            <w:r w:rsidRPr="00825330">
              <w:rPr>
                <w:rFonts w:ascii="Trebuchet MS" w:eastAsia="Times New Roman" w:hAnsi="Trebuchet MS" w:cs="Arial"/>
                <w:b/>
                <w:i/>
                <w:lang w:val="it-IT"/>
              </w:rPr>
              <w:t>DEE</w:t>
            </w:r>
            <w:r w:rsidRPr="00825330">
              <w:rPr>
                <w:rFonts w:ascii="Trebuchet MS" w:eastAsia="Times New Roman" w:hAnsi="Trebuchet MS" w:cs="Arial"/>
                <w:b/>
                <w:lang w:val="it-IT"/>
              </w:rPr>
              <w:t xml:space="preserve">  </w:t>
            </w:r>
            <w:r w:rsidRPr="00825330">
              <w:rPr>
                <w:rFonts w:ascii="Trebuchet MS" w:eastAsia="Times New Roman" w:hAnsi="Trebuchet MS" w:cs="Arial"/>
                <w:b/>
                <w:i/>
                <w:lang w:val="it-IT"/>
              </w:rPr>
              <w:t>Romania</w:t>
            </w:r>
            <w:r w:rsidRPr="00825330">
              <w:rPr>
                <w:rFonts w:ascii="Trebuchet MS" w:eastAsia="Times New Roman" w:hAnsi="Trebuchet MS" w:cs="Arial"/>
                <w:b/>
                <w:lang w:val="it-IT"/>
              </w:rPr>
              <w:t xml:space="preserve"> </w:t>
            </w:r>
            <w:r w:rsidRPr="00825330">
              <w:rPr>
                <w:rFonts w:ascii="Trebuchet MS" w:eastAsia="Times New Roman" w:hAnsi="Trebuchet MS" w:cs="Arial"/>
                <w:b/>
                <w:i/>
                <w:lang w:val="it-IT"/>
              </w:rPr>
              <w:t>SA</w:t>
            </w:r>
            <w:r w:rsidRPr="00825330">
              <w:rPr>
                <w:rFonts w:ascii="Trebuchet MS" w:eastAsia="Times New Roman" w:hAnsi="Trebuchet MS" w:cs="Arial"/>
                <w:lang w:val="it-IT"/>
              </w:rPr>
              <w:t xml:space="preserve">, cotă talveg = </w:t>
            </w:r>
            <w:r w:rsidRPr="00825330">
              <w:rPr>
                <w:rFonts w:ascii="Trebuchet MS" w:hAnsi="Trebuchet MS"/>
                <w:bCs/>
                <w:lang w:val="fr-FR"/>
              </w:rPr>
              <w:t xml:space="preserve">214.94 </w:t>
            </w:r>
            <w:r w:rsidRPr="00825330">
              <w:rPr>
                <w:rFonts w:ascii="Trebuchet MS" w:eastAsia="Times New Roman" w:hAnsi="Trebuchet MS" w:cs="Arial"/>
                <w:lang w:val="it-IT"/>
              </w:rPr>
              <w:t xml:space="preserve">mdMN, cotă instalare cablu cu fibre optice = </w:t>
            </w:r>
            <w:r w:rsidRPr="00825330">
              <w:rPr>
                <w:rFonts w:ascii="Trebuchet MS" w:hAnsi="Trebuchet MS"/>
                <w:bCs/>
                <w:lang w:val="fr-FR"/>
              </w:rPr>
              <w:t xml:space="preserve">222.43 </w:t>
            </w:r>
            <w:r w:rsidRPr="00825330">
              <w:rPr>
                <w:rFonts w:ascii="Trebuchet MS" w:eastAsia="Times New Roman" w:hAnsi="Trebuchet MS" w:cs="Arial"/>
                <w:lang w:val="it-IT"/>
              </w:rPr>
              <w:t xml:space="preserve"> mdMN, H min. instalare = 5,03 m, peste cotă la debitul Q</w:t>
            </w:r>
            <w:r w:rsidRPr="00825330">
              <w:rPr>
                <w:rFonts w:ascii="Trebuchet MS" w:eastAsia="Times New Roman" w:hAnsi="Trebuchet MS" w:cs="Arial"/>
                <w:vertAlign w:val="subscript"/>
                <w:lang w:val="it-IT"/>
              </w:rPr>
              <w:t>1%</w:t>
            </w:r>
            <w:r w:rsidRPr="00825330">
              <w:rPr>
                <w:rFonts w:ascii="Trebuchet MS" w:eastAsia="Times New Roman" w:hAnsi="Trebuchet MS" w:cs="Arial"/>
                <w:lang w:val="it-IT"/>
              </w:rPr>
              <w:t xml:space="preserve"> = </w:t>
            </w:r>
            <w:r w:rsidRPr="00825330">
              <w:rPr>
                <w:rFonts w:ascii="Trebuchet MS" w:hAnsi="Trebuchet MS"/>
                <w:bCs/>
                <w:lang w:val="fr-FR"/>
              </w:rPr>
              <w:t>217.40</w:t>
            </w:r>
            <w:r w:rsidRPr="00825330">
              <w:rPr>
                <w:rFonts w:ascii="Trebuchet MS" w:eastAsia="Times New Roman" w:hAnsi="Trebuchet MS" w:cs="Arial"/>
                <w:lang w:val="it-IT"/>
              </w:rPr>
              <w:t>mdMN)</w:t>
            </w:r>
          </w:p>
        </w:tc>
        <w:tc>
          <w:tcPr>
            <w:tcW w:w="1696" w:type="dxa"/>
            <w:shd w:val="clear" w:color="auto" w:fill="auto"/>
            <w:vAlign w:val="center"/>
          </w:tcPr>
          <w:p w14:paraId="7D58AF02" w14:textId="0E959246"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X(N) =</w:t>
            </w:r>
            <w:r w:rsidR="00451AA1" w:rsidRPr="00825330">
              <w:rPr>
                <w:rFonts w:ascii="Trebuchet MS" w:eastAsia="Times New Roman" w:hAnsi="Trebuchet MS" w:cs="Arial"/>
                <w:lang w:val="it-IT"/>
              </w:rPr>
              <w:t xml:space="preserve"> </w:t>
            </w:r>
            <w:r w:rsidRPr="00825330">
              <w:rPr>
                <w:rFonts w:ascii="Trebuchet MS" w:hAnsi="Trebuchet MS"/>
                <w:bCs/>
                <w:lang w:val="fr-FR"/>
              </w:rPr>
              <w:t>637229.757</w:t>
            </w:r>
          </w:p>
          <w:p w14:paraId="4E3ED5E3" w14:textId="6DAC1892"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Y(E) =</w:t>
            </w:r>
            <w:r w:rsidR="00451AA1" w:rsidRPr="00825330">
              <w:rPr>
                <w:rFonts w:ascii="Trebuchet MS" w:eastAsia="Times New Roman" w:hAnsi="Trebuchet MS" w:cs="Arial"/>
                <w:lang w:val="it-IT"/>
              </w:rPr>
              <w:t xml:space="preserve"> </w:t>
            </w:r>
            <w:r w:rsidRPr="00825330">
              <w:rPr>
                <w:rFonts w:ascii="Trebuchet MS" w:hAnsi="Trebuchet MS"/>
                <w:bCs/>
                <w:lang w:val="fr-FR"/>
              </w:rPr>
              <w:t>334302.120</w:t>
            </w:r>
          </w:p>
        </w:tc>
        <w:tc>
          <w:tcPr>
            <w:tcW w:w="1701" w:type="dxa"/>
            <w:shd w:val="clear" w:color="auto" w:fill="auto"/>
            <w:vAlign w:val="center"/>
          </w:tcPr>
          <w:p w14:paraId="5BA05089" w14:textId="0EFC37C9"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X(N) =</w:t>
            </w:r>
            <w:r w:rsidR="00451AA1" w:rsidRPr="00825330">
              <w:rPr>
                <w:rFonts w:ascii="Trebuchet MS" w:eastAsia="Times New Roman" w:hAnsi="Trebuchet MS" w:cs="Arial"/>
                <w:lang w:val="it-IT"/>
              </w:rPr>
              <w:t xml:space="preserve"> </w:t>
            </w:r>
            <w:r w:rsidRPr="00825330">
              <w:rPr>
                <w:rFonts w:ascii="Trebuchet MS" w:hAnsi="Trebuchet MS"/>
                <w:bCs/>
                <w:lang w:val="fr-FR"/>
              </w:rPr>
              <w:t xml:space="preserve">637194.040  </w:t>
            </w:r>
          </w:p>
          <w:p w14:paraId="303E8744" w14:textId="3154D08E"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Y(E) =</w:t>
            </w:r>
            <w:r w:rsidR="00451AA1" w:rsidRPr="00825330">
              <w:rPr>
                <w:rFonts w:ascii="Trebuchet MS" w:eastAsia="Times New Roman" w:hAnsi="Trebuchet MS" w:cs="Arial"/>
                <w:lang w:val="it-IT"/>
              </w:rPr>
              <w:t xml:space="preserve"> </w:t>
            </w:r>
            <w:r w:rsidRPr="00825330">
              <w:rPr>
                <w:rFonts w:ascii="Trebuchet MS" w:hAnsi="Trebuchet MS"/>
                <w:bCs/>
                <w:lang w:val="fr-FR"/>
              </w:rPr>
              <w:t xml:space="preserve">334321.803  </w:t>
            </w:r>
          </w:p>
        </w:tc>
        <w:tc>
          <w:tcPr>
            <w:tcW w:w="850" w:type="dxa"/>
            <w:vAlign w:val="center"/>
          </w:tcPr>
          <w:p w14:paraId="69D7F9F7" w14:textId="4657CF58" w:rsidR="00B452A4" w:rsidRPr="00825330" w:rsidRDefault="00B452A4" w:rsidP="00C403EA">
            <w:pPr>
              <w:spacing w:after="0" w:line="240" w:lineRule="auto"/>
              <w:jc w:val="center"/>
              <w:rPr>
                <w:rFonts w:ascii="Trebuchet MS" w:eastAsia="MS Mincho" w:hAnsi="Trebuchet MS" w:cs="Arial"/>
                <w:b/>
                <w:vertAlign w:val="subscript"/>
                <w:lang w:val="es-ES" w:eastAsia="ja-JP"/>
              </w:rPr>
            </w:pPr>
            <w:r w:rsidRPr="00825330">
              <w:rPr>
                <w:rFonts w:ascii="Trebuchet MS" w:eastAsia="MS Mincho" w:hAnsi="Trebuchet MS" w:cs="Arial"/>
                <w:b/>
                <w:lang w:val="es-ES" w:eastAsia="ja-JP"/>
              </w:rPr>
              <w:t>Q</w:t>
            </w:r>
            <w:r w:rsidRPr="00825330">
              <w:rPr>
                <w:rFonts w:ascii="Trebuchet MS" w:eastAsia="MS Mincho" w:hAnsi="Trebuchet MS" w:cs="Arial"/>
                <w:b/>
                <w:vertAlign w:val="subscript"/>
                <w:lang w:val="es-ES" w:eastAsia="ja-JP"/>
              </w:rPr>
              <w:t>1%</w:t>
            </w:r>
            <w:r w:rsidR="00472BCB" w:rsidRPr="00825330">
              <w:rPr>
                <w:rFonts w:ascii="Trebuchet MS" w:eastAsia="MS Mincho" w:hAnsi="Trebuchet MS" w:cs="Arial"/>
                <w:b/>
                <w:vertAlign w:val="subscript"/>
                <w:lang w:val="es-ES" w:eastAsia="ja-JP"/>
              </w:rPr>
              <w:t xml:space="preserve"> </w:t>
            </w:r>
            <w:r w:rsidRPr="00825330">
              <w:rPr>
                <w:rFonts w:ascii="Trebuchet MS" w:eastAsia="MS Mincho" w:hAnsi="Trebuchet MS" w:cs="Arial"/>
                <w:b/>
                <w:lang w:val="es-ES" w:eastAsia="ja-JP"/>
              </w:rPr>
              <w:t>=</w:t>
            </w:r>
          </w:p>
          <w:p w14:paraId="1D9D76C3" w14:textId="77777777" w:rsidR="00B452A4" w:rsidRPr="00825330" w:rsidRDefault="00B452A4" w:rsidP="00C403EA">
            <w:pPr>
              <w:spacing w:after="0" w:line="240" w:lineRule="auto"/>
              <w:jc w:val="center"/>
              <w:rPr>
                <w:rFonts w:ascii="Trebuchet MS" w:eastAsia="Times New Roman" w:hAnsi="Trebuchet MS" w:cs="Arial"/>
                <w:color w:val="FF0000"/>
                <w:lang w:val="it-IT"/>
              </w:rPr>
            </w:pPr>
            <w:r w:rsidRPr="00825330">
              <w:rPr>
                <w:rFonts w:ascii="Trebuchet MS" w:eastAsia="Times New Roman" w:hAnsi="Trebuchet MS" w:cs="Arial"/>
                <w:b/>
                <w:lang w:val="it-IT"/>
              </w:rPr>
              <w:t>50,4</w:t>
            </w:r>
            <w:r w:rsidRPr="00825330">
              <w:rPr>
                <w:rFonts w:ascii="Trebuchet MS" w:eastAsia="Times New Roman" w:hAnsi="Trebuchet MS" w:cs="Arial"/>
                <w:lang w:val="it-IT"/>
              </w:rPr>
              <w:t xml:space="preserve"> m</w:t>
            </w:r>
            <w:r w:rsidRPr="00825330">
              <w:rPr>
                <w:rFonts w:ascii="Trebuchet MS" w:eastAsia="Times New Roman" w:hAnsi="Trebuchet MS" w:cs="Arial"/>
                <w:vertAlign w:val="superscript"/>
                <w:lang w:val="it-IT"/>
              </w:rPr>
              <w:t>3</w:t>
            </w:r>
            <w:r w:rsidRPr="00825330">
              <w:rPr>
                <w:rFonts w:ascii="Trebuchet MS" w:eastAsia="Times New Roman" w:hAnsi="Trebuchet MS" w:cs="Arial"/>
                <w:lang w:val="it-IT"/>
              </w:rPr>
              <w:t>/s</w:t>
            </w:r>
          </w:p>
        </w:tc>
      </w:tr>
      <w:tr w:rsidR="00B452A4" w:rsidRPr="00825330" w14:paraId="60E62500" w14:textId="77777777" w:rsidTr="00C403EA">
        <w:trPr>
          <w:trHeight w:val="671"/>
          <w:jc w:val="center"/>
        </w:trPr>
        <w:tc>
          <w:tcPr>
            <w:tcW w:w="2405" w:type="dxa"/>
            <w:shd w:val="clear" w:color="auto" w:fill="auto"/>
            <w:vAlign w:val="center"/>
          </w:tcPr>
          <w:p w14:paraId="4017F4B2" w14:textId="77777777" w:rsidR="00B452A4" w:rsidRPr="00825330" w:rsidRDefault="00B452A4" w:rsidP="00C403EA">
            <w:pPr>
              <w:spacing w:after="0" w:line="240" w:lineRule="auto"/>
              <w:jc w:val="both"/>
              <w:rPr>
                <w:rFonts w:ascii="Trebuchet MS" w:eastAsia="Times New Roman" w:hAnsi="Trebuchet MS" w:cs="Arial"/>
                <w:b/>
                <w:lang w:val="it-IT"/>
              </w:rPr>
            </w:pPr>
          </w:p>
          <w:p w14:paraId="72133A63" w14:textId="77777777" w:rsidR="00B452A4" w:rsidRPr="00825330" w:rsidRDefault="00B452A4" w:rsidP="00C403EA">
            <w:pPr>
              <w:spacing w:line="240" w:lineRule="auto"/>
              <w:jc w:val="both"/>
              <w:rPr>
                <w:rFonts w:ascii="Trebuchet MS" w:eastAsia="Times New Roman" w:hAnsi="Trebuchet MS" w:cs="Arial"/>
                <w:b/>
                <w:lang w:val="it-IT"/>
              </w:rPr>
            </w:pPr>
            <w:r w:rsidRPr="00825330">
              <w:rPr>
                <w:rFonts w:ascii="Trebuchet MS" w:eastAsia="Times New Roman" w:hAnsi="Trebuchet MS" w:cs="Arial"/>
                <w:b/>
                <w:lang w:val="it-IT"/>
              </w:rPr>
              <w:t>Supratraversarea nr.5</w:t>
            </w:r>
            <w:r w:rsidRPr="00825330">
              <w:rPr>
                <w:rFonts w:ascii="Trebuchet MS" w:eastAsia="Times New Roman" w:hAnsi="Trebuchet MS" w:cs="Arial"/>
                <w:lang w:val="it-IT"/>
              </w:rPr>
              <w:t>,  curs de apă</w:t>
            </w:r>
            <w:r w:rsidRPr="00825330">
              <w:rPr>
                <w:rFonts w:ascii="Trebuchet MS" w:hAnsi="Trebuchet MS" w:cs="Arial"/>
                <w:lang w:val="pt-BR"/>
              </w:rPr>
              <w:t xml:space="preserve"> </w:t>
            </w:r>
            <w:r w:rsidRPr="00825330">
              <w:rPr>
                <w:rFonts w:ascii="Trebuchet MS" w:eastAsia="Times New Roman" w:hAnsi="Trebuchet MS" w:cs="Arial"/>
                <w:b/>
                <w:lang w:val="it-IT"/>
              </w:rPr>
              <w:t>v.</w:t>
            </w:r>
            <w:proofErr w:type="spellStart"/>
            <w:r w:rsidRPr="00825330">
              <w:rPr>
                <w:rFonts w:ascii="Trebuchet MS" w:hAnsi="Trebuchet MS"/>
                <w:b/>
                <w:lang w:val="es-ES_tradnl"/>
              </w:rPr>
              <w:t>Cumpenei</w:t>
            </w:r>
            <w:proofErr w:type="spellEnd"/>
            <w:r w:rsidRPr="00825330">
              <w:rPr>
                <w:rFonts w:ascii="Trebuchet MS" w:hAnsi="Trebuchet MS" w:cs="Arial"/>
                <w:lang w:val="pt-BR"/>
              </w:rPr>
              <w:t xml:space="preserve"> (</w:t>
            </w:r>
            <w:r w:rsidRPr="00825330">
              <w:rPr>
                <w:rFonts w:ascii="Trebuchet MS" w:hAnsi="Trebuchet MS" w:cs="Arial"/>
              </w:rPr>
              <w:t xml:space="preserve">II.2.012.00.00.00.0), </w:t>
            </w:r>
            <w:proofErr w:type="spellStart"/>
            <w:r w:rsidRPr="00825330">
              <w:rPr>
                <w:rFonts w:ascii="Trebuchet MS" w:hAnsi="Trebuchet MS"/>
                <w:bCs/>
                <w:lang w:val="fr-FR"/>
              </w:rPr>
              <w:t>intrav</w:t>
            </w:r>
            <w:proofErr w:type="spellEnd"/>
            <w:r w:rsidRPr="00825330">
              <w:rPr>
                <w:rFonts w:ascii="Trebuchet MS" w:hAnsi="Trebuchet MS"/>
                <w:bCs/>
                <w:lang w:val="fr-FR"/>
              </w:rPr>
              <w:t>. Ș</w:t>
            </w:r>
            <w:proofErr w:type="spellStart"/>
            <w:r w:rsidRPr="00825330">
              <w:rPr>
                <w:rFonts w:ascii="Trebuchet MS" w:hAnsi="Trebuchet MS"/>
                <w:color w:val="000000"/>
                <w:lang w:val="en-US"/>
              </w:rPr>
              <w:t>imleu</w:t>
            </w:r>
            <w:proofErr w:type="spellEnd"/>
            <w:r w:rsidRPr="00825330">
              <w:rPr>
                <w:rFonts w:ascii="Trebuchet MS" w:hAnsi="Trebuchet MS"/>
                <w:color w:val="000000"/>
                <w:lang w:val="en-US"/>
              </w:rPr>
              <w:t xml:space="preserve"> </w:t>
            </w:r>
            <w:proofErr w:type="spellStart"/>
            <w:r w:rsidRPr="00825330">
              <w:rPr>
                <w:rFonts w:ascii="Trebuchet MS" w:hAnsi="Trebuchet MS"/>
                <w:color w:val="000000"/>
                <w:lang w:val="en-US"/>
              </w:rPr>
              <w:t>Silvaniei</w:t>
            </w:r>
            <w:proofErr w:type="spellEnd"/>
            <w:r w:rsidRPr="00825330">
              <w:rPr>
                <w:rFonts w:ascii="Trebuchet MS" w:hAnsi="Trebuchet MS"/>
                <w:color w:val="000000"/>
                <w:lang w:val="en-US"/>
              </w:rPr>
              <w:t xml:space="preserve">, </w:t>
            </w:r>
            <w:r w:rsidRPr="00825330">
              <w:rPr>
                <w:rFonts w:ascii="Trebuchet MS" w:hAnsi="Trebuchet MS" w:cs="Arial"/>
              </w:rPr>
              <w:t xml:space="preserve">DN1H, </w:t>
            </w:r>
            <w:r w:rsidRPr="00825330">
              <w:rPr>
                <w:rFonts w:ascii="Trebuchet MS" w:eastAsia="Times New Roman" w:hAnsi="Trebuchet MS" w:cs="Arial"/>
                <w:lang w:val="it-IT"/>
              </w:rPr>
              <w:t>cu</w:t>
            </w:r>
            <w:r w:rsidRPr="00825330">
              <w:rPr>
                <w:rFonts w:ascii="Trebuchet MS" w:hAnsi="Trebuchet MS" w:cs="Arial"/>
                <w:lang w:val="es-ES"/>
              </w:rPr>
              <w:t xml:space="preserve"> </w:t>
            </w:r>
            <w:proofErr w:type="spellStart"/>
            <w:r w:rsidRPr="00825330">
              <w:rPr>
                <w:rFonts w:ascii="Trebuchet MS" w:hAnsi="Trebuchet MS" w:cs="Arial"/>
                <w:lang w:val="es-ES"/>
              </w:rPr>
              <w:t>cablu</w:t>
            </w:r>
            <w:proofErr w:type="spellEnd"/>
            <w:r w:rsidRPr="00825330">
              <w:rPr>
                <w:rFonts w:ascii="Trebuchet MS" w:hAnsi="Trebuchet MS" w:cs="Arial"/>
                <w:lang w:val="es-ES"/>
              </w:rPr>
              <w:t xml:space="preserve"> de </w:t>
            </w:r>
            <w:proofErr w:type="spellStart"/>
            <w:r w:rsidRPr="00825330">
              <w:rPr>
                <w:rFonts w:ascii="Trebuchet MS" w:hAnsi="Trebuchet MS" w:cs="Arial"/>
                <w:lang w:val="es-ES"/>
              </w:rPr>
              <w:t>fibre</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optice</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aerian</w:t>
            </w:r>
            <w:proofErr w:type="spellEnd"/>
            <w:r w:rsidRPr="00825330">
              <w:rPr>
                <w:rFonts w:ascii="Trebuchet MS" w:hAnsi="Trebuchet MS" w:cs="Arial"/>
                <w:lang w:val="es-ES"/>
              </w:rPr>
              <w:t xml:space="preserve">, pe </w:t>
            </w:r>
            <w:proofErr w:type="spellStart"/>
            <w:r w:rsidRPr="00825330">
              <w:rPr>
                <w:rFonts w:ascii="Trebuchet MS" w:hAnsi="Trebuchet MS" w:cs="Arial"/>
                <w:lang w:val="es-ES"/>
              </w:rPr>
              <w:t>stâlpi</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existenți</w:t>
            </w:r>
            <w:proofErr w:type="spellEnd"/>
            <w:r w:rsidRPr="00825330">
              <w:rPr>
                <w:rFonts w:ascii="Trebuchet MS" w:hAnsi="Trebuchet MS" w:cs="Arial"/>
                <w:lang w:val="es-ES"/>
              </w:rPr>
              <w:t xml:space="preserve"> </w:t>
            </w:r>
          </w:p>
        </w:tc>
        <w:tc>
          <w:tcPr>
            <w:tcW w:w="3124" w:type="dxa"/>
            <w:shd w:val="clear" w:color="auto" w:fill="auto"/>
            <w:vAlign w:val="center"/>
          </w:tcPr>
          <w:p w14:paraId="66B3CD1E" w14:textId="77777777"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-traversare aeriană, L=</w:t>
            </w:r>
            <w:r w:rsidRPr="00825330">
              <w:rPr>
                <w:rFonts w:ascii="Trebuchet MS" w:eastAsia="Times New Roman" w:hAnsi="Trebuchet MS" w:cs="Arial"/>
                <w:b/>
                <w:lang w:val="it-IT"/>
              </w:rPr>
              <w:t>22</w:t>
            </w:r>
            <w:r w:rsidRPr="00825330">
              <w:rPr>
                <w:rFonts w:ascii="Trebuchet MS" w:eastAsia="Times New Roman" w:hAnsi="Trebuchet MS" w:cs="Arial"/>
                <w:lang w:val="it-IT"/>
              </w:rPr>
              <w:t xml:space="preserve"> m, cu rețea de fibră optică, instalată între doi stâlpi existenți </w:t>
            </w:r>
            <w:r w:rsidRPr="00825330">
              <w:rPr>
                <w:rFonts w:ascii="Trebuchet MS" w:eastAsia="Times New Roman" w:hAnsi="Trebuchet MS" w:cs="Arial"/>
                <w:i/>
                <w:lang w:val="it-IT"/>
              </w:rPr>
              <w:t xml:space="preserve">(aparținând </w:t>
            </w:r>
            <w:r w:rsidRPr="00825330">
              <w:rPr>
                <w:rFonts w:ascii="Trebuchet MS" w:eastAsia="Times New Roman" w:hAnsi="Trebuchet MS" w:cs="Arial"/>
                <w:b/>
                <w:i/>
                <w:lang w:val="it-IT"/>
              </w:rPr>
              <w:t>DEE</w:t>
            </w:r>
            <w:r w:rsidRPr="00825330">
              <w:rPr>
                <w:rFonts w:ascii="Trebuchet MS" w:eastAsia="Times New Roman" w:hAnsi="Trebuchet MS" w:cs="Arial"/>
                <w:b/>
                <w:lang w:val="it-IT"/>
              </w:rPr>
              <w:t xml:space="preserve">  </w:t>
            </w:r>
            <w:r w:rsidRPr="00825330">
              <w:rPr>
                <w:rFonts w:ascii="Trebuchet MS" w:eastAsia="Times New Roman" w:hAnsi="Trebuchet MS" w:cs="Arial"/>
                <w:b/>
                <w:i/>
                <w:lang w:val="it-IT"/>
              </w:rPr>
              <w:t>Romania</w:t>
            </w:r>
            <w:r w:rsidRPr="00825330">
              <w:rPr>
                <w:rFonts w:ascii="Trebuchet MS" w:eastAsia="Times New Roman" w:hAnsi="Trebuchet MS" w:cs="Arial"/>
                <w:b/>
                <w:lang w:val="it-IT"/>
              </w:rPr>
              <w:t xml:space="preserve"> </w:t>
            </w:r>
            <w:r w:rsidRPr="00825330">
              <w:rPr>
                <w:rFonts w:ascii="Trebuchet MS" w:eastAsia="Times New Roman" w:hAnsi="Trebuchet MS" w:cs="Arial"/>
                <w:b/>
                <w:i/>
                <w:lang w:val="it-IT"/>
              </w:rPr>
              <w:t>SA</w:t>
            </w:r>
            <w:r w:rsidRPr="00825330">
              <w:rPr>
                <w:rFonts w:ascii="Trebuchet MS" w:eastAsia="Times New Roman" w:hAnsi="Trebuchet MS" w:cs="Arial"/>
                <w:lang w:val="it-IT"/>
              </w:rPr>
              <w:t xml:space="preserve">, cotă talveg = </w:t>
            </w:r>
            <w:r w:rsidRPr="00825330">
              <w:rPr>
                <w:rFonts w:ascii="Trebuchet MS" w:hAnsi="Trebuchet MS"/>
                <w:bCs/>
                <w:lang w:val="fr-FR"/>
              </w:rPr>
              <w:t xml:space="preserve">201.37 </w:t>
            </w:r>
            <w:r w:rsidRPr="00825330">
              <w:rPr>
                <w:rFonts w:ascii="Trebuchet MS" w:eastAsia="Times New Roman" w:hAnsi="Trebuchet MS" w:cs="Arial"/>
                <w:lang w:val="it-IT"/>
              </w:rPr>
              <w:t xml:space="preserve">mdMN, cotă instalare cablu cu fibre optice = </w:t>
            </w:r>
            <w:r w:rsidRPr="00825330">
              <w:rPr>
                <w:rFonts w:ascii="Trebuchet MS" w:hAnsi="Trebuchet MS"/>
                <w:bCs/>
                <w:lang w:val="fr-FR"/>
              </w:rPr>
              <w:t xml:space="preserve">210.89 </w:t>
            </w:r>
            <w:r w:rsidRPr="00825330">
              <w:rPr>
                <w:rFonts w:ascii="Trebuchet MS" w:eastAsia="Times New Roman" w:hAnsi="Trebuchet MS" w:cs="Arial"/>
                <w:lang w:val="it-IT"/>
              </w:rPr>
              <w:t>mdMN, H min. instalare = 5,34 m, peste cotă la debitul Q</w:t>
            </w:r>
            <w:r w:rsidRPr="00825330">
              <w:rPr>
                <w:rFonts w:ascii="Trebuchet MS" w:eastAsia="Times New Roman" w:hAnsi="Trebuchet MS" w:cs="Arial"/>
                <w:vertAlign w:val="subscript"/>
                <w:lang w:val="it-IT"/>
              </w:rPr>
              <w:t>1%</w:t>
            </w:r>
            <w:r w:rsidRPr="00825330">
              <w:rPr>
                <w:rFonts w:ascii="Trebuchet MS" w:eastAsia="Times New Roman" w:hAnsi="Trebuchet MS" w:cs="Arial"/>
                <w:lang w:val="it-IT"/>
              </w:rPr>
              <w:t xml:space="preserve"> = </w:t>
            </w:r>
            <w:r w:rsidRPr="00825330">
              <w:rPr>
                <w:rFonts w:ascii="Trebuchet MS" w:hAnsi="Trebuchet MS"/>
                <w:bCs/>
                <w:lang w:val="fr-FR"/>
              </w:rPr>
              <w:t>205.80</w:t>
            </w:r>
            <w:r w:rsidRPr="00825330">
              <w:rPr>
                <w:rFonts w:ascii="Trebuchet MS" w:eastAsia="Times New Roman" w:hAnsi="Trebuchet MS" w:cs="Arial"/>
                <w:lang w:val="it-IT"/>
              </w:rPr>
              <w:t xml:space="preserve"> mdMN)</w:t>
            </w:r>
          </w:p>
        </w:tc>
        <w:tc>
          <w:tcPr>
            <w:tcW w:w="1696" w:type="dxa"/>
            <w:shd w:val="clear" w:color="auto" w:fill="auto"/>
            <w:vAlign w:val="center"/>
          </w:tcPr>
          <w:p w14:paraId="1AD0DA22" w14:textId="50338905"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X(N) =</w:t>
            </w:r>
            <w:r w:rsidR="00431F13" w:rsidRPr="00825330">
              <w:rPr>
                <w:rFonts w:ascii="Trebuchet MS" w:eastAsia="Times New Roman" w:hAnsi="Trebuchet MS" w:cs="Arial"/>
                <w:lang w:val="it-IT"/>
              </w:rPr>
              <w:t xml:space="preserve"> </w:t>
            </w:r>
            <w:r w:rsidRPr="00825330">
              <w:rPr>
                <w:rFonts w:ascii="Trebuchet MS" w:hAnsi="Trebuchet MS"/>
                <w:bCs/>
                <w:lang w:val="fr-FR"/>
              </w:rPr>
              <w:t>639289.471</w:t>
            </w:r>
          </w:p>
          <w:p w14:paraId="594D02D9" w14:textId="20C8DCCA"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Y(E) =</w:t>
            </w:r>
            <w:r w:rsidR="00431F13" w:rsidRPr="00825330">
              <w:rPr>
                <w:rFonts w:ascii="Trebuchet MS" w:eastAsia="Times New Roman" w:hAnsi="Trebuchet MS" w:cs="Arial"/>
                <w:lang w:val="it-IT"/>
              </w:rPr>
              <w:t xml:space="preserve"> </w:t>
            </w:r>
            <w:r w:rsidRPr="00825330">
              <w:rPr>
                <w:rFonts w:ascii="Trebuchet MS" w:hAnsi="Trebuchet MS"/>
                <w:bCs/>
                <w:lang w:val="fr-FR"/>
              </w:rPr>
              <w:t>332313.628</w:t>
            </w:r>
          </w:p>
        </w:tc>
        <w:tc>
          <w:tcPr>
            <w:tcW w:w="1701" w:type="dxa"/>
            <w:shd w:val="clear" w:color="auto" w:fill="auto"/>
            <w:vAlign w:val="center"/>
          </w:tcPr>
          <w:p w14:paraId="7A731705" w14:textId="6CB76216"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X(N) =</w:t>
            </w:r>
            <w:r w:rsidR="00431F13" w:rsidRPr="00825330">
              <w:rPr>
                <w:rFonts w:ascii="Trebuchet MS" w:eastAsia="Times New Roman" w:hAnsi="Trebuchet MS" w:cs="Arial"/>
                <w:lang w:val="it-IT"/>
              </w:rPr>
              <w:t xml:space="preserve"> </w:t>
            </w:r>
            <w:r w:rsidRPr="00825330">
              <w:rPr>
                <w:rFonts w:ascii="Trebuchet MS" w:hAnsi="Trebuchet MS"/>
                <w:bCs/>
                <w:lang w:val="fr-FR"/>
              </w:rPr>
              <w:t xml:space="preserve">639278.563  </w:t>
            </w:r>
          </w:p>
          <w:p w14:paraId="2C471301" w14:textId="6F89CB24"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Y(E) =</w:t>
            </w:r>
            <w:r w:rsidR="00431F13" w:rsidRPr="00825330">
              <w:rPr>
                <w:rFonts w:ascii="Trebuchet MS" w:eastAsia="Times New Roman" w:hAnsi="Trebuchet MS" w:cs="Arial"/>
                <w:lang w:val="it-IT"/>
              </w:rPr>
              <w:t xml:space="preserve"> </w:t>
            </w:r>
            <w:r w:rsidRPr="00825330">
              <w:rPr>
                <w:rFonts w:ascii="Trebuchet MS" w:hAnsi="Trebuchet MS"/>
                <w:bCs/>
                <w:lang w:val="fr-FR"/>
              </w:rPr>
              <w:t xml:space="preserve">332332.432  </w:t>
            </w:r>
          </w:p>
        </w:tc>
        <w:tc>
          <w:tcPr>
            <w:tcW w:w="850" w:type="dxa"/>
            <w:vAlign w:val="center"/>
          </w:tcPr>
          <w:p w14:paraId="3DB0CE54" w14:textId="3B07013C" w:rsidR="00B452A4" w:rsidRPr="00825330" w:rsidRDefault="00B452A4" w:rsidP="00C403EA">
            <w:pPr>
              <w:spacing w:after="0" w:line="240" w:lineRule="auto"/>
              <w:jc w:val="center"/>
              <w:rPr>
                <w:rFonts w:ascii="Trebuchet MS" w:eastAsia="MS Mincho" w:hAnsi="Trebuchet MS" w:cs="Arial"/>
                <w:b/>
                <w:vertAlign w:val="subscript"/>
                <w:lang w:val="es-ES" w:eastAsia="ja-JP"/>
              </w:rPr>
            </w:pPr>
            <w:r w:rsidRPr="00825330">
              <w:rPr>
                <w:rFonts w:ascii="Trebuchet MS" w:eastAsia="MS Mincho" w:hAnsi="Trebuchet MS" w:cs="Arial"/>
                <w:b/>
                <w:lang w:val="es-ES" w:eastAsia="ja-JP"/>
              </w:rPr>
              <w:t>Q</w:t>
            </w:r>
            <w:r w:rsidRPr="00825330">
              <w:rPr>
                <w:rFonts w:ascii="Trebuchet MS" w:eastAsia="MS Mincho" w:hAnsi="Trebuchet MS" w:cs="Arial"/>
                <w:b/>
                <w:vertAlign w:val="subscript"/>
                <w:lang w:val="es-ES" w:eastAsia="ja-JP"/>
              </w:rPr>
              <w:t>1%</w:t>
            </w:r>
            <w:r w:rsidR="00431F13" w:rsidRPr="00825330">
              <w:rPr>
                <w:rFonts w:ascii="Trebuchet MS" w:eastAsia="MS Mincho" w:hAnsi="Trebuchet MS" w:cs="Arial"/>
                <w:b/>
                <w:vertAlign w:val="subscript"/>
                <w:lang w:val="es-ES" w:eastAsia="ja-JP"/>
              </w:rPr>
              <w:t xml:space="preserve"> </w:t>
            </w:r>
            <w:r w:rsidRPr="00825330">
              <w:rPr>
                <w:rFonts w:ascii="Trebuchet MS" w:eastAsia="MS Mincho" w:hAnsi="Trebuchet MS" w:cs="Arial"/>
                <w:b/>
                <w:lang w:val="es-ES" w:eastAsia="ja-JP"/>
              </w:rPr>
              <w:t>=</w:t>
            </w:r>
          </w:p>
          <w:p w14:paraId="42E83280" w14:textId="77777777" w:rsidR="00B452A4" w:rsidRPr="00825330" w:rsidRDefault="00B452A4" w:rsidP="00C403EA">
            <w:pPr>
              <w:spacing w:after="0" w:line="240" w:lineRule="auto"/>
              <w:jc w:val="center"/>
              <w:rPr>
                <w:rFonts w:ascii="Trebuchet MS" w:eastAsia="Times New Roman" w:hAnsi="Trebuchet MS" w:cs="Arial"/>
                <w:color w:val="FF0000"/>
                <w:lang w:val="it-IT"/>
              </w:rPr>
            </w:pPr>
            <w:r w:rsidRPr="00825330">
              <w:rPr>
                <w:rFonts w:ascii="Trebuchet MS" w:eastAsia="Times New Roman" w:hAnsi="Trebuchet MS" w:cs="Arial"/>
                <w:b/>
                <w:lang w:val="it-IT"/>
              </w:rPr>
              <w:t>72,1</w:t>
            </w:r>
            <w:r w:rsidRPr="00825330">
              <w:rPr>
                <w:rFonts w:ascii="Trebuchet MS" w:eastAsia="Times New Roman" w:hAnsi="Trebuchet MS" w:cs="Arial"/>
                <w:lang w:val="it-IT"/>
              </w:rPr>
              <w:t xml:space="preserve"> m</w:t>
            </w:r>
            <w:r w:rsidRPr="00825330">
              <w:rPr>
                <w:rFonts w:ascii="Trebuchet MS" w:eastAsia="Times New Roman" w:hAnsi="Trebuchet MS" w:cs="Arial"/>
                <w:vertAlign w:val="superscript"/>
                <w:lang w:val="it-IT"/>
              </w:rPr>
              <w:t>3</w:t>
            </w:r>
            <w:r w:rsidRPr="00825330">
              <w:rPr>
                <w:rFonts w:ascii="Trebuchet MS" w:eastAsia="Times New Roman" w:hAnsi="Trebuchet MS" w:cs="Arial"/>
                <w:lang w:val="it-IT"/>
              </w:rPr>
              <w:t>/s</w:t>
            </w:r>
          </w:p>
        </w:tc>
      </w:tr>
      <w:tr w:rsidR="00B452A4" w:rsidRPr="00825330" w14:paraId="46FBEAD6" w14:textId="77777777" w:rsidTr="00C403EA">
        <w:trPr>
          <w:trHeight w:val="671"/>
          <w:jc w:val="center"/>
        </w:trPr>
        <w:tc>
          <w:tcPr>
            <w:tcW w:w="2405" w:type="dxa"/>
            <w:shd w:val="clear" w:color="auto" w:fill="auto"/>
            <w:vAlign w:val="center"/>
          </w:tcPr>
          <w:p w14:paraId="78265C4B" w14:textId="77777777" w:rsidR="00B452A4" w:rsidRPr="00825330" w:rsidRDefault="00B452A4" w:rsidP="00C403EA">
            <w:pPr>
              <w:spacing w:after="0" w:line="240" w:lineRule="auto"/>
              <w:jc w:val="both"/>
              <w:rPr>
                <w:rFonts w:ascii="Trebuchet MS" w:eastAsia="Times New Roman" w:hAnsi="Trebuchet MS" w:cs="Arial"/>
                <w:b/>
                <w:lang w:val="it-IT"/>
              </w:rPr>
            </w:pPr>
          </w:p>
          <w:p w14:paraId="72AFADA4" w14:textId="77777777" w:rsidR="00B452A4" w:rsidRPr="00825330" w:rsidRDefault="00B452A4" w:rsidP="00C403EA">
            <w:pPr>
              <w:spacing w:after="0" w:line="240" w:lineRule="auto"/>
              <w:jc w:val="both"/>
              <w:rPr>
                <w:rFonts w:ascii="Trebuchet MS" w:hAnsi="Trebuchet MS" w:cs="Arial"/>
              </w:rPr>
            </w:pPr>
            <w:r w:rsidRPr="00825330">
              <w:rPr>
                <w:rFonts w:ascii="Trebuchet MS" w:eastAsia="Times New Roman" w:hAnsi="Trebuchet MS" w:cs="Arial"/>
                <w:b/>
                <w:lang w:val="it-IT"/>
              </w:rPr>
              <w:t>Supratraversarea nr. 6</w:t>
            </w:r>
            <w:r w:rsidRPr="00825330">
              <w:rPr>
                <w:rFonts w:ascii="Trebuchet MS" w:eastAsia="Times New Roman" w:hAnsi="Trebuchet MS" w:cs="Arial"/>
                <w:lang w:val="it-IT"/>
              </w:rPr>
              <w:t>,  curs de apă</w:t>
            </w:r>
            <w:r w:rsidRPr="00825330">
              <w:rPr>
                <w:rFonts w:ascii="Trebuchet MS" w:hAnsi="Trebuchet MS" w:cs="Arial"/>
                <w:lang w:val="pt-BR"/>
              </w:rPr>
              <w:t xml:space="preserve"> </w:t>
            </w:r>
            <w:r w:rsidRPr="00825330">
              <w:rPr>
                <w:rFonts w:ascii="Trebuchet MS" w:eastAsia="Times New Roman" w:hAnsi="Trebuchet MS" w:cs="Arial"/>
                <w:b/>
                <w:lang w:val="it-IT"/>
              </w:rPr>
              <w:t>v.</w:t>
            </w:r>
            <w:proofErr w:type="spellStart"/>
            <w:r w:rsidRPr="00825330">
              <w:rPr>
                <w:rFonts w:ascii="Trebuchet MS" w:hAnsi="Trebuchet MS"/>
                <w:b/>
                <w:lang w:val="es-ES_tradnl"/>
              </w:rPr>
              <w:t>Cumpenei</w:t>
            </w:r>
            <w:proofErr w:type="spellEnd"/>
            <w:r w:rsidRPr="00825330">
              <w:rPr>
                <w:rFonts w:ascii="Trebuchet MS" w:hAnsi="Trebuchet MS" w:cs="Arial"/>
                <w:lang w:val="pt-BR"/>
              </w:rPr>
              <w:t xml:space="preserve"> , (</w:t>
            </w:r>
            <w:r w:rsidRPr="00825330">
              <w:rPr>
                <w:rFonts w:ascii="Trebuchet MS" w:hAnsi="Trebuchet MS" w:cs="Arial"/>
              </w:rPr>
              <w:t>II.2.012.00.00.00.0),</w:t>
            </w:r>
          </w:p>
          <w:p w14:paraId="58A56B48" w14:textId="77777777" w:rsidR="00B452A4" w:rsidRPr="00825330" w:rsidRDefault="00B452A4" w:rsidP="00C403EA">
            <w:pPr>
              <w:spacing w:after="0" w:line="240" w:lineRule="auto"/>
              <w:jc w:val="both"/>
              <w:rPr>
                <w:rFonts w:ascii="Trebuchet MS" w:hAnsi="Trebuchet MS" w:cs="Arial"/>
                <w:lang w:val="pt-BR"/>
              </w:rPr>
            </w:pPr>
            <w:r w:rsidRPr="00825330">
              <w:rPr>
                <w:rFonts w:ascii="Trebuchet MS" w:hAnsi="Trebuchet MS"/>
                <w:bCs/>
                <w:lang w:val="fr-FR"/>
              </w:rPr>
              <w:t>UAT Ș</w:t>
            </w:r>
            <w:proofErr w:type="spellStart"/>
            <w:r w:rsidRPr="00825330">
              <w:rPr>
                <w:rFonts w:ascii="Trebuchet MS" w:hAnsi="Trebuchet MS"/>
                <w:color w:val="000000"/>
                <w:lang w:val="en-US"/>
              </w:rPr>
              <w:t>imleu</w:t>
            </w:r>
            <w:proofErr w:type="spellEnd"/>
            <w:r w:rsidRPr="00825330">
              <w:rPr>
                <w:rFonts w:ascii="Trebuchet MS" w:hAnsi="Trebuchet MS"/>
                <w:color w:val="000000"/>
                <w:lang w:val="en-US"/>
              </w:rPr>
              <w:t xml:space="preserve"> </w:t>
            </w:r>
            <w:proofErr w:type="spellStart"/>
            <w:r w:rsidRPr="00825330">
              <w:rPr>
                <w:rFonts w:ascii="Trebuchet MS" w:hAnsi="Trebuchet MS"/>
                <w:color w:val="000000"/>
                <w:lang w:val="en-US"/>
              </w:rPr>
              <w:t>Silvaniei</w:t>
            </w:r>
            <w:proofErr w:type="spellEnd"/>
            <w:r w:rsidRPr="00825330">
              <w:rPr>
                <w:rFonts w:ascii="Trebuchet MS" w:hAnsi="Trebuchet MS"/>
                <w:color w:val="000000"/>
                <w:lang w:val="en-US"/>
              </w:rPr>
              <w:t>,</w:t>
            </w:r>
          </w:p>
          <w:p w14:paraId="5D1188FD" w14:textId="77777777" w:rsidR="00B452A4" w:rsidRPr="00825330" w:rsidRDefault="00B452A4" w:rsidP="00C403EA">
            <w:pPr>
              <w:spacing w:after="0" w:line="240" w:lineRule="auto"/>
              <w:jc w:val="both"/>
              <w:rPr>
                <w:rFonts w:ascii="Trebuchet MS" w:eastAsia="Times New Roman" w:hAnsi="Trebuchet MS" w:cs="Arial"/>
                <w:b/>
                <w:lang w:val="it-IT"/>
              </w:rPr>
            </w:pPr>
            <w:r w:rsidRPr="00825330">
              <w:rPr>
                <w:rFonts w:ascii="Trebuchet MS" w:eastAsia="Times New Roman" w:hAnsi="Trebuchet MS" w:cs="Arial"/>
                <w:lang w:val="it-IT"/>
              </w:rPr>
              <w:t>cu</w:t>
            </w:r>
            <w:r w:rsidRPr="00825330">
              <w:rPr>
                <w:rFonts w:ascii="Trebuchet MS" w:hAnsi="Trebuchet MS" w:cs="Arial"/>
                <w:lang w:val="es-ES"/>
              </w:rPr>
              <w:t xml:space="preserve"> </w:t>
            </w:r>
            <w:proofErr w:type="spellStart"/>
            <w:r w:rsidRPr="00825330">
              <w:rPr>
                <w:rFonts w:ascii="Trebuchet MS" w:hAnsi="Trebuchet MS" w:cs="Arial"/>
                <w:lang w:val="es-ES"/>
              </w:rPr>
              <w:t>cablu</w:t>
            </w:r>
            <w:proofErr w:type="spellEnd"/>
            <w:r w:rsidRPr="00825330">
              <w:rPr>
                <w:rFonts w:ascii="Trebuchet MS" w:hAnsi="Trebuchet MS" w:cs="Arial"/>
                <w:lang w:val="es-ES"/>
              </w:rPr>
              <w:t xml:space="preserve"> de </w:t>
            </w:r>
            <w:proofErr w:type="spellStart"/>
            <w:r w:rsidRPr="00825330">
              <w:rPr>
                <w:rFonts w:ascii="Trebuchet MS" w:hAnsi="Trebuchet MS" w:cs="Arial"/>
                <w:lang w:val="es-ES"/>
              </w:rPr>
              <w:t>fibre</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optice</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aerian</w:t>
            </w:r>
            <w:proofErr w:type="spellEnd"/>
            <w:r w:rsidRPr="00825330">
              <w:rPr>
                <w:rFonts w:ascii="Trebuchet MS" w:hAnsi="Trebuchet MS" w:cs="Arial"/>
                <w:lang w:val="es-ES"/>
              </w:rPr>
              <w:t xml:space="preserve">, pe </w:t>
            </w:r>
            <w:proofErr w:type="spellStart"/>
            <w:r w:rsidRPr="00825330">
              <w:rPr>
                <w:rFonts w:ascii="Trebuchet MS" w:hAnsi="Trebuchet MS" w:cs="Arial"/>
                <w:lang w:val="es-ES"/>
              </w:rPr>
              <w:t>stâlpi</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existenți</w:t>
            </w:r>
            <w:proofErr w:type="spellEnd"/>
          </w:p>
        </w:tc>
        <w:tc>
          <w:tcPr>
            <w:tcW w:w="3124" w:type="dxa"/>
            <w:shd w:val="clear" w:color="auto" w:fill="auto"/>
            <w:vAlign w:val="center"/>
          </w:tcPr>
          <w:p w14:paraId="04C137F7" w14:textId="77777777" w:rsidR="00B452A4" w:rsidRPr="00825330" w:rsidRDefault="00B452A4" w:rsidP="00C403EA">
            <w:pPr>
              <w:spacing w:after="0" w:line="240" w:lineRule="auto"/>
              <w:jc w:val="both"/>
              <w:rPr>
                <w:rFonts w:ascii="Trebuchet MS" w:eastAsia="Times New Roman" w:hAnsi="Trebuchet MS" w:cs="Arial"/>
                <w:color w:val="FF0000"/>
                <w:lang w:val="it-IT"/>
              </w:rPr>
            </w:pPr>
            <w:r w:rsidRPr="00825330">
              <w:rPr>
                <w:rFonts w:ascii="Trebuchet MS" w:eastAsia="Times New Roman" w:hAnsi="Trebuchet MS" w:cs="Arial"/>
                <w:lang w:val="it-IT"/>
              </w:rPr>
              <w:t>-traversare aeriană, L=</w:t>
            </w:r>
            <w:r w:rsidRPr="00825330">
              <w:rPr>
                <w:rFonts w:ascii="Trebuchet MS" w:eastAsia="Times New Roman" w:hAnsi="Trebuchet MS" w:cs="Arial"/>
                <w:b/>
                <w:lang w:val="it-IT"/>
              </w:rPr>
              <w:t>61</w:t>
            </w:r>
            <w:r w:rsidRPr="00825330">
              <w:rPr>
                <w:rFonts w:ascii="Trebuchet MS" w:eastAsia="Times New Roman" w:hAnsi="Trebuchet MS" w:cs="Arial"/>
                <w:lang w:val="it-IT"/>
              </w:rPr>
              <w:t xml:space="preserve"> m, cu rețea de fibră optică, instalată între doi stâlpi existenți </w:t>
            </w:r>
            <w:r w:rsidRPr="00825330">
              <w:rPr>
                <w:rFonts w:ascii="Trebuchet MS" w:eastAsia="Times New Roman" w:hAnsi="Trebuchet MS" w:cs="Arial"/>
                <w:i/>
                <w:lang w:val="it-IT"/>
              </w:rPr>
              <w:t>(</w:t>
            </w:r>
            <w:r w:rsidRPr="00825330">
              <w:rPr>
                <w:rFonts w:ascii="Trebuchet MS" w:hAnsi="Trebuchet MS"/>
                <w:color w:val="000000"/>
                <w:lang w:val="en-US"/>
              </w:rPr>
              <w:t xml:space="preserve">mal </w:t>
            </w:r>
            <w:proofErr w:type="spellStart"/>
            <w:r w:rsidRPr="00825330">
              <w:rPr>
                <w:rFonts w:ascii="Trebuchet MS" w:hAnsi="Trebuchet MS"/>
                <w:color w:val="000000"/>
                <w:lang w:val="en-US"/>
              </w:rPr>
              <w:t>stâng</w:t>
            </w:r>
            <w:proofErr w:type="spellEnd"/>
            <w:r w:rsidRPr="00825330">
              <w:rPr>
                <w:rFonts w:ascii="Trebuchet MS" w:hAnsi="Trebuchet MS"/>
                <w:color w:val="000000"/>
                <w:lang w:val="en-US"/>
              </w:rPr>
              <w:t xml:space="preserve"> </w:t>
            </w:r>
            <w:r w:rsidRPr="00825330">
              <w:rPr>
                <w:rFonts w:ascii="Trebuchet MS" w:eastAsia="Times New Roman" w:hAnsi="Trebuchet MS" w:cs="Arial"/>
                <w:i/>
                <w:lang w:val="it-IT"/>
              </w:rPr>
              <w:t xml:space="preserve">aparținând </w:t>
            </w:r>
            <w:r w:rsidRPr="00825330">
              <w:rPr>
                <w:rFonts w:ascii="Trebuchet MS" w:eastAsia="Times New Roman" w:hAnsi="Trebuchet MS" w:cs="Arial"/>
                <w:b/>
                <w:i/>
                <w:lang w:val="it-IT"/>
              </w:rPr>
              <w:t>DEE</w:t>
            </w:r>
            <w:r w:rsidRPr="00825330">
              <w:rPr>
                <w:rFonts w:ascii="Trebuchet MS" w:eastAsia="Times New Roman" w:hAnsi="Trebuchet MS" w:cs="Arial"/>
                <w:b/>
                <w:lang w:val="it-IT"/>
              </w:rPr>
              <w:t xml:space="preserve">  </w:t>
            </w:r>
            <w:r w:rsidRPr="00825330">
              <w:rPr>
                <w:rFonts w:ascii="Trebuchet MS" w:eastAsia="Times New Roman" w:hAnsi="Trebuchet MS" w:cs="Arial"/>
                <w:b/>
                <w:i/>
                <w:lang w:val="it-IT"/>
              </w:rPr>
              <w:t>Romania</w:t>
            </w:r>
            <w:r w:rsidRPr="00825330">
              <w:rPr>
                <w:rFonts w:ascii="Trebuchet MS" w:eastAsia="Times New Roman" w:hAnsi="Trebuchet MS" w:cs="Arial"/>
                <w:b/>
                <w:lang w:val="it-IT"/>
              </w:rPr>
              <w:t xml:space="preserve"> </w:t>
            </w:r>
            <w:r w:rsidRPr="00825330">
              <w:rPr>
                <w:rFonts w:ascii="Trebuchet MS" w:eastAsia="Times New Roman" w:hAnsi="Trebuchet MS" w:cs="Arial"/>
                <w:b/>
                <w:i/>
                <w:lang w:val="it-IT"/>
              </w:rPr>
              <w:t>SA</w:t>
            </w:r>
            <w:r w:rsidRPr="00825330">
              <w:rPr>
                <w:rFonts w:ascii="Trebuchet MS" w:eastAsia="Times New Roman" w:hAnsi="Trebuchet MS" w:cs="Arial"/>
                <w:lang w:val="it-IT"/>
              </w:rPr>
              <w:t xml:space="preserve">, mal drept </w:t>
            </w:r>
            <w:r w:rsidRPr="00825330">
              <w:rPr>
                <w:rFonts w:ascii="Trebuchet MS" w:eastAsia="Times New Roman" w:hAnsi="Trebuchet MS" w:cs="Arial"/>
                <w:i/>
                <w:lang w:val="it-IT"/>
              </w:rPr>
              <w:t xml:space="preserve">aparținând </w:t>
            </w:r>
            <w:r w:rsidRPr="00825330">
              <w:rPr>
                <w:rFonts w:ascii="Trebuchet MS" w:hAnsi="Trebuchet MS"/>
                <w:color w:val="000000"/>
                <w:lang w:val="en-US"/>
              </w:rPr>
              <w:t xml:space="preserve">Orange Romania </w:t>
            </w:r>
            <w:proofErr w:type="spellStart"/>
            <w:r w:rsidRPr="00825330">
              <w:rPr>
                <w:rFonts w:ascii="Trebuchet MS" w:hAnsi="Trebuchet MS"/>
                <w:color w:val="000000"/>
                <w:lang w:val="en-US"/>
              </w:rPr>
              <w:t>Commu-nications</w:t>
            </w:r>
            <w:proofErr w:type="spellEnd"/>
            <w:r w:rsidRPr="00825330">
              <w:rPr>
                <w:rFonts w:ascii="Trebuchet MS" w:hAnsi="Trebuchet MS"/>
                <w:color w:val="000000"/>
                <w:lang w:val="en-US"/>
              </w:rPr>
              <w:t xml:space="preserve"> S.A., </w:t>
            </w:r>
            <w:r w:rsidRPr="00825330">
              <w:rPr>
                <w:rFonts w:ascii="Trebuchet MS" w:eastAsia="Times New Roman" w:hAnsi="Trebuchet MS" w:cs="Arial"/>
                <w:lang w:val="it-IT"/>
              </w:rPr>
              <w:t xml:space="preserve">cotă talveg = </w:t>
            </w:r>
            <w:r w:rsidRPr="00825330">
              <w:rPr>
                <w:rFonts w:ascii="Trebuchet MS" w:hAnsi="Trebuchet MS"/>
                <w:bCs/>
                <w:lang w:val="fr-FR"/>
              </w:rPr>
              <w:t xml:space="preserve">204.57 </w:t>
            </w:r>
            <w:r w:rsidRPr="00825330">
              <w:rPr>
                <w:rFonts w:ascii="Trebuchet MS" w:eastAsia="Times New Roman" w:hAnsi="Trebuchet MS" w:cs="Arial"/>
                <w:lang w:val="it-IT"/>
              </w:rPr>
              <w:t xml:space="preserve">mdMN, cotă instalare cablu cu fibre optice = </w:t>
            </w:r>
            <w:r w:rsidRPr="00825330">
              <w:rPr>
                <w:rFonts w:ascii="Trebuchet MS" w:hAnsi="Trebuchet MS"/>
                <w:bCs/>
                <w:lang w:val="fr-FR"/>
              </w:rPr>
              <w:t xml:space="preserve">211.10 </w:t>
            </w:r>
            <w:r w:rsidRPr="00825330">
              <w:rPr>
                <w:rFonts w:ascii="Trebuchet MS" w:eastAsia="Times New Roman" w:hAnsi="Trebuchet MS" w:cs="Arial"/>
                <w:lang w:val="it-IT"/>
              </w:rPr>
              <w:t>mdMN, H min. instalare = 5,3 m, peste cotă la debitul Q</w:t>
            </w:r>
            <w:r w:rsidRPr="00825330">
              <w:rPr>
                <w:rFonts w:ascii="Trebuchet MS" w:eastAsia="Times New Roman" w:hAnsi="Trebuchet MS" w:cs="Arial"/>
                <w:vertAlign w:val="subscript"/>
                <w:lang w:val="it-IT"/>
              </w:rPr>
              <w:t>1%</w:t>
            </w:r>
            <w:r w:rsidRPr="00825330">
              <w:rPr>
                <w:rFonts w:ascii="Trebuchet MS" w:eastAsia="Times New Roman" w:hAnsi="Trebuchet MS" w:cs="Arial"/>
                <w:lang w:val="it-IT"/>
              </w:rPr>
              <w:t xml:space="preserve"> = </w:t>
            </w:r>
            <w:r w:rsidRPr="00825330">
              <w:rPr>
                <w:rFonts w:ascii="Trebuchet MS" w:hAnsi="Trebuchet MS"/>
                <w:bCs/>
                <w:lang w:val="fr-FR"/>
              </w:rPr>
              <w:t xml:space="preserve">205.80 </w:t>
            </w:r>
            <w:r w:rsidRPr="00825330">
              <w:rPr>
                <w:rFonts w:ascii="Trebuchet MS" w:eastAsia="Times New Roman" w:hAnsi="Trebuchet MS" w:cs="Arial"/>
                <w:lang w:val="it-IT"/>
              </w:rPr>
              <w:t xml:space="preserve"> mdMN)</w:t>
            </w:r>
          </w:p>
        </w:tc>
        <w:tc>
          <w:tcPr>
            <w:tcW w:w="1696" w:type="dxa"/>
            <w:shd w:val="clear" w:color="auto" w:fill="auto"/>
            <w:vAlign w:val="center"/>
          </w:tcPr>
          <w:p w14:paraId="038CC159" w14:textId="747D7B18"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X(N) =</w:t>
            </w:r>
            <w:r w:rsidR="007D31F5" w:rsidRPr="00825330">
              <w:rPr>
                <w:rFonts w:ascii="Trebuchet MS" w:eastAsia="Times New Roman" w:hAnsi="Trebuchet MS" w:cs="Arial"/>
                <w:lang w:val="it-IT"/>
              </w:rPr>
              <w:t xml:space="preserve"> </w:t>
            </w:r>
            <w:r w:rsidRPr="00825330">
              <w:rPr>
                <w:rFonts w:ascii="Trebuchet MS" w:hAnsi="Trebuchet MS"/>
                <w:bCs/>
                <w:lang w:val="fr-FR"/>
              </w:rPr>
              <w:t xml:space="preserve">638859.361  </w:t>
            </w:r>
          </w:p>
          <w:p w14:paraId="49E212CD" w14:textId="50F5CACC"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Y(E) =</w:t>
            </w:r>
            <w:r w:rsidRPr="00825330">
              <w:rPr>
                <w:rFonts w:ascii="Trebuchet MS" w:hAnsi="Trebuchet MS"/>
                <w:bCs/>
                <w:lang w:val="fr-FR"/>
              </w:rPr>
              <w:t>3</w:t>
            </w:r>
            <w:r w:rsidR="007D31F5" w:rsidRPr="00825330">
              <w:rPr>
                <w:rFonts w:ascii="Trebuchet MS" w:hAnsi="Trebuchet MS"/>
                <w:bCs/>
                <w:lang w:val="fr-FR"/>
              </w:rPr>
              <w:t xml:space="preserve"> </w:t>
            </w:r>
            <w:r w:rsidRPr="00825330">
              <w:rPr>
                <w:rFonts w:ascii="Trebuchet MS" w:hAnsi="Trebuchet MS"/>
                <w:bCs/>
                <w:lang w:val="fr-FR"/>
              </w:rPr>
              <w:t xml:space="preserve">32038.258  </w:t>
            </w:r>
          </w:p>
        </w:tc>
        <w:tc>
          <w:tcPr>
            <w:tcW w:w="1701" w:type="dxa"/>
            <w:shd w:val="clear" w:color="auto" w:fill="auto"/>
            <w:vAlign w:val="center"/>
          </w:tcPr>
          <w:p w14:paraId="00F82768" w14:textId="56D0832F"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X(N) =</w:t>
            </w:r>
            <w:r w:rsidR="007D31F5" w:rsidRPr="00825330">
              <w:rPr>
                <w:rFonts w:ascii="Trebuchet MS" w:eastAsia="Times New Roman" w:hAnsi="Trebuchet MS" w:cs="Arial"/>
                <w:lang w:val="it-IT"/>
              </w:rPr>
              <w:t xml:space="preserve"> </w:t>
            </w:r>
            <w:r w:rsidRPr="00825330">
              <w:rPr>
                <w:rFonts w:ascii="Trebuchet MS" w:hAnsi="Trebuchet MS"/>
                <w:bCs/>
                <w:lang w:val="fr-FR"/>
              </w:rPr>
              <w:t>638800.308</w:t>
            </w:r>
          </w:p>
          <w:p w14:paraId="4B0C6798" w14:textId="786E083B"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Y(E) =</w:t>
            </w:r>
            <w:r w:rsidR="007D31F5" w:rsidRPr="00825330">
              <w:rPr>
                <w:rFonts w:ascii="Trebuchet MS" w:eastAsia="Times New Roman" w:hAnsi="Trebuchet MS" w:cs="Arial"/>
                <w:lang w:val="it-IT"/>
              </w:rPr>
              <w:t xml:space="preserve"> </w:t>
            </w:r>
            <w:r w:rsidRPr="00825330">
              <w:rPr>
                <w:rFonts w:ascii="Trebuchet MS" w:hAnsi="Trebuchet MS"/>
                <w:bCs/>
                <w:lang w:val="fr-FR"/>
              </w:rPr>
              <w:t xml:space="preserve">332023.689  </w:t>
            </w:r>
          </w:p>
        </w:tc>
        <w:tc>
          <w:tcPr>
            <w:tcW w:w="850" w:type="dxa"/>
            <w:vAlign w:val="center"/>
          </w:tcPr>
          <w:p w14:paraId="35EF0F82" w14:textId="5D5D259F" w:rsidR="00B452A4" w:rsidRPr="00825330" w:rsidRDefault="00B452A4" w:rsidP="00C403EA">
            <w:pPr>
              <w:spacing w:after="0" w:line="240" w:lineRule="auto"/>
              <w:jc w:val="center"/>
              <w:rPr>
                <w:rFonts w:ascii="Trebuchet MS" w:eastAsia="MS Mincho" w:hAnsi="Trebuchet MS" w:cs="Arial"/>
                <w:b/>
                <w:vertAlign w:val="subscript"/>
                <w:lang w:val="es-ES" w:eastAsia="ja-JP"/>
              </w:rPr>
            </w:pPr>
            <w:r w:rsidRPr="00825330">
              <w:rPr>
                <w:rFonts w:ascii="Trebuchet MS" w:eastAsia="MS Mincho" w:hAnsi="Trebuchet MS" w:cs="Arial"/>
                <w:b/>
                <w:lang w:val="es-ES" w:eastAsia="ja-JP"/>
              </w:rPr>
              <w:t>Q</w:t>
            </w:r>
            <w:r w:rsidRPr="00825330">
              <w:rPr>
                <w:rFonts w:ascii="Trebuchet MS" w:eastAsia="MS Mincho" w:hAnsi="Trebuchet MS" w:cs="Arial"/>
                <w:b/>
                <w:vertAlign w:val="subscript"/>
                <w:lang w:val="es-ES" w:eastAsia="ja-JP"/>
              </w:rPr>
              <w:t>1%</w:t>
            </w:r>
            <w:r w:rsidR="007D31F5" w:rsidRPr="00825330">
              <w:rPr>
                <w:rFonts w:ascii="Trebuchet MS" w:eastAsia="MS Mincho" w:hAnsi="Trebuchet MS" w:cs="Arial"/>
                <w:b/>
                <w:vertAlign w:val="subscript"/>
                <w:lang w:val="es-ES" w:eastAsia="ja-JP"/>
              </w:rPr>
              <w:t xml:space="preserve"> </w:t>
            </w:r>
            <w:r w:rsidRPr="00825330">
              <w:rPr>
                <w:rFonts w:ascii="Trebuchet MS" w:eastAsia="MS Mincho" w:hAnsi="Trebuchet MS" w:cs="Arial"/>
                <w:b/>
                <w:lang w:val="es-ES" w:eastAsia="ja-JP"/>
              </w:rPr>
              <w:t>=</w:t>
            </w:r>
          </w:p>
          <w:p w14:paraId="2F32B2A3" w14:textId="77777777" w:rsidR="00B452A4" w:rsidRPr="00825330" w:rsidRDefault="00B452A4" w:rsidP="00C403EA">
            <w:pPr>
              <w:spacing w:after="0" w:line="240" w:lineRule="auto"/>
              <w:jc w:val="center"/>
              <w:rPr>
                <w:rFonts w:ascii="Trebuchet MS" w:eastAsia="Times New Roman" w:hAnsi="Trebuchet MS" w:cs="Arial"/>
                <w:color w:val="FF0000"/>
                <w:lang w:val="it-IT"/>
              </w:rPr>
            </w:pPr>
            <w:r w:rsidRPr="00825330">
              <w:rPr>
                <w:rFonts w:ascii="Trebuchet MS" w:eastAsia="Times New Roman" w:hAnsi="Trebuchet MS" w:cs="Arial"/>
                <w:b/>
                <w:lang w:val="it-IT"/>
              </w:rPr>
              <w:t>65,7</w:t>
            </w:r>
            <w:r w:rsidRPr="00825330">
              <w:rPr>
                <w:rFonts w:ascii="Trebuchet MS" w:eastAsia="Times New Roman" w:hAnsi="Trebuchet MS" w:cs="Arial"/>
                <w:lang w:val="it-IT"/>
              </w:rPr>
              <w:t xml:space="preserve"> m</w:t>
            </w:r>
            <w:r w:rsidRPr="00825330">
              <w:rPr>
                <w:rFonts w:ascii="Trebuchet MS" w:eastAsia="Times New Roman" w:hAnsi="Trebuchet MS" w:cs="Arial"/>
                <w:vertAlign w:val="superscript"/>
                <w:lang w:val="it-IT"/>
              </w:rPr>
              <w:t>3</w:t>
            </w:r>
            <w:r w:rsidRPr="00825330">
              <w:rPr>
                <w:rFonts w:ascii="Trebuchet MS" w:eastAsia="Times New Roman" w:hAnsi="Trebuchet MS" w:cs="Arial"/>
                <w:lang w:val="it-IT"/>
              </w:rPr>
              <w:t>/s</w:t>
            </w:r>
          </w:p>
        </w:tc>
      </w:tr>
      <w:tr w:rsidR="00B452A4" w:rsidRPr="00825330" w14:paraId="5AE0CBBA" w14:textId="77777777" w:rsidTr="00C403EA">
        <w:trPr>
          <w:trHeight w:val="671"/>
          <w:jc w:val="center"/>
        </w:trPr>
        <w:tc>
          <w:tcPr>
            <w:tcW w:w="2405" w:type="dxa"/>
            <w:shd w:val="clear" w:color="auto" w:fill="auto"/>
            <w:vAlign w:val="center"/>
          </w:tcPr>
          <w:p w14:paraId="496CE27E" w14:textId="77777777" w:rsidR="00B452A4" w:rsidRPr="00825330" w:rsidRDefault="00B452A4" w:rsidP="00C403EA">
            <w:pPr>
              <w:spacing w:after="0" w:line="240" w:lineRule="auto"/>
              <w:jc w:val="both"/>
              <w:rPr>
                <w:rFonts w:ascii="Trebuchet MS" w:hAnsi="Trebuchet MS" w:cs="Arial"/>
              </w:rPr>
            </w:pPr>
            <w:r w:rsidRPr="00825330">
              <w:rPr>
                <w:rFonts w:ascii="Trebuchet MS" w:eastAsia="Times New Roman" w:hAnsi="Trebuchet MS" w:cs="Arial"/>
                <w:b/>
                <w:lang w:val="it-IT"/>
              </w:rPr>
              <w:lastRenderedPageBreak/>
              <w:t>Supratraversarea nr. 7,</w:t>
            </w:r>
            <w:r w:rsidRPr="00825330">
              <w:rPr>
                <w:rFonts w:ascii="Trebuchet MS" w:eastAsia="Times New Roman" w:hAnsi="Trebuchet MS" w:cs="Arial"/>
                <w:lang w:val="it-IT"/>
              </w:rPr>
              <w:t xml:space="preserve">  curs de apă</w:t>
            </w:r>
            <w:r w:rsidRPr="00825330">
              <w:rPr>
                <w:rFonts w:ascii="Trebuchet MS" w:hAnsi="Trebuchet MS" w:cs="Arial"/>
                <w:lang w:val="pt-BR"/>
              </w:rPr>
              <w:t xml:space="preserve"> </w:t>
            </w:r>
            <w:r w:rsidRPr="00825330">
              <w:rPr>
                <w:rFonts w:ascii="Trebuchet MS" w:eastAsia="Times New Roman" w:hAnsi="Trebuchet MS" w:cs="Arial"/>
                <w:b/>
                <w:lang w:val="it-IT"/>
              </w:rPr>
              <w:t>v.</w:t>
            </w:r>
            <w:proofErr w:type="spellStart"/>
            <w:r w:rsidRPr="00825330">
              <w:rPr>
                <w:rFonts w:ascii="Trebuchet MS" w:hAnsi="Trebuchet MS"/>
                <w:b/>
                <w:lang w:val="es-ES_tradnl"/>
              </w:rPr>
              <w:t>Cumpenei</w:t>
            </w:r>
            <w:proofErr w:type="spellEnd"/>
            <w:r w:rsidRPr="00825330">
              <w:rPr>
                <w:rFonts w:ascii="Trebuchet MS" w:hAnsi="Trebuchet MS" w:cs="Arial"/>
                <w:lang w:val="pt-BR"/>
              </w:rPr>
              <w:t xml:space="preserve"> , (</w:t>
            </w:r>
            <w:r w:rsidRPr="00825330">
              <w:rPr>
                <w:rFonts w:ascii="Trebuchet MS" w:hAnsi="Trebuchet MS" w:cs="Arial"/>
              </w:rPr>
              <w:t>II.2.012.00.00.00.0),</w:t>
            </w:r>
          </w:p>
          <w:p w14:paraId="7139D1F0" w14:textId="77777777" w:rsidR="00B452A4" w:rsidRPr="00825330" w:rsidRDefault="00B452A4" w:rsidP="00C403EA">
            <w:pPr>
              <w:spacing w:after="0" w:line="240" w:lineRule="auto"/>
              <w:jc w:val="both"/>
              <w:rPr>
                <w:rFonts w:ascii="Trebuchet MS" w:hAnsi="Trebuchet MS" w:cs="Arial"/>
                <w:lang w:val="pt-BR"/>
              </w:rPr>
            </w:pPr>
            <w:r w:rsidRPr="00825330">
              <w:rPr>
                <w:rFonts w:ascii="Trebuchet MS" w:hAnsi="Trebuchet MS"/>
                <w:bCs/>
                <w:lang w:val="fr-FR"/>
              </w:rPr>
              <w:t>UAT Ș</w:t>
            </w:r>
            <w:proofErr w:type="spellStart"/>
            <w:r w:rsidRPr="00825330">
              <w:rPr>
                <w:rFonts w:ascii="Trebuchet MS" w:hAnsi="Trebuchet MS"/>
                <w:color w:val="000000"/>
                <w:lang w:val="en-US"/>
              </w:rPr>
              <w:t>imleu</w:t>
            </w:r>
            <w:proofErr w:type="spellEnd"/>
            <w:r w:rsidRPr="00825330">
              <w:rPr>
                <w:rFonts w:ascii="Trebuchet MS" w:hAnsi="Trebuchet MS"/>
                <w:color w:val="000000"/>
                <w:lang w:val="en-US"/>
              </w:rPr>
              <w:t xml:space="preserve"> </w:t>
            </w:r>
            <w:proofErr w:type="spellStart"/>
            <w:r w:rsidRPr="00825330">
              <w:rPr>
                <w:rFonts w:ascii="Trebuchet MS" w:hAnsi="Trebuchet MS"/>
                <w:color w:val="000000"/>
                <w:lang w:val="en-US"/>
              </w:rPr>
              <w:t>Silvaniei</w:t>
            </w:r>
            <w:proofErr w:type="spellEnd"/>
            <w:r w:rsidRPr="00825330">
              <w:rPr>
                <w:rFonts w:ascii="Trebuchet MS" w:hAnsi="Trebuchet MS"/>
                <w:color w:val="000000"/>
                <w:lang w:val="en-US"/>
              </w:rPr>
              <w:t>,</w:t>
            </w:r>
          </w:p>
          <w:p w14:paraId="5237E00B" w14:textId="77777777"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cu</w:t>
            </w:r>
            <w:r w:rsidRPr="00825330">
              <w:rPr>
                <w:rFonts w:ascii="Trebuchet MS" w:hAnsi="Trebuchet MS" w:cs="Arial"/>
                <w:lang w:val="es-ES"/>
              </w:rPr>
              <w:t xml:space="preserve"> </w:t>
            </w:r>
            <w:proofErr w:type="spellStart"/>
            <w:r w:rsidRPr="00825330">
              <w:rPr>
                <w:rFonts w:ascii="Trebuchet MS" w:hAnsi="Trebuchet MS" w:cs="Arial"/>
                <w:lang w:val="es-ES"/>
              </w:rPr>
              <w:t>cablu</w:t>
            </w:r>
            <w:proofErr w:type="spellEnd"/>
            <w:r w:rsidRPr="00825330">
              <w:rPr>
                <w:rFonts w:ascii="Trebuchet MS" w:hAnsi="Trebuchet MS" w:cs="Arial"/>
                <w:lang w:val="es-ES"/>
              </w:rPr>
              <w:t xml:space="preserve"> de </w:t>
            </w:r>
            <w:proofErr w:type="spellStart"/>
            <w:r w:rsidRPr="00825330">
              <w:rPr>
                <w:rFonts w:ascii="Trebuchet MS" w:hAnsi="Trebuchet MS" w:cs="Arial"/>
                <w:lang w:val="es-ES"/>
              </w:rPr>
              <w:t>fibre</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optice</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aerian</w:t>
            </w:r>
            <w:proofErr w:type="spellEnd"/>
            <w:r w:rsidRPr="00825330">
              <w:rPr>
                <w:rFonts w:ascii="Trebuchet MS" w:hAnsi="Trebuchet MS" w:cs="Arial"/>
                <w:lang w:val="es-ES"/>
              </w:rPr>
              <w:t xml:space="preserve">, pe </w:t>
            </w:r>
            <w:proofErr w:type="spellStart"/>
            <w:r w:rsidRPr="00825330">
              <w:rPr>
                <w:rFonts w:ascii="Trebuchet MS" w:hAnsi="Trebuchet MS" w:cs="Arial"/>
                <w:lang w:val="es-ES"/>
              </w:rPr>
              <w:t>stâlpi</w:t>
            </w:r>
            <w:proofErr w:type="spellEnd"/>
            <w:r w:rsidRPr="00825330">
              <w:rPr>
                <w:rFonts w:ascii="Trebuchet MS" w:hAnsi="Trebuchet MS" w:cs="Arial"/>
                <w:lang w:val="es-ES"/>
              </w:rPr>
              <w:t xml:space="preserve"> </w:t>
            </w:r>
            <w:proofErr w:type="spellStart"/>
            <w:r w:rsidRPr="00825330">
              <w:rPr>
                <w:rFonts w:ascii="Trebuchet MS" w:hAnsi="Trebuchet MS" w:cs="Arial"/>
                <w:lang w:val="es-ES"/>
              </w:rPr>
              <w:t>existenți</w:t>
            </w:r>
            <w:proofErr w:type="spellEnd"/>
          </w:p>
          <w:p w14:paraId="449AE993" w14:textId="77777777" w:rsidR="00B452A4" w:rsidRPr="00825330" w:rsidRDefault="00B452A4" w:rsidP="00C403EA">
            <w:pPr>
              <w:spacing w:after="0" w:line="240" w:lineRule="auto"/>
              <w:jc w:val="both"/>
              <w:rPr>
                <w:rFonts w:ascii="Trebuchet MS" w:eastAsia="Times New Roman" w:hAnsi="Trebuchet MS" w:cs="Arial"/>
                <w:b/>
                <w:lang w:val="it-IT"/>
              </w:rPr>
            </w:pPr>
          </w:p>
        </w:tc>
        <w:tc>
          <w:tcPr>
            <w:tcW w:w="3124" w:type="dxa"/>
            <w:shd w:val="clear" w:color="auto" w:fill="auto"/>
            <w:vAlign w:val="center"/>
          </w:tcPr>
          <w:p w14:paraId="05FF959B" w14:textId="77777777"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-traversare aeriană, L=</w:t>
            </w:r>
            <w:r w:rsidRPr="00825330">
              <w:rPr>
                <w:rFonts w:ascii="Trebuchet MS" w:eastAsia="Times New Roman" w:hAnsi="Trebuchet MS" w:cs="Arial"/>
                <w:b/>
                <w:lang w:val="it-IT"/>
              </w:rPr>
              <w:t>38</w:t>
            </w:r>
            <w:r w:rsidRPr="00825330">
              <w:rPr>
                <w:rFonts w:ascii="Trebuchet MS" w:eastAsia="Times New Roman" w:hAnsi="Trebuchet MS" w:cs="Arial"/>
                <w:lang w:val="it-IT"/>
              </w:rPr>
              <w:t xml:space="preserve"> m, cu rețea de fibră optică, instalată între doi stâlpi existenți </w:t>
            </w:r>
            <w:r w:rsidRPr="00825330">
              <w:rPr>
                <w:rFonts w:ascii="Trebuchet MS" w:eastAsia="Times New Roman" w:hAnsi="Trebuchet MS" w:cs="Arial"/>
                <w:i/>
                <w:lang w:val="it-IT"/>
              </w:rPr>
              <w:t xml:space="preserve">(aparținând </w:t>
            </w:r>
            <w:r w:rsidRPr="00825330">
              <w:rPr>
                <w:rFonts w:ascii="Trebuchet MS" w:eastAsia="Times New Roman" w:hAnsi="Trebuchet MS" w:cs="Arial"/>
                <w:b/>
                <w:i/>
                <w:lang w:val="it-IT"/>
              </w:rPr>
              <w:t>DEE</w:t>
            </w:r>
            <w:r w:rsidRPr="00825330">
              <w:rPr>
                <w:rFonts w:ascii="Trebuchet MS" w:eastAsia="Times New Roman" w:hAnsi="Trebuchet MS" w:cs="Arial"/>
                <w:b/>
                <w:lang w:val="it-IT"/>
              </w:rPr>
              <w:t xml:space="preserve">  </w:t>
            </w:r>
            <w:r w:rsidRPr="00825330">
              <w:rPr>
                <w:rFonts w:ascii="Trebuchet MS" w:eastAsia="Times New Roman" w:hAnsi="Trebuchet MS" w:cs="Arial"/>
                <w:b/>
                <w:i/>
                <w:lang w:val="it-IT"/>
              </w:rPr>
              <w:t>Romania</w:t>
            </w:r>
            <w:r w:rsidRPr="00825330">
              <w:rPr>
                <w:rFonts w:ascii="Trebuchet MS" w:eastAsia="Times New Roman" w:hAnsi="Trebuchet MS" w:cs="Arial"/>
                <w:b/>
                <w:lang w:val="it-IT"/>
              </w:rPr>
              <w:t xml:space="preserve"> </w:t>
            </w:r>
            <w:r w:rsidRPr="00825330">
              <w:rPr>
                <w:rFonts w:ascii="Trebuchet MS" w:eastAsia="Times New Roman" w:hAnsi="Trebuchet MS" w:cs="Arial"/>
                <w:b/>
                <w:i/>
                <w:lang w:val="it-IT"/>
              </w:rPr>
              <w:t>SA</w:t>
            </w:r>
            <w:r w:rsidRPr="00825330">
              <w:rPr>
                <w:rFonts w:ascii="Trebuchet MS" w:eastAsia="Times New Roman" w:hAnsi="Trebuchet MS" w:cs="Arial"/>
                <w:lang w:val="it-IT"/>
              </w:rPr>
              <w:t xml:space="preserve">, cotă talveg = </w:t>
            </w:r>
            <w:r w:rsidRPr="00825330">
              <w:rPr>
                <w:rFonts w:ascii="Trebuchet MS" w:hAnsi="Trebuchet MS"/>
                <w:bCs/>
                <w:lang w:val="fr-FR"/>
              </w:rPr>
              <w:t xml:space="preserve">206.29 </w:t>
            </w:r>
            <w:r w:rsidRPr="00825330">
              <w:rPr>
                <w:rFonts w:ascii="Trebuchet MS" w:eastAsia="Times New Roman" w:hAnsi="Trebuchet MS" w:cs="Arial"/>
                <w:lang w:val="it-IT"/>
              </w:rPr>
              <w:t xml:space="preserve">mdMN, cotă instalare cablu cu fibre optice = </w:t>
            </w:r>
            <w:r w:rsidRPr="00825330">
              <w:rPr>
                <w:rFonts w:ascii="Trebuchet MS" w:hAnsi="Trebuchet MS"/>
                <w:bCs/>
                <w:lang w:val="fr-FR"/>
              </w:rPr>
              <w:t xml:space="preserve">214.73 </w:t>
            </w:r>
            <w:r w:rsidRPr="00825330">
              <w:rPr>
                <w:rFonts w:ascii="Trebuchet MS" w:eastAsia="Times New Roman" w:hAnsi="Trebuchet MS" w:cs="Arial"/>
                <w:lang w:val="it-IT"/>
              </w:rPr>
              <w:t>mdMN, H min. instalare = 5,63 m, peste cotă la debitul Q</w:t>
            </w:r>
            <w:r w:rsidRPr="00825330">
              <w:rPr>
                <w:rFonts w:ascii="Trebuchet MS" w:eastAsia="Times New Roman" w:hAnsi="Trebuchet MS" w:cs="Arial"/>
                <w:vertAlign w:val="subscript"/>
                <w:lang w:val="it-IT"/>
              </w:rPr>
              <w:t xml:space="preserve">1% </w:t>
            </w:r>
            <w:r w:rsidRPr="00825330">
              <w:rPr>
                <w:rFonts w:ascii="Trebuchet MS" w:eastAsia="Times New Roman" w:hAnsi="Trebuchet MS" w:cs="Arial"/>
                <w:lang w:val="it-IT"/>
              </w:rPr>
              <w:t xml:space="preserve">= </w:t>
            </w:r>
            <w:r w:rsidRPr="00825330">
              <w:rPr>
                <w:rFonts w:ascii="Trebuchet MS" w:hAnsi="Trebuchet MS"/>
                <w:bCs/>
                <w:lang w:val="fr-FR"/>
              </w:rPr>
              <w:t>209.10</w:t>
            </w:r>
            <w:r w:rsidRPr="00825330">
              <w:rPr>
                <w:rFonts w:ascii="Trebuchet MS" w:eastAsia="Times New Roman" w:hAnsi="Trebuchet MS" w:cs="Arial"/>
                <w:lang w:val="it-IT"/>
              </w:rPr>
              <w:t xml:space="preserve"> mdMN)</w:t>
            </w:r>
          </w:p>
        </w:tc>
        <w:tc>
          <w:tcPr>
            <w:tcW w:w="1696" w:type="dxa"/>
            <w:shd w:val="clear" w:color="auto" w:fill="auto"/>
            <w:vAlign w:val="center"/>
          </w:tcPr>
          <w:p w14:paraId="391B0FAF" w14:textId="3EB1946A"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X(N) =</w:t>
            </w:r>
            <w:r w:rsidR="00EC23BF" w:rsidRPr="00825330">
              <w:rPr>
                <w:rFonts w:ascii="Trebuchet MS" w:eastAsia="Times New Roman" w:hAnsi="Trebuchet MS" w:cs="Arial"/>
                <w:lang w:val="it-IT"/>
              </w:rPr>
              <w:t xml:space="preserve"> </w:t>
            </w:r>
            <w:r w:rsidRPr="00825330">
              <w:rPr>
                <w:rFonts w:ascii="Trebuchet MS" w:hAnsi="Trebuchet MS"/>
                <w:bCs/>
                <w:lang w:val="fr-FR"/>
              </w:rPr>
              <w:t xml:space="preserve">638615.941  </w:t>
            </w:r>
          </w:p>
          <w:p w14:paraId="5E358523" w14:textId="334B6F81"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Y(E) =</w:t>
            </w:r>
            <w:r w:rsidR="00E82DC6" w:rsidRPr="00825330">
              <w:rPr>
                <w:rFonts w:ascii="Trebuchet MS" w:eastAsia="Times New Roman" w:hAnsi="Trebuchet MS" w:cs="Arial"/>
                <w:lang w:val="it-IT"/>
              </w:rPr>
              <w:t xml:space="preserve"> </w:t>
            </w:r>
            <w:r w:rsidRPr="00825330">
              <w:rPr>
                <w:rFonts w:ascii="Trebuchet MS" w:hAnsi="Trebuchet MS"/>
                <w:bCs/>
                <w:lang w:val="fr-FR"/>
              </w:rPr>
              <w:t xml:space="preserve">331575.635  </w:t>
            </w:r>
          </w:p>
        </w:tc>
        <w:tc>
          <w:tcPr>
            <w:tcW w:w="1701" w:type="dxa"/>
            <w:shd w:val="clear" w:color="auto" w:fill="auto"/>
            <w:vAlign w:val="center"/>
          </w:tcPr>
          <w:p w14:paraId="46418461" w14:textId="2DC5E12D"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X(N) =</w:t>
            </w:r>
            <w:r w:rsidR="00EC23BF" w:rsidRPr="00825330">
              <w:rPr>
                <w:rFonts w:ascii="Trebuchet MS" w:eastAsia="Times New Roman" w:hAnsi="Trebuchet MS" w:cs="Arial"/>
                <w:lang w:val="it-IT"/>
              </w:rPr>
              <w:t xml:space="preserve"> </w:t>
            </w:r>
            <w:r w:rsidRPr="00825330">
              <w:rPr>
                <w:rFonts w:ascii="Trebuchet MS" w:hAnsi="Trebuchet MS"/>
                <w:bCs/>
                <w:lang w:val="fr-FR"/>
              </w:rPr>
              <w:t xml:space="preserve">638577.674  </w:t>
            </w:r>
          </w:p>
          <w:p w14:paraId="5A804FF5" w14:textId="3CD15ED4" w:rsidR="00B452A4" w:rsidRPr="00825330" w:rsidRDefault="00B452A4" w:rsidP="00C403EA">
            <w:pPr>
              <w:spacing w:after="0" w:line="240" w:lineRule="auto"/>
              <w:jc w:val="both"/>
              <w:rPr>
                <w:rFonts w:ascii="Trebuchet MS" w:eastAsia="Times New Roman" w:hAnsi="Trebuchet MS" w:cs="Arial"/>
                <w:lang w:val="it-IT"/>
              </w:rPr>
            </w:pPr>
            <w:r w:rsidRPr="00825330">
              <w:rPr>
                <w:rFonts w:ascii="Trebuchet MS" w:eastAsia="Times New Roman" w:hAnsi="Trebuchet MS" w:cs="Arial"/>
                <w:lang w:val="it-IT"/>
              </w:rPr>
              <w:t>Y(E) =</w:t>
            </w:r>
            <w:r w:rsidR="00E82DC6" w:rsidRPr="00825330">
              <w:rPr>
                <w:rFonts w:ascii="Trebuchet MS" w:eastAsia="Times New Roman" w:hAnsi="Trebuchet MS" w:cs="Arial"/>
                <w:lang w:val="it-IT"/>
              </w:rPr>
              <w:t xml:space="preserve"> </w:t>
            </w:r>
            <w:r w:rsidRPr="00825330">
              <w:rPr>
                <w:rFonts w:ascii="Trebuchet MS" w:hAnsi="Trebuchet MS"/>
                <w:bCs/>
                <w:lang w:val="fr-FR"/>
              </w:rPr>
              <w:t xml:space="preserve">331578.137  </w:t>
            </w:r>
          </w:p>
        </w:tc>
        <w:tc>
          <w:tcPr>
            <w:tcW w:w="850" w:type="dxa"/>
            <w:vAlign w:val="center"/>
          </w:tcPr>
          <w:p w14:paraId="0788583A" w14:textId="759613D4" w:rsidR="00B452A4" w:rsidRPr="00825330" w:rsidRDefault="00B452A4" w:rsidP="00C403EA">
            <w:pPr>
              <w:spacing w:after="0" w:line="240" w:lineRule="auto"/>
              <w:jc w:val="center"/>
              <w:rPr>
                <w:rFonts w:ascii="Trebuchet MS" w:eastAsia="MS Mincho" w:hAnsi="Trebuchet MS" w:cs="Arial"/>
                <w:b/>
                <w:vertAlign w:val="subscript"/>
                <w:lang w:val="es-ES" w:eastAsia="ja-JP"/>
              </w:rPr>
            </w:pPr>
            <w:r w:rsidRPr="00825330">
              <w:rPr>
                <w:rFonts w:ascii="Trebuchet MS" w:eastAsia="MS Mincho" w:hAnsi="Trebuchet MS" w:cs="Arial"/>
                <w:b/>
                <w:lang w:val="es-ES" w:eastAsia="ja-JP"/>
              </w:rPr>
              <w:t>Q</w:t>
            </w:r>
            <w:r w:rsidRPr="00825330">
              <w:rPr>
                <w:rFonts w:ascii="Trebuchet MS" w:eastAsia="MS Mincho" w:hAnsi="Trebuchet MS" w:cs="Arial"/>
                <w:b/>
                <w:vertAlign w:val="subscript"/>
                <w:lang w:val="es-ES" w:eastAsia="ja-JP"/>
              </w:rPr>
              <w:t>1%</w:t>
            </w:r>
            <w:r w:rsidR="00EC23BF" w:rsidRPr="00825330">
              <w:rPr>
                <w:rFonts w:ascii="Trebuchet MS" w:eastAsia="MS Mincho" w:hAnsi="Trebuchet MS" w:cs="Arial"/>
                <w:b/>
                <w:vertAlign w:val="subscript"/>
                <w:lang w:val="es-ES" w:eastAsia="ja-JP"/>
              </w:rPr>
              <w:t xml:space="preserve"> </w:t>
            </w:r>
            <w:r w:rsidRPr="00825330">
              <w:rPr>
                <w:rFonts w:ascii="Trebuchet MS" w:eastAsia="MS Mincho" w:hAnsi="Trebuchet MS" w:cs="Arial"/>
                <w:b/>
                <w:lang w:val="es-ES" w:eastAsia="ja-JP"/>
              </w:rPr>
              <w:t>=</w:t>
            </w:r>
          </w:p>
          <w:p w14:paraId="14AD63F8" w14:textId="77777777" w:rsidR="00B452A4" w:rsidRPr="00825330" w:rsidRDefault="00B452A4" w:rsidP="00C403EA">
            <w:pPr>
              <w:spacing w:after="0" w:line="240" w:lineRule="auto"/>
              <w:jc w:val="center"/>
              <w:rPr>
                <w:rFonts w:ascii="Trebuchet MS" w:eastAsia="Times New Roman" w:hAnsi="Trebuchet MS" w:cs="Arial"/>
                <w:color w:val="FF0000"/>
                <w:lang w:val="it-IT"/>
              </w:rPr>
            </w:pPr>
            <w:r w:rsidRPr="00825330">
              <w:rPr>
                <w:rFonts w:ascii="Trebuchet MS" w:eastAsia="Times New Roman" w:hAnsi="Trebuchet MS" w:cs="Arial"/>
                <w:b/>
                <w:lang w:val="it-IT"/>
              </w:rPr>
              <w:t>65,7</w:t>
            </w:r>
            <w:r w:rsidRPr="00825330">
              <w:rPr>
                <w:rFonts w:ascii="Trebuchet MS" w:eastAsia="Times New Roman" w:hAnsi="Trebuchet MS" w:cs="Arial"/>
                <w:lang w:val="it-IT"/>
              </w:rPr>
              <w:t xml:space="preserve"> m</w:t>
            </w:r>
            <w:r w:rsidRPr="00825330">
              <w:rPr>
                <w:rFonts w:ascii="Trebuchet MS" w:eastAsia="Times New Roman" w:hAnsi="Trebuchet MS" w:cs="Arial"/>
                <w:vertAlign w:val="superscript"/>
                <w:lang w:val="it-IT"/>
              </w:rPr>
              <w:t>3</w:t>
            </w:r>
            <w:r w:rsidRPr="00825330">
              <w:rPr>
                <w:rFonts w:ascii="Trebuchet MS" w:eastAsia="Times New Roman" w:hAnsi="Trebuchet MS" w:cs="Arial"/>
                <w:lang w:val="it-IT"/>
              </w:rPr>
              <w:t>/s</w:t>
            </w:r>
          </w:p>
        </w:tc>
      </w:tr>
    </w:tbl>
    <w:p w14:paraId="7CF485F8" w14:textId="77777777" w:rsidR="00B452A4" w:rsidRPr="00825330" w:rsidRDefault="00B452A4" w:rsidP="00B452A4">
      <w:pPr>
        <w:jc w:val="both"/>
        <w:rPr>
          <w:rFonts w:ascii="Trebuchet MS" w:hAnsi="Trebuchet MS" w:cs="Arial"/>
          <w:lang w:val="es-ES"/>
        </w:rPr>
      </w:pPr>
    </w:p>
    <w:p w14:paraId="394A2504" w14:textId="5B87B033" w:rsidR="00B452A4" w:rsidRPr="00825330" w:rsidRDefault="00B452A4" w:rsidP="00201795">
      <w:pPr>
        <w:spacing w:after="0" w:line="240" w:lineRule="auto"/>
        <w:rPr>
          <w:rFonts w:ascii="Trebuchet MS" w:hAnsi="Trebuchet MS" w:cs="Arial"/>
          <w:b/>
          <w:lang w:val="es-ES"/>
        </w:rPr>
      </w:pPr>
    </w:p>
    <w:p w14:paraId="6ABEC0FF" w14:textId="77777777" w:rsidR="00B452A4" w:rsidRPr="00825330" w:rsidRDefault="00B452A4" w:rsidP="00201795">
      <w:pPr>
        <w:spacing w:after="0" w:line="240" w:lineRule="auto"/>
        <w:rPr>
          <w:rFonts w:ascii="Trebuchet MS" w:hAnsi="Trebuchet MS" w:cs="Arial"/>
          <w:b/>
          <w:lang w:val="es-ES"/>
        </w:rPr>
      </w:pPr>
    </w:p>
    <w:p w14:paraId="5135E00F" w14:textId="68926392" w:rsidR="00201795" w:rsidRPr="00EC714F" w:rsidRDefault="00201795" w:rsidP="00201795">
      <w:pPr>
        <w:spacing w:after="0" w:line="240" w:lineRule="auto"/>
        <w:rPr>
          <w:rFonts w:ascii="Trebuchet MS" w:hAnsi="Trebuchet MS" w:cs="Arial"/>
          <w:noProof/>
          <w:sz w:val="24"/>
          <w:szCs w:val="24"/>
        </w:rPr>
      </w:pPr>
      <w:r w:rsidRPr="00EC714F">
        <w:rPr>
          <w:rFonts w:ascii="Trebuchet MS" w:hAnsi="Trebuchet MS" w:cs="Arial"/>
          <w:b/>
          <w:noProof/>
          <w:sz w:val="24"/>
          <w:szCs w:val="24"/>
        </w:rPr>
        <w:t xml:space="preserve">Asigurarea utilităților ( apa, canalizare, energie termica ): </w:t>
      </w:r>
    </w:p>
    <w:p w14:paraId="1AE19131" w14:textId="4D8E94D6" w:rsidR="00201795" w:rsidRPr="00EC714F" w:rsidRDefault="00201795" w:rsidP="00201795">
      <w:pPr>
        <w:tabs>
          <w:tab w:val="left" w:pos="450"/>
        </w:tabs>
        <w:spacing w:after="0" w:line="240" w:lineRule="auto"/>
        <w:ind w:firstLine="555"/>
        <w:jc w:val="both"/>
        <w:rPr>
          <w:rFonts w:ascii="Trebuchet MS" w:hAnsi="Trebuchet MS" w:cs="Arial"/>
          <w:sz w:val="24"/>
          <w:szCs w:val="24"/>
          <w:lang w:eastAsia="ar-SA"/>
        </w:rPr>
      </w:pPr>
      <w:r w:rsidRPr="00EC714F">
        <w:rPr>
          <w:rFonts w:ascii="Trebuchet MS" w:hAnsi="Trebuchet MS" w:cs="Arial"/>
          <w:i/>
          <w:sz w:val="24"/>
          <w:szCs w:val="24"/>
          <w:lang w:val="fr-FR" w:eastAsia="de-DE"/>
        </w:rPr>
        <w:t xml:space="preserve">   </w:t>
      </w:r>
      <w:proofErr w:type="spellStart"/>
      <w:r w:rsidRPr="00EC714F">
        <w:rPr>
          <w:rFonts w:ascii="Trebuchet MS" w:hAnsi="Trebuchet MS" w:cs="Arial"/>
          <w:sz w:val="24"/>
          <w:szCs w:val="24"/>
          <w:lang w:val="fr-FR" w:eastAsia="de-DE"/>
        </w:rPr>
        <w:t>Alimentarea</w:t>
      </w:r>
      <w:proofErr w:type="spellEnd"/>
      <w:r w:rsidRPr="00EC714F">
        <w:rPr>
          <w:rFonts w:ascii="Trebuchet MS" w:hAnsi="Trebuchet MS" w:cs="Arial"/>
          <w:sz w:val="24"/>
          <w:szCs w:val="24"/>
          <w:lang w:val="fr-FR" w:eastAsia="de-DE"/>
        </w:rPr>
        <w:t xml:space="preserve"> </w:t>
      </w:r>
      <w:proofErr w:type="spellStart"/>
      <w:r w:rsidRPr="00EC714F">
        <w:rPr>
          <w:rFonts w:ascii="Trebuchet MS" w:hAnsi="Trebuchet MS" w:cs="Arial"/>
          <w:sz w:val="24"/>
          <w:szCs w:val="24"/>
          <w:lang w:val="fr-FR" w:eastAsia="de-DE"/>
        </w:rPr>
        <w:t>cu</w:t>
      </w:r>
      <w:proofErr w:type="spellEnd"/>
      <w:r w:rsidRPr="00EC714F">
        <w:rPr>
          <w:rFonts w:ascii="Trebuchet MS" w:hAnsi="Trebuchet MS" w:cs="Arial"/>
          <w:sz w:val="24"/>
          <w:szCs w:val="24"/>
          <w:lang w:val="fr-FR" w:eastAsia="de-DE"/>
        </w:rPr>
        <w:t xml:space="preserve"> </w:t>
      </w:r>
      <w:proofErr w:type="spellStart"/>
      <w:r w:rsidRPr="00EC714F">
        <w:rPr>
          <w:rFonts w:ascii="Trebuchet MS" w:hAnsi="Trebuchet MS" w:cs="Arial"/>
          <w:sz w:val="24"/>
          <w:szCs w:val="24"/>
          <w:lang w:val="fr-FR" w:eastAsia="de-DE"/>
        </w:rPr>
        <w:t>apă</w:t>
      </w:r>
      <w:proofErr w:type="spellEnd"/>
      <w:r w:rsidRPr="00EC714F">
        <w:rPr>
          <w:rFonts w:ascii="Trebuchet MS" w:hAnsi="Trebuchet MS" w:cs="Arial"/>
          <w:b/>
          <w:sz w:val="24"/>
          <w:szCs w:val="24"/>
          <w:lang w:val="fr-FR" w:eastAsia="de-DE"/>
        </w:rPr>
        <w:t xml:space="preserve">: </w:t>
      </w:r>
      <w:r w:rsidRPr="00EC714F">
        <w:rPr>
          <w:rFonts w:ascii="Trebuchet MS" w:hAnsi="Trebuchet MS" w:cs="Arial"/>
          <w:sz w:val="24"/>
          <w:szCs w:val="24"/>
          <w:lang w:val="fr-FR" w:eastAsia="de-DE"/>
        </w:rPr>
        <w:t xml:space="preserve">- </w:t>
      </w:r>
      <w:r w:rsidR="00A171CD" w:rsidRPr="00EC714F">
        <w:rPr>
          <w:rFonts w:ascii="Trebuchet MS" w:hAnsi="Trebuchet MS" w:cs="Arial"/>
          <w:sz w:val="24"/>
          <w:szCs w:val="24"/>
        </w:rPr>
        <w:t xml:space="preserve"> nu este cazul </w:t>
      </w:r>
      <w:r w:rsidRPr="00EC714F">
        <w:rPr>
          <w:rFonts w:ascii="Trebuchet MS" w:hAnsi="Trebuchet MS" w:cs="Arial"/>
          <w:sz w:val="24"/>
          <w:szCs w:val="24"/>
        </w:rPr>
        <w:t>;</w:t>
      </w:r>
    </w:p>
    <w:p w14:paraId="5A8BD44C" w14:textId="1F5F0D3D" w:rsidR="00201795" w:rsidRPr="00EC714F" w:rsidRDefault="00910A5F" w:rsidP="00201795">
      <w:pPr>
        <w:spacing w:after="0" w:line="240" w:lineRule="auto"/>
        <w:ind w:firstLine="720"/>
        <w:jc w:val="both"/>
        <w:rPr>
          <w:rFonts w:ascii="Trebuchet MS" w:hAnsi="Trebuchet MS" w:cs="Arial"/>
          <w:sz w:val="24"/>
          <w:szCs w:val="24"/>
          <w:lang w:val="fr-FR" w:eastAsia="de-DE"/>
        </w:rPr>
      </w:pPr>
      <w:proofErr w:type="spellStart"/>
      <w:r w:rsidRPr="00EC714F">
        <w:rPr>
          <w:rFonts w:ascii="Trebuchet MS" w:hAnsi="Trebuchet MS" w:cs="Arial"/>
          <w:sz w:val="24"/>
          <w:szCs w:val="24"/>
          <w:lang w:val="fr-FR" w:eastAsia="de-DE"/>
        </w:rPr>
        <w:t>Canalizarea</w:t>
      </w:r>
      <w:proofErr w:type="spellEnd"/>
      <w:r w:rsidRPr="00EC714F">
        <w:rPr>
          <w:rFonts w:ascii="Trebuchet MS" w:hAnsi="Trebuchet MS" w:cs="Arial"/>
          <w:sz w:val="24"/>
          <w:szCs w:val="24"/>
          <w:lang w:val="fr-FR" w:eastAsia="de-DE"/>
        </w:rPr>
        <w:t xml:space="preserve">: - nu este </w:t>
      </w:r>
      <w:proofErr w:type="spellStart"/>
      <w:r w:rsidRPr="00EC714F">
        <w:rPr>
          <w:rFonts w:ascii="Trebuchet MS" w:hAnsi="Trebuchet MS" w:cs="Arial"/>
          <w:sz w:val="24"/>
          <w:szCs w:val="24"/>
          <w:lang w:val="fr-FR" w:eastAsia="de-DE"/>
        </w:rPr>
        <w:t>cazul</w:t>
      </w:r>
      <w:proofErr w:type="spellEnd"/>
      <w:r w:rsidR="00201795" w:rsidRPr="00EC714F">
        <w:rPr>
          <w:rFonts w:ascii="Trebuchet MS" w:hAnsi="Trebuchet MS" w:cs="Arial"/>
          <w:sz w:val="24"/>
          <w:szCs w:val="24"/>
          <w:lang w:val="fr-FR" w:eastAsia="de-DE"/>
        </w:rPr>
        <w:t xml:space="preserve"> ;</w:t>
      </w:r>
    </w:p>
    <w:p w14:paraId="415C5D19" w14:textId="2EEC8584" w:rsidR="00201795" w:rsidRPr="00EC714F" w:rsidRDefault="00090D0C" w:rsidP="00201795">
      <w:pPr>
        <w:spacing w:after="0" w:line="240" w:lineRule="auto"/>
        <w:ind w:firstLine="720"/>
        <w:jc w:val="both"/>
        <w:rPr>
          <w:rFonts w:ascii="Trebuchet MS" w:hAnsi="Trebuchet MS" w:cs="Arial"/>
          <w:sz w:val="24"/>
          <w:szCs w:val="24"/>
          <w:lang w:val="it-IT"/>
        </w:rPr>
      </w:pPr>
      <w:r w:rsidRPr="00EC714F">
        <w:rPr>
          <w:rFonts w:ascii="Trebuchet MS" w:hAnsi="Trebuchet MS" w:cs="Arial"/>
          <w:sz w:val="24"/>
          <w:szCs w:val="24"/>
          <w:lang w:val="it-IT"/>
        </w:rPr>
        <w:t>Alimentarea cu energie termică</w:t>
      </w:r>
      <w:r w:rsidR="00201795" w:rsidRPr="00EC714F">
        <w:rPr>
          <w:rFonts w:ascii="Trebuchet MS" w:hAnsi="Trebuchet MS" w:cs="Arial"/>
          <w:sz w:val="24"/>
          <w:szCs w:val="24"/>
          <w:lang w:val="it-IT"/>
        </w:rPr>
        <w:t>: - nu este cazul ;</w:t>
      </w:r>
    </w:p>
    <w:p w14:paraId="0F6C5ABB" w14:textId="61145A24" w:rsidR="00201795" w:rsidRPr="00EC714F" w:rsidRDefault="0031729F" w:rsidP="00201795">
      <w:pPr>
        <w:spacing w:after="0" w:line="240" w:lineRule="auto"/>
        <w:jc w:val="both"/>
        <w:rPr>
          <w:rFonts w:ascii="Trebuchet MS" w:hAnsi="Trebuchet MS" w:cs="Arial"/>
          <w:sz w:val="24"/>
          <w:szCs w:val="24"/>
          <w:lang w:val="it-IT"/>
        </w:rPr>
      </w:pPr>
      <w:r w:rsidRPr="00EC714F">
        <w:rPr>
          <w:rFonts w:ascii="Trebuchet MS" w:hAnsi="Trebuchet MS" w:cs="Arial"/>
          <w:sz w:val="24"/>
          <w:szCs w:val="24"/>
          <w:lang w:val="it-IT"/>
        </w:rPr>
        <w:t xml:space="preserve">          </w:t>
      </w:r>
      <w:r w:rsidR="00201795" w:rsidRPr="00EC714F">
        <w:rPr>
          <w:rFonts w:ascii="Trebuchet MS" w:hAnsi="Trebuchet MS" w:cs="Arial"/>
          <w:sz w:val="24"/>
          <w:szCs w:val="24"/>
          <w:lang w:val="it-IT"/>
        </w:rPr>
        <w:t>Alimentarea cu en</w:t>
      </w:r>
      <w:r w:rsidR="00517630" w:rsidRPr="00EC714F">
        <w:rPr>
          <w:rFonts w:ascii="Trebuchet MS" w:hAnsi="Trebuchet MS" w:cs="Arial"/>
          <w:sz w:val="24"/>
          <w:szCs w:val="24"/>
          <w:lang w:val="it-IT"/>
        </w:rPr>
        <w:t>ergie electrica: - de la reț</w:t>
      </w:r>
      <w:r w:rsidR="00711CAC" w:rsidRPr="00EC714F">
        <w:rPr>
          <w:rFonts w:ascii="Trebuchet MS" w:hAnsi="Trebuchet MS" w:cs="Arial"/>
          <w:sz w:val="24"/>
          <w:szCs w:val="24"/>
          <w:lang w:val="it-IT"/>
        </w:rPr>
        <w:t xml:space="preserve">eaua localității </w:t>
      </w:r>
      <w:r w:rsidR="00201795" w:rsidRPr="00EC714F">
        <w:rPr>
          <w:rFonts w:ascii="Trebuchet MS" w:hAnsi="Trebuchet MS" w:cs="Arial"/>
          <w:sz w:val="24"/>
          <w:szCs w:val="24"/>
          <w:lang w:val="it-IT"/>
        </w:rPr>
        <w:t xml:space="preserve">  ;</w:t>
      </w:r>
    </w:p>
    <w:p w14:paraId="4AE178D2" w14:textId="529E6110" w:rsidR="00201795" w:rsidRPr="00EC714F" w:rsidRDefault="00201795" w:rsidP="00201795">
      <w:pPr>
        <w:spacing w:after="0" w:line="240" w:lineRule="auto"/>
        <w:ind w:firstLine="720"/>
        <w:jc w:val="both"/>
        <w:rPr>
          <w:rFonts w:ascii="Trebuchet MS" w:hAnsi="Trebuchet MS" w:cs="Arial"/>
          <w:noProof/>
          <w:sz w:val="24"/>
          <w:szCs w:val="24"/>
        </w:rPr>
      </w:pPr>
      <w:r w:rsidRPr="00EC714F">
        <w:rPr>
          <w:rFonts w:ascii="Trebuchet MS" w:hAnsi="Trebuchet MS" w:cs="Arial"/>
          <w:b/>
          <w:bCs/>
          <w:noProof/>
          <w:sz w:val="24"/>
          <w:szCs w:val="24"/>
        </w:rPr>
        <w:t>b</w:t>
      </w:r>
      <w:r w:rsidRPr="00EC714F">
        <w:rPr>
          <w:rFonts w:ascii="Trebuchet MS" w:hAnsi="Trebuchet MS" w:cs="Arial"/>
          <w:b/>
          <w:bCs/>
          <w:noProof/>
          <w:sz w:val="24"/>
          <w:szCs w:val="24"/>
          <w:vertAlign w:val="subscript"/>
        </w:rPr>
        <w:t>2</w:t>
      </w:r>
      <w:r w:rsidRPr="00EC714F">
        <w:rPr>
          <w:rFonts w:ascii="Trebuchet MS" w:hAnsi="Trebuchet MS" w:cs="Arial"/>
          <w:b/>
          <w:bCs/>
          <w:noProof/>
          <w:sz w:val="24"/>
          <w:szCs w:val="24"/>
        </w:rPr>
        <w:t>)</w:t>
      </w:r>
      <w:r w:rsidRPr="00EC714F">
        <w:rPr>
          <w:rFonts w:ascii="Trebuchet MS" w:hAnsi="Trebuchet MS" w:cs="Arial"/>
          <w:b/>
          <w:noProof/>
          <w:sz w:val="24"/>
          <w:szCs w:val="24"/>
        </w:rPr>
        <w:t> cumularea cu alte proiecte existente şi/sau aprobate:</w:t>
      </w:r>
      <w:r w:rsidRPr="00EC714F">
        <w:rPr>
          <w:rFonts w:ascii="Trebuchet MS" w:hAnsi="Trebuchet MS" w:cs="Arial"/>
          <w:b/>
          <w:i/>
          <w:noProof/>
          <w:sz w:val="24"/>
          <w:szCs w:val="24"/>
        </w:rPr>
        <w:t xml:space="preserve"> - </w:t>
      </w:r>
      <w:r w:rsidRPr="00EC714F">
        <w:rPr>
          <w:rFonts w:ascii="Trebuchet MS" w:hAnsi="Trebuchet MS" w:cs="Arial"/>
          <w:noProof/>
          <w:sz w:val="24"/>
          <w:szCs w:val="24"/>
        </w:rPr>
        <w:t>lucrările necesare  realizării proiectului nu se suprapun cu alte proiecte existente sau planficate în zonă</w:t>
      </w:r>
      <w:r w:rsidR="00A43EC5">
        <w:rPr>
          <w:rFonts w:ascii="Trebuchet MS" w:hAnsi="Trebuchet MS" w:cs="Arial"/>
          <w:noProof/>
          <w:sz w:val="24"/>
          <w:szCs w:val="24"/>
        </w:rPr>
        <w:t xml:space="preserve"> </w:t>
      </w:r>
      <w:r w:rsidRPr="00EC714F">
        <w:rPr>
          <w:rFonts w:ascii="Trebuchet MS" w:hAnsi="Trebuchet MS" w:cs="Arial"/>
          <w:noProof/>
          <w:sz w:val="24"/>
          <w:szCs w:val="24"/>
        </w:rPr>
        <w:t>;</w:t>
      </w:r>
    </w:p>
    <w:p w14:paraId="46E4F5AB" w14:textId="77777777" w:rsidR="00201795" w:rsidRPr="00EC714F" w:rsidRDefault="00201795" w:rsidP="00201795">
      <w:pPr>
        <w:spacing w:after="0" w:line="240" w:lineRule="auto"/>
        <w:ind w:firstLine="720"/>
        <w:jc w:val="both"/>
        <w:rPr>
          <w:rFonts w:ascii="Trebuchet MS" w:hAnsi="Trebuchet MS" w:cs="Arial"/>
          <w:noProof/>
          <w:sz w:val="24"/>
          <w:szCs w:val="24"/>
        </w:rPr>
      </w:pPr>
      <w:r w:rsidRPr="00EC714F">
        <w:rPr>
          <w:rFonts w:ascii="Trebuchet MS" w:hAnsi="Trebuchet MS" w:cs="Arial"/>
          <w:b/>
          <w:bCs/>
          <w:noProof/>
          <w:sz w:val="24"/>
          <w:szCs w:val="24"/>
        </w:rPr>
        <w:t>b</w:t>
      </w:r>
      <w:r w:rsidRPr="00EC714F">
        <w:rPr>
          <w:rFonts w:ascii="Trebuchet MS" w:hAnsi="Trebuchet MS" w:cs="Arial"/>
          <w:b/>
          <w:bCs/>
          <w:noProof/>
          <w:sz w:val="24"/>
          <w:szCs w:val="24"/>
          <w:vertAlign w:val="subscript"/>
        </w:rPr>
        <w:t>3</w:t>
      </w:r>
      <w:r w:rsidRPr="00EC714F">
        <w:rPr>
          <w:rFonts w:ascii="Trebuchet MS" w:hAnsi="Trebuchet MS" w:cs="Arial"/>
          <w:b/>
          <w:bCs/>
          <w:noProof/>
          <w:sz w:val="24"/>
          <w:szCs w:val="24"/>
        </w:rPr>
        <w:t>)</w:t>
      </w:r>
      <w:r w:rsidRPr="00EC714F">
        <w:rPr>
          <w:rFonts w:ascii="Trebuchet MS" w:hAnsi="Trebuchet MS" w:cs="Arial"/>
          <w:b/>
          <w:noProof/>
          <w:sz w:val="24"/>
          <w:szCs w:val="24"/>
        </w:rPr>
        <w:t> utilizarea resurselor naturale, în special a solului, a terenurilor, a apei şi a biodiversităţii</w:t>
      </w:r>
      <w:r w:rsidRPr="00EC714F">
        <w:rPr>
          <w:rFonts w:ascii="Trebuchet MS" w:hAnsi="Trebuchet MS" w:cs="Arial"/>
          <w:noProof/>
          <w:sz w:val="24"/>
          <w:szCs w:val="24"/>
        </w:rPr>
        <w:t xml:space="preserve">: - </w:t>
      </w:r>
      <w:r w:rsidRPr="00EC714F">
        <w:rPr>
          <w:rFonts w:ascii="Trebuchet MS" w:hAnsi="Trebuchet MS" w:cs="Arial"/>
          <w:noProof/>
          <w:color w:val="000000" w:themeColor="text1"/>
          <w:sz w:val="24"/>
          <w:szCs w:val="24"/>
        </w:rPr>
        <w:t>în perioada de execuţie se vor folosi cantităţi de apă, nisip ;</w:t>
      </w:r>
    </w:p>
    <w:p w14:paraId="58B171BE" w14:textId="77777777" w:rsidR="00201795" w:rsidRPr="00EC714F" w:rsidRDefault="00201795" w:rsidP="00201795">
      <w:pPr>
        <w:spacing w:after="0" w:line="240" w:lineRule="auto"/>
        <w:ind w:firstLine="720"/>
        <w:jc w:val="both"/>
        <w:rPr>
          <w:rFonts w:ascii="Trebuchet MS" w:hAnsi="Trebuchet MS" w:cs="Arial"/>
          <w:sz w:val="24"/>
          <w:szCs w:val="24"/>
        </w:rPr>
      </w:pPr>
      <w:r w:rsidRPr="00EC714F">
        <w:rPr>
          <w:rFonts w:ascii="Trebuchet MS" w:hAnsi="Trebuchet MS" w:cs="Arial"/>
          <w:b/>
          <w:bCs/>
          <w:noProof/>
          <w:sz w:val="24"/>
          <w:szCs w:val="24"/>
        </w:rPr>
        <w:t>b</w:t>
      </w:r>
      <w:r w:rsidRPr="00EC714F">
        <w:rPr>
          <w:rFonts w:ascii="Trebuchet MS" w:hAnsi="Trebuchet MS" w:cs="Arial"/>
          <w:b/>
          <w:bCs/>
          <w:noProof/>
          <w:sz w:val="24"/>
          <w:szCs w:val="24"/>
          <w:vertAlign w:val="subscript"/>
        </w:rPr>
        <w:t>4</w:t>
      </w:r>
      <w:r w:rsidRPr="00EC714F">
        <w:rPr>
          <w:rFonts w:ascii="Trebuchet MS" w:hAnsi="Trebuchet MS" w:cs="Arial"/>
          <w:b/>
          <w:bCs/>
          <w:noProof/>
          <w:sz w:val="24"/>
          <w:szCs w:val="24"/>
        </w:rPr>
        <w:t>)</w:t>
      </w:r>
      <w:r w:rsidRPr="00EC714F">
        <w:rPr>
          <w:rFonts w:ascii="Trebuchet MS" w:hAnsi="Trebuchet MS" w:cs="Arial"/>
          <w:noProof/>
          <w:sz w:val="24"/>
          <w:szCs w:val="24"/>
        </w:rPr>
        <w:t> </w:t>
      </w:r>
      <w:r w:rsidRPr="00EC714F">
        <w:rPr>
          <w:rFonts w:ascii="Trebuchet MS" w:hAnsi="Trebuchet MS" w:cs="Arial"/>
          <w:b/>
          <w:noProof/>
          <w:sz w:val="24"/>
          <w:szCs w:val="24"/>
        </w:rPr>
        <w:t>cantitatea şi tipurile de deşeuri generate/gestionate:</w:t>
      </w:r>
      <w:r w:rsidRPr="00EC714F">
        <w:rPr>
          <w:rFonts w:ascii="Trebuchet MS" w:hAnsi="Trebuchet MS" w:cs="Arial"/>
          <w:noProof/>
          <w:sz w:val="24"/>
          <w:szCs w:val="24"/>
        </w:rPr>
        <w:t xml:space="preserve"> - gestionarea deșeurilor se va realiza conform OUG 92/2021, privind regimul deșeurilor, aprobată prin Legea nr.17/2023 acestea vor fi colectate selectiv si se vor valorifica/elimina numai prin operatori economici autorizati </w:t>
      </w:r>
      <w:r w:rsidRPr="00EC714F">
        <w:rPr>
          <w:rFonts w:ascii="Trebuchet MS" w:hAnsi="Trebuchet MS" w:cs="Arial"/>
          <w:sz w:val="24"/>
          <w:szCs w:val="24"/>
        </w:rPr>
        <w:t>;</w:t>
      </w:r>
    </w:p>
    <w:p w14:paraId="2A6570F3" w14:textId="77777777" w:rsidR="00201795" w:rsidRPr="00EC714F" w:rsidRDefault="00201795" w:rsidP="00201795">
      <w:pPr>
        <w:spacing w:after="0" w:line="240" w:lineRule="auto"/>
        <w:ind w:firstLine="720"/>
        <w:jc w:val="both"/>
        <w:rPr>
          <w:rFonts w:ascii="Trebuchet MS" w:hAnsi="Trebuchet MS" w:cs="Arial"/>
          <w:b/>
          <w:bCs/>
          <w:noProof/>
          <w:color w:val="FF0000"/>
          <w:sz w:val="24"/>
          <w:szCs w:val="24"/>
        </w:rPr>
      </w:pPr>
      <w:r w:rsidRPr="00EC714F">
        <w:rPr>
          <w:rFonts w:ascii="Trebuchet MS" w:hAnsi="Trebuchet MS" w:cs="Arial"/>
          <w:b/>
          <w:bCs/>
          <w:noProof/>
          <w:sz w:val="24"/>
          <w:szCs w:val="24"/>
        </w:rPr>
        <w:t>b</w:t>
      </w:r>
      <w:r w:rsidRPr="00EC714F">
        <w:rPr>
          <w:rFonts w:ascii="Trebuchet MS" w:hAnsi="Trebuchet MS" w:cs="Arial"/>
          <w:b/>
          <w:bCs/>
          <w:noProof/>
          <w:sz w:val="24"/>
          <w:szCs w:val="24"/>
          <w:vertAlign w:val="subscript"/>
        </w:rPr>
        <w:t>5</w:t>
      </w:r>
      <w:r w:rsidRPr="00EC714F">
        <w:rPr>
          <w:rFonts w:ascii="Trebuchet MS" w:hAnsi="Trebuchet MS" w:cs="Arial"/>
          <w:b/>
          <w:bCs/>
          <w:noProof/>
          <w:sz w:val="24"/>
          <w:szCs w:val="24"/>
        </w:rPr>
        <w:t>)</w:t>
      </w:r>
      <w:r w:rsidRPr="00EC714F">
        <w:rPr>
          <w:rFonts w:ascii="Trebuchet MS" w:hAnsi="Trebuchet MS" w:cs="Arial"/>
          <w:noProof/>
          <w:sz w:val="24"/>
          <w:szCs w:val="24"/>
        </w:rPr>
        <w:t> </w:t>
      </w:r>
      <w:r w:rsidRPr="00EC714F">
        <w:rPr>
          <w:rFonts w:ascii="Trebuchet MS" w:hAnsi="Trebuchet MS" w:cs="Arial"/>
          <w:b/>
          <w:noProof/>
          <w:sz w:val="24"/>
          <w:szCs w:val="24"/>
        </w:rPr>
        <w:t>poluarea şi alte efecte negative:</w:t>
      </w:r>
      <w:r w:rsidRPr="00EC714F">
        <w:rPr>
          <w:rFonts w:ascii="Trebuchet MS" w:hAnsi="Trebuchet MS" w:cs="Arial"/>
          <w:noProof/>
          <w:sz w:val="24"/>
          <w:szCs w:val="24"/>
        </w:rPr>
        <w:t xml:space="preserve"> - nu  exista posibilitatea apariției unor emisii  semnificative în niciunul din factorii de mediu dacă vor fi respectate următoarele măsuri:</w:t>
      </w:r>
    </w:p>
    <w:p w14:paraId="10AAD579" w14:textId="77777777" w:rsidR="00201795" w:rsidRPr="00EC714F" w:rsidRDefault="00201795" w:rsidP="00201795">
      <w:pPr>
        <w:spacing w:after="0" w:line="240" w:lineRule="auto"/>
        <w:jc w:val="both"/>
        <w:rPr>
          <w:rFonts w:ascii="Trebuchet MS" w:hAnsi="Trebuchet MS" w:cs="Arial"/>
          <w:b/>
          <w:bCs/>
          <w:noProof/>
          <w:color w:val="000000" w:themeColor="text1"/>
          <w:sz w:val="24"/>
          <w:szCs w:val="24"/>
        </w:rPr>
      </w:pPr>
      <w:r w:rsidRPr="00EC714F">
        <w:rPr>
          <w:rFonts w:ascii="Trebuchet MS" w:hAnsi="Trebuchet MS" w:cs="Arial"/>
          <w:b/>
          <w:bCs/>
          <w:noProof/>
          <w:color w:val="000000" w:themeColor="text1"/>
          <w:sz w:val="24"/>
          <w:szCs w:val="24"/>
        </w:rPr>
        <w:t xml:space="preserve">    ●    pentru facoturl de mediu  apă: </w:t>
      </w:r>
    </w:p>
    <w:p w14:paraId="04CC4978" w14:textId="77777777" w:rsidR="00201795" w:rsidRPr="00EC714F" w:rsidRDefault="00201795" w:rsidP="00201795">
      <w:pPr>
        <w:spacing w:after="0" w:line="240" w:lineRule="auto"/>
        <w:jc w:val="both"/>
        <w:rPr>
          <w:rFonts w:ascii="Trebuchet MS" w:hAnsi="Trebuchet MS" w:cs="Arial"/>
          <w:bCs/>
          <w:noProof/>
          <w:color w:val="000000" w:themeColor="text1"/>
          <w:sz w:val="24"/>
          <w:szCs w:val="24"/>
        </w:rPr>
      </w:pPr>
      <w:r w:rsidRPr="00EC714F">
        <w:rPr>
          <w:rFonts w:ascii="Trebuchet MS" w:hAnsi="Trebuchet MS" w:cs="Arial"/>
          <w:bCs/>
          <w:noProof/>
          <w:color w:val="000000" w:themeColor="text1"/>
          <w:sz w:val="24"/>
          <w:szCs w:val="24"/>
        </w:rPr>
        <w:t>- evitarea pierderilor  de produse petroliere (motorină, ulei) de la mașini/utilaje care prin precipitații sau spălări pot să ajungă  în pânza de apă freatică;</w:t>
      </w:r>
    </w:p>
    <w:p w14:paraId="2C2B3126" w14:textId="77777777" w:rsidR="00201795" w:rsidRPr="00EC714F" w:rsidRDefault="00201795" w:rsidP="00201795">
      <w:pPr>
        <w:spacing w:after="0" w:line="240" w:lineRule="auto"/>
        <w:jc w:val="both"/>
        <w:rPr>
          <w:rFonts w:ascii="Trebuchet MS" w:hAnsi="Trebuchet MS" w:cs="Arial"/>
          <w:b/>
          <w:bCs/>
          <w:noProof/>
          <w:color w:val="000000" w:themeColor="text1"/>
          <w:sz w:val="24"/>
          <w:szCs w:val="24"/>
        </w:rPr>
      </w:pPr>
      <w:r w:rsidRPr="00EC714F">
        <w:rPr>
          <w:rFonts w:ascii="Trebuchet MS" w:hAnsi="Trebuchet MS" w:cs="Arial"/>
          <w:b/>
          <w:bCs/>
          <w:noProof/>
          <w:color w:val="000000" w:themeColor="text1"/>
          <w:sz w:val="24"/>
          <w:szCs w:val="24"/>
        </w:rPr>
        <w:t xml:space="preserve">     ●   pentru facorul de mediu aer:</w:t>
      </w:r>
    </w:p>
    <w:p w14:paraId="10094D42" w14:textId="77777777" w:rsidR="00201795" w:rsidRPr="00EC714F" w:rsidRDefault="00201795" w:rsidP="00201795">
      <w:pPr>
        <w:spacing w:after="0" w:line="240" w:lineRule="auto"/>
        <w:jc w:val="both"/>
        <w:rPr>
          <w:rFonts w:ascii="Trebuchet MS" w:hAnsi="Trebuchet MS" w:cs="Arial"/>
          <w:bCs/>
          <w:noProof/>
          <w:color w:val="000000" w:themeColor="text1"/>
          <w:sz w:val="24"/>
          <w:szCs w:val="24"/>
        </w:rPr>
      </w:pPr>
      <w:r w:rsidRPr="00EC714F">
        <w:rPr>
          <w:rFonts w:ascii="Trebuchet MS" w:hAnsi="Trebuchet MS" w:cs="Arial"/>
          <w:bCs/>
          <w:noProof/>
          <w:color w:val="000000" w:themeColor="text1"/>
          <w:sz w:val="24"/>
          <w:szCs w:val="24"/>
        </w:rPr>
        <w:t>-  utilizarea de echipamente de lucru nepoluante, performante, moderne, în stare tehnică bună;</w:t>
      </w:r>
    </w:p>
    <w:p w14:paraId="4FE59745" w14:textId="77777777" w:rsidR="00201795" w:rsidRPr="00EC714F" w:rsidRDefault="00201795" w:rsidP="00201795">
      <w:pPr>
        <w:spacing w:after="0" w:line="240" w:lineRule="auto"/>
        <w:jc w:val="both"/>
        <w:rPr>
          <w:rFonts w:ascii="Trebuchet MS" w:hAnsi="Trebuchet MS" w:cs="Arial"/>
          <w:bCs/>
          <w:noProof/>
          <w:color w:val="000000" w:themeColor="text1"/>
          <w:sz w:val="24"/>
          <w:szCs w:val="24"/>
        </w:rPr>
      </w:pPr>
      <w:r w:rsidRPr="00EC714F">
        <w:rPr>
          <w:rFonts w:ascii="Trebuchet MS" w:hAnsi="Trebuchet MS" w:cs="Arial"/>
          <w:bCs/>
          <w:noProof/>
          <w:color w:val="000000" w:themeColor="text1"/>
          <w:sz w:val="24"/>
          <w:szCs w:val="24"/>
        </w:rPr>
        <w:t>- organizarea operațiilor de transport materiale astfel încât să se evite supraaglomerarea cu mijloace de transport și implicit poluarea cu gaze de eșapament;</w:t>
      </w:r>
    </w:p>
    <w:p w14:paraId="28D0DE00" w14:textId="03861F60" w:rsidR="00774ABC" w:rsidRPr="00EC714F" w:rsidRDefault="00201795" w:rsidP="00201795">
      <w:pPr>
        <w:spacing w:after="0" w:line="240" w:lineRule="auto"/>
        <w:jc w:val="both"/>
        <w:rPr>
          <w:rFonts w:ascii="Trebuchet MS" w:hAnsi="Trebuchet MS" w:cs="Arial"/>
          <w:bCs/>
          <w:noProof/>
          <w:color w:val="000000" w:themeColor="text1"/>
          <w:sz w:val="24"/>
          <w:szCs w:val="24"/>
        </w:rPr>
      </w:pPr>
      <w:r w:rsidRPr="00EC714F">
        <w:rPr>
          <w:rFonts w:ascii="Trebuchet MS" w:hAnsi="Trebuchet MS" w:cs="Arial"/>
          <w:bCs/>
          <w:noProof/>
          <w:color w:val="000000" w:themeColor="text1"/>
          <w:sz w:val="24"/>
          <w:szCs w:val="24"/>
        </w:rPr>
        <w:t xml:space="preserve">-  </w:t>
      </w:r>
      <w:r w:rsidRPr="00EC714F">
        <w:rPr>
          <w:rFonts w:ascii="Trebuchet MS" w:hAnsi="Trebuchet MS" w:cs="Arial"/>
          <w:bCs/>
          <w:noProof/>
          <w:sz w:val="24"/>
          <w:szCs w:val="24"/>
        </w:rPr>
        <w:t xml:space="preserve">se vor respecta </w:t>
      </w:r>
      <w:r w:rsidRPr="00EC714F">
        <w:rPr>
          <w:rFonts w:ascii="Trebuchet MS" w:hAnsi="Trebuchet MS" w:cs="Arial"/>
          <w:bCs/>
          <w:noProof/>
          <w:color w:val="000000" w:themeColor="text1"/>
          <w:sz w:val="24"/>
          <w:szCs w:val="24"/>
        </w:rPr>
        <w:t>prevederile legislației în vigoare ;</w:t>
      </w:r>
    </w:p>
    <w:p w14:paraId="4A4C4001" w14:textId="63524B85" w:rsidR="00201795" w:rsidRPr="00EC714F" w:rsidRDefault="005E3944" w:rsidP="00201795">
      <w:pPr>
        <w:spacing w:after="0" w:line="240" w:lineRule="auto"/>
        <w:jc w:val="both"/>
        <w:rPr>
          <w:rFonts w:ascii="Trebuchet MS" w:hAnsi="Trebuchet MS" w:cs="Arial"/>
          <w:b/>
          <w:bCs/>
          <w:noProof/>
          <w:color w:val="000000" w:themeColor="text1"/>
          <w:sz w:val="24"/>
          <w:szCs w:val="24"/>
        </w:rPr>
      </w:pPr>
      <w:r w:rsidRPr="00EC714F">
        <w:rPr>
          <w:rFonts w:ascii="Trebuchet MS" w:hAnsi="Trebuchet MS" w:cs="Arial"/>
          <w:b/>
          <w:bCs/>
          <w:noProof/>
          <w:color w:val="000000" w:themeColor="text1"/>
          <w:sz w:val="24"/>
          <w:szCs w:val="24"/>
        </w:rPr>
        <w:t xml:space="preserve">    </w:t>
      </w:r>
      <w:r w:rsidR="00201795" w:rsidRPr="00EC714F">
        <w:rPr>
          <w:rFonts w:ascii="Trebuchet MS" w:hAnsi="Trebuchet MS" w:cs="Arial"/>
          <w:b/>
          <w:bCs/>
          <w:noProof/>
          <w:color w:val="000000" w:themeColor="text1"/>
          <w:sz w:val="24"/>
          <w:szCs w:val="24"/>
        </w:rPr>
        <w:t>●   pentru zgomot si vibratii:</w:t>
      </w:r>
    </w:p>
    <w:p w14:paraId="6A403051" w14:textId="77777777" w:rsidR="00201795" w:rsidRPr="00EC714F" w:rsidRDefault="00201795" w:rsidP="00201795">
      <w:pPr>
        <w:spacing w:after="0" w:line="240" w:lineRule="auto"/>
        <w:jc w:val="both"/>
        <w:rPr>
          <w:rFonts w:ascii="Trebuchet MS" w:hAnsi="Trebuchet MS" w:cs="Arial"/>
          <w:bCs/>
          <w:noProof/>
          <w:color w:val="000000" w:themeColor="text1"/>
          <w:sz w:val="24"/>
          <w:szCs w:val="24"/>
        </w:rPr>
      </w:pPr>
      <w:r w:rsidRPr="00EC714F">
        <w:rPr>
          <w:rFonts w:ascii="Trebuchet MS" w:hAnsi="Trebuchet MS" w:cs="Arial"/>
          <w:b/>
          <w:bCs/>
          <w:noProof/>
          <w:color w:val="000000" w:themeColor="text1"/>
          <w:sz w:val="24"/>
          <w:szCs w:val="24"/>
        </w:rPr>
        <w:t xml:space="preserve">-  </w:t>
      </w:r>
      <w:r w:rsidRPr="00EC714F">
        <w:rPr>
          <w:rFonts w:ascii="Trebuchet MS" w:hAnsi="Trebuchet MS" w:cs="Arial"/>
          <w:bCs/>
          <w:noProof/>
          <w:color w:val="000000" w:themeColor="text1"/>
          <w:sz w:val="24"/>
          <w:szCs w:val="24"/>
        </w:rPr>
        <w:t>pentru a evita producerea poluarii fonice, toate utilajele care produc zgomot și/sau vibrații vor fi menținute în stare bună de funcționare ;</w:t>
      </w:r>
    </w:p>
    <w:p w14:paraId="3B8A77FB" w14:textId="77777777" w:rsidR="00201795" w:rsidRPr="00EC714F" w:rsidRDefault="00201795" w:rsidP="00201795">
      <w:pPr>
        <w:spacing w:after="0" w:line="240" w:lineRule="auto"/>
        <w:jc w:val="both"/>
        <w:rPr>
          <w:rFonts w:ascii="Trebuchet MS" w:hAnsi="Trebuchet MS" w:cs="Arial"/>
          <w:b/>
          <w:bCs/>
          <w:noProof/>
          <w:color w:val="000000" w:themeColor="text1"/>
          <w:sz w:val="24"/>
          <w:szCs w:val="24"/>
        </w:rPr>
      </w:pPr>
      <w:r w:rsidRPr="00EC714F">
        <w:rPr>
          <w:rFonts w:ascii="Trebuchet MS" w:hAnsi="Trebuchet MS" w:cs="Arial"/>
          <w:bCs/>
          <w:noProof/>
          <w:color w:val="000000" w:themeColor="text1"/>
          <w:sz w:val="24"/>
          <w:szCs w:val="24"/>
        </w:rPr>
        <w:t>- echipamentele fixe producătoare de zgomot trebuie menținute acoperite cu carcase antifonice;</w:t>
      </w:r>
    </w:p>
    <w:p w14:paraId="4A29A8E2" w14:textId="77777777" w:rsidR="00201795" w:rsidRPr="00EC714F" w:rsidRDefault="00201795" w:rsidP="00201795">
      <w:pPr>
        <w:spacing w:after="0" w:line="240" w:lineRule="auto"/>
        <w:jc w:val="both"/>
        <w:rPr>
          <w:rFonts w:ascii="Trebuchet MS" w:hAnsi="Trebuchet MS" w:cs="Arial"/>
          <w:bCs/>
          <w:noProof/>
          <w:sz w:val="24"/>
          <w:szCs w:val="24"/>
        </w:rPr>
      </w:pPr>
      <w:r w:rsidRPr="00EC714F">
        <w:rPr>
          <w:rFonts w:ascii="Trebuchet MS" w:hAnsi="Trebuchet MS" w:cs="Arial"/>
          <w:bCs/>
          <w:noProof/>
          <w:color w:val="000000" w:themeColor="text1"/>
          <w:sz w:val="24"/>
          <w:szCs w:val="24"/>
        </w:rPr>
        <w:t>-</w:t>
      </w:r>
      <w:r w:rsidRPr="00EC714F">
        <w:rPr>
          <w:rFonts w:ascii="Trebuchet MS" w:hAnsi="Trebuchet MS" w:cs="Arial"/>
          <w:b/>
          <w:bCs/>
          <w:noProof/>
          <w:color w:val="000000" w:themeColor="text1"/>
          <w:sz w:val="24"/>
          <w:szCs w:val="24"/>
        </w:rPr>
        <w:t xml:space="preserve"> </w:t>
      </w:r>
      <w:r w:rsidRPr="00EC714F">
        <w:rPr>
          <w:rFonts w:ascii="Trebuchet MS" w:hAnsi="Trebuchet MS" w:cs="Arial"/>
          <w:bCs/>
          <w:noProof/>
          <w:sz w:val="24"/>
          <w:szCs w:val="24"/>
        </w:rPr>
        <w:t>echipamentele cu funcționare intermitentă trebuie oprite pe durata în care nu  sunt utilizate ;</w:t>
      </w:r>
    </w:p>
    <w:p w14:paraId="3B40B1A1" w14:textId="77777777" w:rsidR="00201795" w:rsidRPr="00EC714F" w:rsidRDefault="00201795" w:rsidP="00201795">
      <w:pPr>
        <w:spacing w:after="0" w:line="240" w:lineRule="auto"/>
        <w:jc w:val="both"/>
        <w:rPr>
          <w:rFonts w:ascii="Trebuchet MS" w:hAnsi="Trebuchet MS" w:cs="Arial"/>
          <w:b/>
          <w:bCs/>
          <w:noProof/>
          <w:color w:val="000000" w:themeColor="text1"/>
          <w:sz w:val="24"/>
          <w:szCs w:val="24"/>
        </w:rPr>
      </w:pPr>
      <w:r w:rsidRPr="00EC714F">
        <w:rPr>
          <w:rFonts w:ascii="Trebuchet MS" w:hAnsi="Trebuchet MS" w:cs="Arial"/>
          <w:b/>
          <w:bCs/>
          <w:noProof/>
          <w:color w:val="000000" w:themeColor="text1"/>
          <w:sz w:val="24"/>
          <w:szCs w:val="24"/>
        </w:rPr>
        <w:t xml:space="preserve">     ●   pentru sol și subsol:</w:t>
      </w:r>
    </w:p>
    <w:p w14:paraId="3BEB4AED" w14:textId="77777777" w:rsidR="00201795" w:rsidRPr="00EC714F" w:rsidRDefault="00201795" w:rsidP="00201795">
      <w:pPr>
        <w:spacing w:after="0" w:line="240" w:lineRule="auto"/>
        <w:ind w:firstLine="720"/>
        <w:jc w:val="both"/>
        <w:rPr>
          <w:rFonts w:ascii="Trebuchet MS" w:hAnsi="Trebuchet MS" w:cs="Arial"/>
          <w:bCs/>
          <w:noProof/>
          <w:color w:val="000000" w:themeColor="text1"/>
          <w:sz w:val="24"/>
          <w:szCs w:val="24"/>
        </w:rPr>
      </w:pPr>
      <w:r w:rsidRPr="00EC714F">
        <w:rPr>
          <w:rFonts w:ascii="Trebuchet MS" w:hAnsi="Trebuchet MS" w:cs="Arial"/>
          <w:bCs/>
          <w:noProof/>
          <w:color w:val="000000" w:themeColor="text1"/>
          <w:sz w:val="24"/>
          <w:szCs w:val="24"/>
        </w:rPr>
        <w:t>- stocarea materialelor pe suprafețe betonate ;</w:t>
      </w:r>
    </w:p>
    <w:p w14:paraId="4CA62CFB" w14:textId="77777777" w:rsidR="00201795" w:rsidRPr="00EC714F" w:rsidRDefault="00201795" w:rsidP="00201795">
      <w:pPr>
        <w:spacing w:after="0" w:line="240" w:lineRule="auto"/>
        <w:ind w:firstLine="720"/>
        <w:jc w:val="both"/>
        <w:rPr>
          <w:rFonts w:ascii="Trebuchet MS" w:hAnsi="Trebuchet MS" w:cs="Arial"/>
          <w:bCs/>
          <w:noProof/>
          <w:color w:val="000000" w:themeColor="text1"/>
          <w:sz w:val="24"/>
          <w:szCs w:val="24"/>
        </w:rPr>
      </w:pPr>
      <w:r w:rsidRPr="00EC714F">
        <w:rPr>
          <w:rFonts w:ascii="Trebuchet MS" w:hAnsi="Trebuchet MS" w:cs="Arial"/>
          <w:bCs/>
          <w:noProof/>
          <w:color w:val="000000" w:themeColor="text1"/>
          <w:sz w:val="24"/>
          <w:szCs w:val="24"/>
        </w:rPr>
        <w:t>- depozitarea în spații acoperite a materialelor ce sunt degradate de intemperii;</w:t>
      </w:r>
    </w:p>
    <w:p w14:paraId="518D7C3B" w14:textId="06C72DBC" w:rsidR="006832A8" w:rsidRDefault="00201795" w:rsidP="00825330">
      <w:pPr>
        <w:spacing w:after="0" w:line="240" w:lineRule="auto"/>
        <w:ind w:firstLine="720"/>
        <w:jc w:val="both"/>
        <w:rPr>
          <w:rFonts w:ascii="Trebuchet MS" w:hAnsi="Trebuchet MS" w:cs="Arial"/>
          <w:bCs/>
          <w:noProof/>
          <w:color w:val="000000" w:themeColor="text1"/>
          <w:sz w:val="24"/>
          <w:szCs w:val="24"/>
        </w:rPr>
      </w:pPr>
      <w:r w:rsidRPr="00EC714F">
        <w:rPr>
          <w:rFonts w:ascii="Trebuchet MS" w:hAnsi="Trebuchet MS" w:cs="Arial"/>
          <w:bCs/>
          <w:noProof/>
          <w:color w:val="000000" w:themeColor="text1"/>
          <w:sz w:val="24"/>
          <w:szCs w:val="24"/>
        </w:rPr>
        <w:t>- gestionarea deșeurilor în conformitate cu natura lor (vor fi colectate, stocate temporar pe tipuri, în recipiente speciale, în vederea valorificării prin societăți autorizate specializate), fără a fi depozitate temporar pe teren;</w:t>
      </w:r>
    </w:p>
    <w:p w14:paraId="223248F6" w14:textId="51A50D5D" w:rsidR="00140915" w:rsidRDefault="00140915" w:rsidP="00825330">
      <w:pPr>
        <w:spacing w:after="0" w:line="240" w:lineRule="auto"/>
        <w:ind w:firstLine="720"/>
        <w:jc w:val="both"/>
        <w:rPr>
          <w:rFonts w:ascii="Trebuchet MS" w:hAnsi="Trebuchet MS" w:cs="Arial"/>
          <w:bCs/>
          <w:noProof/>
          <w:color w:val="000000" w:themeColor="text1"/>
          <w:sz w:val="24"/>
          <w:szCs w:val="24"/>
        </w:rPr>
      </w:pPr>
    </w:p>
    <w:p w14:paraId="43FE973B" w14:textId="38EFC38A" w:rsidR="00140915" w:rsidRDefault="00140915" w:rsidP="00825330">
      <w:pPr>
        <w:spacing w:after="0" w:line="240" w:lineRule="auto"/>
        <w:ind w:firstLine="720"/>
        <w:jc w:val="both"/>
        <w:rPr>
          <w:rFonts w:ascii="Trebuchet MS" w:hAnsi="Trebuchet MS" w:cs="Arial"/>
          <w:bCs/>
          <w:noProof/>
          <w:color w:val="000000" w:themeColor="text1"/>
          <w:sz w:val="24"/>
          <w:szCs w:val="24"/>
        </w:rPr>
      </w:pPr>
    </w:p>
    <w:p w14:paraId="612D5B26" w14:textId="62C777B8" w:rsidR="00140915" w:rsidRDefault="00140915" w:rsidP="00825330">
      <w:pPr>
        <w:spacing w:after="0" w:line="240" w:lineRule="auto"/>
        <w:ind w:firstLine="720"/>
        <w:jc w:val="both"/>
        <w:rPr>
          <w:rFonts w:ascii="Trebuchet MS" w:hAnsi="Trebuchet MS" w:cs="Arial"/>
          <w:bCs/>
          <w:noProof/>
          <w:color w:val="000000" w:themeColor="text1"/>
          <w:sz w:val="24"/>
          <w:szCs w:val="24"/>
        </w:rPr>
      </w:pPr>
    </w:p>
    <w:p w14:paraId="1948B6BF" w14:textId="77777777" w:rsidR="00140915" w:rsidRPr="00EC714F" w:rsidRDefault="00140915" w:rsidP="00825330">
      <w:pPr>
        <w:spacing w:after="0" w:line="240" w:lineRule="auto"/>
        <w:ind w:firstLine="720"/>
        <w:jc w:val="both"/>
        <w:rPr>
          <w:rFonts w:ascii="Trebuchet MS" w:hAnsi="Trebuchet MS" w:cs="Arial"/>
          <w:bCs/>
          <w:noProof/>
          <w:color w:val="000000" w:themeColor="text1"/>
          <w:sz w:val="24"/>
          <w:szCs w:val="24"/>
        </w:rPr>
      </w:pPr>
    </w:p>
    <w:p w14:paraId="2A0A49FA" w14:textId="77777777" w:rsidR="00201795" w:rsidRPr="00EC714F" w:rsidRDefault="00201795" w:rsidP="00201795">
      <w:pPr>
        <w:spacing w:after="0" w:line="240" w:lineRule="auto"/>
        <w:jc w:val="both"/>
        <w:rPr>
          <w:rFonts w:ascii="Trebuchet MS" w:hAnsi="Trebuchet MS" w:cs="Arial"/>
          <w:b/>
          <w:bCs/>
          <w:noProof/>
          <w:color w:val="000000" w:themeColor="text1"/>
          <w:sz w:val="24"/>
          <w:szCs w:val="24"/>
        </w:rPr>
      </w:pPr>
      <w:r w:rsidRPr="00EC714F">
        <w:rPr>
          <w:rFonts w:ascii="Trebuchet MS" w:hAnsi="Trebuchet MS" w:cs="Arial"/>
          <w:b/>
          <w:bCs/>
          <w:noProof/>
          <w:color w:val="000000" w:themeColor="text1"/>
          <w:sz w:val="24"/>
          <w:szCs w:val="24"/>
        </w:rPr>
        <w:lastRenderedPageBreak/>
        <w:t xml:space="preserve">      ●   pentru protecția ecosistemelor terestre și acvatice:</w:t>
      </w:r>
    </w:p>
    <w:p w14:paraId="67C4B7FC" w14:textId="77777777" w:rsidR="00201795" w:rsidRPr="00EC714F" w:rsidRDefault="00201795" w:rsidP="00201795">
      <w:pPr>
        <w:spacing w:after="0" w:line="240" w:lineRule="auto"/>
        <w:jc w:val="both"/>
        <w:rPr>
          <w:rFonts w:ascii="Trebuchet MS" w:hAnsi="Trebuchet MS" w:cs="Arial"/>
          <w:bCs/>
          <w:noProof/>
          <w:color w:val="000000" w:themeColor="text1"/>
          <w:sz w:val="24"/>
          <w:szCs w:val="24"/>
        </w:rPr>
      </w:pPr>
      <w:r w:rsidRPr="00EC714F">
        <w:rPr>
          <w:rFonts w:ascii="Trebuchet MS" w:hAnsi="Trebuchet MS" w:cs="Arial"/>
          <w:bCs/>
          <w:noProof/>
          <w:color w:val="000000" w:themeColor="text1"/>
          <w:sz w:val="24"/>
          <w:szCs w:val="24"/>
        </w:rPr>
        <w:t>- în vecinătatea obiectivului prezentat nu se întâlnesc specii din floră, faună acvatică sau terestră, ocrotite și nu sunt prevăzute programe sau măsuri speciale pentru protecţia ecosistemelor, a biodiversităţii şi pentru ocrotirea naturii;</w:t>
      </w:r>
    </w:p>
    <w:p w14:paraId="59E81ECC" w14:textId="409D5542" w:rsidR="00095EFE" w:rsidRPr="00EC714F" w:rsidRDefault="00201795" w:rsidP="006832A8">
      <w:pPr>
        <w:spacing w:after="0" w:line="240" w:lineRule="auto"/>
        <w:ind w:firstLine="720"/>
        <w:jc w:val="both"/>
        <w:rPr>
          <w:rFonts w:ascii="Trebuchet MS" w:hAnsi="Trebuchet MS" w:cs="Arial"/>
          <w:bCs/>
          <w:noProof/>
          <w:color w:val="000000" w:themeColor="text1"/>
          <w:sz w:val="24"/>
          <w:szCs w:val="24"/>
        </w:rPr>
      </w:pPr>
      <w:r w:rsidRPr="00EC714F">
        <w:rPr>
          <w:rFonts w:ascii="Trebuchet MS" w:hAnsi="Trebuchet MS" w:cs="Arial"/>
          <w:bCs/>
          <w:noProof/>
          <w:color w:val="000000" w:themeColor="text1"/>
          <w:sz w:val="24"/>
          <w:szCs w:val="24"/>
        </w:rPr>
        <w:t>- în zonă nu există monumente ale naturii sau arii protejate;</w:t>
      </w:r>
    </w:p>
    <w:p w14:paraId="424946DD" w14:textId="77777777" w:rsidR="00201795" w:rsidRPr="00EC714F" w:rsidRDefault="00201795" w:rsidP="00201795">
      <w:pPr>
        <w:spacing w:after="0" w:line="240" w:lineRule="auto"/>
        <w:jc w:val="both"/>
        <w:rPr>
          <w:rFonts w:ascii="Trebuchet MS" w:hAnsi="Trebuchet MS" w:cs="Arial"/>
          <w:iCs/>
          <w:noProof/>
          <w:color w:val="000000" w:themeColor="text1"/>
          <w:sz w:val="24"/>
          <w:szCs w:val="24"/>
        </w:rPr>
      </w:pPr>
      <w:r w:rsidRPr="00EC714F">
        <w:rPr>
          <w:rFonts w:ascii="Trebuchet MS" w:hAnsi="Trebuchet MS" w:cs="Arial"/>
          <w:b/>
          <w:bCs/>
          <w:noProof/>
          <w:color w:val="000000" w:themeColor="text1"/>
          <w:sz w:val="24"/>
          <w:szCs w:val="24"/>
        </w:rPr>
        <w:t xml:space="preserve">      ●   pentru protecția aşezărilor umane şi a altor obiective de interes public: </w:t>
      </w:r>
    </w:p>
    <w:p w14:paraId="10305F9C" w14:textId="77777777" w:rsidR="00201795" w:rsidRPr="00EC714F" w:rsidRDefault="00201795" w:rsidP="00201795">
      <w:pPr>
        <w:spacing w:after="0" w:line="240" w:lineRule="auto"/>
        <w:jc w:val="both"/>
        <w:rPr>
          <w:rFonts w:ascii="Trebuchet MS" w:hAnsi="Trebuchet MS" w:cs="Arial"/>
          <w:bCs/>
          <w:noProof/>
          <w:color w:val="000000" w:themeColor="text1"/>
          <w:sz w:val="24"/>
          <w:szCs w:val="24"/>
          <w:lang w:val="it-IT"/>
        </w:rPr>
      </w:pPr>
      <w:r w:rsidRPr="00EC714F">
        <w:rPr>
          <w:rFonts w:ascii="Trebuchet MS" w:hAnsi="Trebuchet MS"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14:paraId="2AD0A204" w14:textId="77777777" w:rsidR="00201795" w:rsidRPr="00EC714F" w:rsidRDefault="00201795" w:rsidP="00201795">
      <w:pPr>
        <w:spacing w:after="0" w:line="240" w:lineRule="auto"/>
        <w:ind w:firstLine="720"/>
        <w:jc w:val="both"/>
        <w:rPr>
          <w:rFonts w:ascii="Trebuchet MS" w:hAnsi="Trebuchet MS" w:cs="Arial"/>
          <w:bCs/>
          <w:noProof/>
          <w:color w:val="000000" w:themeColor="text1"/>
          <w:sz w:val="24"/>
          <w:szCs w:val="24"/>
        </w:rPr>
      </w:pPr>
      <w:r w:rsidRPr="00EC714F">
        <w:rPr>
          <w:rFonts w:ascii="Trebuchet MS" w:hAnsi="Trebuchet MS"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EC714F">
        <w:rPr>
          <w:rFonts w:ascii="Trebuchet MS" w:hAnsi="Trebuchet MS" w:cs="Arial"/>
          <w:bCs/>
          <w:noProof/>
          <w:color w:val="000000" w:themeColor="text1"/>
          <w:sz w:val="24"/>
          <w:szCs w:val="24"/>
        </w:rPr>
        <w:t>;</w:t>
      </w:r>
    </w:p>
    <w:p w14:paraId="20E42BBA" w14:textId="77777777" w:rsidR="00201795" w:rsidRPr="00EC714F" w:rsidRDefault="00201795" w:rsidP="00201795">
      <w:pPr>
        <w:spacing w:after="0" w:line="240" w:lineRule="auto"/>
        <w:ind w:firstLine="720"/>
        <w:jc w:val="both"/>
        <w:rPr>
          <w:rFonts w:ascii="Trebuchet MS" w:hAnsi="Trebuchet MS" w:cs="Arial"/>
          <w:bCs/>
          <w:noProof/>
          <w:color w:val="000000" w:themeColor="text1"/>
          <w:sz w:val="24"/>
          <w:szCs w:val="24"/>
        </w:rPr>
      </w:pPr>
      <w:r w:rsidRPr="00EC714F">
        <w:rPr>
          <w:rFonts w:ascii="Trebuchet MS" w:hAnsi="Trebuchet MS" w:cs="Arial"/>
          <w:bCs/>
          <w:noProof/>
          <w:color w:val="000000" w:themeColor="text1"/>
          <w:sz w:val="24"/>
          <w:szCs w:val="24"/>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14:paraId="6C6E41DB" w14:textId="77777777" w:rsidR="00201795" w:rsidRPr="00EC714F" w:rsidRDefault="00201795" w:rsidP="00201795">
      <w:pPr>
        <w:spacing w:after="0" w:line="240" w:lineRule="auto"/>
        <w:ind w:firstLine="720"/>
        <w:jc w:val="both"/>
        <w:rPr>
          <w:rFonts w:ascii="Trebuchet MS" w:hAnsi="Trebuchet MS" w:cs="Arial"/>
          <w:b/>
          <w:bCs/>
          <w:noProof/>
          <w:color w:val="000000" w:themeColor="text1"/>
          <w:sz w:val="24"/>
          <w:szCs w:val="24"/>
        </w:rPr>
      </w:pPr>
      <w:r w:rsidRPr="00EC714F">
        <w:rPr>
          <w:rFonts w:ascii="Trebuchet MS" w:hAnsi="Trebuchet MS" w:cs="Arial"/>
          <w:bCs/>
          <w:noProof/>
          <w:color w:val="000000" w:themeColor="text1"/>
          <w:sz w:val="24"/>
          <w:szCs w:val="24"/>
        </w:rPr>
        <w:t>Se vor respecta în totalitate lucrările necesare organizării de șantier.</w:t>
      </w:r>
      <w:r w:rsidRPr="00EC714F">
        <w:rPr>
          <w:rFonts w:ascii="Trebuchet MS" w:hAnsi="Trebuchet MS" w:cs="Arial"/>
          <w:b/>
          <w:bCs/>
          <w:noProof/>
          <w:color w:val="000000" w:themeColor="text1"/>
          <w:sz w:val="24"/>
          <w:szCs w:val="24"/>
        </w:rPr>
        <w:t xml:space="preserve"> </w:t>
      </w:r>
    </w:p>
    <w:p w14:paraId="00764A29" w14:textId="19E9A60E" w:rsidR="0011618F" w:rsidRPr="00EC714F" w:rsidRDefault="00201795" w:rsidP="009D16D3">
      <w:pPr>
        <w:spacing w:after="0" w:line="240" w:lineRule="auto"/>
        <w:ind w:firstLine="720"/>
        <w:jc w:val="both"/>
        <w:rPr>
          <w:rFonts w:ascii="Trebuchet MS" w:hAnsi="Trebuchet MS" w:cs="Arial"/>
          <w:noProof/>
          <w:sz w:val="24"/>
          <w:szCs w:val="24"/>
        </w:rPr>
      </w:pPr>
      <w:r w:rsidRPr="00EC714F">
        <w:rPr>
          <w:rFonts w:ascii="Trebuchet MS" w:hAnsi="Trebuchet MS" w:cs="Arial"/>
          <w:b/>
          <w:bCs/>
          <w:noProof/>
          <w:sz w:val="24"/>
          <w:szCs w:val="24"/>
        </w:rPr>
        <w:t>b</w:t>
      </w:r>
      <w:r w:rsidRPr="00EC714F">
        <w:rPr>
          <w:rFonts w:ascii="Trebuchet MS" w:hAnsi="Trebuchet MS" w:cs="Arial"/>
          <w:b/>
          <w:bCs/>
          <w:noProof/>
          <w:sz w:val="24"/>
          <w:szCs w:val="24"/>
          <w:vertAlign w:val="subscript"/>
        </w:rPr>
        <w:t>6</w:t>
      </w:r>
      <w:r w:rsidRPr="00EC714F">
        <w:rPr>
          <w:rFonts w:ascii="Trebuchet MS" w:hAnsi="Trebuchet MS" w:cs="Arial"/>
          <w:b/>
          <w:bCs/>
          <w:noProof/>
          <w:sz w:val="24"/>
          <w:szCs w:val="24"/>
        </w:rPr>
        <w:t>)</w:t>
      </w:r>
      <w:r w:rsidRPr="00EC714F">
        <w:rPr>
          <w:rFonts w:ascii="Trebuchet MS" w:hAnsi="Trebuchet MS" w:cs="Arial"/>
          <w:noProof/>
          <w:sz w:val="24"/>
          <w:szCs w:val="24"/>
        </w:rPr>
        <w:t> </w:t>
      </w:r>
      <w:r w:rsidRPr="00EC714F">
        <w:rPr>
          <w:rFonts w:ascii="Trebuchet MS" w:hAnsi="Trebuchet MS" w:cs="Arial"/>
          <w:b/>
          <w:noProof/>
          <w:sz w:val="24"/>
          <w:szCs w:val="24"/>
        </w:rPr>
        <w:t>riscurile de accidente majore şi/sau dezastre relevante pentru proiectul în cauză, inclusiv cele cauzate de schimbările climatice, conform informaţiilor ştiinţifice:</w:t>
      </w:r>
      <w:r w:rsidRPr="00EC714F">
        <w:rPr>
          <w:rFonts w:ascii="Trebuchet MS" w:hAnsi="Trebuchet MS" w:cs="Arial"/>
          <w:b/>
          <w:i/>
          <w:noProof/>
          <w:sz w:val="24"/>
          <w:szCs w:val="24"/>
        </w:rPr>
        <w:t xml:space="preserve">  -  </w:t>
      </w:r>
      <w:r w:rsidRPr="00EC714F">
        <w:rPr>
          <w:rFonts w:ascii="Trebuchet MS" w:hAnsi="Trebuchet MS" w:cs="Arial"/>
          <w:noProof/>
          <w:sz w:val="24"/>
          <w:szCs w:val="24"/>
        </w:rPr>
        <w:t>nu este cazul, proiectul nu</w:t>
      </w:r>
      <w:r w:rsidRPr="00EC714F">
        <w:rPr>
          <w:rFonts w:ascii="Trebuchet MS" w:eastAsia="Times New Roman" w:hAnsi="Trebuchet MS"/>
          <w:sz w:val="24"/>
          <w:szCs w:val="24"/>
          <w:lang w:eastAsia="en-GB"/>
        </w:rPr>
        <w:t xml:space="preserve"> </w:t>
      </w:r>
      <w:r w:rsidRPr="00EC714F">
        <w:rPr>
          <w:rFonts w:ascii="Trebuchet MS" w:hAnsi="Trebuchet MS" w:cs="Arial"/>
          <w:noProof/>
          <w:sz w:val="24"/>
          <w:szCs w:val="24"/>
        </w:rPr>
        <w:t>intră sub incidenţa legislaţiei privind controlul activităţilor care prezintă pericole de accidente majore în care sunt implicate substanţe periculoase;</w:t>
      </w:r>
    </w:p>
    <w:p w14:paraId="4A49FB4D" w14:textId="77777777" w:rsidR="00201795" w:rsidRPr="00EC714F" w:rsidRDefault="00201795" w:rsidP="00201795">
      <w:pPr>
        <w:spacing w:after="0" w:line="240" w:lineRule="auto"/>
        <w:ind w:firstLine="720"/>
        <w:jc w:val="both"/>
        <w:rPr>
          <w:rFonts w:ascii="Trebuchet MS" w:hAnsi="Trebuchet MS" w:cs="Arial"/>
          <w:b/>
          <w:noProof/>
          <w:sz w:val="24"/>
          <w:szCs w:val="24"/>
        </w:rPr>
      </w:pPr>
      <w:r w:rsidRPr="00EC714F">
        <w:rPr>
          <w:rFonts w:ascii="Trebuchet MS" w:hAnsi="Trebuchet MS" w:cs="Arial"/>
          <w:b/>
          <w:bCs/>
          <w:noProof/>
          <w:sz w:val="24"/>
          <w:szCs w:val="24"/>
        </w:rPr>
        <w:t>b</w:t>
      </w:r>
      <w:r w:rsidRPr="00EC714F">
        <w:rPr>
          <w:rFonts w:ascii="Trebuchet MS" w:hAnsi="Trebuchet MS" w:cs="Arial"/>
          <w:b/>
          <w:bCs/>
          <w:noProof/>
          <w:sz w:val="24"/>
          <w:szCs w:val="24"/>
          <w:vertAlign w:val="subscript"/>
        </w:rPr>
        <w:t>7</w:t>
      </w:r>
      <w:r w:rsidRPr="00EC714F">
        <w:rPr>
          <w:rFonts w:ascii="Trebuchet MS" w:hAnsi="Trebuchet MS" w:cs="Arial"/>
          <w:b/>
          <w:bCs/>
          <w:noProof/>
          <w:sz w:val="24"/>
          <w:szCs w:val="24"/>
        </w:rPr>
        <w:t>)</w:t>
      </w:r>
      <w:r w:rsidRPr="00EC714F">
        <w:rPr>
          <w:rFonts w:ascii="Trebuchet MS" w:hAnsi="Trebuchet MS" w:cs="Arial"/>
          <w:b/>
          <w:noProof/>
          <w:sz w:val="24"/>
          <w:szCs w:val="24"/>
        </w:rPr>
        <w:t xml:space="preserve"> riscurile pentru sănătatea umană - de ex., din cauza contaminării apei sau a poluării atmosferice: </w:t>
      </w:r>
    </w:p>
    <w:p w14:paraId="133A907E" w14:textId="77777777" w:rsidR="00201795" w:rsidRPr="00EC714F" w:rsidRDefault="00201795" w:rsidP="00201795">
      <w:pPr>
        <w:spacing w:after="0" w:line="240" w:lineRule="auto"/>
        <w:ind w:firstLine="720"/>
        <w:jc w:val="both"/>
        <w:rPr>
          <w:rFonts w:ascii="Trebuchet MS" w:hAnsi="Trebuchet MS" w:cs="Arial"/>
          <w:noProof/>
          <w:sz w:val="24"/>
          <w:szCs w:val="24"/>
        </w:rPr>
      </w:pPr>
      <w:r w:rsidRPr="00EC714F">
        <w:rPr>
          <w:rFonts w:ascii="Trebuchet MS" w:hAnsi="Trebuchet MS" w:cs="Arial"/>
          <w:noProof/>
          <w:sz w:val="24"/>
          <w:szCs w:val="24"/>
        </w:rPr>
        <w:t>Implementarea proiectului nu va avea impact negativ asupra condiâiilor de viață ale locuitorilor ( schimbări asupra calitatii mediului, zgomot, scăderea calității hranei, etc .) ;</w:t>
      </w:r>
    </w:p>
    <w:p w14:paraId="48C5EB3E" w14:textId="77777777" w:rsidR="00201795" w:rsidRPr="00EC714F" w:rsidRDefault="00201795" w:rsidP="00201795">
      <w:pPr>
        <w:spacing w:after="0" w:line="240" w:lineRule="auto"/>
        <w:ind w:firstLine="720"/>
        <w:jc w:val="both"/>
        <w:rPr>
          <w:rFonts w:ascii="Trebuchet MS" w:hAnsi="Trebuchet MS" w:cs="Arial"/>
          <w:noProof/>
          <w:sz w:val="24"/>
          <w:szCs w:val="24"/>
        </w:rPr>
      </w:pPr>
      <w:r w:rsidRPr="00EC714F">
        <w:rPr>
          <w:rFonts w:ascii="Trebuchet MS" w:hAnsi="Trebuchet MS" w:cs="Arial"/>
          <w:noProof/>
          <w:sz w:val="24"/>
          <w:szCs w:val="24"/>
        </w:rPr>
        <w:t>Disconfortul populației pe perioada de execuție a lucrărilor este temporar  și va fi redus prin măsurile de diminuare menționate.</w:t>
      </w:r>
    </w:p>
    <w:p w14:paraId="6BDE8F93" w14:textId="77777777" w:rsidR="00201795" w:rsidRPr="00EC714F" w:rsidRDefault="00201795" w:rsidP="00201795">
      <w:pPr>
        <w:spacing w:after="0" w:line="240" w:lineRule="auto"/>
        <w:jc w:val="both"/>
        <w:rPr>
          <w:rStyle w:val="FontStyle44"/>
          <w:rFonts w:ascii="Trebuchet MS" w:hAnsi="Trebuchet MS"/>
          <w:b/>
          <w:bCs/>
          <w:noProof/>
          <w:sz w:val="24"/>
          <w:szCs w:val="24"/>
        </w:rPr>
      </w:pPr>
      <w:r w:rsidRPr="00EC714F">
        <w:rPr>
          <w:rFonts w:ascii="Trebuchet MS" w:hAnsi="Trebuchet MS" w:cs="Arial"/>
          <w:b/>
          <w:bCs/>
          <w:noProof/>
          <w:sz w:val="24"/>
          <w:szCs w:val="24"/>
        </w:rPr>
        <w:t>Lucrări</w:t>
      </w:r>
      <w:r w:rsidRPr="00EC714F">
        <w:rPr>
          <w:rFonts w:ascii="Trebuchet MS" w:hAnsi="Trebuchet MS" w:cs="Arial"/>
          <w:bCs/>
          <w:noProof/>
          <w:sz w:val="24"/>
          <w:szCs w:val="24"/>
        </w:rPr>
        <w:t xml:space="preserve"> </w:t>
      </w:r>
      <w:r w:rsidRPr="00EC714F">
        <w:rPr>
          <w:rFonts w:ascii="Trebuchet MS" w:hAnsi="Trebuchet MS" w:cs="Arial"/>
          <w:b/>
          <w:bCs/>
          <w:noProof/>
          <w:sz w:val="24"/>
          <w:szCs w:val="24"/>
        </w:rPr>
        <w:t>organizare de șantier:</w:t>
      </w:r>
    </w:p>
    <w:p w14:paraId="049C0469" w14:textId="05C06F9A" w:rsidR="00201795" w:rsidRPr="00EC714F" w:rsidRDefault="00201795" w:rsidP="00201795">
      <w:pPr>
        <w:spacing w:after="0" w:line="240" w:lineRule="auto"/>
        <w:jc w:val="both"/>
        <w:rPr>
          <w:rFonts w:ascii="Trebuchet MS" w:hAnsi="Trebuchet MS" w:cs="Arial"/>
          <w:sz w:val="24"/>
          <w:szCs w:val="24"/>
        </w:rPr>
      </w:pPr>
      <w:r w:rsidRPr="00EC714F">
        <w:rPr>
          <w:rFonts w:ascii="Trebuchet MS" w:hAnsi="Trebuchet MS" w:cs="Arial"/>
          <w:sz w:val="24"/>
          <w:szCs w:val="24"/>
        </w:rPr>
        <w:t xml:space="preserve">- </w:t>
      </w:r>
      <w:r w:rsidR="005E7341" w:rsidRPr="00EC714F">
        <w:rPr>
          <w:rFonts w:ascii="Trebuchet MS" w:hAnsi="Trebuchet MS" w:cs="Arial"/>
          <w:sz w:val="24"/>
          <w:szCs w:val="24"/>
        </w:rPr>
        <w:t xml:space="preserve"> </w:t>
      </w:r>
      <w:r w:rsidR="00D4784D" w:rsidRPr="00EC714F">
        <w:rPr>
          <w:rFonts w:ascii="Trebuchet MS" w:hAnsi="Trebuchet MS" w:cs="Arial"/>
          <w:sz w:val="24"/>
          <w:szCs w:val="24"/>
        </w:rPr>
        <w:t>Nu este necesară</w:t>
      </w:r>
      <w:r w:rsidR="00504B3A" w:rsidRPr="00EC714F">
        <w:rPr>
          <w:rFonts w:ascii="Trebuchet MS" w:hAnsi="Trebuchet MS" w:cs="Arial"/>
          <w:sz w:val="24"/>
          <w:szCs w:val="24"/>
        </w:rPr>
        <w:t xml:space="preserve"> organizarea de ș</w:t>
      </w:r>
      <w:r w:rsidR="00D4784D" w:rsidRPr="00EC714F">
        <w:rPr>
          <w:rFonts w:ascii="Trebuchet MS" w:hAnsi="Trebuchet MS" w:cs="Arial"/>
          <w:sz w:val="24"/>
          <w:szCs w:val="24"/>
        </w:rPr>
        <w:t>antier</w:t>
      </w:r>
      <w:r w:rsidR="00924F24" w:rsidRPr="00EC714F">
        <w:rPr>
          <w:rFonts w:ascii="Trebuchet MS" w:hAnsi="Trebuchet MS" w:cs="Arial"/>
          <w:sz w:val="24"/>
          <w:szCs w:val="24"/>
        </w:rPr>
        <w:t>.</w:t>
      </w:r>
      <w:r w:rsidR="00843281" w:rsidRPr="00EC714F">
        <w:rPr>
          <w:rFonts w:ascii="Trebuchet MS" w:hAnsi="Trebuchet MS" w:cs="Arial"/>
          <w:sz w:val="24"/>
          <w:szCs w:val="24"/>
        </w:rPr>
        <w:t xml:space="preserve"> Cablu și monotubii de protecție necesar instalării se aduce zilnic din depozitul constructorului. Toate furniturile necesare pentru o zi se aduc zilnic</w:t>
      </w:r>
      <w:r w:rsidR="00E53D0C" w:rsidRPr="00EC714F">
        <w:rPr>
          <w:rFonts w:ascii="Trebuchet MS" w:hAnsi="Trebuchet MS" w:cs="Arial"/>
          <w:sz w:val="24"/>
          <w:szCs w:val="24"/>
        </w:rPr>
        <w:t xml:space="preserve"> la amplasament, fară a necesita un spaț</w:t>
      </w:r>
      <w:r w:rsidR="00843281" w:rsidRPr="00EC714F">
        <w:rPr>
          <w:rFonts w:ascii="Trebuchet MS" w:hAnsi="Trebuchet MS" w:cs="Arial"/>
          <w:sz w:val="24"/>
          <w:szCs w:val="24"/>
        </w:rPr>
        <w:t>iu de depozitare suplimentar, volumul acestora fiind foarte mic.</w:t>
      </w:r>
      <w:r w:rsidRPr="00EC714F">
        <w:rPr>
          <w:rFonts w:ascii="Trebuchet MS" w:hAnsi="Trebuchet MS" w:cs="Arial"/>
          <w:b/>
          <w:sz w:val="24"/>
          <w:szCs w:val="24"/>
        </w:rPr>
        <w:tab/>
      </w:r>
    </w:p>
    <w:p w14:paraId="7061EB1C" w14:textId="125A1EF7" w:rsidR="00201795" w:rsidRPr="00EC714F" w:rsidRDefault="00201795" w:rsidP="00201795">
      <w:pPr>
        <w:spacing w:after="0" w:line="240" w:lineRule="auto"/>
        <w:jc w:val="both"/>
        <w:rPr>
          <w:rFonts w:ascii="Trebuchet MS" w:hAnsi="Trebuchet MS" w:cs="Arial"/>
          <w:b/>
          <w:noProof/>
          <w:sz w:val="24"/>
          <w:szCs w:val="24"/>
        </w:rPr>
      </w:pPr>
      <w:r w:rsidRPr="00EC714F">
        <w:rPr>
          <w:rFonts w:ascii="Trebuchet MS" w:hAnsi="Trebuchet MS" w:cs="Arial"/>
          <w:b/>
          <w:bCs/>
          <w:noProof/>
          <w:sz w:val="24"/>
          <w:szCs w:val="24"/>
        </w:rPr>
        <w:t xml:space="preserve">c)  </w:t>
      </w:r>
      <w:r w:rsidR="0008530B" w:rsidRPr="00EC714F">
        <w:rPr>
          <w:rFonts w:ascii="Trebuchet MS" w:hAnsi="Trebuchet MS" w:cs="Arial"/>
          <w:b/>
          <w:noProof/>
          <w:sz w:val="24"/>
          <w:szCs w:val="24"/>
        </w:rPr>
        <w:t>Amplasarea proiectului</w:t>
      </w:r>
      <w:r w:rsidRPr="00EC714F">
        <w:rPr>
          <w:rFonts w:ascii="Trebuchet MS" w:hAnsi="Trebuchet MS" w:cs="Arial"/>
          <w:b/>
          <w:noProof/>
          <w:sz w:val="24"/>
          <w:szCs w:val="24"/>
        </w:rPr>
        <w:t>:</w:t>
      </w:r>
    </w:p>
    <w:p w14:paraId="77858F7F" w14:textId="709E9EED" w:rsidR="00201795" w:rsidRPr="00EC714F" w:rsidRDefault="00201795" w:rsidP="00201795">
      <w:pPr>
        <w:spacing w:after="0" w:line="240" w:lineRule="auto"/>
        <w:jc w:val="both"/>
        <w:rPr>
          <w:rFonts w:ascii="Trebuchet MS" w:hAnsi="Trebuchet MS" w:cs="Arial"/>
          <w:sz w:val="24"/>
          <w:szCs w:val="24"/>
        </w:rPr>
      </w:pPr>
      <w:r w:rsidRPr="00EC714F">
        <w:rPr>
          <w:rFonts w:ascii="Trebuchet MS" w:hAnsi="Trebuchet MS" w:cs="Arial"/>
          <w:b/>
          <w:bCs/>
          <w:noProof/>
          <w:color w:val="FF0000"/>
          <w:sz w:val="24"/>
          <w:szCs w:val="24"/>
        </w:rPr>
        <w:t>   </w:t>
      </w:r>
      <w:r w:rsidRPr="00EC714F">
        <w:rPr>
          <w:rFonts w:ascii="Trebuchet MS" w:hAnsi="Trebuchet MS" w:cs="Arial"/>
          <w:b/>
          <w:bCs/>
          <w:noProof/>
          <w:color w:val="FF0000"/>
          <w:sz w:val="24"/>
          <w:szCs w:val="24"/>
        </w:rPr>
        <w:tab/>
      </w:r>
      <w:r w:rsidRPr="00EC714F">
        <w:rPr>
          <w:rFonts w:ascii="Trebuchet MS" w:hAnsi="Trebuchet MS" w:cs="Arial"/>
          <w:b/>
          <w:bCs/>
          <w:noProof/>
          <w:sz w:val="24"/>
          <w:szCs w:val="24"/>
        </w:rPr>
        <w:t>c</w:t>
      </w:r>
      <w:r w:rsidRPr="00EC714F">
        <w:rPr>
          <w:rFonts w:ascii="Trebuchet MS" w:hAnsi="Trebuchet MS" w:cs="Arial"/>
          <w:b/>
          <w:bCs/>
          <w:noProof/>
          <w:sz w:val="24"/>
          <w:szCs w:val="24"/>
          <w:vertAlign w:val="subscript"/>
        </w:rPr>
        <w:t>1</w:t>
      </w:r>
      <w:r w:rsidRPr="00EC714F">
        <w:rPr>
          <w:rFonts w:ascii="Trebuchet MS" w:hAnsi="Trebuchet MS" w:cs="Arial"/>
          <w:b/>
          <w:bCs/>
          <w:noProof/>
          <w:sz w:val="24"/>
          <w:szCs w:val="24"/>
        </w:rPr>
        <w:t>)</w:t>
      </w:r>
      <w:r w:rsidRPr="00EC714F">
        <w:rPr>
          <w:rFonts w:ascii="Trebuchet MS" w:hAnsi="Trebuchet MS" w:cs="Arial"/>
          <w:b/>
          <w:noProof/>
          <w:sz w:val="24"/>
          <w:szCs w:val="24"/>
        </w:rPr>
        <w:t> utilizarea actuală şi aprobată a terenurilor</w:t>
      </w:r>
      <w:r w:rsidRPr="00EC714F">
        <w:rPr>
          <w:rFonts w:ascii="Trebuchet MS" w:hAnsi="Trebuchet MS" w:cs="Arial"/>
          <w:b/>
          <w:i/>
          <w:noProof/>
          <w:sz w:val="24"/>
          <w:szCs w:val="24"/>
        </w:rPr>
        <w:t>:</w:t>
      </w:r>
      <w:r w:rsidRPr="00EC714F">
        <w:rPr>
          <w:rFonts w:ascii="Trebuchet MS" w:hAnsi="Trebuchet MS" w:cs="Arial"/>
          <w:sz w:val="24"/>
          <w:szCs w:val="24"/>
        </w:rPr>
        <w:t xml:space="preserve"> -</w:t>
      </w:r>
      <w:r w:rsidRPr="00EC714F">
        <w:rPr>
          <w:rFonts w:ascii="Trebuchet MS" w:hAnsi="Trebuchet MS" w:cs="Arial"/>
          <w:color w:val="FF0000"/>
          <w:sz w:val="24"/>
          <w:szCs w:val="24"/>
        </w:rPr>
        <w:t xml:space="preserve"> </w:t>
      </w:r>
      <w:r w:rsidRPr="00EC714F">
        <w:rPr>
          <w:rFonts w:ascii="Trebuchet MS" w:hAnsi="Trebuchet MS" w:cs="Arial"/>
          <w:sz w:val="24"/>
          <w:szCs w:val="24"/>
        </w:rPr>
        <w:t>conform c</w:t>
      </w:r>
      <w:r w:rsidR="008310DF" w:rsidRPr="00EC714F">
        <w:rPr>
          <w:rFonts w:ascii="Trebuchet MS" w:hAnsi="Trebuchet MS" w:cs="Arial"/>
          <w:sz w:val="24"/>
          <w:szCs w:val="24"/>
        </w:rPr>
        <w:t xml:space="preserve">ertificatului de urbanism nr. 175 din </w:t>
      </w:r>
      <w:r w:rsidRPr="00EC714F">
        <w:rPr>
          <w:rFonts w:ascii="Trebuchet MS" w:hAnsi="Trebuchet MS" w:cs="Arial"/>
          <w:sz w:val="24"/>
          <w:szCs w:val="24"/>
        </w:rPr>
        <w:t>1</w:t>
      </w:r>
      <w:r w:rsidR="008310DF" w:rsidRPr="00EC714F">
        <w:rPr>
          <w:rFonts w:ascii="Trebuchet MS" w:hAnsi="Trebuchet MS" w:cs="Arial"/>
          <w:sz w:val="24"/>
          <w:szCs w:val="24"/>
        </w:rPr>
        <w:t>7.</w:t>
      </w:r>
      <w:r w:rsidRPr="00EC714F">
        <w:rPr>
          <w:rFonts w:ascii="Trebuchet MS" w:hAnsi="Trebuchet MS" w:cs="Arial"/>
          <w:sz w:val="24"/>
          <w:szCs w:val="24"/>
        </w:rPr>
        <w:t>0</w:t>
      </w:r>
      <w:r w:rsidR="008310DF" w:rsidRPr="00EC714F">
        <w:rPr>
          <w:rFonts w:ascii="Trebuchet MS" w:hAnsi="Trebuchet MS" w:cs="Arial"/>
          <w:sz w:val="24"/>
          <w:szCs w:val="24"/>
        </w:rPr>
        <w:t>7.2023</w:t>
      </w:r>
      <w:r w:rsidR="00061FA0" w:rsidRPr="00EC714F">
        <w:rPr>
          <w:rFonts w:ascii="Trebuchet MS" w:hAnsi="Trebuchet MS" w:cs="Arial"/>
          <w:sz w:val="24"/>
          <w:szCs w:val="24"/>
        </w:rPr>
        <w:t xml:space="preserve"> emis de Primăria Șimleu Silvaniei</w:t>
      </w:r>
      <w:r w:rsidRPr="00EC714F">
        <w:rPr>
          <w:rFonts w:ascii="Trebuchet MS" w:hAnsi="Trebuchet MS" w:cs="Arial"/>
          <w:sz w:val="24"/>
          <w:szCs w:val="24"/>
        </w:rPr>
        <w:t xml:space="preserve">, </w:t>
      </w:r>
      <w:r w:rsidR="002E3B7D" w:rsidRPr="00EC714F">
        <w:rPr>
          <w:rFonts w:ascii="Trebuchet MS" w:hAnsi="Trebuchet MS" w:cs="Arial"/>
          <w:sz w:val="24"/>
          <w:szCs w:val="24"/>
        </w:rPr>
        <w:t>a</w:t>
      </w:r>
      <w:r w:rsidR="00EF08D6" w:rsidRPr="00EC714F">
        <w:rPr>
          <w:rFonts w:ascii="Trebuchet MS" w:hAnsi="Trebuchet MS" w:cs="Arial"/>
          <w:sz w:val="24"/>
          <w:szCs w:val="24"/>
        </w:rPr>
        <w:t>m</w:t>
      </w:r>
      <w:r w:rsidR="00EF08D6" w:rsidRPr="002B1936">
        <w:rPr>
          <w:rFonts w:ascii="Trebuchet MS" w:hAnsi="Trebuchet MS" w:cs="Arial"/>
          <w:sz w:val="24"/>
          <w:szCs w:val="24"/>
        </w:rPr>
        <w:t>plasament</w:t>
      </w:r>
      <w:r w:rsidR="00825330" w:rsidRPr="002B1936">
        <w:rPr>
          <w:rFonts w:ascii="Trebuchet MS" w:hAnsi="Trebuchet MS" w:cs="Arial"/>
          <w:sz w:val="24"/>
          <w:szCs w:val="24"/>
        </w:rPr>
        <w:t>ul</w:t>
      </w:r>
      <w:r w:rsidR="00825330" w:rsidRPr="002B1936">
        <w:rPr>
          <w:rFonts w:ascii="Trebuchet MS" w:hAnsi="Trebuchet MS" w:cs="Arial"/>
          <w:sz w:val="24"/>
          <w:szCs w:val="24"/>
          <w:lang w:val="en-US"/>
        </w:rPr>
        <w:t xml:space="preserve"> </w:t>
      </w:r>
      <w:proofErr w:type="spellStart"/>
      <w:r w:rsidR="00825330" w:rsidRPr="00EC714F">
        <w:rPr>
          <w:rFonts w:ascii="Trebuchet MS" w:hAnsi="Trebuchet MS" w:cs="Arial"/>
          <w:sz w:val="24"/>
          <w:szCs w:val="24"/>
          <w:lang w:val="en-US"/>
        </w:rPr>
        <w:t>proiectului</w:t>
      </w:r>
      <w:proofErr w:type="spellEnd"/>
      <w:r w:rsidR="00825330" w:rsidRPr="00EC714F">
        <w:rPr>
          <w:rFonts w:ascii="Trebuchet MS" w:hAnsi="Trebuchet MS" w:cs="Arial"/>
          <w:sz w:val="24"/>
          <w:szCs w:val="24"/>
          <w:lang w:val="en-US"/>
        </w:rPr>
        <w:t xml:space="preserve"> </w:t>
      </w:r>
      <w:proofErr w:type="spellStart"/>
      <w:r w:rsidR="00825330" w:rsidRPr="00EC714F">
        <w:rPr>
          <w:rFonts w:ascii="Trebuchet MS" w:hAnsi="Trebuchet MS" w:cs="Arial"/>
          <w:sz w:val="24"/>
          <w:szCs w:val="24"/>
          <w:lang w:val="en-US"/>
        </w:rPr>
        <w:t>propus</w:t>
      </w:r>
      <w:proofErr w:type="spellEnd"/>
      <w:r w:rsidR="00825330" w:rsidRPr="00EC714F">
        <w:rPr>
          <w:rFonts w:ascii="Trebuchet MS" w:hAnsi="Trebuchet MS" w:cs="Arial"/>
          <w:sz w:val="24"/>
          <w:szCs w:val="24"/>
          <w:lang w:val="en-US"/>
        </w:rPr>
        <w:t xml:space="preserve"> se </w:t>
      </w:r>
      <w:proofErr w:type="spellStart"/>
      <w:r w:rsidR="00825330" w:rsidRPr="00EC714F">
        <w:rPr>
          <w:rFonts w:ascii="Trebuchet MS" w:hAnsi="Trebuchet MS" w:cs="Arial"/>
          <w:sz w:val="24"/>
          <w:szCs w:val="24"/>
          <w:lang w:val="en-US"/>
        </w:rPr>
        <w:t>află</w:t>
      </w:r>
      <w:proofErr w:type="spellEnd"/>
      <w:r w:rsidR="006C4B95" w:rsidRPr="00EC714F">
        <w:rPr>
          <w:rFonts w:ascii="Trebuchet MS" w:hAnsi="Trebuchet MS" w:cs="Arial"/>
          <w:sz w:val="24"/>
          <w:szCs w:val="24"/>
          <w:lang w:val="en-US"/>
        </w:rPr>
        <w:t xml:space="preserve">  </w:t>
      </w:r>
      <w:proofErr w:type="spellStart"/>
      <w:r w:rsidR="006C4B95" w:rsidRPr="00EC714F">
        <w:rPr>
          <w:rFonts w:ascii="Trebuchet MS" w:hAnsi="Trebuchet MS" w:cs="Arial"/>
          <w:sz w:val="24"/>
          <w:szCs w:val="24"/>
          <w:lang w:val="en-US"/>
        </w:rPr>
        <w:t>în</w:t>
      </w:r>
      <w:proofErr w:type="spellEnd"/>
      <w:r w:rsidR="006C4B95" w:rsidRPr="00EC714F">
        <w:rPr>
          <w:rFonts w:ascii="Trebuchet MS" w:hAnsi="Trebuchet MS" w:cs="Arial"/>
          <w:sz w:val="24"/>
          <w:szCs w:val="24"/>
          <w:lang w:val="en-US"/>
        </w:rPr>
        <w:t xml:space="preserve">  </w:t>
      </w:r>
      <w:r w:rsidR="002E3B7D" w:rsidRPr="00EC714F">
        <w:rPr>
          <w:rFonts w:ascii="Trebuchet MS" w:hAnsi="Trebuchet MS" w:cs="Arial"/>
          <w:sz w:val="24"/>
          <w:szCs w:val="24"/>
        </w:rPr>
        <w:t xml:space="preserve">orașul </w:t>
      </w:r>
      <w:r w:rsidR="004C5CF3" w:rsidRPr="00EC714F">
        <w:rPr>
          <w:rFonts w:ascii="Trebuchet MS" w:hAnsi="Trebuchet MS" w:cs="Arial"/>
          <w:sz w:val="24"/>
          <w:szCs w:val="24"/>
        </w:rPr>
        <w:t>Ș</w:t>
      </w:r>
      <w:r w:rsidR="002E3B7D" w:rsidRPr="00EC714F">
        <w:rPr>
          <w:rFonts w:ascii="Trebuchet MS" w:hAnsi="Trebuchet MS" w:cs="Arial"/>
          <w:sz w:val="24"/>
          <w:szCs w:val="24"/>
        </w:rPr>
        <w:t xml:space="preserve">imleu Silvniei, loc. </w:t>
      </w:r>
      <w:r w:rsidR="00EF08D6" w:rsidRPr="00EC714F">
        <w:rPr>
          <w:rFonts w:ascii="Trebuchet MS" w:hAnsi="Trebuchet MS" w:cs="Arial"/>
          <w:sz w:val="24"/>
          <w:szCs w:val="24"/>
        </w:rPr>
        <w:t xml:space="preserve">Bic, Cehei, Pusta, jud. Sălaj </w:t>
      </w:r>
      <w:r w:rsidRPr="00EC714F">
        <w:rPr>
          <w:rFonts w:ascii="Trebuchet MS" w:hAnsi="Trebuchet MS" w:cs="Arial"/>
          <w:sz w:val="24"/>
          <w:szCs w:val="24"/>
        </w:rPr>
        <w:t xml:space="preserve"> ; </w:t>
      </w:r>
    </w:p>
    <w:p w14:paraId="59DF04EE" w14:textId="77777777" w:rsidR="00201795" w:rsidRPr="00EC714F"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EC714F">
        <w:rPr>
          <w:rFonts w:ascii="Trebuchet MS" w:hAnsi="Trebuchet MS" w:cs="Arial"/>
          <w:b/>
          <w:bCs/>
          <w:noProof/>
          <w:sz w:val="24"/>
          <w:szCs w:val="24"/>
        </w:rPr>
        <w:t>c</w:t>
      </w:r>
      <w:r w:rsidRPr="00EC714F">
        <w:rPr>
          <w:rFonts w:ascii="Trebuchet MS" w:hAnsi="Trebuchet MS" w:cs="Arial"/>
          <w:b/>
          <w:bCs/>
          <w:noProof/>
          <w:sz w:val="24"/>
          <w:szCs w:val="24"/>
          <w:vertAlign w:val="subscript"/>
        </w:rPr>
        <w:t>2</w:t>
      </w:r>
      <w:r w:rsidRPr="00EC714F">
        <w:rPr>
          <w:rFonts w:ascii="Trebuchet MS" w:hAnsi="Trebuchet MS" w:cs="Arial"/>
          <w:b/>
          <w:bCs/>
          <w:noProof/>
          <w:sz w:val="24"/>
          <w:szCs w:val="24"/>
        </w:rPr>
        <w:t xml:space="preserve">) </w:t>
      </w:r>
      <w:r w:rsidRPr="00EC714F">
        <w:rPr>
          <w:rFonts w:ascii="Trebuchet MS" w:hAnsi="Trebuchet MS" w:cs="Arial"/>
          <w:b/>
          <w:noProof/>
          <w:sz w:val="24"/>
          <w:szCs w:val="24"/>
        </w:rPr>
        <w:t xml:space="preserve">bogăţia, disponibilitatea, calitatea şi capacitatea de regenerare relative ale resurselor naturale, inclusiv solul, terenurile, apa şi biodiversitatea, din zonă şi din subteranul acesteia: </w:t>
      </w:r>
      <w:r w:rsidRPr="00EC714F">
        <w:rPr>
          <w:rFonts w:ascii="Trebuchet MS" w:hAnsi="Trebuchet MS" w:cs="Arial"/>
          <w:b/>
          <w:sz w:val="24"/>
          <w:szCs w:val="24"/>
        </w:rPr>
        <w:t>-</w:t>
      </w:r>
      <w:r w:rsidRPr="00EC714F">
        <w:rPr>
          <w:rFonts w:ascii="Trebuchet MS" w:hAnsi="Trebuchet MS" w:cs="Arial"/>
          <w:sz w:val="24"/>
          <w:szCs w:val="24"/>
        </w:rPr>
        <w:t xml:space="preserve"> nu este cazul ;</w:t>
      </w:r>
    </w:p>
    <w:p w14:paraId="5BCCF9CC" w14:textId="77777777" w:rsidR="00201795" w:rsidRPr="00EC714F" w:rsidRDefault="00201795" w:rsidP="00201795">
      <w:pPr>
        <w:spacing w:after="0" w:line="240" w:lineRule="auto"/>
        <w:ind w:firstLine="720"/>
        <w:jc w:val="both"/>
        <w:rPr>
          <w:rFonts w:ascii="Trebuchet MS" w:hAnsi="Trebuchet MS" w:cs="Arial"/>
          <w:b/>
          <w:noProof/>
          <w:sz w:val="24"/>
          <w:szCs w:val="24"/>
        </w:rPr>
      </w:pPr>
      <w:r w:rsidRPr="00EC714F">
        <w:rPr>
          <w:rFonts w:ascii="Trebuchet MS" w:hAnsi="Trebuchet MS" w:cs="Arial"/>
          <w:b/>
          <w:bCs/>
          <w:noProof/>
          <w:sz w:val="24"/>
          <w:szCs w:val="24"/>
        </w:rPr>
        <w:t>c</w:t>
      </w:r>
      <w:r w:rsidRPr="00EC714F">
        <w:rPr>
          <w:rFonts w:ascii="Trebuchet MS" w:hAnsi="Trebuchet MS" w:cs="Arial"/>
          <w:b/>
          <w:bCs/>
          <w:noProof/>
          <w:sz w:val="24"/>
          <w:szCs w:val="24"/>
          <w:vertAlign w:val="subscript"/>
        </w:rPr>
        <w:t>3</w:t>
      </w:r>
      <w:r w:rsidRPr="00EC714F">
        <w:rPr>
          <w:rFonts w:ascii="Trebuchet MS" w:hAnsi="Trebuchet MS" w:cs="Arial"/>
          <w:b/>
          <w:bCs/>
          <w:noProof/>
          <w:sz w:val="24"/>
          <w:szCs w:val="24"/>
        </w:rPr>
        <w:t xml:space="preserve">) </w:t>
      </w:r>
      <w:r w:rsidRPr="00EC714F">
        <w:rPr>
          <w:rFonts w:ascii="Trebuchet MS" w:hAnsi="Trebuchet MS" w:cs="Arial"/>
          <w:b/>
          <w:noProof/>
          <w:sz w:val="24"/>
          <w:szCs w:val="24"/>
        </w:rPr>
        <w:t>capacitatea de absorbţie a mediului natural, acordându-se o atenţie specială următoarelor zone:</w:t>
      </w:r>
    </w:p>
    <w:p w14:paraId="6197F10E" w14:textId="77777777" w:rsidR="00201795" w:rsidRPr="00EC714F"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EC714F">
        <w:rPr>
          <w:rFonts w:ascii="Trebuchet MS" w:hAnsi="Trebuchet MS" w:cs="Arial"/>
          <w:noProof/>
          <w:sz w:val="24"/>
          <w:szCs w:val="24"/>
          <w:lang w:val="ro-RO"/>
        </w:rPr>
        <w:t>zone umede, zone riverane, guri ale râurilor: - nu este cazul;</w:t>
      </w:r>
    </w:p>
    <w:p w14:paraId="1D07A026" w14:textId="77777777" w:rsidR="00201795" w:rsidRPr="00EC714F"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EC714F">
        <w:rPr>
          <w:rFonts w:ascii="Trebuchet MS" w:hAnsi="Trebuchet MS" w:cs="Arial"/>
          <w:noProof/>
          <w:sz w:val="24"/>
          <w:szCs w:val="24"/>
          <w:lang w:val="ro-RO"/>
        </w:rPr>
        <w:t>zone costiere şi mediul marin: - nu este cazul;</w:t>
      </w:r>
    </w:p>
    <w:p w14:paraId="48978129" w14:textId="77777777" w:rsidR="00201795" w:rsidRPr="00EC714F"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EC714F">
        <w:rPr>
          <w:rFonts w:ascii="Trebuchet MS" w:hAnsi="Trebuchet MS" w:cs="Arial"/>
          <w:noProof/>
          <w:sz w:val="24"/>
          <w:szCs w:val="24"/>
          <w:lang w:val="ro-RO"/>
        </w:rPr>
        <w:t>zonele montane şi forestiere: - nu este cazul;</w:t>
      </w:r>
    </w:p>
    <w:p w14:paraId="5DC111BE" w14:textId="06C9A310" w:rsidR="006832A8" w:rsidRDefault="00201795" w:rsidP="006832A8">
      <w:pPr>
        <w:pStyle w:val="ListParagraph"/>
        <w:numPr>
          <w:ilvl w:val="0"/>
          <w:numId w:val="3"/>
        </w:numPr>
        <w:spacing w:after="0" w:line="240" w:lineRule="auto"/>
        <w:jc w:val="both"/>
        <w:rPr>
          <w:rFonts w:ascii="Trebuchet MS" w:hAnsi="Trebuchet MS" w:cs="Arial"/>
          <w:noProof/>
          <w:sz w:val="24"/>
          <w:szCs w:val="24"/>
          <w:lang w:val="ro-RO"/>
        </w:rPr>
      </w:pPr>
      <w:r w:rsidRPr="00EC714F">
        <w:rPr>
          <w:rFonts w:ascii="Trebuchet MS" w:hAnsi="Trebuchet MS" w:cs="Arial"/>
          <w:noProof/>
          <w:sz w:val="24"/>
          <w:szCs w:val="24"/>
          <w:lang w:val="ro-RO"/>
        </w:rPr>
        <w:t>arii naturale protejate de interes naţional, comunitar, internaţional: nu este cazul;</w:t>
      </w:r>
    </w:p>
    <w:p w14:paraId="00814F78" w14:textId="60271CF5" w:rsidR="009D16D3" w:rsidRDefault="009D16D3" w:rsidP="009D16D3">
      <w:pPr>
        <w:spacing w:after="0" w:line="240" w:lineRule="auto"/>
        <w:jc w:val="both"/>
        <w:rPr>
          <w:rFonts w:ascii="Trebuchet MS" w:hAnsi="Trebuchet MS" w:cs="Arial"/>
          <w:noProof/>
          <w:sz w:val="24"/>
          <w:szCs w:val="24"/>
        </w:rPr>
      </w:pPr>
    </w:p>
    <w:p w14:paraId="578ED3B2" w14:textId="10866560" w:rsidR="009D16D3" w:rsidRDefault="009D16D3" w:rsidP="009D16D3">
      <w:pPr>
        <w:spacing w:after="0" w:line="240" w:lineRule="auto"/>
        <w:jc w:val="both"/>
        <w:rPr>
          <w:rFonts w:ascii="Trebuchet MS" w:hAnsi="Trebuchet MS" w:cs="Arial"/>
          <w:noProof/>
          <w:sz w:val="24"/>
          <w:szCs w:val="24"/>
        </w:rPr>
      </w:pPr>
    </w:p>
    <w:p w14:paraId="0EEBD67D" w14:textId="0B455F36" w:rsidR="009D16D3" w:rsidRDefault="009D16D3" w:rsidP="009D16D3">
      <w:pPr>
        <w:spacing w:after="0" w:line="240" w:lineRule="auto"/>
        <w:jc w:val="both"/>
        <w:rPr>
          <w:rFonts w:ascii="Trebuchet MS" w:hAnsi="Trebuchet MS" w:cs="Arial"/>
          <w:noProof/>
          <w:sz w:val="24"/>
          <w:szCs w:val="24"/>
        </w:rPr>
      </w:pPr>
    </w:p>
    <w:p w14:paraId="7F624D6A" w14:textId="77777777" w:rsidR="009D16D3" w:rsidRPr="009D16D3" w:rsidRDefault="009D16D3" w:rsidP="009D16D3">
      <w:pPr>
        <w:spacing w:after="0" w:line="240" w:lineRule="auto"/>
        <w:jc w:val="both"/>
        <w:rPr>
          <w:rFonts w:ascii="Trebuchet MS" w:hAnsi="Trebuchet MS" w:cs="Arial"/>
          <w:noProof/>
          <w:sz w:val="24"/>
          <w:szCs w:val="24"/>
        </w:rPr>
      </w:pPr>
    </w:p>
    <w:p w14:paraId="59C99A6B" w14:textId="77777777" w:rsidR="00201795" w:rsidRPr="00EC714F"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EC714F">
        <w:rPr>
          <w:rFonts w:ascii="Trebuchet MS" w:hAnsi="Trebuchet MS" w:cs="Arial"/>
          <w:noProof/>
          <w:sz w:val="24"/>
          <w:szCs w:val="24"/>
          <w:lang w:val="ro-RO"/>
        </w:rPr>
        <w:lastRenderedPageBreak/>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14:paraId="7184A151" w14:textId="64FC08DD" w:rsidR="00DC15D7" w:rsidRPr="00EC714F" w:rsidRDefault="00201795" w:rsidP="00EE1E21">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EC714F">
        <w:rPr>
          <w:rFonts w:ascii="Trebuchet MS" w:hAnsi="Trebuchet MS" w:cs="Arial"/>
          <w:noProof/>
          <w:sz w:val="24"/>
          <w:szCs w:val="24"/>
          <w:lang w:val="ro-RO"/>
        </w:rPr>
        <w:t xml:space="preserve"> zonele în care au existat deja cazuri de nerespectare a standardelor de calitate a mediului prevăzute de legislaţia naţională şi la nivelul Uniunii Europene şi relevante pentru proiect sau în care se consideră că există </w:t>
      </w:r>
      <w:r w:rsidR="00DC15D7" w:rsidRPr="00EC714F">
        <w:rPr>
          <w:rFonts w:ascii="Trebuchet MS" w:hAnsi="Trebuchet MS" w:cs="Arial"/>
          <w:noProof/>
          <w:sz w:val="24"/>
          <w:szCs w:val="24"/>
          <w:lang w:val="ro-RO"/>
        </w:rPr>
        <w:t>astfel de cazuri: nu este cazul</w:t>
      </w:r>
      <w:r w:rsidRPr="00EC714F">
        <w:rPr>
          <w:rFonts w:ascii="Trebuchet MS" w:hAnsi="Trebuchet MS" w:cs="Arial"/>
          <w:noProof/>
          <w:sz w:val="24"/>
          <w:szCs w:val="24"/>
          <w:lang w:val="ro-RO"/>
        </w:rPr>
        <w:t>;</w:t>
      </w:r>
    </w:p>
    <w:p w14:paraId="7B1F90EC" w14:textId="77777777" w:rsidR="00201795" w:rsidRPr="00EC714F"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EC714F">
        <w:rPr>
          <w:rFonts w:ascii="Trebuchet MS" w:hAnsi="Trebuchet MS" w:cs="Arial"/>
          <w:noProof/>
          <w:sz w:val="24"/>
          <w:szCs w:val="24"/>
          <w:lang w:val="ro-RO"/>
        </w:rPr>
        <w:t>zonele cu o densitate mare a populaţiei:</w:t>
      </w:r>
      <w:r w:rsidRPr="00EC714F">
        <w:rPr>
          <w:rFonts w:ascii="Trebuchet MS" w:eastAsia="SimSun" w:hAnsi="Trebuchet MS" w:cs="Arial Unicode MS"/>
          <w:kern w:val="1"/>
          <w:sz w:val="24"/>
          <w:szCs w:val="24"/>
          <w:lang w:val="ro-RO" w:eastAsia="zh-CN" w:bidi="hi-IN"/>
        </w:rPr>
        <w:t xml:space="preserve"> </w:t>
      </w:r>
      <w:r w:rsidRPr="00EC714F">
        <w:rPr>
          <w:rFonts w:ascii="Trebuchet MS" w:hAnsi="Trebuchet MS" w:cs="Arial"/>
          <w:noProof/>
          <w:sz w:val="24"/>
          <w:szCs w:val="24"/>
          <w:lang w:val="ro-RO"/>
        </w:rPr>
        <w:t>nu este cazul;</w:t>
      </w:r>
    </w:p>
    <w:p w14:paraId="0507AC98" w14:textId="77777777" w:rsidR="00201795" w:rsidRPr="00EC714F"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EC714F">
        <w:rPr>
          <w:rFonts w:ascii="Trebuchet MS" w:hAnsi="Trebuchet MS" w:cs="Arial"/>
          <w:noProof/>
          <w:sz w:val="24"/>
          <w:szCs w:val="24"/>
          <w:lang w:val="ro-RO"/>
        </w:rPr>
        <w:t>peisaje şi situri importante din punct de vedere istoric, cultural sau arheologic: nu este cazul;</w:t>
      </w:r>
    </w:p>
    <w:p w14:paraId="1274E444" w14:textId="77777777" w:rsidR="00201795" w:rsidRPr="00EC714F" w:rsidRDefault="00201795" w:rsidP="00201795">
      <w:pPr>
        <w:spacing w:after="0" w:line="240" w:lineRule="auto"/>
        <w:jc w:val="both"/>
        <w:rPr>
          <w:rFonts w:ascii="Trebuchet MS" w:hAnsi="Trebuchet MS" w:cs="Arial"/>
          <w:b/>
          <w:bCs/>
          <w:noProof/>
          <w:sz w:val="24"/>
          <w:szCs w:val="24"/>
        </w:rPr>
      </w:pPr>
      <w:r w:rsidRPr="00EC714F">
        <w:rPr>
          <w:rFonts w:ascii="Trebuchet MS" w:hAnsi="Trebuchet MS" w:cs="Arial"/>
          <w:b/>
          <w:bCs/>
          <w:noProof/>
          <w:sz w:val="24"/>
          <w:szCs w:val="24"/>
        </w:rPr>
        <w:t xml:space="preserve">d) </w:t>
      </w:r>
      <w:r w:rsidRPr="00EC714F">
        <w:rPr>
          <w:rFonts w:ascii="Trebuchet MS" w:hAnsi="Trebuchet MS" w:cs="Arial"/>
          <w:b/>
          <w:noProof/>
          <w:sz w:val="24"/>
          <w:szCs w:val="24"/>
        </w:rPr>
        <w:t>Tipurile şi caracteristicile impactului potenţial:</w:t>
      </w:r>
    </w:p>
    <w:p w14:paraId="2965BC27" w14:textId="77777777" w:rsidR="00201795" w:rsidRPr="00EC714F" w:rsidRDefault="00201795" w:rsidP="00201795">
      <w:pPr>
        <w:spacing w:after="0" w:line="240" w:lineRule="auto"/>
        <w:ind w:firstLine="720"/>
        <w:jc w:val="both"/>
        <w:rPr>
          <w:rFonts w:ascii="Trebuchet MS" w:hAnsi="Trebuchet MS" w:cs="Arial"/>
          <w:sz w:val="24"/>
          <w:szCs w:val="24"/>
        </w:rPr>
      </w:pPr>
      <w:r w:rsidRPr="00EC714F">
        <w:rPr>
          <w:rFonts w:ascii="Trebuchet MS" w:hAnsi="Trebuchet MS" w:cs="Arial"/>
          <w:b/>
          <w:bCs/>
          <w:noProof/>
          <w:sz w:val="24"/>
          <w:szCs w:val="24"/>
        </w:rPr>
        <w:t>   </w:t>
      </w:r>
      <w:r w:rsidRPr="00EC714F">
        <w:rPr>
          <w:rFonts w:ascii="Trebuchet MS" w:hAnsi="Trebuchet MS" w:cs="Arial"/>
          <w:sz w:val="24"/>
          <w:szCs w:val="24"/>
        </w:rPr>
        <w:t>d</w:t>
      </w:r>
      <w:r w:rsidRPr="00EC714F">
        <w:rPr>
          <w:rFonts w:ascii="Trebuchet MS" w:hAnsi="Trebuchet MS" w:cs="Arial"/>
          <w:sz w:val="24"/>
          <w:szCs w:val="24"/>
          <w:vertAlign w:val="subscript"/>
        </w:rPr>
        <w:t>1</w:t>
      </w:r>
      <w:r w:rsidRPr="00EC714F">
        <w:rPr>
          <w:rFonts w:ascii="Trebuchet MS" w:hAnsi="Trebuchet MS" w:cs="Arial"/>
          <w:sz w:val="24"/>
          <w:szCs w:val="24"/>
        </w:rPr>
        <w:t xml:space="preserve">) </w:t>
      </w:r>
      <w:r w:rsidRPr="00EC714F">
        <w:rPr>
          <w:rFonts w:ascii="Trebuchet MS" w:hAnsi="Trebuchet MS" w:cs="Arial"/>
          <w:noProof/>
          <w:sz w:val="24"/>
          <w:szCs w:val="24"/>
        </w:rPr>
        <w:t xml:space="preserve">importanţa şi extinderea spaţială a impactului - de exemplu, zona geografică şi dimensiunea populaţiei care poate fi afectată: </w:t>
      </w:r>
      <w:r w:rsidRPr="00EC714F">
        <w:rPr>
          <w:rFonts w:ascii="Trebuchet MS" w:hAnsi="Trebuchet MS" w:cs="Arial"/>
          <w:sz w:val="24"/>
          <w:szCs w:val="24"/>
        </w:rPr>
        <w:t xml:space="preserve">- punctual pe perioada de execuţie. Conform criteriilor </w:t>
      </w:r>
      <w:r w:rsidRPr="00EC714F">
        <w:rPr>
          <w:rFonts w:ascii="Trebuchet MS" w:hAnsi="Trebuchet MS" w:cs="Arial"/>
          <w:i/>
          <w:sz w:val="24"/>
          <w:szCs w:val="24"/>
        </w:rPr>
        <w:t>stabilite</w:t>
      </w:r>
      <w:r w:rsidRPr="00EC714F">
        <w:rPr>
          <w:rFonts w:ascii="Trebuchet MS" w:hAnsi="Trebuchet MS" w:cs="Arial"/>
          <w:sz w:val="24"/>
          <w:szCs w:val="24"/>
        </w:rPr>
        <w:t xml:space="preserve"> la punctul b). și c), semnificația/importanța impactului asupra factorilor de mediu va fi minoră, nesemnificativă, iar extinderea spațială a impactului va fi locală.</w:t>
      </w:r>
    </w:p>
    <w:p w14:paraId="4322AB2C" w14:textId="403F195A" w:rsidR="000A4DA7" w:rsidRPr="00EC714F" w:rsidRDefault="00201795" w:rsidP="00A24B95">
      <w:pPr>
        <w:spacing w:after="0" w:line="240" w:lineRule="auto"/>
        <w:ind w:firstLine="720"/>
        <w:jc w:val="both"/>
        <w:rPr>
          <w:rFonts w:ascii="Trebuchet MS" w:hAnsi="Trebuchet MS" w:cs="Arial"/>
          <w:sz w:val="24"/>
          <w:szCs w:val="24"/>
        </w:rPr>
      </w:pPr>
      <w:r w:rsidRPr="00EC714F">
        <w:rPr>
          <w:rFonts w:ascii="Trebuchet MS" w:hAnsi="Trebuchet MS" w:cs="Arial"/>
          <w:i/>
          <w:sz w:val="24"/>
          <w:szCs w:val="24"/>
        </w:rPr>
        <w:t xml:space="preserve">   </w:t>
      </w:r>
      <w:r w:rsidRPr="00EC714F">
        <w:rPr>
          <w:rFonts w:ascii="Trebuchet MS" w:hAnsi="Trebuchet MS" w:cs="Arial"/>
          <w:sz w:val="24"/>
          <w:szCs w:val="24"/>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14:paraId="14920B33" w14:textId="77777777" w:rsidR="00201795" w:rsidRPr="00EC714F" w:rsidRDefault="00201795" w:rsidP="00201795">
      <w:pPr>
        <w:spacing w:after="0" w:line="240" w:lineRule="auto"/>
        <w:ind w:firstLine="720"/>
        <w:jc w:val="both"/>
        <w:rPr>
          <w:rFonts w:ascii="Trebuchet MS" w:hAnsi="Trebuchet MS" w:cs="Arial"/>
          <w:sz w:val="24"/>
          <w:szCs w:val="24"/>
        </w:rPr>
      </w:pPr>
      <w:r w:rsidRPr="00EC714F">
        <w:rPr>
          <w:rFonts w:ascii="Trebuchet MS" w:hAnsi="Trebuchet MS" w:cs="Arial"/>
          <w:sz w:val="24"/>
          <w:szCs w:val="24"/>
        </w:rPr>
        <w:t xml:space="preserve">   Se poate crea disconfort datorită lucrărilor de construcție, săpăturilor și circulației autovehiculelor necesare lucărilor de construire, dar acestea au un caracter izolat și frecvență redusă.</w:t>
      </w:r>
    </w:p>
    <w:p w14:paraId="41C45F3F" w14:textId="77777777" w:rsidR="00201795" w:rsidRPr="00EC714F" w:rsidRDefault="00201795" w:rsidP="00201795">
      <w:pPr>
        <w:spacing w:after="0" w:line="240" w:lineRule="auto"/>
        <w:ind w:firstLine="720"/>
        <w:jc w:val="both"/>
        <w:rPr>
          <w:rFonts w:ascii="Trebuchet MS" w:hAnsi="Trebuchet MS" w:cs="Arial"/>
          <w:bCs/>
          <w:sz w:val="24"/>
          <w:szCs w:val="24"/>
        </w:rPr>
      </w:pPr>
      <w:r w:rsidRPr="00EC714F">
        <w:rPr>
          <w:rFonts w:ascii="Trebuchet MS" w:hAnsi="Trebuchet MS" w:cs="Arial"/>
          <w:sz w:val="24"/>
          <w:szCs w:val="24"/>
        </w:rPr>
        <w:t xml:space="preserve">   </w:t>
      </w:r>
      <w:r w:rsidRPr="00EC714F">
        <w:rPr>
          <w:rFonts w:ascii="Trebuchet MS" w:hAnsi="Trebuchet MS" w:cs="Arial"/>
          <w:bCs/>
          <w:sz w:val="24"/>
          <w:szCs w:val="24"/>
        </w:rPr>
        <w:t>d</w:t>
      </w:r>
      <w:r w:rsidRPr="00EC714F">
        <w:rPr>
          <w:rFonts w:ascii="Trebuchet MS" w:hAnsi="Trebuchet MS" w:cs="Arial"/>
          <w:bCs/>
          <w:sz w:val="24"/>
          <w:szCs w:val="24"/>
          <w:vertAlign w:val="subscript"/>
        </w:rPr>
        <w:t>2</w:t>
      </w:r>
      <w:r w:rsidRPr="00EC714F">
        <w:rPr>
          <w:rFonts w:ascii="Trebuchet MS" w:hAnsi="Trebuchet MS" w:cs="Arial"/>
          <w:bCs/>
          <w:sz w:val="24"/>
          <w:szCs w:val="24"/>
        </w:rPr>
        <w:t>) natura impactului: - redusă, pe perioada de execuţie şi funcţionare.</w:t>
      </w:r>
    </w:p>
    <w:p w14:paraId="2586C4D0" w14:textId="77777777" w:rsidR="00201795" w:rsidRPr="00EC714F" w:rsidRDefault="00201795" w:rsidP="00201795">
      <w:pPr>
        <w:spacing w:after="0" w:line="240" w:lineRule="auto"/>
        <w:ind w:firstLine="720"/>
        <w:jc w:val="both"/>
        <w:rPr>
          <w:rFonts w:ascii="Trebuchet MS" w:hAnsi="Trebuchet MS" w:cs="Arial"/>
          <w:sz w:val="24"/>
          <w:szCs w:val="24"/>
        </w:rPr>
      </w:pPr>
      <w:r w:rsidRPr="00EC714F">
        <w:rPr>
          <w:rFonts w:ascii="Trebuchet MS" w:hAnsi="Trebuchet MS" w:cs="Arial"/>
          <w:sz w:val="24"/>
          <w:szCs w:val="24"/>
        </w:rPr>
        <w:t xml:space="preserve">   d</w:t>
      </w:r>
      <w:r w:rsidRPr="00EC714F">
        <w:rPr>
          <w:rFonts w:ascii="Trebuchet MS" w:hAnsi="Trebuchet MS" w:cs="Arial"/>
          <w:sz w:val="24"/>
          <w:szCs w:val="24"/>
          <w:vertAlign w:val="subscript"/>
        </w:rPr>
        <w:t>3</w:t>
      </w:r>
      <w:r w:rsidRPr="00EC714F">
        <w:rPr>
          <w:rFonts w:ascii="Trebuchet MS" w:hAnsi="Trebuchet MS" w:cs="Arial"/>
          <w:sz w:val="24"/>
          <w:szCs w:val="24"/>
        </w:rPr>
        <w:t>) natura transfrontalieră a impactului: - nu este cazul ; amplasamentul proiectului nu se află în apropierea graniței cu alte țări, proiectul nu va influența calitatea aerului înconjurător al altei țări sau nu va genera emisii în ape care se genereze efecte pe teritoriul altui stat.</w:t>
      </w:r>
    </w:p>
    <w:p w14:paraId="3E3919A2" w14:textId="77777777" w:rsidR="00201795" w:rsidRPr="00EC714F" w:rsidRDefault="00201795" w:rsidP="00201795">
      <w:pPr>
        <w:spacing w:after="0" w:line="240" w:lineRule="auto"/>
        <w:ind w:firstLine="720"/>
        <w:jc w:val="both"/>
        <w:rPr>
          <w:rFonts w:ascii="Trebuchet MS" w:hAnsi="Trebuchet MS" w:cs="Arial"/>
          <w:sz w:val="24"/>
          <w:szCs w:val="24"/>
        </w:rPr>
      </w:pPr>
      <w:r w:rsidRPr="00EC714F">
        <w:rPr>
          <w:rFonts w:ascii="Trebuchet MS" w:hAnsi="Trebuchet MS" w:cs="Arial"/>
          <w:b/>
          <w:bCs/>
          <w:sz w:val="24"/>
          <w:szCs w:val="24"/>
        </w:rPr>
        <w:t>   </w:t>
      </w:r>
      <w:r w:rsidRPr="00EC714F">
        <w:rPr>
          <w:rFonts w:ascii="Trebuchet MS" w:hAnsi="Trebuchet MS" w:cs="Arial"/>
          <w:sz w:val="24"/>
          <w:szCs w:val="24"/>
        </w:rPr>
        <w:t>d</w:t>
      </w:r>
      <w:r w:rsidRPr="00EC714F">
        <w:rPr>
          <w:rFonts w:ascii="Trebuchet MS" w:hAnsi="Trebuchet MS" w:cs="Arial"/>
          <w:sz w:val="24"/>
          <w:szCs w:val="24"/>
          <w:vertAlign w:val="subscript"/>
        </w:rPr>
        <w:t>4</w:t>
      </w:r>
      <w:r w:rsidRPr="00EC714F">
        <w:rPr>
          <w:rFonts w:ascii="Trebuchet MS" w:hAnsi="Trebuchet MS" w:cs="Arial"/>
          <w:sz w:val="24"/>
          <w:szCs w:val="24"/>
        </w:rPr>
        <w:t>) intensitatea şi complexitatea impactului: - va fi mică pe perioada de execuţie şi funcţionare;</w:t>
      </w:r>
    </w:p>
    <w:p w14:paraId="2F992CED" w14:textId="77777777" w:rsidR="00201795" w:rsidRPr="00EC714F" w:rsidRDefault="00201795" w:rsidP="00201795">
      <w:pPr>
        <w:spacing w:after="0" w:line="240" w:lineRule="auto"/>
        <w:ind w:firstLine="720"/>
        <w:jc w:val="both"/>
        <w:rPr>
          <w:rFonts w:ascii="Trebuchet MS" w:hAnsi="Trebuchet MS" w:cs="Arial"/>
          <w:sz w:val="24"/>
          <w:szCs w:val="24"/>
        </w:rPr>
      </w:pPr>
      <w:r w:rsidRPr="00EC714F">
        <w:rPr>
          <w:rFonts w:ascii="Trebuchet MS" w:hAnsi="Trebuchet MS" w:cs="Arial"/>
          <w:b/>
          <w:bCs/>
          <w:sz w:val="24"/>
          <w:szCs w:val="24"/>
        </w:rPr>
        <w:t>   </w:t>
      </w:r>
      <w:r w:rsidRPr="00EC714F">
        <w:rPr>
          <w:rFonts w:ascii="Trebuchet MS" w:hAnsi="Trebuchet MS" w:cs="Arial"/>
          <w:sz w:val="24"/>
          <w:szCs w:val="24"/>
        </w:rPr>
        <w:t>d</w:t>
      </w:r>
      <w:r w:rsidRPr="00EC714F">
        <w:rPr>
          <w:rFonts w:ascii="Trebuchet MS" w:hAnsi="Trebuchet MS" w:cs="Arial"/>
          <w:sz w:val="24"/>
          <w:szCs w:val="24"/>
          <w:vertAlign w:val="subscript"/>
        </w:rPr>
        <w:t>5</w:t>
      </w:r>
      <w:r w:rsidRPr="00EC714F">
        <w:rPr>
          <w:rFonts w:ascii="Trebuchet MS" w:hAnsi="Trebuchet MS" w:cs="Arial"/>
          <w:sz w:val="24"/>
          <w:szCs w:val="24"/>
        </w:rPr>
        <w:t xml:space="preserve">) probabilitatea impactului: - redusă, în condiţiile exploatării instalaţiilor în conformitate cu procedurile de lucru şi respectării măsurilor de reducere a impactului asupra factorilor de mediu propuse prin proiect;   </w:t>
      </w:r>
    </w:p>
    <w:p w14:paraId="225D481B" w14:textId="77777777" w:rsidR="00201795" w:rsidRPr="00EC714F" w:rsidRDefault="00201795" w:rsidP="00201795">
      <w:pPr>
        <w:spacing w:after="0" w:line="240" w:lineRule="auto"/>
        <w:ind w:firstLine="720"/>
        <w:jc w:val="both"/>
        <w:rPr>
          <w:rFonts w:ascii="Trebuchet MS" w:eastAsia="Times New Roman" w:hAnsi="Trebuchet MS" w:cs="Arial"/>
          <w:sz w:val="24"/>
          <w:szCs w:val="24"/>
          <w:lang w:eastAsia="ro-RO"/>
        </w:rPr>
      </w:pPr>
      <w:r w:rsidRPr="00EC714F">
        <w:rPr>
          <w:rFonts w:ascii="Trebuchet MS" w:hAnsi="Trebuchet MS" w:cs="Arial"/>
          <w:sz w:val="24"/>
          <w:szCs w:val="24"/>
        </w:rPr>
        <w:t xml:space="preserve">   d</w:t>
      </w:r>
      <w:r w:rsidRPr="00EC714F">
        <w:rPr>
          <w:rFonts w:ascii="Trebuchet MS" w:hAnsi="Trebuchet MS" w:cs="Arial"/>
          <w:sz w:val="24"/>
          <w:szCs w:val="24"/>
          <w:vertAlign w:val="subscript"/>
        </w:rPr>
        <w:t>6</w:t>
      </w:r>
      <w:r w:rsidRPr="00EC714F">
        <w:rPr>
          <w:rFonts w:ascii="Trebuchet MS" w:hAnsi="Trebuchet MS" w:cs="Arial"/>
          <w:sz w:val="24"/>
          <w:szCs w:val="24"/>
        </w:rPr>
        <w:t xml:space="preserve">) </w:t>
      </w:r>
      <w:r w:rsidRPr="00EC714F">
        <w:rPr>
          <w:rFonts w:ascii="Trebuchet MS" w:hAnsi="Trebuchet MS" w:cs="Arial"/>
          <w:noProof/>
          <w:sz w:val="24"/>
          <w:szCs w:val="24"/>
        </w:rPr>
        <w:t xml:space="preserve">debutul, durata, frecvenţa şi reversibilitatea preconizate ale impactului: </w:t>
      </w:r>
      <w:r w:rsidRPr="00EC714F">
        <w:rPr>
          <w:rFonts w:ascii="Trebuchet MS" w:hAnsi="Trebuchet MS" w:cs="Arial"/>
          <w:sz w:val="24"/>
          <w:szCs w:val="24"/>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EC714F">
        <w:rPr>
          <w:rFonts w:ascii="Trebuchet MS" w:eastAsia="Times New Roman" w:hAnsi="Trebuchet MS" w:cs="Arial"/>
          <w:sz w:val="24"/>
          <w:szCs w:val="24"/>
          <w:lang w:eastAsia="ro-RO"/>
        </w:rPr>
        <w:t xml:space="preserve"> </w:t>
      </w:r>
    </w:p>
    <w:p w14:paraId="6FA3FCA3" w14:textId="77777777" w:rsidR="00201795" w:rsidRPr="00EC714F" w:rsidRDefault="00201795" w:rsidP="00201795">
      <w:pPr>
        <w:spacing w:after="0" w:line="240" w:lineRule="auto"/>
        <w:ind w:firstLine="720"/>
        <w:jc w:val="both"/>
        <w:rPr>
          <w:rFonts w:ascii="Trebuchet MS" w:hAnsi="Trebuchet MS" w:cs="Arial"/>
          <w:noProof/>
          <w:sz w:val="24"/>
          <w:szCs w:val="24"/>
        </w:rPr>
      </w:pPr>
      <w:r w:rsidRPr="00EC714F">
        <w:rPr>
          <w:rFonts w:ascii="Trebuchet MS" w:hAnsi="Trebuchet MS" w:cs="Arial"/>
          <w:b/>
          <w:bCs/>
          <w:noProof/>
          <w:sz w:val="24"/>
          <w:szCs w:val="24"/>
        </w:rPr>
        <w:t>   </w:t>
      </w:r>
      <w:r w:rsidRPr="00EC714F">
        <w:rPr>
          <w:rFonts w:ascii="Trebuchet MS" w:hAnsi="Trebuchet MS" w:cs="Arial"/>
          <w:sz w:val="24"/>
          <w:szCs w:val="24"/>
        </w:rPr>
        <w:t>d</w:t>
      </w:r>
      <w:r w:rsidRPr="00EC714F">
        <w:rPr>
          <w:rFonts w:ascii="Trebuchet MS" w:hAnsi="Trebuchet MS" w:cs="Arial"/>
          <w:sz w:val="24"/>
          <w:szCs w:val="24"/>
          <w:vertAlign w:val="subscript"/>
        </w:rPr>
        <w:t>7</w:t>
      </w:r>
      <w:r w:rsidRPr="00EC714F">
        <w:rPr>
          <w:rFonts w:ascii="Trebuchet MS" w:hAnsi="Trebuchet MS" w:cs="Arial"/>
          <w:sz w:val="24"/>
          <w:szCs w:val="24"/>
        </w:rPr>
        <w:t>)</w:t>
      </w:r>
      <w:r w:rsidRPr="00EC714F">
        <w:rPr>
          <w:rFonts w:ascii="Trebuchet MS" w:hAnsi="Trebuchet MS" w:cs="Arial"/>
          <w:noProof/>
          <w:sz w:val="24"/>
          <w:szCs w:val="24"/>
        </w:rPr>
        <w:t> cumularea impactului cu impactul altor proiecte existente şi/sau aprobate: - nu este cazul ;</w:t>
      </w:r>
    </w:p>
    <w:p w14:paraId="4F8DC04B" w14:textId="45DB866F" w:rsidR="006832A8" w:rsidRPr="00EC714F" w:rsidRDefault="00201795" w:rsidP="00B130AC">
      <w:pPr>
        <w:spacing w:after="0" w:line="240" w:lineRule="auto"/>
        <w:ind w:firstLine="720"/>
        <w:jc w:val="both"/>
        <w:rPr>
          <w:rFonts w:ascii="Trebuchet MS" w:hAnsi="Trebuchet MS" w:cs="Arial"/>
          <w:noProof/>
          <w:sz w:val="24"/>
          <w:szCs w:val="24"/>
        </w:rPr>
      </w:pPr>
      <w:r w:rsidRPr="00EC714F">
        <w:rPr>
          <w:rFonts w:ascii="Trebuchet MS" w:hAnsi="Trebuchet MS" w:cs="Arial"/>
          <w:sz w:val="24"/>
          <w:szCs w:val="24"/>
        </w:rPr>
        <w:t xml:space="preserve">   d</w:t>
      </w:r>
      <w:r w:rsidRPr="00EC714F">
        <w:rPr>
          <w:rFonts w:ascii="Trebuchet MS" w:hAnsi="Trebuchet MS" w:cs="Arial"/>
          <w:sz w:val="24"/>
          <w:szCs w:val="24"/>
          <w:vertAlign w:val="subscript"/>
        </w:rPr>
        <w:t>8</w:t>
      </w:r>
      <w:r w:rsidRPr="00EC714F">
        <w:rPr>
          <w:rFonts w:ascii="Trebuchet MS" w:hAnsi="Trebuchet MS" w:cs="Arial"/>
          <w:sz w:val="24"/>
          <w:szCs w:val="24"/>
        </w:rPr>
        <w:t>)</w:t>
      </w:r>
      <w:r w:rsidRPr="00EC714F">
        <w:rPr>
          <w:rFonts w:ascii="Trebuchet MS" w:hAnsi="Trebuchet MS" w:cs="Arial"/>
          <w:noProof/>
          <w:sz w:val="24"/>
          <w:szCs w:val="24"/>
        </w:rPr>
        <w:t> posibilitatea de reducere efectivă a impactului: - nu este cazul, respectarea legislației în vigoare și respectarea condițiilor din prezenta Decizie etapă de încadrare.</w:t>
      </w:r>
    </w:p>
    <w:p w14:paraId="4A34F1B0" w14:textId="77777777" w:rsidR="00201795" w:rsidRPr="00EC714F" w:rsidRDefault="00201795" w:rsidP="00201795">
      <w:pPr>
        <w:spacing w:after="0" w:line="240" w:lineRule="auto"/>
        <w:jc w:val="both"/>
        <w:rPr>
          <w:rFonts w:ascii="Trebuchet MS" w:hAnsi="Trebuchet MS" w:cs="Arial"/>
          <w:noProof/>
          <w:sz w:val="24"/>
          <w:szCs w:val="24"/>
        </w:rPr>
      </w:pPr>
    </w:p>
    <w:p w14:paraId="6C28B9D0" w14:textId="77777777" w:rsidR="00201795" w:rsidRPr="00EC714F" w:rsidRDefault="00201795" w:rsidP="00201795">
      <w:pPr>
        <w:autoSpaceDE w:val="0"/>
        <w:autoSpaceDN w:val="0"/>
        <w:adjustRightInd w:val="0"/>
        <w:spacing w:after="0" w:line="240" w:lineRule="auto"/>
        <w:jc w:val="both"/>
        <w:rPr>
          <w:rFonts w:ascii="Trebuchet MS" w:hAnsi="Trebuchet MS" w:cs="Arial"/>
          <w:b/>
          <w:sz w:val="24"/>
          <w:szCs w:val="24"/>
        </w:rPr>
      </w:pPr>
      <w:r w:rsidRPr="00EC714F">
        <w:rPr>
          <w:rFonts w:ascii="Trebuchet MS" w:hAnsi="Trebuchet MS" w:cs="Arial"/>
          <w:b/>
          <w:sz w:val="24"/>
          <w:szCs w:val="24"/>
        </w:rPr>
        <w:t xml:space="preserve">II. </w:t>
      </w:r>
      <w:r w:rsidRPr="00EC714F">
        <w:rPr>
          <w:rFonts w:ascii="Trebuchet MS" w:hAnsi="Trebuchet MS" w:cs="Arial"/>
          <w:b/>
          <w:noProof/>
          <w:sz w:val="24"/>
          <w:szCs w:val="24"/>
        </w:rPr>
        <w:t xml:space="preserve">Motivele pe baza cărora s-a stabilit necesitatea </w:t>
      </w:r>
      <w:r w:rsidRPr="00EC714F">
        <w:rPr>
          <w:rFonts w:ascii="Trebuchet MS" w:hAnsi="Trebuchet MS" w:cs="Arial"/>
          <w:b/>
          <w:noProof/>
          <w:sz w:val="24"/>
          <w:szCs w:val="24"/>
          <w:u w:val="single"/>
        </w:rPr>
        <w:t>neefectuării</w:t>
      </w:r>
      <w:r w:rsidRPr="00EC714F">
        <w:rPr>
          <w:rFonts w:ascii="Trebuchet MS" w:hAnsi="Trebuchet MS" w:cs="Arial"/>
          <w:b/>
          <w:noProof/>
          <w:sz w:val="24"/>
          <w:szCs w:val="24"/>
        </w:rPr>
        <w:t xml:space="preserve"> evaluării adecvate sunt următoarele:</w:t>
      </w:r>
    </w:p>
    <w:p w14:paraId="716D4856" w14:textId="77777777" w:rsidR="00201795" w:rsidRPr="00EC714F"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EC714F">
        <w:rPr>
          <w:rFonts w:ascii="Trebuchet MS" w:hAnsi="Trebuchet MS" w:cs="Arial"/>
          <w:b/>
          <w:sz w:val="24"/>
          <w:szCs w:val="24"/>
        </w:rPr>
        <w:t xml:space="preserve">- </w:t>
      </w:r>
      <w:r w:rsidRPr="00EC714F">
        <w:rPr>
          <w:rFonts w:ascii="Trebuchet MS" w:hAnsi="Trebuchet MS" w:cs="Arial"/>
          <w:sz w:val="24"/>
          <w:szCs w:val="24"/>
        </w:rPr>
        <w:t>proiectul propus</w:t>
      </w:r>
      <w:r w:rsidRPr="00EC714F">
        <w:rPr>
          <w:rFonts w:ascii="Trebuchet MS" w:hAnsi="Trebuchet MS" w:cs="Arial"/>
          <w:b/>
          <w:sz w:val="24"/>
          <w:szCs w:val="24"/>
        </w:rPr>
        <w:t xml:space="preserve"> </w:t>
      </w:r>
      <w:r w:rsidRPr="00EC714F">
        <w:rPr>
          <w:rFonts w:ascii="Trebuchet MS" w:hAnsi="Trebuchet MS" w:cs="Arial"/>
          <w:b/>
          <w:sz w:val="24"/>
          <w:szCs w:val="24"/>
          <w:u w:val="single"/>
        </w:rPr>
        <w:t>nu intră</w:t>
      </w:r>
      <w:r w:rsidRPr="00EC714F">
        <w:rPr>
          <w:rFonts w:ascii="Trebuchet MS" w:hAnsi="Trebuchet MS" w:cs="Arial"/>
          <w:b/>
          <w:sz w:val="24"/>
          <w:szCs w:val="24"/>
        </w:rPr>
        <w:t xml:space="preserve"> </w:t>
      </w:r>
      <w:r w:rsidRPr="00EC714F">
        <w:rPr>
          <w:rFonts w:ascii="Trebuchet MS" w:hAnsi="Trebuchet MS" w:cs="Arial"/>
          <w:sz w:val="24"/>
          <w:szCs w:val="24"/>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EC714F">
        <w:rPr>
          <w:rFonts w:ascii="Calibri" w:hAnsi="Calibri" w:cs="Calibri"/>
          <w:sz w:val="24"/>
          <w:szCs w:val="24"/>
        </w:rPr>
        <w:t>ȋ</w:t>
      </w:r>
      <w:r w:rsidRPr="00EC714F">
        <w:rPr>
          <w:rFonts w:ascii="Trebuchet MS" w:hAnsi="Trebuchet MS" w:cs="Arial"/>
          <w:sz w:val="24"/>
          <w:szCs w:val="24"/>
        </w:rPr>
        <w:t>n arii protejate de interes na</w:t>
      </w:r>
      <w:r w:rsidRPr="00EC714F">
        <w:rPr>
          <w:rFonts w:ascii="Trebuchet MS" w:hAnsi="Trebuchet MS" w:cs="Trebuchet MS"/>
          <w:sz w:val="24"/>
          <w:szCs w:val="24"/>
        </w:rPr>
        <w:t>ţ</w:t>
      </w:r>
      <w:r w:rsidRPr="00EC714F">
        <w:rPr>
          <w:rFonts w:ascii="Trebuchet MS" w:hAnsi="Trebuchet MS" w:cs="Arial"/>
          <w:sz w:val="24"/>
          <w:szCs w:val="24"/>
        </w:rPr>
        <w:t>ional, comunitar sau interna</w:t>
      </w:r>
      <w:r w:rsidRPr="00EC714F">
        <w:rPr>
          <w:rFonts w:ascii="Trebuchet MS" w:hAnsi="Trebuchet MS" w:cs="Trebuchet MS"/>
          <w:sz w:val="24"/>
          <w:szCs w:val="24"/>
        </w:rPr>
        <w:t>ț</w:t>
      </w:r>
      <w:r w:rsidRPr="00EC714F">
        <w:rPr>
          <w:rFonts w:ascii="Trebuchet MS" w:hAnsi="Trebuchet MS" w:cs="Arial"/>
          <w:sz w:val="24"/>
          <w:szCs w:val="24"/>
        </w:rPr>
        <w:t xml:space="preserve">ional, conform coordonatelor Stereo 70 prezentate </w:t>
      </w:r>
      <w:r w:rsidRPr="00EC714F">
        <w:rPr>
          <w:rFonts w:ascii="Trebuchet MS" w:hAnsi="Trebuchet MS" w:cs="Trebuchet MS"/>
          <w:sz w:val="24"/>
          <w:szCs w:val="24"/>
        </w:rPr>
        <w:t>î</w:t>
      </w:r>
      <w:r w:rsidRPr="00EC714F">
        <w:rPr>
          <w:rFonts w:ascii="Trebuchet MS" w:hAnsi="Trebuchet MS" w:cs="Arial"/>
          <w:sz w:val="24"/>
          <w:szCs w:val="24"/>
        </w:rPr>
        <w:t>n documenta</w:t>
      </w:r>
      <w:r w:rsidRPr="00EC714F">
        <w:rPr>
          <w:rFonts w:ascii="Trebuchet MS" w:hAnsi="Trebuchet MS" w:cs="Trebuchet MS"/>
          <w:sz w:val="24"/>
          <w:szCs w:val="24"/>
        </w:rPr>
        <w:t>ţ</w:t>
      </w:r>
      <w:r w:rsidRPr="00EC714F">
        <w:rPr>
          <w:rFonts w:ascii="Trebuchet MS" w:hAnsi="Trebuchet MS" w:cs="Arial"/>
          <w:sz w:val="24"/>
          <w:szCs w:val="24"/>
        </w:rPr>
        <w:t>ie;</w:t>
      </w:r>
    </w:p>
    <w:p w14:paraId="087CFB1D" w14:textId="77777777" w:rsidR="00201795" w:rsidRPr="00EC714F" w:rsidRDefault="00201795" w:rsidP="00201795">
      <w:pPr>
        <w:autoSpaceDE w:val="0"/>
        <w:autoSpaceDN w:val="0"/>
        <w:adjustRightInd w:val="0"/>
        <w:spacing w:after="0" w:line="240" w:lineRule="auto"/>
        <w:ind w:firstLine="720"/>
        <w:jc w:val="both"/>
        <w:rPr>
          <w:rFonts w:ascii="Trebuchet MS" w:hAnsi="Trebuchet MS" w:cs="Arial"/>
          <w:sz w:val="24"/>
          <w:szCs w:val="24"/>
        </w:rPr>
      </w:pPr>
    </w:p>
    <w:p w14:paraId="3DBA425B" w14:textId="77777777" w:rsidR="00201795" w:rsidRPr="00EC714F" w:rsidRDefault="00201795" w:rsidP="00201795">
      <w:pPr>
        <w:autoSpaceDE w:val="0"/>
        <w:autoSpaceDN w:val="0"/>
        <w:adjustRightInd w:val="0"/>
        <w:spacing w:after="0" w:line="240" w:lineRule="auto"/>
        <w:jc w:val="both"/>
        <w:rPr>
          <w:rFonts w:ascii="Trebuchet MS" w:hAnsi="Trebuchet MS" w:cs="Arial"/>
          <w:b/>
          <w:noProof/>
          <w:sz w:val="24"/>
          <w:szCs w:val="24"/>
        </w:rPr>
      </w:pPr>
      <w:r w:rsidRPr="00EC714F">
        <w:rPr>
          <w:rFonts w:ascii="Trebuchet MS" w:hAnsi="Trebuchet MS" w:cs="Arial"/>
          <w:b/>
          <w:sz w:val="24"/>
          <w:szCs w:val="24"/>
        </w:rPr>
        <w:t xml:space="preserve">III. </w:t>
      </w:r>
      <w:r w:rsidRPr="00EC714F">
        <w:rPr>
          <w:rFonts w:ascii="Trebuchet MS" w:hAnsi="Trebuchet MS" w:cs="Arial"/>
          <w:b/>
          <w:noProof/>
          <w:sz w:val="24"/>
          <w:szCs w:val="24"/>
        </w:rPr>
        <w:t xml:space="preserve">Motivele pe baza cărora s-a stabilit necesitatea </w:t>
      </w:r>
      <w:r w:rsidRPr="00EC714F">
        <w:rPr>
          <w:rFonts w:ascii="Trebuchet MS" w:hAnsi="Trebuchet MS" w:cs="Arial"/>
          <w:b/>
          <w:noProof/>
          <w:sz w:val="24"/>
          <w:szCs w:val="24"/>
          <w:u w:val="single"/>
        </w:rPr>
        <w:t>neefectuării</w:t>
      </w:r>
      <w:r w:rsidRPr="00EC714F">
        <w:rPr>
          <w:rFonts w:ascii="Trebuchet MS" w:hAnsi="Trebuchet MS" w:cs="Arial"/>
          <w:b/>
          <w:noProof/>
          <w:sz w:val="24"/>
          <w:szCs w:val="24"/>
        </w:rPr>
        <w:t xml:space="preserve"> evaluării impactului asupra corpurilor de apă sunt următoarele:</w:t>
      </w:r>
    </w:p>
    <w:p w14:paraId="2D906717" w14:textId="77777777" w:rsidR="00201795" w:rsidRPr="00EC714F"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EC714F">
        <w:rPr>
          <w:rFonts w:ascii="Trebuchet MS" w:hAnsi="Trebuchet MS" w:cs="Arial"/>
          <w:sz w:val="24"/>
          <w:szCs w:val="24"/>
        </w:rPr>
        <w:t xml:space="preserve">- proiectul propus </w:t>
      </w:r>
      <w:r w:rsidRPr="00EC714F">
        <w:rPr>
          <w:rFonts w:ascii="Trebuchet MS" w:hAnsi="Trebuchet MS" w:cs="Arial"/>
          <w:sz w:val="24"/>
          <w:szCs w:val="24"/>
          <w:u w:val="single"/>
        </w:rPr>
        <w:t xml:space="preserve"> </w:t>
      </w:r>
      <w:r w:rsidRPr="00EC714F">
        <w:rPr>
          <w:rFonts w:ascii="Trebuchet MS" w:hAnsi="Trebuchet MS" w:cs="Arial"/>
          <w:b/>
          <w:sz w:val="24"/>
          <w:szCs w:val="24"/>
          <w:u w:val="single"/>
        </w:rPr>
        <w:t>intră</w:t>
      </w:r>
      <w:r w:rsidRPr="00EC714F">
        <w:rPr>
          <w:rFonts w:ascii="Trebuchet MS" w:hAnsi="Trebuchet MS" w:cs="Arial"/>
          <w:b/>
          <w:sz w:val="24"/>
          <w:szCs w:val="24"/>
        </w:rPr>
        <w:t xml:space="preserve"> </w:t>
      </w:r>
      <w:r w:rsidRPr="00EC714F">
        <w:rPr>
          <w:rFonts w:ascii="Trebuchet MS" w:hAnsi="Trebuchet MS" w:cs="Arial"/>
          <w:sz w:val="24"/>
          <w:szCs w:val="24"/>
        </w:rPr>
        <w:t>sub incidenţa prevederilor art. 48 şi 54 din Legea apelor nr. 107/1996, cu modificările şi completările ulterioare;</w:t>
      </w:r>
    </w:p>
    <w:p w14:paraId="17CFA284" w14:textId="321CA634" w:rsidR="00201795" w:rsidRPr="00EC714F" w:rsidRDefault="00201795" w:rsidP="00201795">
      <w:pPr>
        <w:spacing w:after="0" w:line="240" w:lineRule="auto"/>
        <w:jc w:val="both"/>
        <w:rPr>
          <w:rFonts w:ascii="Trebuchet MS" w:eastAsia="Times New Roman" w:hAnsi="Trebuchet MS" w:cs="Arial"/>
          <w:bCs/>
          <w:color w:val="000000"/>
          <w:sz w:val="24"/>
          <w:szCs w:val="24"/>
        </w:rPr>
      </w:pPr>
      <w:r w:rsidRPr="00EC714F">
        <w:rPr>
          <w:rFonts w:ascii="Trebuchet MS" w:eastAsia="Times New Roman" w:hAnsi="Trebuchet MS" w:cs="Arial"/>
          <w:bCs/>
          <w:color w:val="000000"/>
          <w:sz w:val="24"/>
          <w:szCs w:val="24"/>
        </w:rPr>
        <w:t xml:space="preserve">          - în conformitate cu decizia: pentru proiectul propus  </w:t>
      </w:r>
      <w:r w:rsidRPr="00EC714F">
        <w:rPr>
          <w:rFonts w:ascii="Trebuchet MS" w:eastAsia="Times New Roman" w:hAnsi="Trebuchet MS" w:cs="Arial"/>
          <w:bCs/>
          <w:color w:val="000000"/>
          <w:sz w:val="24"/>
          <w:szCs w:val="24"/>
          <w:u w:val="single"/>
        </w:rPr>
        <w:t>nu este necesara elaborarea SEICA</w:t>
      </w:r>
      <w:r w:rsidRPr="00EC714F">
        <w:rPr>
          <w:rFonts w:ascii="Trebuchet MS" w:eastAsia="Times New Roman" w:hAnsi="Trebuchet MS" w:cs="Arial"/>
          <w:bCs/>
          <w:color w:val="000000"/>
          <w:sz w:val="24"/>
          <w:szCs w:val="24"/>
        </w:rPr>
        <w:t xml:space="preserve">, decizie eliberata de catre Administrația Națională „ Apele Române „ - Administrația Bazinală de Apă Someș Tisa - Sistemul de Gospodărire a Apelor Sălaj Nr. </w:t>
      </w:r>
      <w:r w:rsidR="00F43BEA" w:rsidRPr="00EC714F">
        <w:rPr>
          <w:rFonts w:ascii="Trebuchet MS" w:eastAsia="Times New Roman" w:hAnsi="Trebuchet MS" w:cs="Arial"/>
          <w:bCs/>
          <w:color w:val="000000"/>
          <w:sz w:val="24"/>
          <w:szCs w:val="24"/>
        </w:rPr>
        <w:t>Sj - 4/30.01.2024</w:t>
      </w:r>
      <w:r w:rsidRPr="00EC714F">
        <w:rPr>
          <w:rFonts w:ascii="Trebuchet MS" w:eastAsia="Times New Roman" w:hAnsi="Trebuchet MS" w:cs="Arial"/>
          <w:bCs/>
          <w:color w:val="000000"/>
          <w:sz w:val="24"/>
          <w:szCs w:val="24"/>
        </w:rPr>
        <w:t>, înregis</w:t>
      </w:r>
      <w:r w:rsidR="00A86337" w:rsidRPr="00EC714F">
        <w:rPr>
          <w:rFonts w:ascii="Trebuchet MS" w:eastAsia="Times New Roman" w:hAnsi="Trebuchet MS" w:cs="Arial"/>
          <w:bCs/>
          <w:color w:val="000000"/>
          <w:sz w:val="24"/>
          <w:szCs w:val="24"/>
        </w:rPr>
        <w:t>trată la A.P.M Salaj cu nr. 653/</w:t>
      </w:r>
      <w:r w:rsidRPr="00EC714F">
        <w:rPr>
          <w:rFonts w:ascii="Trebuchet MS" w:eastAsia="Times New Roman" w:hAnsi="Trebuchet MS" w:cs="Arial"/>
          <w:bCs/>
          <w:color w:val="000000"/>
          <w:sz w:val="24"/>
          <w:szCs w:val="24"/>
        </w:rPr>
        <w:t>3</w:t>
      </w:r>
      <w:r w:rsidR="00A86337" w:rsidRPr="00EC714F">
        <w:rPr>
          <w:rFonts w:ascii="Trebuchet MS" w:eastAsia="Times New Roman" w:hAnsi="Trebuchet MS" w:cs="Arial"/>
          <w:bCs/>
          <w:color w:val="000000"/>
          <w:sz w:val="24"/>
          <w:szCs w:val="24"/>
        </w:rPr>
        <w:t>9.01.2024</w:t>
      </w:r>
      <w:r w:rsidRPr="00EC714F">
        <w:rPr>
          <w:rFonts w:ascii="Trebuchet MS" w:eastAsia="Times New Roman" w:hAnsi="Trebuchet MS" w:cs="Arial"/>
          <w:bCs/>
          <w:color w:val="000000"/>
          <w:sz w:val="24"/>
          <w:szCs w:val="24"/>
        </w:rPr>
        <w:t>, decizie justificată prin următoarele: realizarea lucrărilor prezentate în proiect nu are influență asupra corpului de apă ;</w:t>
      </w:r>
    </w:p>
    <w:p w14:paraId="12C6C1F5" w14:textId="1B9C809E" w:rsidR="00170C42" w:rsidRPr="00EC714F" w:rsidRDefault="00170C42" w:rsidP="00201795">
      <w:pPr>
        <w:spacing w:after="0" w:line="240" w:lineRule="auto"/>
        <w:jc w:val="both"/>
        <w:rPr>
          <w:rFonts w:ascii="Trebuchet MS" w:eastAsia="Times New Roman" w:hAnsi="Trebuchet MS" w:cs="Arial"/>
          <w:bCs/>
          <w:color w:val="000000"/>
          <w:sz w:val="24"/>
          <w:szCs w:val="24"/>
        </w:rPr>
      </w:pPr>
    </w:p>
    <w:p w14:paraId="139A6E88" w14:textId="339F4DF7" w:rsidR="00201795" w:rsidRPr="00EC714F" w:rsidRDefault="00201795" w:rsidP="00201795">
      <w:pPr>
        <w:autoSpaceDE w:val="0"/>
        <w:autoSpaceDN w:val="0"/>
        <w:adjustRightInd w:val="0"/>
        <w:spacing w:after="0" w:line="240" w:lineRule="auto"/>
        <w:jc w:val="both"/>
        <w:rPr>
          <w:rFonts w:ascii="Trebuchet MS" w:hAnsi="Trebuchet MS" w:cs="Arial"/>
          <w:b/>
          <w:noProof/>
          <w:sz w:val="24"/>
          <w:szCs w:val="24"/>
          <w:lang w:eastAsia="x-none"/>
        </w:rPr>
      </w:pPr>
      <w:r w:rsidRPr="00EC714F">
        <w:rPr>
          <w:rFonts w:ascii="Trebuchet MS" w:hAnsi="Trebuchet MS" w:cs="Arial"/>
          <w:b/>
          <w:noProof/>
          <w:sz w:val="24"/>
          <w:szCs w:val="24"/>
          <w:lang w:eastAsia="x-none"/>
        </w:rPr>
        <w:t>-  Respectarea măsurilor și condițiilor de realizare a proiectului în conformitate cu  Avizul de Gospodărire  a  Ape</w:t>
      </w:r>
      <w:r w:rsidR="00F16794" w:rsidRPr="00EC714F">
        <w:rPr>
          <w:rFonts w:ascii="Trebuchet MS" w:hAnsi="Trebuchet MS" w:cs="Arial"/>
          <w:b/>
          <w:noProof/>
          <w:sz w:val="24"/>
          <w:szCs w:val="24"/>
          <w:lang w:eastAsia="x-none"/>
        </w:rPr>
        <w:t xml:space="preserve">lor  </w:t>
      </w:r>
      <w:r w:rsidR="00F16794" w:rsidRPr="00EC714F">
        <w:rPr>
          <w:rFonts w:ascii="Trebuchet MS" w:hAnsi="Trebuchet MS" w:cs="Arial"/>
          <w:b/>
          <w:noProof/>
          <w:color w:val="FF0000"/>
          <w:sz w:val="24"/>
          <w:szCs w:val="24"/>
          <w:lang w:eastAsia="x-none"/>
        </w:rPr>
        <w:t>( Proiect )</w:t>
      </w:r>
      <w:r w:rsidRPr="00EC714F">
        <w:rPr>
          <w:rFonts w:ascii="Trebuchet MS" w:hAnsi="Trebuchet MS" w:cs="Arial"/>
          <w:b/>
          <w:noProof/>
          <w:color w:val="FF0000"/>
          <w:sz w:val="24"/>
          <w:szCs w:val="24"/>
          <w:lang w:eastAsia="x-none"/>
        </w:rPr>
        <w:t xml:space="preserve">, </w:t>
      </w:r>
      <w:r w:rsidRPr="00EC714F">
        <w:rPr>
          <w:rFonts w:ascii="Trebuchet MS" w:hAnsi="Trebuchet MS" w:cs="Arial"/>
          <w:b/>
          <w:noProof/>
          <w:sz w:val="24"/>
          <w:szCs w:val="24"/>
          <w:lang w:eastAsia="x-none"/>
        </w:rPr>
        <w:t>eliberat  de Administrația  Națională „ Apele Române „ Administrația Bazinală de Apă Someș Tisa  -  Sistemul de Gospodărire a Apelor Sălaj, astfel:</w:t>
      </w:r>
    </w:p>
    <w:p w14:paraId="26CBD5A7" w14:textId="77777777" w:rsidR="00201795" w:rsidRPr="00EC714F" w:rsidRDefault="00201795" w:rsidP="00201795">
      <w:pPr>
        <w:autoSpaceDE w:val="0"/>
        <w:autoSpaceDN w:val="0"/>
        <w:adjustRightInd w:val="0"/>
        <w:spacing w:after="0" w:line="240" w:lineRule="auto"/>
        <w:jc w:val="both"/>
        <w:rPr>
          <w:rFonts w:ascii="Trebuchet MS" w:hAnsi="Trebuchet MS" w:cs="Arial"/>
          <w:b/>
          <w:noProof/>
          <w:color w:val="FF0000"/>
          <w:sz w:val="24"/>
          <w:szCs w:val="24"/>
          <w:lang w:eastAsia="x-none"/>
        </w:rPr>
      </w:pPr>
    </w:p>
    <w:p w14:paraId="3328926D" w14:textId="1A790B95" w:rsidR="000E2E8B" w:rsidRPr="00EC714F" w:rsidRDefault="000E2E8B" w:rsidP="000E2E8B">
      <w:pPr>
        <w:spacing w:after="0"/>
        <w:jc w:val="both"/>
        <w:rPr>
          <w:rFonts w:ascii="Trebuchet MS" w:hAnsi="Trebuchet MS" w:cs="Arial"/>
          <w:bCs/>
          <w:color w:val="000000"/>
          <w:sz w:val="24"/>
          <w:szCs w:val="24"/>
        </w:rPr>
      </w:pPr>
      <w:r w:rsidRPr="00EC714F">
        <w:rPr>
          <w:rFonts w:ascii="Trebuchet MS" w:hAnsi="Trebuchet MS" w:cs="Arial"/>
          <w:sz w:val="24"/>
          <w:szCs w:val="24"/>
          <w:lang w:val="es-ES"/>
        </w:rPr>
        <w:t xml:space="preserve">     1.</w:t>
      </w:r>
      <w:r w:rsidR="00023ADC"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Începerea</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execuţiei</w:t>
      </w:r>
      <w:proofErr w:type="spellEnd"/>
      <w:r w:rsidRPr="00EC714F">
        <w:rPr>
          <w:rFonts w:ascii="Trebuchet MS" w:hAnsi="Trebuchet MS" w:cs="Arial"/>
          <w:sz w:val="24"/>
          <w:szCs w:val="24"/>
          <w:lang w:val="es-ES"/>
        </w:rPr>
        <w:t xml:space="preserve"> se va </w:t>
      </w:r>
      <w:proofErr w:type="spellStart"/>
      <w:r w:rsidRPr="00EC714F">
        <w:rPr>
          <w:rFonts w:ascii="Trebuchet MS" w:hAnsi="Trebuchet MS" w:cs="Arial"/>
          <w:sz w:val="24"/>
          <w:szCs w:val="24"/>
          <w:lang w:val="es-ES"/>
        </w:rPr>
        <w:t>anunţa</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cu</w:t>
      </w:r>
      <w:proofErr w:type="spellEnd"/>
      <w:r w:rsidRPr="00EC714F">
        <w:rPr>
          <w:rFonts w:ascii="Trebuchet MS" w:hAnsi="Trebuchet MS" w:cs="Arial"/>
          <w:sz w:val="24"/>
          <w:szCs w:val="24"/>
          <w:lang w:val="es-ES"/>
        </w:rPr>
        <w:t xml:space="preserve"> 10 </w:t>
      </w:r>
      <w:proofErr w:type="spellStart"/>
      <w:r w:rsidRPr="00EC714F">
        <w:rPr>
          <w:rFonts w:ascii="Trebuchet MS" w:hAnsi="Trebuchet MS" w:cs="Arial"/>
          <w:sz w:val="24"/>
          <w:szCs w:val="24"/>
          <w:lang w:val="es-ES"/>
        </w:rPr>
        <w:t>zile</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înainte</w:t>
      </w:r>
      <w:proofErr w:type="spellEnd"/>
      <w:r w:rsidRPr="00EC714F">
        <w:rPr>
          <w:rFonts w:ascii="Trebuchet MS" w:hAnsi="Trebuchet MS" w:cs="Arial"/>
          <w:sz w:val="24"/>
          <w:szCs w:val="24"/>
          <w:lang w:val="es-ES"/>
        </w:rPr>
        <w:t xml:space="preserve"> la </w:t>
      </w:r>
      <w:proofErr w:type="spellStart"/>
      <w:r w:rsidRPr="00EC714F">
        <w:rPr>
          <w:rFonts w:ascii="Trebuchet MS" w:hAnsi="Trebuchet MS" w:cs="Arial"/>
          <w:sz w:val="24"/>
          <w:szCs w:val="24"/>
          <w:lang w:val="es-ES"/>
        </w:rPr>
        <w:t>Sistemul</w:t>
      </w:r>
      <w:proofErr w:type="spellEnd"/>
      <w:r w:rsidRPr="00EC714F">
        <w:rPr>
          <w:rFonts w:ascii="Trebuchet MS" w:hAnsi="Trebuchet MS" w:cs="Arial"/>
          <w:sz w:val="24"/>
          <w:szCs w:val="24"/>
          <w:lang w:val="es-ES"/>
        </w:rPr>
        <w:t xml:space="preserve"> de </w:t>
      </w:r>
      <w:proofErr w:type="spellStart"/>
      <w:r w:rsidRPr="00EC714F">
        <w:rPr>
          <w:rFonts w:ascii="Trebuchet MS" w:hAnsi="Trebuchet MS" w:cs="Arial"/>
          <w:sz w:val="24"/>
          <w:szCs w:val="24"/>
          <w:lang w:val="es-ES"/>
        </w:rPr>
        <w:t>Gospodărire</w:t>
      </w:r>
      <w:proofErr w:type="spellEnd"/>
      <w:r w:rsidRPr="00EC714F">
        <w:rPr>
          <w:rFonts w:ascii="Trebuchet MS" w:hAnsi="Trebuchet MS" w:cs="Arial"/>
          <w:sz w:val="24"/>
          <w:szCs w:val="24"/>
          <w:lang w:val="es-ES"/>
        </w:rPr>
        <w:t xml:space="preserve"> a </w:t>
      </w:r>
      <w:proofErr w:type="spellStart"/>
      <w:r w:rsidRPr="00EC714F">
        <w:rPr>
          <w:rFonts w:ascii="Trebuchet MS" w:hAnsi="Trebuchet MS" w:cs="Arial"/>
          <w:sz w:val="24"/>
          <w:szCs w:val="24"/>
          <w:lang w:val="es-ES"/>
        </w:rPr>
        <w:t>Apelor</w:t>
      </w:r>
      <w:proofErr w:type="spellEnd"/>
      <w:r w:rsidRPr="00EC714F">
        <w:rPr>
          <w:rFonts w:ascii="Trebuchet MS" w:hAnsi="Trebuchet MS" w:cs="Arial"/>
          <w:sz w:val="24"/>
          <w:szCs w:val="24"/>
          <w:lang w:val="es-ES"/>
        </w:rPr>
        <w:t xml:space="preserve"> Sălaj.</w:t>
      </w:r>
      <w:r w:rsidRPr="00EC714F">
        <w:rPr>
          <w:rFonts w:ascii="Trebuchet MS" w:hAnsi="Trebuchet MS" w:cs="Arial"/>
          <w:bCs/>
          <w:color w:val="000000"/>
          <w:sz w:val="24"/>
          <w:szCs w:val="24"/>
        </w:rPr>
        <w:t xml:space="preserve"> Înainte de începerea execuției lucrărilor de traversare a cursurilor de apă, beneficiarul va întocmi de comun acord cu Sistemul de Gospodărire a Apelor Sălaj, graficul privind execuția lucrărilor, în care vor fi prevăzute: perioada și durata de execuție, măsuri și mijloace de intervenție operativă în caz de necesitate (viituri, accidente, fenomene hidrometeorologice periculoase), responsabilități și termene de intervenție.</w:t>
      </w:r>
    </w:p>
    <w:p w14:paraId="36862B34" w14:textId="248EC3DA" w:rsidR="000E2E8B" w:rsidRPr="00EC714F" w:rsidRDefault="000E2E8B" w:rsidP="000E2E8B">
      <w:pPr>
        <w:spacing w:after="0"/>
        <w:jc w:val="both"/>
        <w:rPr>
          <w:rFonts w:ascii="Trebuchet MS" w:hAnsi="Trebuchet MS" w:cs="Arial"/>
          <w:sz w:val="24"/>
          <w:szCs w:val="24"/>
          <w:lang w:val="es-ES"/>
        </w:rPr>
      </w:pPr>
      <w:r w:rsidRPr="00EC714F">
        <w:rPr>
          <w:rFonts w:ascii="Trebuchet MS" w:hAnsi="Trebuchet MS" w:cs="Arial"/>
          <w:bCs/>
          <w:color w:val="000000"/>
          <w:sz w:val="24"/>
          <w:szCs w:val="24"/>
        </w:rPr>
        <w:t xml:space="preserve">     2.</w:t>
      </w:r>
      <w:r w:rsidR="00023ADC" w:rsidRPr="00EC714F">
        <w:rPr>
          <w:rFonts w:ascii="Trebuchet MS" w:hAnsi="Trebuchet MS" w:cs="Arial"/>
          <w:bCs/>
          <w:color w:val="000000"/>
          <w:sz w:val="24"/>
          <w:szCs w:val="24"/>
        </w:rPr>
        <w:t xml:space="preserve"> </w:t>
      </w:r>
      <w:r w:rsidRPr="00EC714F">
        <w:rPr>
          <w:rFonts w:ascii="Trebuchet MS" w:hAnsi="Trebuchet MS" w:cs="Arial"/>
          <w:bCs/>
          <w:color w:val="000000"/>
          <w:sz w:val="24"/>
          <w:szCs w:val="24"/>
        </w:rPr>
        <w:t>Lucrările de traversare a cursurilor de apă se vor executa în perioade de ape mici.</w:t>
      </w:r>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Beneficiarul</w:t>
      </w:r>
      <w:proofErr w:type="spellEnd"/>
      <w:r w:rsidRPr="00EC714F">
        <w:rPr>
          <w:rFonts w:ascii="Trebuchet MS" w:hAnsi="Trebuchet MS" w:cs="Arial"/>
          <w:sz w:val="24"/>
          <w:szCs w:val="24"/>
          <w:lang w:val="es-ES"/>
        </w:rPr>
        <w:t xml:space="preserve"> va fi </w:t>
      </w:r>
      <w:proofErr w:type="spellStart"/>
      <w:r w:rsidRPr="00EC714F">
        <w:rPr>
          <w:rFonts w:ascii="Trebuchet MS" w:hAnsi="Trebuchet MS" w:cs="Arial"/>
          <w:sz w:val="24"/>
          <w:szCs w:val="24"/>
          <w:lang w:val="es-ES"/>
        </w:rPr>
        <w:t>pregătit</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permanent</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pentru</w:t>
      </w:r>
      <w:proofErr w:type="spellEnd"/>
      <w:r w:rsidRPr="00EC714F">
        <w:rPr>
          <w:rFonts w:ascii="Trebuchet MS" w:hAnsi="Trebuchet MS" w:cs="Arial"/>
          <w:sz w:val="24"/>
          <w:szCs w:val="24"/>
          <w:lang w:val="es-ES"/>
        </w:rPr>
        <w:t xml:space="preserve"> a </w:t>
      </w:r>
      <w:proofErr w:type="spellStart"/>
      <w:r w:rsidRPr="00EC714F">
        <w:rPr>
          <w:rFonts w:ascii="Trebuchet MS" w:hAnsi="Trebuchet MS" w:cs="Arial"/>
          <w:sz w:val="24"/>
          <w:szCs w:val="24"/>
          <w:lang w:val="es-ES"/>
        </w:rPr>
        <w:t>lua</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măsuri</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și</w:t>
      </w:r>
      <w:proofErr w:type="spellEnd"/>
      <w:r w:rsidRPr="00EC714F">
        <w:rPr>
          <w:rFonts w:ascii="Trebuchet MS" w:hAnsi="Trebuchet MS" w:cs="Arial"/>
          <w:sz w:val="24"/>
          <w:szCs w:val="24"/>
          <w:lang w:val="es-ES"/>
        </w:rPr>
        <w:t xml:space="preserve"> a </w:t>
      </w:r>
      <w:proofErr w:type="spellStart"/>
      <w:r w:rsidRPr="00EC714F">
        <w:rPr>
          <w:rFonts w:ascii="Trebuchet MS" w:hAnsi="Trebuchet MS" w:cs="Arial"/>
          <w:sz w:val="24"/>
          <w:szCs w:val="24"/>
          <w:lang w:val="es-ES"/>
        </w:rPr>
        <w:t>face</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lucrări</w:t>
      </w:r>
      <w:proofErr w:type="spellEnd"/>
      <w:r w:rsidRPr="00EC714F">
        <w:rPr>
          <w:rFonts w:ascii="Trebuchet MS" w:hAnsi="Trebuchet MS" w:cs="Arial"/>
          <w:sz w:val="24"/>
          <w:szCs w:val="24"/>
          <w:lang w:val="es-ES"/>
        </w:rPr>
        <w:t xml:space="preserve"> de </w:t>
      </w:r>
      <w:proofErr w:type="spellStart"/>
      <w:r w:rsidRPr="00EC714F">
        <w:rPr>
          <w:rFonts w:ascii="Trebuchet MS" w:hAnsi="Trebuchet MS" w:cs="Arial"/>
          <w:sz w:val="24"/>
          <w:szCs w:val="24"/>
          <w:lang w:val="es-ES"/>
        </w:rPr>
        <w:t>apărare</w:t>
      </w:r>
      <w:proofErr w:type="spellEnd"/>
      <w:r w:rsidRPr="00EC714F">
        <w:rPr>
          <w:rFonts w:ascii="Trebuchet MS" w:hAnsi="Trebuchet MS" w:cs="Arial"/>
          <w:sz w:val="24"/>
          <w:szCs w:val="24"/>
          <w:lang w:val="es-ES"/>
        </w:rPr>
        <w:t xml:space="preserve"> la </w:t>
      </w:r>
      <w:proofErr w:type="spellStart"/>
      <w:r w:rsidRPr="00EC714F">
        <w:rPr>
          <w:rFonts w:ascii="Trebuchet MS" w:hAnsi="Trebuchet MS" w:cs="Arial"/>
          <w:b/>
          <w:sz w:val="24"/>
          <w:szCs w:val="24"/>
          <w:lang w:val="es-ES"/>
        </w:rPr>
        <w:t>viituri</w:t>
      </w:r>
      <w:proofErr w:type="spellEnd"/>
      <w:r w:rsidRPr="00EC714F">
        <w:rPr>
          <w:rFonts w:ascii="Trebuchet MS" w:hAnsi="Trebuchet MS" w:cs="Arial"/>
          <w:b/>
          <w:sz w:val="24"/>
          <w:szCs w:val="24"/>
          <w:lang w:val="es-ES"/>
        </w:rPr>
        <w:t xml:space="preserve"> </w:t>
      </w:r>
      <w:r w:rsidRPr="00EC714F">
        <w:rPr>
          <w:rFonts w:ascii="Trebuchet MS" w:hAnsi="Trebuchet MS" w:cs="Arial"/>
          <w:sz w:val="24"/>
          <w:szCs w:val="24"/>
          <w:lang w:val="es-ES"/>
        </w:rPr>
        <w:t xml:space="preserve">a </w:t>
      </w:r>
      <w:proofErr w:type="spellStart"/>
      <w:r w:rsidRPr="00EC714F">
        <w:rPr>
          <w:rFonts w:ascii="Trebuchet MS" w:hAnsi="Trebuchet MS" w:cs="Arial"/>
          <w:sz w:val="24"/>
          <w:szCs w:val="24"/>
          <w:lang w:val="es-ES"/>
        </w:rPr>
        <w:t>obiectivului</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aflat</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în</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execuție</w:t>
      </w:r>
      <w:proofErr w:type="spellEnd"/>
      <w:r w:rsidRPr="00EC714F">
        <w:rPr>
          <w:rFonts w:ascii="Trebuchet MS" w:hAnsi="Trebuchet MS" w:cs="Arial"/>
          <w:sz w:val="24"/>
          <w:szCs w:val="24"/>
          <w:lang w:val="es-ES"/>
        </w:rPr>
        <w:t>.</w:t>
      </w:r>
      <w:r w:rsidRPr="00EC714F">
        <w:rPr>
          <w:rFonts w:ascii="Trebuchet MS" w:hAnsi="Trebuchet MS" w:cs="Arial"/>
          <w:sz w:val="24"/>
          <w:szCs w:val="24"/>
        </w:rPr>
        <w:t xml:space="preserve"> Orice avarie survenită la lucrări în timpul execuției sau exploatării acestora, datorită fenomenelor hidro-meteorologice periculoase independente de activitatea de întreținere și exploatare a lucrărilor hidrotehnice, intră în sarcina beneficiarului.</w:t>
      </w:r>
    </w:p>
    <w:p w14:paraId="543427EE" w14:textId="491F531A" w:rsidR="000E2E8B" w:rsidRPr="00EC714F" w:rsidRDefault="000E2E8B" w:rsidP="000E2E8B">
      <w:pPr>
        <w:spacing w:after="0"/>
        <w:jc w:val="both"/>
        <w:rPr>
          <w:rFonts w:ascii="Trebuchet MS" w:hAnsi="Trebuchet MS" w:cs="Arial"/>
          <w:sz w:val="24"/>
          <w:szCs w:val="24"/>
          <w:lang w:val="es-ES"/>
        </w:rPr>
      </w:pPr>
      <w:r w:rsidRPr="00EC714F">
        <w:rPr>
          <w:rFonts w:ascii="Trebuchet MS" w:hAnsi="Trebuchet MS" w:cs="Arial"/>
          <w:sz w:val="24"/>
          <w:szCs w:val="24"/>
          <w:lang w:val="es-ES"/>
        </w:rPr>
        <w:t xml:space="preserve">     3.</w:t>
      </w:r>
      <w:r w:rsidR="00023ADC" w:rsidRPr="00EC714F">
        <w:rPr>
          <w:rFonts w:ascii="Trebuchet MS" w:hAnsi="Trebuchet MS" w:cs="Arial"/>
          <w:sz w:val="24"/>
          <w:szCs w:val="24"/>
          <w:lang w:val="es-ES"/>
        </w:rPr>
        <w:t xml:space="preserve"> </w:t>
      </w:r>
      <w:r w:rsidRPr="00EC714F">
        <w:rPr>
          <w:rFonts w:ascii="Trebuchet MS" w:hAnsi="Trebuchet MS" w:cs="Arial"/>
          <w:sz w:val="24"/>
          <w:szCs w:val="24"/>
          <w:lang w:val="es-ES"/>
        </w:rPr>
        <w:t xml:space="preserve">Este </w:t>
      </w:r>
      <w:proofErr w:type="spellStart"/>
      <w:r w:rsidRPr="00EC714F">
        <w:rPr>
          <w:rFonts w:ascii="Trebuchet MS" w:hAnsi="Trebuchet MS" w:cs="Arial"/>
          <w:sz w:val="24"/>
          <w:szCs w:val="24"/>
          <w:lang w:val="es-ES"/>
        </w:rPr>
        <w:t>interzisă</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degradarea</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albiei</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și</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malurilor</w:t>
      </w:r>
      <w:proofErr w:type="spellEnd"/>
      <w:r w:rsidRPr="00EC714F">
        <w:rPr>
          <w:rFonts w:ascii="Trebuchet MS" w:hAnsi="Trebuchet MS" w:cs="Arial"/>
          <w:sz w:val="24"/>
          <w:szCs w:val="24"/>
          <w:lang w:val="es-ES"/>
        </w:rPr>
        <w:t xml:space="preserve"> pe </w:t>
      </w:r>
      <w:proofErr w:type="spellStart"/>
      <w:r w:rsidRPr="00EC714F">
        <w:rPr>
          <w:rFonts w:ascii="Trebuchet MS" w:hAnsi="Trebuchet MS" w:cs="Arial"/>
          <w:sz w:val="24"/>
          <w:szCs w:val="24"/>
          <w:lang w:val="es-ES"/>
        </w:rPr>
        <w:t>parcursul</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execuției</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lucrărilor</w:t>
      </w:r>
      <w:proofErr w:type="spellEnd"/>
      <w:r w:rsidRPr="00EC714F">
        <w:rPr>
          <w:rFonts w:ascii="Trebuchet MS" w:hAnsi="Trebuchet MS" w:cs="Arial"/>
          <w:sz w:val="24"/>
          <w:szCs w:val="24"/>
          <w:lang w:val="es-ES"/>
        </w:rPr>
        <w:t xml:space="preserve">. </w:t>
      </w:r>
    </w:p>
    <w:p w14:paraId="6FECBE95" w14:textId="2C5A105F" w:rsidR="000E2E8B" w:rsidRPr="00EC714F" w:rsidRDefault="000E2E8B" w:rsidP="000E2E8B">
      <w:pPr>
        <w:spacing w:after="0"/>
        <w:jc w:val="both"/>
        <w:rPr>
          <w:rFonts w:ascii="Trebuchet MS" w:hAnsi="Trebuchet MS" w:cs="Arial"/>
          <w:sz w:val="24"/>
          <w:szCs w:val="24"/>
          <w:lang w:val="it-IT"/>
        </w:rPr>
      </w:pPr>
      <w:r w:rsidRPr="00EC714F">
        <w:rPr>
          <w:rFonts w:ascii="Trebuchet MS" w:hAnsi="Trebuchet MS" w:cs="Arial"/>
          <w:bCs/>
          <w:color w:val="000000"/>
          <w:sz w:val="24"/>
          <w:szCs w:val="24"/>
        </w:rPr>
        <w:t xml:space="preserve">     4.</w:t>
      </w:r>
      <w:r w:rsidR="00023ADC" w:rsidRPr="00EC714F">
        <w:rPr>
          <w:rFonts w:ascii="Trebuchet MS" w:hAnsi="Trebuchet MS" w:cs="Arial"/>
          <w:bCs/>
          <w:color w:val="000000"/>
          <w:sz w:val="24"/>
          <w:szCs w:val="24"/>
        </w:rPr>
        <w:t xml:space="preserve"> </w:t>
      </w:r>
      <w:r w:rsidRPr="00EC714F">
        <w:rPr>
          <w:rFonts w:ascii="Trebuchet MS" w:hAnsi="Trebuchet MS" w:cs="Arial"/>
          <w:bCs/>
          <w:color w:val="000000"/>
          <w:sz w:val="24"/>
          <w:szCs w:val="24"/>
        </w:rPr>
        <w:t xml:space="preserve">Beneficiarul, prin intermediul constructorului, are obligația ca pe toată perioada de realizare a lucrărilor de traversare să asigure </w:t>
      </w:r>
      <w:r w:rsidRPr="00EC714F">
        <w:rPr>
          <w:rFonts w:ascii="Trebuchet MS" w:hAnsi="Trebuchet MS" w:cs="Arial"/>
          <w:b/>
          <w:bCs/>
          <w:color w:val="000000"/>
          <w:sz w:val="24"/>
          <w:szCs w:val="24"/>
        </w:rPr>
        <w:t>scurgerea</w:t>
      </w:r>
      <w:r w:rsidRPr="00EC714F">
        <w:rPr>
          <w:rFonts w:ascii="Trebuchet MS" w:hAnsi="Trebuchet MS" w:cs="Arial"/>
          <w:bCs/>
          <w:color w:val="000000"/>
          <w:sz w:val="24"/>
          <w:szCs w:val="24"/>
        </w:rPr>
        <w:t xml:space="preserve"> normală a apelor în albiile minore ale cursurilor de apă, fără a produce disfuncționalități ce ar putea afecta terenurile riverane,</w:t>
      </w:r>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staționarea</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utilajelor</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în</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albie</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fiind</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interzisă</w:t>
      </w:r>
      <w:proofErr w:type="spellEnd"/>
      <w:r w:rsidRPr="00EC714F">
        <w:rPr>
          <w:rFonts w:ascii="Trebuchet MS" w:hAnsi="Trebuchet MS" w:cs="Arial"/>
          <w:sz w:val="24"/>
          <w:szCs w:val="24"/>
          <w:lang w:val="es-ES"/>
        </w:rPr>
        <w:t>,</w:t>
      </w:r>
      <w:r w:rsidRPr="00EC714F">
        <w:rPr>
          <w:rFonts w:ascii="Trebuchet MS" w:hAnsi="Trebuchet MS" w:cs="Arial"/>
          <w:bCs/>
          <w:color w:val="000000"/>
          <w:sz w:val="24"/>
          <w:szCs w:val="24"/>
        </w:rPr>
        <w:t xml:space="preserve"> iar după terminarea lucrărilor să ia toate măsurile necesare pentru refacerea profilului albiei, acolo unde aceasta a fost afectat de execuția lucrărilor.</w:t>
      </w:r>
      <w:r w:rsidRPr="00EC714F">
        <w:rPr>
          <w:rFonts w:ascii="Trebuchet MS" w:hAnsi="Trebuchet MS" w:cs="Arial"/>
          <w:sz w:val="24"/>
          <w:szCs w:val="24"/>
          <w:lang w:val="es-ES"/>
        </w:rPr>
        <w:t xml:space="preserve"> De </w:t>
      </w:r>
      <w:proofErr w:type="spellStart"/>
      <w:r w:rsidRPr="00EC714F">
        <w:rPr>
          <w:rFonts w:ascii="Trebuchet MS" w:hAnsi="Trebuchet MS" w:cs="Arial"/>
          <w:sz w:val="24"/>
          <w:szCs w:val="24"/>
          <w:lang w:val="es-ES"/>
        </w:rPr>
        <w:t>asemenea</w:t>
      </w:r>
      <w:proofErr w:type="spellEnd"/>
      <w:r w:rsidRPr="00EC714F">
        <w:rPr>
          <w:rFonts w:ascii="Trebuchet MS" w:hAnsi="Trebuchet MS" w:cs="Arial"/>
          <w:sz w:val="24"/>
          <w:szCs w:val="24"/>
          <w:lang w:val="es-ES"/>
        </w:rPr>
        <w:t xml:space="preserve"> se </w:t>
      </w:r>
      <w:proofErr w:type="spellStart"/>
      <w:r w:rsidRPr="00EC714F">
        <w:rPr>
          <w:rFonts w:ascii="Trebuchet MS" w:hAnsi="Trebuchet MS" w:cs="Arial"/>
          <w:sz w:val="24"/>
          <w:szCs w:val="24"/>
          <w:lang w:val="es-ES"/>
        </w:rPr>
        <w:t>vor</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lua</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măsuri</w:t>
      </w:r>
      <w:proofErr w:type="spellEnd"/>
      <w:r w:rsidRPr="00EC714F">
        <w:rPr>
          <w:rFonts w:ascii="Trebuchet MS" w:hAnsi="Trebuchet MS" w:cs="Arial"/>
          <w:sz w:val="24"/>
          <w:szCs w:val="24"/>
          <w:lang w:val="es-ES"/>
        </w:rPr>
        <w:t xml:space="preserve"> de </w:t>
      </w:r>
      <w:proofErr w:type="spellStart"/>
      <w:r w:rsidRPr="00EC714F">
        <w:rPr>
          <w:rFonts w:ascii="Trebuchet MS" w:hAnsi="Trebuchet MS" w:cs="Arial"/>
          <w:sz w:val="24"/>
          <w:szCs w:val="24"/>
          <w:lang w:val="es-ES"/>
        </w:rPr>
        <w:t>prevenire</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și</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combatere</w:t>
      </w:r>
      <w:proofErr w:type="spellEnd"/>
      <w:r w:rsidRPr="00EC714F">
        <w:rPr>
          <w:rFonts w:ascii="Trebuchet MS" w:hAnsi="Trebuchet MS" w:cs="Arial"/>
          <w:sz w:val="24"/>
          <w:szCs w:val="24"/>
          <w:lang w:val="es-ES"/>
        </w:rPr>
        <w:t xml:space="preserve"> a </w:t>
      </w:r>
      <w:proofErr w:type="spellStart"/>
      <w:r w:rsidRPr="00EC714F">
        <w:rPr>
          <w:rFonts w:ascii="Trebuchet MS" w:hAnsi="Trebuchet MS" w:cs="Arial"/>
          <w:sz w:val="24"/>
          <w:szCs w:val="24"/>
          <w:lang w:val="es-ES"/>
        </w:rPr>
        <w:t>poluărilor</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accidentale</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în</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special</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cu</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produse</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petroliere</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ca</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urmare</w:t>
      </w:r>
      <w:proofErr w:type="spellEnd"/>
      <w:r w:rsidRPr="00EC714F">
        <w:rPr>
          <w:rFonts w:ascii="Trebuchet MS" w:hAnsi="Trebuchet MS" w:cs="Arial"/>
          <w:sz w:val="24"/>
          <w:szCs w:val="24"/>
          <w:lang w:val="es-ES"/>
        </w:rPr>
        <w:t xml:space="preserve"> a </w:t>
      </w:r>
      <w:proofErr w:type="spellStart"/>
      <w:r w:rsidRPr="00EC714F">
        <w:rPr>
          <w:rFonts w:ascii="Trebuchet MS" w:hAnsi="Trebuchet MS" w:cs="Arial"/>
          <w:sz w:val="24"/>
          <w:szCs w:val="24"/>
          <w:lang w:val="es-ES"/>
        </w:rPr>
        <w:t>exploatării</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utilajelor</w:t>
      </w:r>
      <w:proofErr w:type="spellEnd"/>
      <w:r w:rsidRPr="00EC714F">
        <w:rPr>
          <w:rFonts w:ascii="Trebuchet MS" w:hAnsi="Trebuchet MS" w:cs="Arial"/>
          <w:sz w:val="24"/>
          <w:szCs w:val="24"/>
          <w:lang w:val="es-ES"/>
        </w:rPr>
        <w:t xml:space="preserve">. </w:t>
      </w:r>
      <w:r w:rsidRPr="00EC714F">
        <w:rPr>
          <w:rFonts w:ascii="Trebuchet MS" w:hAnsi="Trebuchet MS" w:cs="Arial"/>
          <w:sz w:val="24"/>
          <w:szCs w:val="24"/>
        </w:rPr>
        <w:t>La terminarea lucrărilor se vor dezafecta și reda folosinței inițiale terenurile ocupate provizoriu cu drumuri de acces și platforme de lucru.</w:t>
      </w:r>
    </w:p>
    <w:p w14:paraId="68585443" w14:textId="151C7DE8" w:rsidR="000E2E8B" w:rsidRPr="00EC714F" w:rsidRDefault="000E2E8B" w:rsidP="000E2E8B">
      <w:pPr>
        <w:spacing w:after="0"/>
        <w:jc w:val="both"/>
        <w:rPr>
          <w:rFonts w:ascii="Trebuchet MS" w:hAnsi="Trebuchet MS" w:cs="Arial"/>
          <w:sz w:val="24"/>
          <w:szCs w:val="24"/>
          <w:lang w:val="es-ES"/>
        </w:rPr>
      </w:pPr>
      <w:r w:rsidRPr="00EC714F">
        <w:rPr>
          <w:rFonts w:ascii="Trebuchet MS" w:hAnsi="Trebuchet MS" w:cs="Arial"/>
          <w:sz w:val="24"/>
          <w:szCs w:val="24"/>
          <w:lang w:val="es-ES"/>
        </w:rPr>
        <w:t xml:space="preserve">     5.</w:t>
      </w:r>
      <w:r w:rsidR="00023ADC" w:rsidRPr="00EC714F">
        <w:rPr>
          <w:rFonts w:ascii="Trebuchet MS" w:hAnsi="Trebuchet MS" w:cs="Arial"/>
          <w:sz w:val="24"/>
          <w:szCs w:val="24"/>
          <w:lang w:val="es-ES"/>
        </w:rPr>
        <w:t xml:space="preserve"> </w:t>
      </w:r>
      <w:r w:rsidRPr="00EC714F">
        <w:rPr>
          <w:rFonts w:ascii="Trebuchet MS" w:hAnsi="Trebuchet MS" w:cs="Arial"/>
          <w:sz w:val="24"/>
          <w:szCs w:val="24"/>
          <w:lang w:val="es-ES"/>
        </w:rPr>
        <w:t xml:space="preserve">Se va respecta </w:t>
      </w:r>
      <w:proofErr w:type="spellStart"/>
      <w:r w:rsidRPr="00EC714F">
        <w:rPr>
          <w:rFonts w:ascii="Trebuchet MS" w:hAnsi="Trebuchet MS" w:cs="Arial"/>
          <w:sz w:val="24"/>
          <w:szCs w:val="24"/>
          <w:lang w:val="es-ES"/>
        </w:rPr>
        <w:t>regimul</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restricționat</w:t>
      </w:r>
      <w:proofErr w:type="spellEnd"/>
      <w:r w:rsidRPr="00EC714F">
        <w:rPr>
          <w:rFonts w:ascii="Trebuchet MS" w:hAnsi="Trebuchet MS" w:cs="Arial"/>
          <w:sz w:val="24"/>
          <w:szCs w:val="24"/>
          <w:lang w:val="es-ES"/>
        </w:rPr>
        <w:t xml:space="preserve"> de </w:t>
      </w:r>
      <w:proofErr w:type="spellStart"/>
      <w:r w:rsidRPr="00EC714F">
        <w:rPr>
          <w:rFonts w:ascii="Trebuchet MS" w:hAnsi="Trebuchet MS" w:cs="Arial"/>
          <w:sz w:val="24"/>
          <w:szCs w:val="24"/>
          <w:lang w:val="es-ES"/>
        </w:rPr>
        <w:t>folosire</w:t>
      </w:r>
      <w:proofErr w:type="spellEnd"/>
      <w:r w:rsidRPr="00EC714F">
        <w:rPr>
          <w:rFonts w:ascii="Trebuchet MS" w:hAnsi="Trebuchet MS" w:cs="Arial"/>
          <w:sz w:val="24"/>
          <w:szCs w:val="24"/>
          <w:lang w:val="es-ES"/>
        </w:rPr>
        <w:t xml:space="preserve"> a </w:t>
      </w:r>
      <w:proofErr w:type="spellStart"/>
      <w:r w:rsidRPr="00EC714F">
        <w:rPr>
          <w:rFonts w:ascii="Trebuchet MS" w:hAnsi="Trebuchet MS" w:cs="Arial"/>
          <w:sz w:val="24"/>
          <w:szCs w:val="24"/>
          <w:lang w:val="es-ES"/>
        </w:rPr>
        <w:t>terenurilor</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în</w:t>
      </w:r>
      <w:proofErr w:type="spellEnd"/>
      <w:r w:rsidRPr="00EC714F">
        <w:rPr>
          <w:rFonts w:ascii="Trebuchet MS" w:hAnsi="Trebuchet MS" w:cs="Arial"/>
          <w:sz w:val="24"/>
          <w:szCs w:val="24"/>
          <w:lang w:val="es-ES"/>
        </w:rPr>
        <w:t xml:space="preserve"> zona de </w:t>
      </w:r>
      <w:proofErr w:type="spellStart"/>
      <w:r w:rsidRPr="00EC714F">
        <w:rPr>
          <w:rFonts w:ascii="Trebuchet MS" w:hAnsi="Trebuchet MS" w:cs="Arial"/>
          <w:sz w:val="24"/>
          <w:szCs w:val="24"/>
          <w:lang w:val="es-ES"/>
        </w:rPr>
        <w:t>protecție</w:t>
      </w:r>
      <w:proofErr w:type="spellEnd"/>
      <w:r w:rsidRPr="00EC714F">
        <w:rPr>
          <w:rFonts w:ascii="Trebuchet MS" w:hAnsi="Trebuchet MS" w:cs="Arial"/>
          <w:sz w:val="24"/>
          <w:szCs w:val="24"/>
          <w:lang w:val="es-ES"/>
        </w:rPr>
        <w:t xml:space="preserve"> a </w:t>
      </w:r>
      <w:proofErr w:type="spellStart"/>
      <w:r w:rsidRPr="00EC714F">
        <w:rPr>
          <w:rFonts w:ascii="Trebuchet MS" w:hAnsi="Trebuchet MS" w:cs="Arial"/>
          <w:sz w:val="24"/>
          <w:szCs w:val="24"/>
          <w:lang w:val="es-ES"/>
        </w:rPr>
        <w:t>cursurilor</w:t>
      </w:r>
      <w:proofErr w:type="spellEnd"/>
      <w:r w:rsidRPr="00EC714F">
        <w:rPr>
          <w:rFonts w:ascii="Trebuchet MS" w:hAnsi="Trebuchet MS" w:cs="Arial"/>
          <w:sz w:val="24"/>
          <w:szCs w:val="24"/>
          <w:lang w:val="es-ES"/>
        </w:rPr>
        <w:t xml:space="preserve"> de </w:t>
      </w:r>
      <w:proofErr w:type="spellStart"/>
      <w:r w:rsidRPr="00EC714F">
        <w:rPr>
          <w:rFonts w:ascii="Trebuchet MS" w:hAnsi="Trebuchet MS" w:cs="Arial"/>
          <w:sz w:val="24"/>
          <w:szCs w:val="24"/>
          <w:lang w:val="es-ES"/>
        </w:rPr>
        <w:t>apă</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conform</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prevederilor</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Legii</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Apelor</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nr</w:t>
      </w:r>
      <w:proofErr w:type="spellEnd"/>
      <w:r w:rsidRPr="00EC714F">
        <w:rPr>
          <w:rFonts w:ascii="Trebuchet MS" w:hAnsi="Trebuchet MS" w:cs="Arial"/>
          <w:sz w:val="24"/>
          <w:szCs w:val="24"/>
          <w:lang w:val="es-ES"/>
        </w:rPr>
        <w:t xml:space="preserve">. 107/1996, </w:t>
      </w:r>
      <w:proofErr w:type="spellStart"/>
      <w:r w:rsidRPr="00EC714F">
        <w:rPr>
          <w:rFonts w:ascii="Trebuchet MS" w:hAnsi="Trebuchet MS" w:cs="Arial"/>
          <w:sz w:val="24"/>
          <w:szCs w:val="24"/>
          <w:lang w:val="es-ES"/>
        </w:rPr>
        <w:t>cu</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modificările</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și</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completările</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ulterioare</w:t>
      </w:r>
      <w:proofErr w:type="spellEnd"/>
      <w:r w:rsidRPr="00EC714F">
        <w:rPr>
          <w:rFonts w:ascii="Trebuchet MS" w:hAnsi="Trebuchet MS" w:cs="Arial"/>
          <w:sz w:val="24"/>
          <w:szCs w:val="24"/>
          <w:lang w:val="es-ES"/>
        </w:rPr>
        <w:t xml:space="preserve">, Anexa </w:t>
      </w:r>
      <w:proofErr w:type="spellStart"/>
      <w:r w:rsidRPr="00EC714F">
        <w:rPr>
          <w:rFonts w:ascii="Trebuchet MS" w:hAnsi="Trebuchet MS" w:cs="Arial"/>
          <w:sz w:val="24"/>
          <w:szCs w:val="24"/>
          <w:lang w:val="es-ES"/>
        </w:rPr>
        <w:t>nr</w:t>
      </w:r>
      <w:proofErr w:type="spellEnd"/>
      <w:r w:rsidRPr="00EC714F">
        <w:rPr>
          <w:rFonts w:ascii="Trebuchet MS" w:hAnsi="Trebuchet MS" w:cs="Arial"/>
          <w:sz w:val="24"/>
          <w:szCs w:val="24"/>
          <w:lang w:val="es-ES"/>
        </w:rPr>
        <w:t>. 2.</w:t>
      </w:r>
    </w:p>
    <w:p w14:paraId="1FA56B2E" w14:textId="53D5482B" w:rsidR="000E2E8B" w:rsidRPr="00EC714F" w:rsidRDefault="000E2E8B" w:rsidP="000E2E8B">
      <w:pPr>
        <w:spacing w:after="0"/>
        <w:jc w:val="both"/>
        <w:rPr>
          <w:rFonts w:ascii="Trebuchet MS" w:hAnsi="Trebuchet MS" w:cs="Arial"/>
          <w:sz w:val="24"/>
          <w:szCs w:val="24"/>
          <w:lang w:val="es-ES"/>
        </w:rPr>
      </w:pPr>
      <w:r w:rsidRPr="00EC714F">
        <w:rPr>
          <w:rFonts w:ascii="Trebuchet MS" w:hAnsi="Trebuchet MS" w:cs="Arial"/>
          <w:sz w:val="24"/>
          <w:szCs w:val="24"/>
          <w:lang w:val="es-ES"/>
        </w:rPr>
        <w:t xml:space="preserve">     6</w:t>
      </w:r>
      <w:r w:rsidRPr="00EC714F">
        <w:rPr>
          <w:rFonts w:ascii="Trebuchet MS" w:eastAsia="Times New Roman" w:hAnsi="Trebuchet MS" w:cs="Arial"/>
          <w:bCs/>
          <w:noProof/>
          <w:color w:val="000000"/>
          <w:sz w:val="24"/>
          <w:szCs w:val="24"/>
        </w:rPr>
        <w:t>.</w:t>
      </w:r>
      <w:r w:rsidR="00023ADC" w:rsidRPr="00EC714F">
        <w:rPr>
          <w:rFonts w:ascii="Trebuchet MS" w:eastAsia="Times New Roman" w:hAnsi="Trebuchet MS" w:cs="Arial"/>
          <w:bCs/>
          <w:noProof/>
          <w:color w:val="000000"/>
          <w:sz w:val="24"/>
          <w:szCs w:val="24"/>
        </w:rPr>
        <w:t xml:space="preserve"> </w:t>
      </w:r>
      <w:r w:rsidRPr="00EC714F">
        <w:rPr>
          <w:rFonts w:ascii="Trebuchet MS" w:eastAsia="Times New Roman" w:hAnsi="Trebuchet MS" w:cs="Arial"/>
          <w:bCs/>
          <w:noProof/>
          <w:color w:val="000000"/>
          <w:sz w:val="24"/>
          <w:szCs w:val="24"/>
        </w:rPr>
        <w:t xml:space="preserve">Pe toată durata de execuție a lucrărilor este strict interzis a se efectua deversări/ descărcări de ape uzate, deșeuri lichide sau solide, carburanți sau lubrifianți în apele de suprafață sau subterane, precum şi depozitarea unor astfel de substanţe în zonele de protecţie din lungul cursurilor de apă. </w:t>
      </w:r>
      <w:r w:rsidRPr="00EC714F">
        <w:rPr>
          <w:rFonts w:ascii="Trebuchet MS" w:hAnsi="Trebuchet MS" w:cs="Arial"/>
          <w:sz w:val="24"/>
          <w:szCs w:val="24"/>
          <w:lang w:val="es-ES"/>
        </w:rPr>
        <w:t xml:space="preserve">De </w:t>
      </w:r>
      <w:proofErr w:type="spellStart"/>
      <w:r w:rsidRPr="00EC714F">
        <w:rPr>
          <w:rFonts w:ascii="Trebuchet MS" w:hAnsi="Trebuchet MS" w:cs="Arial"/>
          <w:sz w:val="24"/>
          <w:szCs w:val="24"/>
          <w:lang w:val="es-ES"/>
        </w:rPr>
        <w:t>asemenea</w:t>
      </w:r>
      <w:proofErr w:type="spellEnd"/>
      <w:r w:rsidRPr="00EC714F">
        <w:rPr>
          <w:rFonts w:ascii="Trebuchet MS" w:hAnsi="Trebuchet MS" w:cs="Arial"/>
          <w:sz w:val="24"/>
          <w:szCs w:val="24"/>
          <w:lang w:val="es-ES"/>
        </w:rPr>
        <w:t xml:space="preserve"> se </w:t>
      </w:r>
      <w:proofErr w:type="spellStart"/>
      <w:r w:rsidRPr="00EC714F">
        <w:rPr>
          <w:rFonts w:ascii="Trebuchet MS" w:hAnsi="Trebuchet MS" w:cs="Arial"/>
          <w:sz w:val="24"/>
          <w:szCs w:val="24"/>
          <w:lang w:val="es-ES"/>
        </w:rPr>
        <w:t>vor</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lua</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măsuri</w:t>
      </w:r>
      <w:proofErr w:type="spellEnd"/>
      <w:r w:rsidRPr="00EC714F">
        <w:rPr>
          <w:rFonts w:ascii="Trebuchet MS" w:hAnsi="Trebuchet MS" w:cs="Arial"/>
          <w:sz w:val="24"/>
          <w:szCs w:val="24"/>
          <w:lang w:val="es-ES"/>
        </w:rPr>
        <w:t xml:space="preserve"> de </w:t>
      </w:r>
      <w:proofErr w:type="spellStart"/>
      <w:r w:rsidRPr="00EC714F">
        <w:rPr>
          <w:rFonts w:ascii="Trebuchet MS" w:hAnsi="Trebuchet MS" w:cs="Arial"/>
          <w:sz w:val="24"/>
          <w:szCs w:val="24"/>
          <w:lang w:val="es-ES"/>
        </w:rPr>
        <w:t>prevenire</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și</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combatere</w:t>
      </w:r>
      <w:proofErr w:type="spellEnd"/>
      <w:r w:rsidRPr="00EC714F">
        <w:rPr>
          <w:rFonts w:ascii="Trebuchet MS" w:hAnsi="Trebuchet MS" w:cs="Arial"/>
          <w:sz w:val="24"/>
          <w:szCs w:val="24"/>
          <w:lang w:val="es-ES"/>
        </w:rPr>
        <w:t xml:space="preserve"> a </w:t>
      </w:r>
      <w:proofErr w:type="spellStart"/>
      <w:r w:rsidRPr="00EC714F">
        <w:rPr>
          <w:rFonts w:ascii="Trebuchet MS" w:hAnsi="Trebuchet MS" w:cs="Arial"/>
          <w:sz w:val="24"/>
          <w:szCs w:val="24"/>
          <w:lang w:val="es-ES"/>
        </w:rPr>
        <w:t>poluărilor</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accidentale</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în</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special</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cu</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produse</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petroliere</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ca</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urmare</w:t>
      </w:r>
      <w:proofErr w:type="spellEnd"/>
      <w:r w:rsidRPr="00EC714F">
        <w:rPr>
          <w:rFonts w:ascii="Trebuchet MS" w:hAnsi="Trebuchet MS" w:cs="Arial"/>
          <w:sz w:val="24"/>
          <w:szCs w:val="24"/>
          <w:lang w:val="es-ES"/>
        </w:rPr>
        <w:t xml:space="preserve"> a </w:t>
      </w:r>
      <w:proofErr w:type="spellStart"/>
      <w:r w:rsidRPr="00EC714F">
        <w:rPr>
          <w:rFonts w:ascii="Trebuchet MS" w:hAnsi="Trebuchet MS" w:cs="Arial"/>
          <w:sz w:val="24"/>
          <w:szCs w:val="24"/>
          <w:lang w:val="es-ES"/>
        </w:rPr>
        <w:t>exploatării</w:t>
      </w:r>
      <w:proofErr w:type="spellEnd"/>
      <w:r w:rsidRPr="00EC714F">
        <w:rPr>
          <w:rFonts w:ascii="Trebuchet MS" w:hAnsi="Trebuchet MS" w:cs="Arial"/>
          <w:sz w:val="24"/>
          <w:szCs w:val="24"/>
          <w:lang w:val="es-ES"/>
        </w:rPr>
        <w:t xml:space="preserve"> </w:t>
      </w:r>
      <w:proofErr w:type="spellStart"/>
      <w:r w:rsidRPr="00EC714F">
        <w:rPr>
          <w:rFonts w:ascii="Trebuchet MS" w:hAnsi="Trebuchet MS" w:cs="Arial"/>
          <w:sz w:val="24"/>
          <w:szCs w:val="24"/>
          <w:lang w:val="es-ES"/>
        </w:rPr>
        <w:t>utilajelor</w:t>
      </w:r>
      <w:proofErr w:type="spellEnd"/>
      <w:r w:rsidRPr="00EC714F">
        <w:rPr>
          <w:rFonts w:ascii="Trebuchet MS" w:hAnsi="Trebuchet MS" w:cs="Arial"/>
          <w:sz w:val="24"/>
          <w:szCs w:val="24"/>
          <w:lang w:val="es-ES"/>
        </w:rPr>
        <w:t xml:space="preserve">. </w:t>
      </w:r>
    </w:p>
    <w:p w14:paraId="280D7936" w14:textId="191F8585" w:rsidR="000E2E8B" w:rsidRPr="00EC714F" w:rsidRDefault="000E2E8B" w:rsidP="000E2E8B">
      <w:pPr>
        <w:spacing w:after="0"/>
        <w:jc w:val="both"/>
        <w:rPr>
          <w:rFonts w:ascii="Trebuchet MS" w:hAnsi="Trebuchet MS" w:cs="Arial"/>
          <w:sz w:val="24"/>
          <w:szCs w:val="24"/>
          <w:lang w:val="it-IT"/>
        </w:rPr>
      </w:pPr>
      <w:r w:rsidRPr="00EC714F">
        <w:rPr>
          <w:rFonts w:ascii="Trebuchet MS" w:hAnsi="Trebuchet MS" w:cs="Arial"/>
          <w:sz w:val="24"/>
          <w:szCs w:val="24"/>
        </w:rPr>
        <w:t xml:space="preserve">     7.</w:t>
      </w:r>
      <w:r w:rsidR="00855B4B" w:rsidRPr="00EC714F">
        <w:rPr>
          <w:rFonts w:ascii="Trebuchet MS" w:hAnsi="Trebuchet MS" w:cs="Arial"/>
          <w:sz w:val="24"/>
          <w:szCs w:val="24"/>
        </w:rPr>
        <w:t xml:space="preserve"> </w:t>
      </w:r>
      <w:r w:rsidRPr="00EC714F">
        <w:rPr>
          <w:rFonts w:ascii="Trebuchet MS" w:hAnsi="Trebuchet MS" w:cs="Arial"/>
          <w:sz w:val="24"/>
          <w:szCs w:val="24"/>
        </w:rPr>
        <w:t>La terminarea lucrărilor se vor dezafecta și reda folosinței inițiale terenurile ocupate provizoriu cu drumuri de acces și platforme de lucru.</w:t>
      </w:r>
    </w:p>
    <w:p w14:paraId="27EFDA9F" w14:textId="422B6E2A" w:rsidR="000E2E8B" w:rsidRPr="00EC714F" w:rsidRDefault="000E2E8B" w:rsidP="000E2E8B">
      <w:pPr>
        <w:spacing w:after="0"/>
        <w:jc w:val="both"/>
        <w:rPr>
          <w:rFonts w:ascii="Trebuchet MS" w:hAnsi="Trebuchet MS" w:cs="Arial"/>
          <w:sz w:val="24"/>
          <w:szCs w:val="24"/>
          <w:lang w:val="it-IT"/>
        </w:rPr>
      </w:pPr>
      <w:r w:rsidRPr="00EC714F">
        <w:rPr>
          <w:rFonts w:ascii="Trebuchet MS" w:hAnsi="Trebuchet MS" w:cs="Arial"/>
          <w:sz w:val="24"/>
          <w:szCs w:val="24"/>
        </w:rPr>
        <w:t xml:space="preserve">     8.</w:t>
      </w:r>
      <w:r w:rsidR="00855B4B" w:rsidRPr="00EC714F">
        <w:rPr>
          <w:rFonts w:ascii="Trebuchet MS" w:hAnsi="Trebuchet MS" w:cs="Arial"/>
          <w:sz w:val="24"/>
          <w:szCs w:val="24"/>
        </w:rPr>
        <w:t xml:space="preserve"> </w:t>
      </w:r>
      <w:r w:rsidRPr="00EC714F">
        <w:rPr>
          <w:rFonts w:ascii="Trebuchet MS" w:hAnsi="Trebuchet MS" w:cs="Arial"/>
          <w:sz w:val="24"/>
          <w:szCs w:val="24"/>
        </w:rPr>
        <w:t>În cazul producerii unor daune de orice fel riveranilor, beneficiarul va suporta integral cheltuielile generate de remedierea acestora.</w:t>
      </w:r>
    </w:p>
    <w:p w14:paraId="37A2BC9C" w14:textId="4EEB568D" w:rsidR="000E2E8B" w:rsidRPr="00EC714F" w:rsidRDefault="000E2E8B" w:rsidP="000E2E8B">
      <w:pPr>
        <w:spacing w:after="0"/>
        <w:jc w:val="both"/>
        <w:rPr>
          <w:rFonts w:ascii="Trebuchet MS" w:hAnsi="Trebuchet MS" w:cs="Arial"/>
          <w:sz w:val="24"/>
          <w:szCs w:val="24"/>
          <w:lang w:val="it-IT"/>
        </w:rPr>
      </w:pPr>
      <w:r w:rsidRPr="00EC714F">
        <w:rPr>
          <w:rFonts w:ascii="Trebuchet MS" w:hAnsi="Trebuchet MS" w:cs="Arial"/>
          <w:sz w:val="24"/>
          <w:szCs w:val="24"/>
          <w:lang w:val="it-IT"/>
        </w:rPr>
        <w:lastRenderedPageBreak/>
        <w:t xml:space="preserve">     9.</w:t>
      </w:r>
      <w:r w:rsidR="00855B4B" w:rsidRPr="00EC714F">
        <w:rPr>
          <w:rFonts w:ascii="Trebuchet MS" w:hAnsi="Trebuchet MS" w:cs="Arial"/>
          <w:sz w:val="24"/>
          <w:szCs w:val="24"/>
          <w:lang w:val="it-IT"/>
        </w:rPr>
        <w:t xml:space="preserve"> </w:t>
      </w:r>
      <w:r w:rsidRPr="00EC714F">
        <w:rPr>
          <w:rFonts w:ascii="Trebuchet MS" w:hAnsi="Trebuchet MS" w:cs="Arial"/>
          <w:sz w:val="24"/>
          <w:szCs w:val="24"/>
          <w:lang w:val="it-IT"/>
        </w:rPr>
        <w:t xml:space="preserve">Dacă </w:t>
      </w:r>
      <w:r w:rsidRPr="00EC714F">
        <w:rPr>
          <w:rFonts w:ascii="Trebuchet MS" w:hAnsi="Trebuchet MS" w:cs="Arial"/>
          <w:sz w:val="24"/>
          <w:szCs w:val="24"/>
        </w:rPr>
        <w:t>înainte de data începerii execuției lucrărilor sau pe parcursul execuției acestora apare</w:t>
      </w:r>
      <w:r w:rsidRPr="00EC714F">
        <w:rPr>
          <w:rFonts w:ascii="Trebuchet MS" w:hAnsi="Trebuchet MS" w:cs="Arial"/>
          <w:bCs/>
          <w:sz w:val="24"/>
          <w:szCs w:val="24"/>
        </w:rPr>
        <w:t xml:space="preserve"> orice situație în care este necesară modificarea avizului de gospodărire a apelor, titularul de investiție va solicita </w:t>
      </w:r>
      <w:r w:rsidRPr="00EC714F">
        <w:rPr>
          <w:rFonts w:ascii="Trebuchet MS" w:hAnsi="Trebuchet MS" w:cs="Arial"/>
          <w:sz w:val="24"/>
          <w:szCs w:val="24"/>
        </w:rPr>
        <w:t>Aviz de gospodărire a apelor modificator, conform prevederilor legale</w:t>
      </w:r>
      <w:r w:rsidRPr="00EC714F">
        <w:rPr>
          <w:rFonts w:ascii="Trebuchet MS" w:hAnsi="Trebuchet MS" w:cs="Arial"/>
          <w:sz w:val="24"/>
          <w:szCs w:val="24"/>
          <w:lang w:val="it-IT"/>
        </w:rPr>
        <w:t>.</w:t>
      </w:r>
    </w:p>
    <w:p w14:paraId="792A8502" w14:textId="56D917B3" w:rsidR="000E2E8B" w:rsidRPr="00EC714F" w:rsidRDefault="000E2E8B" w:rsidP="000E2E8B">
      <w:pPr>
        <w:spacing w:after="0"/>
        <w:jc w:val="both"/>
        <w:rPr>
          <w:rFonts w:ascii="Trebuchet MS" w:hAnsi="Trebuchet MS" w:cs="Arial"/>
          <w:sz w:val="24"/>
          <w:szCs w:val="24"/>
          <w:lang w:val="it-IT"/>
        </w:rPr>
      </w:pPr>
      <w:r w:rsidRPr="00EC714F">
        <w:rPr>
          <w:rFonts w:ascii="Trebuchet MS" w:hAnsi="Trebuchet MS" w:cs="Arial"/>
          <w:sz w:val="24"/>
          <w:szCs w:val="24"/>
          <w:lang w:val="it-IT"/>
        </w:rPr>
        <w:t xml:space="preserve">    10.</w:t>
      </w:r>
      <w:r w:rsidR="001720C5" w:rsidRPr="00EC714F">
        <w:rPr>
          <w:rFonts w:ascii="Trebuchet MS" w:hAnsi="Trebuchet MS" w:cs="Arial"/>
          <w:sz w:val="24"/>
          <w:szCs w:val="24"/>
          <w:lang w:val="it-IT"/>
        </w:rPr>
        <w:t xml:space="preserve"> </w:t>
      </w:r>
      <w:r w:rsidRPr="00EC714F">
        <w:rPr>
          <w:rFonts w:ascii="Trebuchet MS" w:hAnsi="Trebuchet MS" w:cs="Arial"/>
          <w:sz w:val="24"/>
          <w:szCs w:val="24"/>
          <w:lang w:val="it-IT"/>
        </w:rPr>
        <w:t>Recepția lucrărilor se va face în prezența delegatului Sistemului de Gospodărire a Apelor Sălaj.</w:t>
      </w:r>
    </w:p>
    <w:p w14:paraId="2AC39B11" w14:textId="086CAE4F" w:rsidR="000E2E8B" w:rsidRPr="00EC714F" w:rsidRDefault="000E2E8B" w:rsidP="000E2E8B">
      <w:pPr>
        <w:spacing w:after="0"/>
        <w:jc w:val="both"/>
        <w:rPr>
          <w:rFonts w:ascii="Trebuchet MS" w:hAnsi="Trebuchet MS" w:cs="Arial"/>
          <w:sz w:val="24"/>
          <w:szCs w:val="24"/>
          <w:lang w:val="it-IT"/>
        </w:rPr>
      </w:pPr>
      <w:r w:rsidRPr="00EC714F">
        <w:rPr>
          <w:rFonts w:ascii="Trebuchet MS" w:hAnsi="Trebuchet MS" w:cs="Arial"/>
          <w:sz w:val="24"/>
          <w:szCs w:val="24"/>
        </w:rPr>
        <w:t xml:space="preserve">    11.</w:t>
      </w:r>
      <w:r w:rsidR="001720C5" w:rsidRPr="00EC714F">
        <w:rPr>
          <w:rFonts w:ascii="Trebuchet MS" w:hAnsi="Trebuchet MS" w:cs="Arial"/>
          <w:sz w:val="24"/>
          <w:szCs w:val="24"/>
        </w:rPr>
        <w:t xml:space="preserve"> </w:t>
      </w:r>
      <w:r w:rsidRPr="00EC714F">
        <w:rPr>
          <w:rFonts w:ascii="Trebuchet MS" w:hAnsi="Trebuchet MS" w:cs="Arial"/>
          <w:sz w:val="24"/>
          <w:szCs w:val="24"/>
        </w:rPr>
        <w:t>La punerea în funcţiune a lucrărilor avizate beneficiarul va solicita și va obţine autorizaţia de gospodărire a apelor, conform prevederilor Legii Apelor nr. 107/1996 cu modificările și completările ulterioare.</w:t>
      </w:r>
    </w:p>
    <w:p w14:paraId="2D20AFEC" w14:textId="77777777" w:rsidR="000E2E8B" w:rsidRPr="00EC714F" w:rsidRDefault="000E2E8B" w:rsidP="000E2E8B">
      <w:pPr>
        <w:spacing w:after="0"/>
        <w:ind w:firstLine="426"/>
        <w:jc w:val="both"/>
        <w:rPr>
          <w:rFonts w:ascii="Trebuchet MS" w:hAnsi="Trebuchet MS" w:cs="Arial"/>
          <w:sz w:val="24"/>
          <w:szCs w:val="24"/>
        </w:rPr>
      </w:pPr>
      <w:r w:rsidRPr="00EC714F">
        <w:rPr>
          <w:rFonts w:ascii="Trebuchet MS" w:hAnsi="Trebuchet MS" w:cs="Arial"/>
          <w:sz w:val="24"/>
          <w:szCs w:val="24"/>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p>
    <w:p w14:paraId="5A09B4EB" w14:textId="77777777" w:rsidR="000E2E8B" w:rsidRPr="00EC714F" w:rsidRDefault="000E2E8B" w:rsidP="000E2E8B">
      <w:pPr>
        <w:spacing w:after="0"/>
        <w:ind w:firstLine="426"/>
        <w:jc w:val="both"/>
        <w:rPr>
          <w:rFonts w:ascii="Trebuchet MS" w:hAnsi="Trebuchet MS" w:cs="Arial"/>
          <w:sz w:val="24"/>
          <w:szCs w:val="24"/>
        </w:rPr>
      </w:pPr>
      <w:r w:rsidRPr="00EC714F">
        <w:rPr>
          <w:rFonts w:ascii="Trebuchet MS" w:hAnsi="Trebuchet MS" w:cs="Arial"/>
          <w:sz w:val="24"/>
          <w:szCs w:val="24"/>
        </w:rPr>
        <w:t>Avizul de gospodărire a apelor este aviz conform şi trebuie respectat ca atare de către titularul de proiect, proiectant şi constructor, la contractarea şi execuţia lucrărilor aferente proiectului.</w:t>
      </w:r>
    </w:p>
    <w:p w14:paraId="416E8073" w14:textId="0D15C3E6" w:rsidR="000E2E8B" w:rsidRPr="00EC714F" w:rsidRDefault="000E2E8B" w:rsidP="000E2E8B">
      <w:pPr>
        <w:spacing w:after="0"/>
        <w:ind w:firstLine="426"/>
        <w:jc w:val="both"/>
        <w:rPr>
          <w:rFonts w:ascii="Trebuchet MS" w:hAnsi="Trebuchet MS" w:cs="Arial"/>
          <w:sz w:val="24"/>
          <w:szCs w:val="24"/>
        </w:rPr>
      </w:pPr>
      <w:r w:rsidRPr="00EC714F">
        <w:rPr>
          <w:rFonts w:ascii="Trebuchet MS" w:hAnsi="Trebuchet MS" w:cs="Arial"/>
          <w:sz w:val="24"/>
          <w:szCs w:val="24"/>
        </w:rPr>
        <w:t xml:space="preserve">Nerespectarea prevederilor prezentului aviz atrage după sine răspunderea administrativă, după caz, precum și răspunderea civilă sau penală conform prevederilor Legii Apelor nr.107/1996, cu modificările și completările ulterioare, în cazul producerii de prejudicii persoanelor fizice și/sau juridice. </w:t>
      </w:r>
    </w:p>
    <w:p w14:paraId="67EE4448" w14:textId="4B4EBD86" w:rsidR="00201795" w:rsidRPr="00EC714F" w:rsidRDefault="00201795" w:rsidP="00201795">
      <w:pPr>
        <w:autoSpaceDE w:val="0"/>
        <w:autoSpaceDN w:val="0"/>
        <w:adjustRightInd w:val="0"/>
        <w:spacing w:after="0" w:line="240" w:lineRule="auto"/>
        <w:jc w:val="both"/>
        <w:rPr>
          <w:rFonts w:ascii="Trebuchet MS" w:hAnsi="Trebuchet MS" w:cs="Arial"/>
          <w:b/>
          <w:noProof/>
          <w:color w:val="FF0000"/>
          <w:sz w:val="24"/>
          <w:szCs w:val="24"/>
          <w:lang w:eastAsia="x-none"/>
        </w:rPr>
      </w:pPr>
    </w:p>
    <w:p w14:paraId="3ABE6050" w14:textId="77777777" w:rsidR="00201795" w:rsidRPr="00EC714F" w:rsidRDefault="00201795" w:rsidP="00201795">
      <w:pPr>
        <w:autoSpaceDE w:val="0"/>
        <w:autoSpaceDN w:val="0"/>
        <w:adjustRightInd w:val="0"/>
        <w:spacing w:after="0" w:line="240" w:lineRule="auto"/>
        <w:jc w:val="both"/>
        <w:rPr>
          <w:rFonts w:ascii="Trebuchet MS" w:hAnsi="Trebuchet MS" w:cs="Arial"/>
          <w:b/>
          <w:noProof/>
          <w:sz w:val="24"/>
          <w:szCs w:val="24"/>
        </w:rPr>
      </w:pPr>
      <w:r w:rsidRPr="00EC714F">
        <w:rPr>
          <w:rFonts w:ascii="Trebuchet MS" w:eastAsia="Times New Roman" w:hAnsi="Trebuchet MS" w:cs="Arial"/>
          <w:b/>
          <w:noProof/>
          <w:sz w:val="24"/>
          <w:szCs w:val="24"/>
          <w:lang w:eastAsia="en-GB"/>
        </w:rPr>
        <w:t>Caracteristicile proiectului şi/sau condiţiile de realizare a proiectului</w:t>
      </w:r>
      <w:r w:rsidRPr="00EC714F">
        <w:rPr>
          <w:rFonts w:ascii="Trebuchet MS" w:hAnsi="Trebuchet MS" w:cs="Arial"/>
          <w:b/>
          <w:noProof/>
          <w:sz w:val="24"/>
          <w:szCs w:val="24"/>
        </w:rPr>
        <w:t>:</w:t>
      </w:r>
    </w:p>
    <w:p w14:paraId="3481B4F4" w14:textId="77777777"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noProof/>
          <w:sz w:val="24"/>
          <w:szCs w:val="24"/>
          <w:lang w:val="ro-RO"/>
        </w:rPr>
        <w:t>Respectarea prevederilor art. 20 alin</w:t>
      </w:r>
      <w:r w:rsidRPr="00EC714F">
        <w:rPr>
          <w:rFonts w:ascii="Trebuchet MS" w:hAnsi="Trebuchet MS" w:cs="Arial"/>
          <w:sz w:val="24"/>
          <w:szCs w:val="24"/>
          <w:lang w:val="ro-RO"/>
        </w:rPr>
        <w:t xml:space="preserve">. (1) din </w:t>
      </w:r>
      <w:r w:rsidRPr="00EC714F">
        <w:rPr>
          <w:rFonts w:ascii="Trebuchet MS" w:hAnsi="Trebuchet MS" w:cs="Arial"/>
          <w:sz w:val="24"/>
          <w:szCs w:val="24"/>
          <w:lang w:val="ro-RO" w:eastAsia="ro-RO"/>
        </w:rPr>
        <w:t>Legea nr. 292/2018</w:t>
      </w:r>
      <w:r w:rsidRPr="00EC714F">
        <w:rPr>
          <w:rFonts w:ascii="Trebuchet MS" w:hAnsi="Trebuchet MS" w:cs="Arial"/>
          <w:sz w:val="24"/>
          <w:szCs w:val="24"/>
          <w:lang w:val="ro-RO"/>
        </w:rPr>
        <w:t>: "</w:t>
      </w:r>
      <w:r w:rsidRPr="00EC714F">
        <w:rPr>
          <w:rFonts w:ascii="Trebuchet MS" w:hAnsi="Trebuchet MS"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EC714F">
        <w:rPr>
          <w:rFonts w:ascii="Trebuchet MS" w:hAnsi="Trebuchet MS" w:cs="Arial"/>
          <w:sz w:val="24"/>
          <w:szCs w:val="24"/>
          <w:lang w:val="ro-RO"/>
        </w:rPr>
        <w:t>."</w:t>
      </w:r>
    </w:p>
    <w:p w14:paraId="6F07D0F3" w14:textId="77777777"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19E7F217" w14:textId="77777777"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sz w:val="24"/>
          <w:szCs w:val="24"/>
          <w:lang w:val="ro-RO"/>
        </w:rPr>
        <w:t>Colectarea selectiva și controlată a deșeurilor pe categorii, valorificarea celor reciclabile și eliminarea celor nerecuperabile prin firme specializate și autorizate, conform  OUG nr. 92/2021, privind regimul deseurilor.</w:t>
      </w:r>
    </w:p>
    <w:p w14:paraId="723F20EA" w14:textId="77777777"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sz w:val="24"/>
          <w:szCs w:val="24"/>
          <w:lang w:val="ro-RO"/>
        </w:rPr>
        <w:t>Respectarea prevederilor actelor/avizelor emise de alte autorităţi pentru prezentul proiect.</w:t>
      </w:r>
    </w:p>
    <w:p w14:paraId="7ADE9290" w14:textId="77777777"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sz w:val="24"/>
          <w:szCs w:val="24"/>
          <w:lang w:val="ro-RO"/>
        </w:rPr>
        <w:t>Respectarea prevederilor Ord. 119/2014, cu modificările ulterioare, privind nivelul de zgomot.</w:t>
      </w:r>
    </w:p>
    <w:p w14:paraId="47A98B55" w14:textId="77777777"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sz w:val="24"/>
          <w:szCs w:val="24"/>
          <w:lang w:val="ro-RO"/>
        </w:rPr>
        <w:t>Înterzicerea depozitării direct pe sol a deşeurilor sau a materialelor cu pericol de poluare.</w:t>
      </w:r>
    </w:p>
    <w:p w14:paraId="4E5320CF" w14:textId="77777777"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noProof/>
          <w:sz w:val="24"/>
          <w:szCs w:val="24"/>
          <w:lang w:val="ro-RO"/>
        </w:rPr>
        <w:t>Luarea tuturor măsurilor de prevenire eficientă a poluării, care să asigure că nicio poluare importantă nu va fi cauzată.</w:t>
      </w:r>
    </w:p>
    <w:p w14:paraId="661E7260" w14:textId="77777777"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3916AA29" w14:textId="77777777"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noProof/>
          <w:sz w:val="24"/>
          <w:szCs w:val="24"/>
          <w:lang w:val="ro-RO"/>
        </w:rPr>
        <w:t>Prevenirea accidentelor și limitarea consecințelor acesora.</w:t>
      </w:r>
    </w:p>
    <w:p w14:paraId="358AC634" w14:textId="2878F226" w:rsidR="00201795"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noProof/>
          <w:sz w:val="24"/>
          <w:szCs w:val="24"/>
          <w:lang w:val="ro-RO"/>
        </w:rPr>
        <w:t>Se vor lua toate măsurile necesare pentru a preveni producerea de pulberi (praf) în toate fazele proiectului.</w:t>
      </w:r>
    </w:p>
    <w:p w14:paraId="42EE5AF8" w14:textId="4F742B09" w:rsidR="00A24064" w:rsidRDefault="00A24064" w:rsidP="00A24064">
      <w:pPr>
        <w:autoSpaceDE w:val="0"/>
        <w:autoSpaceDN w:val="0"/>
        <w:adjustRightInd w:val="0"/>
        <w:spacing w:after="0" w:line="240" w:lineRule="auto"/>
        <w:jc w:val="both"/>
        <w:rPr>
          <w:rFonts w:ascii="Trebuchet MS" w:hAnsi="Trebuchet MS" w:cs="Arial"/>
          <w:noProof/>
          <w:sz w:val="24"/>
          <w:szCs w:val="24"/>
        </w:rPr>
      </w:pPr>
    </w:p>
    <w:p w14:paraId="36A3C8F8" w14:textId="77777777" w:rsidR="00A24064" w:rsidRPr="00A24064" w:rsidRDefault="00A24064" w:rsidP="00A24064">
      <w:pPr>
        <w:autoSpaceDE w:val="0"/>
        <w:autoSpaceDN w:val="0"/>
        <w:adjustRightInd w:val="0"/>
        <w:spacing w:after="0" w:line="240" w:lineRule="auto"/>
        <w:jc w:val="both"/>
        <w:rPr>
          <w:rFonts w:ascii="Trebuchet MS" w:hAnsi="Trebuchet MS" w:cs="Arial"/>
          <w:noProof/>
          <w:sz w:val="24"/>
          <w:szCs w:val="24"/>
        </w:rPr>
      </w:pPr>
    </w:p>
    <w:p w14:paraId="27E29488" w14:textId="77777777"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noProof/>
          <w:sz w:val="24"/>
          <w:szCs w:val="24"/>
          <w:lang w:val="ro-RO"/>
        </w:rPr>
        <w:lastRenderedPageBreak/>
        <w:t>Să supravegheze desfășurarea activității, astfel încât să nu se producă fenomene de poluare.</w:t>
      </w:r>
    </w:p>
    <w:p w14:paraId="3A68DE81" w14:textId="77777777"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noProof/>
          <w:sz w:val="24"/>
          <w:szCs w:val="24"/>
          <w:lang w:val="ro-RO"/>
        </w:rPr>
        <w:t>Se interzice depozitarea pe amplasament de substanțe și preparate periculoase.</w:t>
      </w:r>
    </w:p>
    <w:p w14:paraId="642CBE12" w14:textId="77777777"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noProof/>
          <w:sz w:val="24"/>
          <w:szCs w:val="24"/>
          <w:lang w:val="ro-RO"/>
        </w:rPr>
        <w:t>Menținerea în stare de curățenie a spațiului destinat implementării proiectului, fără depozitări necontrolate de deșeuri.</w:t>
      </w:r>
    </w:p>
    <w:p w14:paraId="2384B61F" w14:textId="77777777"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noProof/>
          <w:sz w:val="24"/>
          <w:szCs w:val="24"/>
          <w:lang w:val="ro-RO"/>
        </w:rPr>
        <w:t>Asigurarea refacerii mediului în toată zona de implementare a proiectului.</w:t>
      </w:r>
    </w:p>
    <w:p w14:paraId="354B8739" w14:textId="77777777"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noProof/>
          <w:sz w:val="24"/>
          <w:szCs w:val="24"/>
          <w:lang w:val="ro-RO"/>
        </w:rPr>
        <w:t>Se impune respectarea cu strictețe a amplasamentului, fără extinderi sau modificări ulterioare.</w:t>
      </w:r>
    </w:p>
    <w:p w14:paraId="71445036" w14:textId="6D69AC8F"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64C621E6" w14:textId="77777777" w:rsidR="00201795" w:rsidRPr="00EC714F"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EC714F">
        <w:rPr>
          <w:rFonts w:ascii="Trebuchet MS" w:hAnsi="Trebuchet MS" w:cs="Arial"/>
          <w:sz w:val="24"/>
          <w:szCs w:val="24"/>
          <w:lang w:val="ro-RO"/>
        </w:rPr>
        <w:t xml:space="preserve">Conform art. 43, alin. 3-4 din anexa. nr. 5 la procedură, din </w:t>
      </w:r>
      <w:r w:rsidRPr="00EC714F">
        <w:rPr>
          <w:rFonts w:ascii="Trebuchet MS" w:hAnsi="Trebuchet MS" w:cs="Arial"/>
          <w:sz w:val="24"/>
          <w:szCs w:val="24"/>
          <w:lang w:val="ro-RO" w:eastAsia="ro-RO"/>
        </w:rPr>
        <w:t xml:space="preserve">Legea nr. 292/2018 </w:t>
      </w:r>
      <w:r w:rsidRPr="00EC714F">
        <w:rPr>
          <w:rFonts w:ascii="Trebuchet MS" w:hAnsi="Trebuchet MS" w:cs="Arial"/>
          <w:sz w:val="24"/>
          <w:szCs w:val="24"/>
          <w:lang w:val="ro-RO"/>
        </w:rPr>
        <w:t xml:space="preserve">privind evaluarea impactului anumitor proiecte publice şi private asupra mediului: </w:t>
      </w:r>
      <w:r w:rsidRPr="00EC714F">
        <w:rPr>
          <w:rFonts w:ascii="Trebuchet MS" w:hAnsi="Trebuchet MS" w:cs="Arial"/>
          <w:bCs/>
          <w:sz w:val="24"/>
          <w:szCs w:val="24"/>
          <w:lang w:val="ro-RO"/>
        </w:rPr>
        <w:t>(3)</w:t>
      </w:r>
      <w:r w:rsidRPr="00EC714F">
        <w:rPr>
          <w:rFonts w:ascii="Trebuchet MS" w:hAnsi="Trebuchet MS"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C714F">
        <w:rPr>
          <w:rFonts w:ascii="Trebuchet MS" w:hAnsi="Trebuchet MS" w:cs="Arial"/>
          <w:bCs/>
          <w:sz w:val="24"/>
          <w:szCs w:val="24"/>
          <w:lang w:val="ro-RO"/>
        </w:rPr>
        <w:t>(4)</w:t>
      </w:r>
      <w:r w:rsidRPr="00EC714F">
        <w:rPr>
          <w:rFonts w:ascii="Trebuchet MS" w:hAnsi="Trebuchet MS" w:cs="Arial"/>
          <w:sz w:val="24"/>
          <w:szCs w:val="24"/>
          <w:lang w:val="ro-RO"/>
        </w:rPr>
        <w:t xml:space="preserve"> Procesul-verbal întocmit în situaţia prevăzută la alin. (3) se </w:t>
      </w:r>
      <w:r w:rsidRPr="00EC714F">
        <w:rPr>
          <w:rFonts w:ascii="Trebuchet MS" w:hAnsi="Trebuchet MS" w:cs="Arial"/>
          <w:noProof/>
          <w:sz w:val="24"/>
          <w:szCs w:val="24"/>
          <w:lang w:val="ro-RO"/>
        </w:rPr>
        <w:t>anexează şi face parte integrantă din procesul-verbal de recepţie la terminarea lucrărilor.</w:t>
      </w:r>
    </w:p>
    <w:p w14:paraId="200F5F2E" w14:textId="77777777" w:rsidR="00201795" w:rsidRPr="00EC714F" w:rsidRDefault="00201795" w:rsidP="00201795">
      <w:pPr>
        <w:spacing w:after="0" w:line="240" w:lineRule="auto"/>
        <w:ind w:firstLine="360"/>
        <w:jc w:val="both"/>
        <w:rPr>
          <w:rFonts w:ascii="Trebuchet MS" w:eastAsia="Times New Roman" w:hAnsi="Trebuchet MS" w:cs="Arial"/>
          <w:noProof/>
          <w:sz w:val="24"/>
          <w:szCs w:val="24"/>
          <w:lang w:eastAsia="en-GB"/>
        </w:rPr>
      </w:pPr>
      <w:r w:rsidRPr="00EC714F">
        <w:rPr>
          <w:rFonts w:ascii="Trebuchet MS" w:eastAsia="Times New Roman" w:hAnsi="Trebuchet MS" w:cs="Arial"/>
          <w:noProof/>
          <w:sz w:val="24"/>
          <w:szCs w:val="24"/>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8C32D66" w14:textId="77777777" w:rsidR="00201795" w:rsidRPr="00EC714F" w:rsidRDefault="00201795" w:rsidP="00201795">
      <w:pPr>
        <w:spacing w:after="0" w:line="240" w:lineRule="auto"/>
        <w:jc w:val="both"/>
        <w:rPr>
          <w:rFonts w:ascii="Trebuchet MS" w:eastAsia="Times New Roman" w:hAnsi="Trebuchet MS" w:cs="Arial"/>
          <w:noProof/>
          <w:sz w:val="24"/>
          <w:szCs w:val="24"/>
          <w:lang w:eastAsia="en-GB"/>
        </w:rPr>
      </w:pPr>
      <w:r w:rsidRPr="00EC714F">
        <w:rPr>
          <w:rFonts w:ascii="Trebuchet MS" w:eastAsia="Times New Roman" w:hAnsi="Trebuchet MS" w:cs="Arial"/>
          <w:noProof/>
          <w:sz w:val="24"/>
          <w:szCs w:val="24"/>
          <w:lang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42B152AF" w14:textId="77777777" w:rsidR="00201795" w:rsidRPr="00EC714F" w:rsidRDefault="00201795" w:rsidP="00201795">
      <w:pPr>
        <w:spacing w:after="0" w:line="240" w:lineRule="auto"/>
        <w:jc w:val="both"/>
        <w:rPr>
          <w:rFonts w:ascii="Trebuchet MS" w:eastAsia="Times New Roman" w:hAnsi="Trebuchet MS" w:cs="Arial"/>
          <w:noProof/>
          <w:sz w:val="24"/>
          <w:szCs w:val="24"/>
          <w:lang w:eastAsia="en-GB"/>
        </w:rPr>
      </w:pPr>
      <w:r w:rsidRPr="00EC714F">
        <w:rPr>
          <w:rFonts w:ascii="Trebuchet MS" w:eastAsia="Times New Roman" w:hAnsi="Trebuchet MS" w:cs="Arial"/>
          <w:noProof/>
          <w:sz w:val="24"/>
          <w:szCs w:val="24"/>
          <w:lang w:eastAsia="en-GB"/>
        </w:rPr>
        <w:t xml:space="preserve">         Se poate adresa instanţei de contencios administrativ competente şi orice organizaţie neguvernamentală care îndeplineşte condiţiile prevăzute la art. 2 din </w:t>
      </w:r>
      <w:r w:rsidRPr="00EC714F">
        <w:rPr>
          <w:rFonts w:ascii="Trebuchet MS" w:hAnsi="Trebuchet MS" w:cs="Arial"/>
          <w:sz w:val="24"/>
          <w:szCs w:val="24"/>
          <w:lang w:eastAsia="ro-RO"/>
        </w:rPr>
        <w:t>Legea nr. 292/2018</w:t>
      </w:r>
      <w:r w:rsidRPr="00EC714F">
        <w:rPr>
          <w:rFonts w:ascii="Trebuchet MS" w:eastAsia="Times New Roman" w:hAnsi="Trebuchet MS" w:cs="Arial"/>
          <w:noProof/>
          <w:sz w:val="24"/>
          <w:szCs w:val="24"/>
          <w:lang w:eastAsia="en-GB"/>
        </w:rPr>
        <w:t xml:space="preserve"> privind evaluarea impactului anumitor proiecte publice şi private asupra mediului, considerându-se că acestea sunt vătămate într-un drept al lor sau într-un interes legitim.</w:t>
      </w:r>
    </w:p>
    <w:p w14:paraId="27BDD8FF" w14:textId="77777777" w:rsidR="00201795" w:rsidRPr="00EC714F" w:rsidRDefault="00201795" w:rsidP="00201795">
      <w:pPr>
        <w:spacing w:after="0" w:line="240" w:lineRule="auto"/>
        <w:jc w:val="both"/>
        <w:rPr>
          <w:rFonts w:ascii="Trebuchet MS" w:eastAsia="Times New Roman" w:hAnsi="Trebuchet MS" w:cs="Arial"/>
          <w:noProof/>
          <w:sz w:val="24"/>
          <w:szCs w:val="24"/>
          <w:lang w:eastAsia="en-GB"/>
        </w:rPr>
      </w:pPr>
      <w:r w:rsidRPr="00EC714F">
        <w:rPr>
          <w:rFonts w:ascii="Trebuchet MS" w:eastAsia="Times New Roman" w:hAnsi="Trebuchet MS" w:cs="Arial"/>
          <w:noProof/>
          <w:sz w:val="24"/>
          <w:szCs w:val="24"/>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D419C29" w14:textId="68439F47" w:rsidR="006B2279" w:rsidRPr="00EC714F" w:rsidRDefault="00201795" w:rsidP="00201795">
      <w:pPr>
        <w:spacing w:after="0" w:line="240" w:lineRule="auto"/>
        <w:jc w:val="both"/>
        <w:rPr>
          <w:rFonts w:ascii="Trebuchet MS" w:eastAsia="Times New Roman" w:hAnsi="Trebuchet MS" w:cs="Arial"/>
          <w:noProof/>
          <w:sz w:val="24"/>
          <w:szCs w:val="24"/>
          <w:lang w:eastAsia="en-GB"/>
        </w:rPr>
      </w:pPr>
      <w:r w:rsidRPr="00EC714F">
        <w:rPr>
          <w:rFonts w:ascii="Trebuchet MS" w:eastAsia="Times New Roman" w:hAnsi="Trebuchet MS" w:cs="Arial"/>
          <w:noProof/>
          <w:sz w:val="24"/>
          <w:szCs w:val="24"/>
          <w:lang w:eastAsia="en-GB"/>
        </w:rPr>
        <w:t xml:space="preserve">        </w:t>
      </w:r>
      <w:r w:rsidR="00334118">
        <w:rPr>
          <w:rFonts w:ascii="Trebuchet MS" w:eastAsia="Times New Roman" w:hAnsi="Trebuchet MS" w:cs="Arial"/>
          <w:noProof/>
          <w:sz w:val="24"/>
          <w:szCs w:val="24"/>
          <w:lang w:eastAsia="en-GB"/>
        </w:rPr>
        <w:t xml:space="preserve">    </w:t>
      </w:r>
      <w:r w:rsidRPr="00EC714F">
        <w:rPr>
          <w:rFonts w:ascii="Trebuchet MS" w:eastAsia="Times New Roman" w:hAnsi="Trebuchet MS" w:cs="Arial"/>
          <w:noProof/>
          <w:sz w:val="24"/>
          <w:szCs w:val="24"/>
          <w:lang w:eastAsia="en-GB"/>
        </w:rPr>
        <w:t xml:space="preserve">Înainte de a se adresa instanţei de contencios administrativ competente, persoanele prevăzute la art. 21 din </w:t>
      </w:r>
      <w:r w:rsidRPr="00EC714F">
        <w:rPr>
          <w:rFonts w:ascii="Trebuchet MS" w:hAnsi="Trebuchet MS" w:cs="Arial"/>
          <w:sz w:val="24"/>
          <w:szCs w:val="24"/>
          <w:lang w:eastAsia="ro-RO"/>
        </w:rPr>
        <w:t>Legea nr. 292/2018</w:t>
      </w:r>
      <w:r w:rsidRPr="00EC714F">
        <w:rPr>
          <w:rFonts w:ascii="Trebuchet MS" w:eastAsia="Times New Roman" w:hAnsi="Trebuchet MS" w:cs="Arial"/>
          <w:noProof/>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03A3F8E" w14:textId="5224780D" w:rsidR="00201795" w:rsidRPr="00EC714F" w:rsidRDefault="004E6EBF" w:rsidP="00201795">
      <w:pPr>
        <w:spacing w:after="0" w:line="240" w:lineRule="auto"/>
        <w:jc w:val="both"/>
        <w:rPr>
          <w:rFonts w:ascii="Trebuchet MS" w:eastAsia="Times New Roman" w:hAnsi="Trebuchet MS" w:cs="Arial"/>
          <w:noProof/>
          <w:sz w:val="24"/>
          <w:szCs w:val="24"/>
          <w:lang w:eastAsia="en-GB"/>
        </w:rPr>
      </w:pPr>
      <w:r w:rsidRPr="00EC714F">
        <w:rPr>
          <w:rFonts w:ascii="Trebuchet MS" w:eastAsia="Times New Roman" w:hAnsi="Trebuchet MS" w:cs="Arial"/>
          <w:noProof/>
          <w:sz w:val="24"/>
          <w:szCs w:val="24"/>
          <w:lang w:eastAsia="en-GB"/>
        </w:rPr>
        <w:t xml:space="preserve">        </w:t>
      </w:r>
      <w:r w:rsidR="00201795" w:rsidRPr="00EC714F">
        <w:rPr>
          <w:rFonts w:ascii="Trebuchet MS" w:eastAsia="Times New Roman" w:hAnsi="Trebuchet MS" w:cs="Arial"/>
          <w:noProof/>
          <w:sz w:val="24"/>
          <w:szCs w:val="24"/>
          <w:lang w:eastAsia="en-GB"/>
        </w:rPr>
        <w:t>Autoritatea publică emitentă are obligaţia de a răspunde la plângerea prealabilă prevăzută la art. 22 alin. (1) în termen de 30 de zile de la data înregistrării acesteia la acea autoritate.</w:t>
      </w:r>
    </w:p>
    <w:p w14:paraId="5C1E7711" w14:textId="1234B823" w:rsidR="008952FC" w:rsidRDefault="008952FC" w:rsidP="00201795">
      <w:pPr>
        <w:spacing w:after="0" w:line="240" w:lineRule="auto"/>
        <w:jc w:val="both"/>
        <w:rPr>
          <w:rFonts w:ascii="Trebuchet MS" w:eastAsia="Times New Roman" w:hAnsi="Trebuchet MS" w:cs="Arial"/>
          <w:noProof/>
          <w:sz w:val="24"/>
          <w:szCs w:val="24"/>
          <w:lang w:eastAsia="en-GB"/>
        </w:rPr>
      </w:pPr>
    </w:p>
    <w:p w14:paraId="0B88C134" w14:textId="279B20A9" w:rsidR="008258AF" w:rsidRDefault="008258AF" w:rsidP="00201795">
      <w:pPr>
        <w:spacing w:after="0" w:line="240" w:lineRule="auto"/>
        <w:jc w:val="both"/>
        <w:rPr>
          <w:rFonts w:ascii="Trebuchet MS" w:eastAsia="Times New Roman" w:hAnsi="Trebuchet MS" w:cs="Arial"/>
          <w:noProof/>
          <w:sz w:val="24"/>
          <w:szCs w:val="24"/>
          <w:lang w:eastAsia="en-GB"/>
        </w:rPr>
      </w:pPr>
    </w:p>
    <w:p w14:paraId="0540BE07" w14:textId="63E70676" w:rsidR="008258AF" w:rsidRDefault="008258AF" w:rsidP="00201795">
      <w:pPr>
        <w:spacing w:after="0" w:line="240" w:lineRule="auto"/>
        <w:jc w:val="both"/>
        <w:rPr>
          <w:rFonts w:ascii="Trebuchet MS" w:eastAsia="Times New Roman" w:hAnsi="Trebuchet MS" w:cs="Arial"/>
          <w:noProof/>
          <w:sz w:val="24"/>
          <w:szCs w:val="24"/>
          <w:lang w:eastAsia="en-GB"/>
        </w:rPr>
      </w:pPr>
    </w:p>
    <w:p w14:paraId="30EFD833" w14:textId="29B05F94" w:rsidR="008258AF" w:rsidRDefault="008258AF" w:rsidP="00201795">
      <w:pPr>
        <w:spacing w:after="0" w:line="240" w:lineRule="auto"/>
        <w:jc w:val="both"/>
        <w:rPr>
          <w:rFonts w:ascii="Trebuchet MS" w:eastAsia="Times New Roman" w:hAnsi="Trebuchet MS" w:cs="Arial"/>
          <w:noProof/>
          <w:sz w:val="24"/>
          <w:szCs w:val="24"/>
          <w:lang w:eastAsia="en-GB"/>
        </w:rPr>
      </w:pPr>
    </w:p>
    <w:p w14:paraId="6E4F6BF5" w14:textId="1D46BB64" w:rsidR="008258AF" w:rsidRDefault="008258AF" w:rsidP="00201795">
      <w:pPr>
        <w:spacing w:after="0" w:line="240" w:lineRule="auto"/>
        <w:jc w:val="both"/>
        <w:rPr>
          <w:rFonts w:ascii="Trebuchet MS" w:eastAsia="Times New Roman" w:hAnsi="Trebuchet MS" w:cs="Arial"/>
          <w:noProof/>
          <w:sz w:val="24"/>
          <w:szCs w:val="24"/>
          <w:lang w:eastAsia="en-GB"/>
        </w:rPr>
      </w:pPr>
    </w:p>
    <w:p w14:paraId="3D8F9E34" w14:textId="77777777" w:rsidR="008258AF" w:rsidRPr="00EC714F" w:rsidRDefault="008258AF" w:rsidP="00201795">
      <w:pPr>
        <w:spacing w:after="0" w:line="240" w:lineRule="auto"/>
        <w:jc w:val="both"/>
        <w:rPr>
          <w:rFonts w:ascii="Trebuchet MS" w:eastAsia="Times New Roman" w:hAnsi="Trebuchet MS" w:cs="Arial"/>
          <w:noProof/>
          <w:sz w:val="24"/>
          <w:szCs w:val="24"/>
          <w:lang w:eastAsia="en-GB"/>
        </w:rPr>
      </w:pPr>
    </w:p>
    <w:p w14:paraId="25A4E2B6" w14:textId="77777777" w:rsidR="00201795" w:rsidRPr="00EC714F" w:rsidRDefault="00201795" w:rsidP="00201795">
      <w:pPr>
        <w:spacing w:after="0" w:line="240" w:lineRule="auto"/>
        <w:jc w:val="both"/>
        <w:rPr>
          <w:rFonts w:ascii="Trebuchet MS" w:eastAsia="Times New Roman" w:hAnsi="Trebuchet MS" w:cs="Arial"/>
          <w:noProof/>
          <w:sz w:val="24"/>
          <w:szCs w:val="24"/>
          <w:lang w:eastAsia="en-GB"/>
        </w:rPr>
      </w:pPr>
      <w:r w:rsidRPr="00EC714F">
        <w:rPr>
          <w:rFonts w:ascii="Trebuchet MS" w:eastAsia="Times New Roman" w:hAnsi="Trebuchet MS" w:cs="Arial"/>
          <w:noProof/>
          <w:sz w:val="24"/>
          <w:szCs w:val="24"/>
          <w:lang w:eastAsia="en-GB"/>
        </w:rPr>
        <w:lastRenderedPageBreak/>
        <w:t>        Procedura de soluţionare a plângerii prealabile prevăzută la art. 22 alin. (1) este gratuită şi trebuie să fie echitabilă, rapidă şi corectă.</w:t>
      </w:r>
    </w:p>
    <w:p w14:paraId="419A1577" w14:textId="77777777" w:rsidR="00201795" w:rsidRPr="00EC714F" w:rsidRDefault="00201795" w:rsidP="00201795">
      <w:pPr>
        <w:autoSpaceDE w:val="0"/>
        <w:autoSpaceDN w:val="0"/>
        <w:adjustRightInd w:val="0"/>
        <w:spacing w:after="0" w:line="240" w:lineRule="auto"/>
        <w:jc w:val="both"/>
        <w:rPr>
          <w:rFonts w:ascii="Trebuchet MS" w:hAnsi="Trebuchet MS" w:cs="Arial"/>
          <w:noProof/>
          <w:sz w:val="24"/>
          <w:szCs w:val="24"/>
        </w:rPr>
      </w:pPr>
      <w:r w:rsidRPr="00EC714F">
        <w:rPr>
          <w:rFonts w:ascii="Trebuchet MS" w:hAnsi="Trebuchet MS" w:cs="Arial"/>
          <w:noProof/>
          <w:sz w:val="24"/>
          <w:szCs w:val="24"/>
        </w:rPr>
        <w:t xml:space="preserve">         Prezenta decizie poate fi contestată în conformitate cu prevederile </w:t>
      </w:r>
      <w:r w:rsidRPr="00EC714F">
        <w:rPr>
          <w:rFonts w:ascii="Trebuchet MS" w:hAnsi="Trebuchet MS" w:cs="Arial"/>
          <w:sz w:val="24"/>
          <w:szCs w:val="24"/>
          <w:lang w:eastAsia="ro-RO"/>
        </w:rPr>
        <w:t>Legii nr. 292/2018</w:t>
      </w:r>
      <w:r w:rsidRPr="00EC714F">
        <w:rPr>
          <w:rFonts w:ascii="Trebuchet MS" w:eastAsia="Times New Roman" w:hAnsi="Trebuchet MS" w:cs="Arial"/>
          <w:noProof/>
          <w:sz w:val="24"/>
          <w:szCs w:val="24"/>
          <w:lang w:eastAsia="en-GB"/>
        </w:rPr>
        <w:t xml:space="preserve"> privind evaluarea impactului anumitor proiecte publice şi private asupra mediului</w:t>
      </w:r>
      <w:r w:rsidRPr="00EC714F">
        <w:rPr>
          <w:rFonts w:ascii="Trebuchet MS" w:hAnsi="Trebuchet MS" w:cs="Arial"/>
          <w:b/>
          <w:sz w:val="24"/>
          <w:szCs w:val="24"/>
          <w:lang w:eastAsia="ro-RO"/>
        </w:rPr>
        <w:t xml:space="preserve"> </w:t>
      </w:r>
      <w:r w:rsidRPr="00EC714F">
        <w:rPr>
          <w:rFonts w:ascii="Trebuchet MS" w:hAnsi="Trebuchet MS" w:cs="Arial"/>
          <w:noProof/>
          <w:sz w:val="24"/>
          <w:szCs w:val="24"/>
        </w:rPr>
        <w:t>şi ale Legii contenciosului administrativ nr. 554/2004, cu modificările şi completările ulterioare.</w:t>
      </w:r>
    </w:p>
    <w:p w14:paraId="4F365CA8" w14:textId="2D9AC38A" w:rsidR="00201795" w:rsidRPr="00EC714F" w:rsidRDefault="00201795" w:rsidP="00201795">
      <w:pPr>
        <w:autoSpaceDE w:val="0"/>
        <w:autoSpaceDN w:val="0"/>
        <w:adjustRightInd w:val="0"/>
        <w:spacing w:after="0" w:line="240" w:lineRule="auto"/>
        <w:jc w:val="both"/>
        <w:rPr>
          <w:rFonts w:ascii="Trebuchet MS" w:hAnsi="Trebuchet MS" w:cs="Arial"/>
          <w:sz w:val="24"/>
          <w:szCs w:val="24"/>
        </w:rPr>
      </w:pPr>
      <w:r w:rsidRPr="00EC714F">
        <w:rPr>
          <w:rFonts w:ascii="Trebuchet MS" w:hAnsi="Trebuchet MS" w:cs="Arial"/>
          <w:sz w:val="24"/>
          <w:szCs w:val="24"/>
        </w:rPr>
        <w:t xml:space="preserve">         </w:t>
      </w:r>
      <w:r w:rsidR="004E6EBF" w:rsidRPr="00EC714F">
        <w:rPr>
          <w:rFonts w:ascii="Trebuchet MS" w:hAnsi="Trebuchet MS" w:cs="Arial"/>
          <w:sz w:val="24"/>
          <w:szCs w:val="24"/>
        </w:rPr>
        <w:t xml:space="preserve"> </w:t>
      </w:r>
      <w:r w:rsidRPr="00EC714F">
        <w:rPr>
          <w:rFonts w:ascii="Trebuchet MS" w:hAnsi="Trebuchet MS" w:cs="Arial"/>
          <w:sz w:val="24"/>
          <w:szCs w:val="24"/>
        </w:rPr>
        <w:t>Prezentul act nu exonerează de răspundere titularul, proiectantul si/sau constructorul în cazul producerii unor accidente în timpul execuţiei lucrărilor sau exploatării acestora.</w:t>
      </w:r>
    </w:p>
    <w:p w14:paraId="163A32A4" w14:textId="19B1C2C9" w:rsidR="00201795" w:rsidRPr="00EC714F" w:rsidRDefault="00201795" w:rsidP="00201795">
      <w:pPr>
        <w:spacing w:after="0" w:line="240" w:lineRule="auto"/>
        <w:rPr>
          <w:rFonts w:ascii="Trebuchet MS" w:hAnsi="Trebuchet MS" w:cs="Arial"/>
          <w:b/>
          <w:bCs/>
          <w:sz w:val="24"/>
          <w:szCs w:val="24"/>
        </w:rPr>
      </w:pPr>
    </w:p>
    <w:p w14:paraId="07E481D3" w14:textId="77777777" w:rsidR="00D23669" w:rsidRPr="00825330" w:rsidRDefault="00D23669" w:rsidP="00201795">
      <w:pPr>
        <w:spacing w:after="0" w:line="240" w:lineRule="auto"/>
        <w:jc w:val="center"/>
        <w:rPr>
          <w:rFonts w:ascii="Trebuchet MS" w:hAnsi="Trebuchet MS" w:cs="Arial"/>
          <w:b/>
          <w:bCs/>
        </w:rPr>
      </w:pPr>
    </w:p>
    <w:p w14:paraId="3AB32141" w14:textId="701244C1" w:rsidR="00201795" w:rsidRPr="00EC714F" w:rsidRDefault="00201795" w:rsidP="00201795">
      <w:pPr>
        <w:spacing w:after="0" w:line="240" w:lineRule="auto"/>
        <w:jc w:val="center"/>
        <w:rPr>
          <w:rFonts w:ascii="Trebuchet MS" w:hAnsi="Trebuchet MS" w:cs="Arial"/>
          <w:b/>
          <w:bCs/>
          <w:sz w:val="24"/>
          <w:szCs w:val="24"/>
        </w:rPr>
      </w:pPr>
      <w:r w:rsidRPr="00EC714F">
        <w:rPr>
          <w:rFonts w:ascii="Trebuchet MS" w:hAnsi="Trebuchet MS" w:cs="Arial"/>
          <w:b/>
          <w:bCs/>
          <w:sz w:val="24"/>
          <w:szCs w:val="24"/>
        </w:rPr>
        <w:t>DIRECTOR  EXECUTIV,</w:t>
      </w:r>
    </w:p>
    <w:p w14:paraId="050F9FD8" w14:textId="6F4620EA" w:rsidR="00201795" w:rsidRPr="00EC714F" w:rsidRDefault="00201795" w:rsidP="00201795">
      <w:pPr>
        <w:spacing w:after="0" w:line="240" w:lineRule="auto"/>
        <w:rPr>
          <w:rFonts w:ascii="Trebuchet MS" w:hAnsi="Trebuchet MS" w:cs="Arial"/>
          <w:b/>
          <w:bCs/>
          <w:sz w:val="24"/>
          <w:szCs w:val="24"/>
        </w:rPr>
      </w:pPr>
      <w:r w:rsidRPr="00EC714F">
        <w:rPr>
          <w:rFonts w:ascii="Trebuchet MS" w:hAnsi="Trebuchet MS" w:cs="Arial"/>
          <w:b/>
          <w:bCs/>
          <w:sz w:val="24"/>
          <w:szCs w:val="24"/>
        </w:rPr>
        <w:t xml:space="preserve">                        </w:t>
      </w:r>
      <w:r w:rsidR="0045789A" w:rsidRPr="00EC714F">
        <w:rPr>
          <w:rFonts w:ascii="Trebuchet MS" w:hAnsi="Trebuchet MS" w:cs="Arial"/>
          <w:b/>
          <w:bCs/>
          <w:sz w:val="24"/>
          <w:szCs w:val="24"/>
        </w:rPr>
        <w:t xml:space="preserve">                </w:t>
      </w:r>
      <w:r w:rsidR="00000928">
        <w:rPr>
          <w:rFonts w:ascii="Trebuchet MS" w:hAnsi="Trebuchet MS" w:cs="Arial"/>
          <w:b/>
          <w:bCs/>
          <w:sz w:val="24"/>
          <w:szCs w:val="24"/>
        </w:rPr>
        <w:tab/>
        <w:t xml:space="preserve">  </w:t>
      </w:r>
      <w:r w:rsidRPr="00EC714F">
        <w:rPr>
          <w:rFonts w:ascii="Trebuchet MS" w:hAnsi="Trebuchet MS" w:cs="Arial"/>
          <w:b/>
          <w:bCs/>
          <w:sz w:val="24"/>
          <w:szCs w:val="24"/>
        </w:rPr>
        <w:t>dr. ing. Aurica GREC</w:t>
      </w:r>
    </w:p>
    <w:p w14:paraId="4373E428" w14:textId="14D8BC9D" w:rsidR="00201795" w:rsidRPr="00EC714F" w:rsidRDefault="00201795" w:rsidP="00201795">
      <w:pPr>
        <w:spacing w:after="0" w:line="360" w:lineRule="auto"/>
        <w:jc w:val="both"/>
        <w:rPr>
          <w:rFonts w:ascii="Trebuchet MS" w:hAnsi="Trebuchet MS" w:cs="Arial"/>
          <w:b/>
          <w:bCs/>
          <w:sz w:val="24"/>
          <w:szCs w:val="24"/>
        </w:rPr>
      </w:pPr>
      <w:r w:rsidRPr="00EC714F">
        <w:rPr>
          <w:rFonts w:ascii="Trebuchet MS" w:hAnsi="Trebuchet MS" w:cs="Arial"/>
          <w:b/>
          <w:bCs/>
          <w:sz w:val="24"/>
          <w:szCs w:val="24"/>
        </w:rPr>
        <w:t xml:space="preserve">         </w:t>
      </w:r>
    </w:p>
    <w:p w14:paraId="59C8920C" w14:textId="04525133" w:rsidR="00FF4C0E" w:rsidRPr="00EC714F" w:rsidRDefault="00FF4C0E" w:rsidP="00201795">
      <w:pPr>
        <w:spacing w:after="0" w:line="360" w:lineRule="auto"/>
        <w:jc w:val="both"/>
        <w:rPr>
          <w:rFonts w:ascii="Trebuchet MS" w:hAnsi="Trebuchet MS" w:cs="Arial"/>
          <w:b/>
          <w:bCs/>
          <w:sz w:val="24"/>
          <w:szCs w:val="24"/>
        </w:rPr>
      </w:pPr>
    </w:p>
    <w:p w14:paraId="1EC70D7E" w14:textId="57281D00" w:rsidR="00201795" w:rsidRPr="00EC714F" w:rsidRDefault="00201795" w:rsidP="00201795">
      <w:pPr>
        <w:spacing w:after="0" w:line="240" w:lineRule="auto"/>
        <w:jc w:val="both"/>
        <w:rPr>
          <w:rFonts w:ascii="Trebuchet MS" w:hAnsi="Trebuchet MS" w:cs="Arial"/>
          <w:bCs/>
          <w:sz w:val="24"/>
          <w:szCs w:val="24"/>
        </w:rPr>
      </w:pPr>
    </w:p>
    <w:p w14:paraId="38ED7F9D" w14:textId="4C7743E2" w:rsidR="00B130AC" w:rsidRDefault="00B130AC" w:rsidP="00201795">
      <w:pPr>
        <w:spacing w:after="0" w:line="240" w:lineRule="auto"/>
        <w:jc w:val="both"/>
        <w:rPr>
          <w:rFonts w:ascii="Trebuchet MS" w:hAnsi="Trebuchet MS" w:cs="Arial"/>
          <w:bCs/>
          <w:sz w:val="24"/>
          <w:szCs w:val="24"/>
        </w:rPr>
      </w:pPr>
    </w:p>
    <w:p w14:paraId="167423D9" w14:textId="23C0ED2A" w:rsidR="000066FF" w:rsidRDefault="000066FF" w:rsidP="00201795">
      <w:pPr>
        <w:spacing w:after="0" w:line="240" w:lineRule="auto"/>
        <w:jc w:val="both"/>
        <w:rPr>
          <w:rFonts w:ascii="Trebuchet MS" w:hAnsi="Trebuchet MS" w:cs="Arial"/>
          <w:bCs/>
          <w:sz w:val="24"/>
          <w:szCs w:val="24"/>
        </w:rPr>
      </w:pPr>
    </w:p>
    <w:p w14:paraId="3B573721" w14:textId="1F927FDA" w:rsidR="000066FF" w:rsidRDefault="000066FF" w:rsidP="00201795">
      <w:pPr>
        <w:spacing w:after="0" w:line="240" w:lineRule="auto"/>
        <w:jc w:val="both"/>
        <w:rPr>
          <w:rFonts w:ascii="Trebuchet MS" w:hAnsi="Trebuchet MS" w:cs="Arial"/>
          <w:bCs/>
          <w:sz w:val="24"/>
          <w:szCs w:val="24"/>
        </w:rPr>
      </w:pPr>
    </w:p>
    <w:p w14:paraId="523F9A66" w14:textId="3661FA42" w:rsidR="000066FF" w:rsidRDefault="000066FF" w:rsidP="00201795">
      <w:pPr>
        <w:spacing w:after="0" w:line="240" w:lineRule="auto"/>
        <w:jc w:val="both"/>
        <w:rPr>
          <w:rFonts w:ascii="Trebuchet MS" w:hAnsi="Trebuchet MS" w:cs="Arial"/>
          <w:bCs/>
          <w:sz w:val="24"/>
          <w:szCs w:val="24"/>
        </w:rPr>
      </w:pPr>
    </w:p>
    <w:p w14:paraId="67CA7537" w14:textId="20BFCDB5" w:rsidR="000066FF" w:rsidRDefault="000066FF" w:rsidP="00201795">
      <w:pPr>
        <w:spacing w:after="0" w:line="240" w:lineRule="auto"/>
        <w:jc w:val="both"/>
        <w:rPr>
          <w:rFonts w:ascii="Trebuchet MS" w:hAnsi="Trebuchet MS" w:cs="Arial"/>
          <w:bCs/>
          <w:sz w:val="24"/>
          <w:szCs w:val="24"/>
        </w:rPr>
      </w:pPr>
    </w:p>
    <w:p w14:paraId="79436CD2" w14:textId="60CEDC34" w:rsidR="000066FF" w:rsidRDefault="000066FF" w:rsidP="00201795">
      <w:pPr>
        <w:spacing w:after="0" w:line="240" w:lineRule="auto"/>
        <w:jc w:val="both"/>
        <w:rPr>
          <w:rFonts w:ascii="Trebuchet MS" w:hAnsi="Trebuchet MS" w:cs="Arial"/>
          <w:bCs/>
          <w:sz w:val="24"/>
          <w:szCs w:val="24"/>
        </w:rPr>
      </w:pPr>
    </w:p>
    <w:p w14:paraId="7AE2A46F" w14:textId="41DA52B9" w:rsidR="000066FF" w:rsidRDefault="000066FF" w:rsidP="00201795">
      <w:pPr>
        <w:spacing w:after="0" w:line="240" w:lineRule="auto"/>
        <w:jc w:val="both"/>
        <w:rPr>
          <w:rFonts w:ascii="Trebuchet MS" w:hAnsi="Trebuchet MS" w:cs="Arial"/>
          <w:bCs/>
          <w:sz w:val="24"/>
          <w:szCs w:val="24"/>
        </w:rPr>
      </w:pPr>
    </w:p>
    <w:p w14:paraId="6FA45A7F" w14:textId="196E064C" w:rsidR="000066FF" w:rsidRDefault="000066FF" w:rsidP="00201795">
      <w:pPr>
        <w:spacing w:after="0" w:line="240" w:lineRule="auto"/>
        <w:jc w:val="both"/>
        <w:rPr>
          <w:rFonts w:ascii="Trebuchet MS" w:hAnsi="Trebuchet MS" w:cs="Arial"/>
          <w:bCs/>
          <w:sz w:val="24"/>
          <w:szCs w:val="24"/>
        </w:rPr>
      </w:pPr>
    </w:p>
    <w:p w14:paraId="2CF4592B" w14:textId="77777777" w:rsidR="000066FF" w:rsidRPr="00EC714F" w:rsidRDefault="000066FF" w:rsidP="00201795">
      <w:pPr>
        <w:spacing w:after="0" w:line="240" w:lineRule="auto"/>
        <w:jc w:val="both"/>
        <w:rPr>
          <w:rFonts w:ascii="Trebuchet MS" w:hAnsi="Trebuchet MS" w:cs="Arial"/>
          <w:bCs/>
          <w:sz w:val="24"/>
          <w:szCs w:val="24"/>
        </w:rPr>
      </w:pPr>
    </w:p>
    <w:p w14:paraId="778CDF0C" w14:textId="73AC2B77" w:rsidR="00201795" w:rsidRPr="00EC714F" w:rsidRDefault="00201795" w:rsidP="00201795">
      <w:pPr>
        <w:spacing w:after="0" w:line="240" w:lineRule="auto"/>
        <w:jc w:val="both"/>
        <w:rPr>
          <w:rFonts w:ascii="Trebuchet MS" w:hAnsi="Trebuchet MS" w:cs="Arial"/>
          <w:bCs/>
          <w:sz w:val="24"/>
          <w:szCs w:val="24"/>
        </w:rPr>
      </w:pPr>
    </w:p>
    <w:p w14:paraId="2F0C6573" w14:textId="77777777" w:rsidR="00B130AC" w:rsidRPr="00EC714F" w:rsidRDefault="00B130AC" w:rsidP="00201795">
      <w:pPr>
        <w:spacing w:after="0" w:line="240" w:lineRule="auto"/>
        <w:jc w:val="both"/>
        <w:rPr>
          <w:rFonts w:ascii="Trebuchet MS" w:hAnsi="Trebuchet MS" w:cs="Arial"/>
          <w:bCs/>
          <w:sz w:val="24"/>
          <w:szCs w:val="24"/>
        </w:rPr>
      </w:pPr>
    </w:p>
    <w:p w14:paraId="7255D33B" w14:textId="77777777" w:rsidR="00201795" w:rsidRPr="00EC714F" w:rsidRDefault="00201795" w:rsidP="00201795">
      <w:pPr>
        <w:spacing w:after="0" w:line="240" w:lineRule="auto"/>
        <w:jc w:val="both"/>
        <w:rPr>
          <w:rFonts w:ascii="Trebuchet MS" w:hAnsi="Trebuchet MS" w:cs="Arial"/>
          <w:b/>
          <w:bCs/>
          <w:sz w:val="24"/>
          <w:szCs w:val="24"/>
        </w:rPr>
      </w:pPr>
      <w:r w:rsidRPr="00EC714F">
        <w:rPr>
          <w:rFonts w:ascii="Trebuchet MS" w:hAnsi="Trebuchet MS" w:cs="Arial"/>
          <w:b/>
          <w:bCs/>
          <w:sz w:val="24"/>
          <w:szCs w:val="24"/>
        </w:rPr>
        <w:t xml:space="preserve">Şef  Serviciu Avize, Acorduri, Autorizații, </w:t>
      </w:r>
      <w:r w:rsidRPr="00EC714F">
        <w:rPr>
          <w:rFonts w:ascii="Trebuchet MS" w:hAnsi="Trebuchet MS" w:cs="Arial"/>
          <w:b/>
          <w:bCs/>
          <w:sz w:val="24"/>
          <w:szCs w:val="24"/>
        </w:rPr>
        <w:tab/>
      </w:r>
      <w:r w:rsidRPr="00EC714F">
        <w:rPr>
          <w:rFonts w:ascii="Trebuchet MS" w:hAnsi="Trebuchet MS" w:cs="Arial"/>
          <w:b/>
          <w:bCs/>
          <w:sz w:val="24"/>
          <w:szCs w:val="24"/>
        </w:rPr>
        <w:tab/>
      </w:r>
      <w:r w:rsidRPr="00EC714F">
        <w:rPr>
          <w:rFonts w:ascii="Trebuchet MS" w:hAnsi="Trebuchet MS" w:cs="Arial"/>
          <w:b/>
          <w:bCs/>
          <w:sz w:val="24"/>
          <w:szCs w:val="24"/>
        </w:rPr>
        <w:tab/>
      </w:r>
      <w:r w:rsidRPr="00EC714F">
        <w:rPr>
          <w:rFonts w:ascii="Trebuchet MS" w:hAnsi="Trebuchet MS" w:cs="Arial"/>
          <w:b/>
          <w:bCs/>
          <w:sz w:val="24"/>
          <w:szCs w:val="24"/>
        </w:rPr>
        <w:tab/>
        <w:t xml:space="preserve">                       </w:t>
      </w:r>
    </w:p>
    <w:p w14:paraId="619572A5" w14:textId="77777777" w:rsidR="00201795" w:rsidRPr="00EC714F" w:rsidRDefault="00201795" w:rsidP="00201795">
      <w:pPr>
        <w:spacing w:after="0" w:line="240" w:lineRule="auto"/>
        <w:jc w:val="both"/>
        <w:outlineLvl w:val="0"/>
        <w:rPr>
          <w:rFonts w:ascii="Trebuchet MS" w:hAnsi="Trebuchet MS" w:cs="Arial"/>
          <w:bCs/>
          <w:sz w:val="24"/>
          <w:szCs w:val="24"/>
        </w:rPr>
      </w:pPr>
      <w:r w:rsidRPr="00EC714F">
        <w:rPr>
          <w:rFonts w:ascii="Trebuchet MS" w:hAnsi="Trebuchet MS" w:cs="Arial"/>
          <w:bCs/>
          <w:sz w:val="24"/>
          <w:szCs w:val="24"/>
        </w:rPr>
        <w:t>ing. Gizella Balint</w:t>
      </w:r>
    </w:p>
    <w:p w14:paraId="3D5C19A7" w14:textId="77777777" w:rsidR="00201795" w:rsidRPr="00EC714F" w:rsidRDefault="00201795" w:rsidP="00201795">
      <w:pPr>
        <w:spacing w:after="0" w:line="240" w:lineRule="auto"/>
        <w:jc w:val="both"/>
        <w:outlineLvl w:val="0"/>
        <w:rPr>
          <w:rFonts w:ascii="Trebuchet MS" w:hAnsi="Trebuchet MS" w:cs="Arial"/>
          <w:b/>
          <w:bCs/>
          <w:sz w:val="24"/>
          <w:szCs w:val="24"/>
        </w:rPr>
      </w:pPr>
    </w:p>
    <w:p w14:paraId="3DF9FBF0" w14:textId="70FFF820" w:rsidR="00201795" w:rsidRDefault="00201795" w:rsidP="00201795">
      <w:pPr>
        <w:spacing w:after="0" w:line="240" w:lineRule="auto"/>
        <w:jc w:val="both"/>
        <w:outlineLvl w:val="0"/>
        <w:rPr>
          <w:rFonts w:ascii="Trebuchet MS" w:hAnsi="Trebuchet MS" w:cs="Arial"/>
          <w:b/>
          <w:bCs/>
          <w:sz w:val="24"/>
          <w:szCs w:val="24"/>
        </w:rPr>
      </w:pPr>
    </w:p>
    <w:p w14:paraId="26DECB7A" w14:textId="5A8B4E6A" w:rsidR="000066FF" w:rsidRDefault="000066FF" w:rsidP="00201795">
      <w:pPr>
        <w:spacing w:after="0" w:line="240" w:lineRule="auto"/>
        <w:jc w:val="both"/>
        <w:outlineLvl w:val="0"/>
        <w:rPr>
          <w:rFonts w:ascii="Trebuchet MS" w:hAnsi="Trebuchet MS" w:cs="Arial"/>
          <w:b/>
          <w:bCs/>
          <w:sz w:val="24"/>
          <w:szCs w:val="24"/>
        </w:rPr>
      </w:pPr>
    </w:p>
    <w:p w14:paraId="2D4C1BA4" w14:textId="4D48B5CC" w:rsidR="000066FF" w:rsidRDefault="000066FF" w:rsidP="00201795">
      <w:pPr>
        <w:spacing w:after="0" w:line="240" w:lineRule="auto"/>
        <w:jc w:val="both"/>
        <w:outlineLvl w:val="0"/>
        <w:rPr>
          <w:rFonts w:ascii="Trebuchet MS" w:hAnsi="Trebuchet MS" w:cs="Arial"/>
          <w:b/>
          <w:bCs/>
          <w:sz w:val="24"/>
          <w:szCs w:val="24"/>
        </w:rPr>
      </w:pPr>
    </w:p>
    <w:p w14:paraId="79733616" w14:textId="77777777" w:rsidR="000066FF" w:rsidRDefault="000066FF" w:rsidP="00201795">
      <w:pPr>
        <w:spacing w:after="0" w:line="240" w:lineRule="auto"/>
        <w:jc w:val="both"/>
        <w:outlineLvl w:val="0"/>
        <w:rPr>
          <w:rFonts w:ascii="Trebuchet MS" w:hAnsi="Trebuchet MS" w:cs="Arial"/>
          <w:b/>
          <w:bCs/>
          <w:sz w:val="24"/>
          <w:szCs w:val="24"/>
        </w:rPr>
      </w:pPr>
    </w:p>
    <w:p w14:paraId="3CB96206" w14:textId="77777777" w:rsidR="00802EF4" w:rsidRPr="00EC714F" w:rsidRDefault="00802EF4" w:rsidP="00201795">
      <w:pPr>
        <w:spacing w:after="0" w:line="240" w:lineRule="auto"/>
        <w:jc w:val="both"/>
        <w:outlineLvl w:val="0"/>
        <w:rPr>
          <w:rFonts w:ascii="Trebuchet MS" w:hAnsi="Trebuchet MS" w:cs="Arial"/>
          <w:b/>
          <w:bCs/>
          <w:sz w:val="24"/>
          <w:szCs w:val="24"/>
        </w:rPr>
      </w:pPr>
    </w:p>
    <w:p w14:paraId="3A42EC3F" w14:textId="77777777" w:rsidR="00201795" w:rsidRPr="00EC714F" w:rsidRDefault="00201795" w:rsidP="00201795">
      <w:pPr>
        <w:spacing w:after="0" w:line="240" w:lineRule="auto"/>
        <w:jc w:val="both"/>
        <w:rPr>
          <w:rFonts w:ascii="Trebuchet MS" w:hAnsi="Trebuchet MS" w:cs="Arial"/>
          <w:b/>
          <w:bCs/>
          <w:color w:val="000000" w:themeColor="text1"/>
          <w:sz w:val="24"/>
          <w:szCs w:val="24"/>
        </w:rPr>
      </w:pPr>
      <w:r w:rsidRPr="00EC714F">
        <w:rPr>
          <w:rFonts w:ascii="Trebuchet MS" w:hAnsi="Trebuchet MS" w:cs="Arial"/>
          <w:b/>
          <w:bCs/>
          <w:color w:val="000000" w:themeColor="text1"/>
          <w:sz w:val="24"/>
          <w:szCs w:val="24"/>
        </w:rPr>
        <w:t xml:space="preserve">Întocmit, </w:t>
      </w:r>
    </w:p>
    <w:p w14:paraId="410F8107" w14:textId="0C4A27C1" w:rsidR="00B52082" w:rsidRPr="00EC714F" w:rsidRDefault="00201795" w:rsidP="001948C5">
      <w:pPr>
        <w:spacing w:after="0" w:line="360" w:lineRule="auto"/>
        <w:jc w:val="both"/>
        <w:rPr>
          <w:rFonts w:ascii="Trebuchet MS" w:hAnsi="Trebuchet MS"/>
          <w:color w:val="000000" w:themeColor="text1"/>
          <w:sz w:val="24"/>
          <w:szCs w:val="24"/>
        </w:rPr>
      </w:pPr>
      <w:r w:rsidRPr="00EC714F">
        <w:rPr>
          <w:rFonts w:ascii="Trebuchet MS" w:hAnsi="Trebuchet MS" w:cs="Arial"/>
          <w:bCs/>
          <w:color w:val="000000" w:themeColor="text1"/>
          <w:sz w:val="24"/>
          <w:szCs w:val="24"/>
        </w:rPr>
        <w:t>ing. Alina Brândușan</w:t>
      </w:r>
    </w:p>
    <w:sectPr w:rsidR="00B52082" w:rsidRPr="00EC714F" w:rsidSect="002C6689">
      <w:headerReference w:type="default" r:id="rId8"/>
      <w:footerReference w:type="default" r:id="rId9"/>
      <w:headerReference w:type="first" r:id="rId10"/>
      <w:footerReference w:type="first" r:id="rId11"/>
      <w:pgSz w:w="11906" w:h="16838" w:code="9"/>
      <w:pgMar w:top="-433" w:right="1080" w:bottom="1276" w:left="1080" w:header="0" w:footer="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CFF2D" w14:textId="77777777" w:rsidR="00E8078C" w:rsidRDefault="00E8078C" w:rsidP="00143ACD">
      <w:pPr>
        <w:spacing w:after="0" w:line="240" w:lineRule="auto"/>
      </w:pPr>
      <w:r>
        <w:separator/>
      </w:r>
    </w:p>
  </w:endnote>
  <w:endnote w:type="continuationSeparator" w:id="0">
    <w:p w14:paraId="0AE937F3" w14:textId="77777777" w:rsidR="00E8078C" w:rsidRDefault="00E8078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7FAC0F11" w14:textId="1F6D9493" w:rsidR="007278B8" w:rsidRPr="007824FA" w:rsidRDefault="007278B8" w:rsidP="007278B8">
            <w:pPr>
              <w:pStyle w:val="Footer1"/>
              <w:rPr>
                <w:sz w:val="16"/>
                <w:szCs w:val="16"/>
              </w:rPr>
            </w:pPr>
            <w:r>
              <w:t xml:space="preserve">       </w:t>
            </w:r>
            <w:r w:rsidRPr="007824FA">
              <w:rPr>
                <w:sz w:val="16"/>
                <w:szCs w:val="16"/>
              </w:rPr>
              <w:t xml:space="preserve">AGENȚIA PENTRU PROTECȚIA MEDIULUI SĂLAJ                                                 </w:t>
            </w:r>
            <w:sdt>
              <w:sdtPr>
                <w:rPr>
                  <w:sz w:val="16"/>
                  <w:szCs w:val="16"/>
                </w:rPr>
                <w:id w:val="-589923993"/>
                <w:docPartObj>
                  <w:docPartGallery w:val="Page Numbers (Bottom of Page)"/>
                  <w:docPartUnique/>
                </w:docPartObj>
              </w:sdtPr>
              <w:sdtEndPr/>
              <w:sdtContent>
                <w:sdt>
                  <w:sdtPr>
                    <w:rPr>
                      <w:sz w:val="16"/>
                      <w:szCs w:val="16"/>
                    </w:rPr>
                    <w:id w:val="-1313631013"/>
                    <w:docPartObj>
                      <w:docPartGallery w:val="Page Numbers (Top of Page)"/>
                      <w:docPartUnique/>
                    </w:docPartObj>
                  </w:sdtPr>
                  <w:sdtEndPr/>
                  <w:sdtContent>
                    <w:r w:rsidRPr="007824FA">
                      <w:rPr>
                        <w:sz w:val="16"/>
                        <w:szCs w:val="16"/>
                      </w:rPr>
                      <w:t xml:space="preserve">                                    </w:t>
                    </w:r>
                    <w:r w:rsidR="00F61FA9">
                      <w:rPr>
                        <w:sz w:val="16"/>
                        <w:szCs w:val="16"/>
                      </w:rPr>
                      <w:t xml:space="preserve">                  </w:t>
                    </w:r>
                    <w:r w:rsidR="001948C5">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B93669">
                      <w:rPr>
                        <w:b/>
                        <w:bCs/>
                        <w:noProof/>
                        <w:sz w:val="16"/>
                        <w:szCs w:val="16"/>
                      </w:rPr>
                      <w:t>10</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B93669">
                      <w:rPr>
                        <w:b/>
                        <w:bCs/>
                        <w:noProof/>
                        <w:sz w:val="16"/>
                        <w:szCs w:val="16"/>
                      </w:rPr>
                      <w:t>10</w:t>
                    </w:r>
                    <w:r w:rsidRPr="007824FA">
                      <w:rPr>
                        <w:sz w:val="16"/>
                        <w:szCs w:val="16"/>
                      </w:rPr>
                      <w:fldChar w:fldCharType="end"/>
                    </w:r>
                  </w:sdtContent>
                </w:sdt>
              </w:sdtContent>
            </w:sdt>
          </w:p>
          <w:p w14:paraId="06CAF079" w14:textId="77777777" w:rsidR="007278B8" w:rsidRPr="007278B8" w:rsidRDefault="007278B8" w:rsidP="007278B8">
            <w:pPr>
              <w:pStyle w:val="Footer1"/>
              <w:rPr>
                <w:sz w:val="16"/>
                <w:szCs w:val="16"/>
              </w:rPr>
            </w:pPr>
            <w:r w:rsidRPr="007824FA">
              <w:rPr>
                <w:sz w:val="16"/>
                <w:szCs w:val="16"/>
              </w:rPr>
              <w:t xml:space="preserve">      </w:t>
            </w:r>
            <w:r w:rsidRPr="007278B8">
              <w:rPr>
                <w:sz w:val="16"/>
                <w:szCs w:val="16"/>
              </w:rPr>
              <w:t>Adresa</w:t>
            </w:r>
            <w:hyperlink r:id="rId1" w:history="1"/>
            <w:r w:rsidRPr="007278B8">
              <w:rPr>
                <w:bCs/>
                <w:sz w:val="16"/>
                <w:szCs w:val="16"/>
              </w:rPr>
              <w:t xml:space="preserve"> Str. Parcului nr. 2, loc. Zalău, jud. Sălaj, cod postal 450045</w:t>
            </w:r>
          </w:p>
          <w:p w14:paraId="3277F7A6" w14:textId="77777777" w:rsidR="007278B8" w:rsidRPr="0038431C" w:rsidRDefault="007278B8" w:rsidP="007278B8">
            <w:pPr>
              <w:pStyle w:val="Footer1"/>
              <w:rPr>
                <w:sz w:val="16"/>
                <w:szCs w:val="16"/>
              </w:rPr>
            </w:pPr>
            <w:r w:rsidRPr="007278B8">
              <w:rPr>
                <w:sz w:val="16"/>
                <w:szCs w:val="16"/>
              </w:rPr>
              <w:t xml:space="preserve">      Tel.: +40260662619</w:t>
            </w:r>
            <w:r w:rsidRPr="0038431C">
              <w:rPr>
                <w:sz w:val="16"/>
                <w:szCs w:val="16"/>
              </w:rPr>
              <w:t xml:space="preserve">,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278B8" w:rsidRPr="0038431C" w14:paraId="0848A826" w14:textId="77777777" w:rsidTr="007074C8">
              <w:trPr>
                <w:trHeight w:val="254"/>
              </w:trPr>
              <w:tc>
                <w:tcPr>
                  <w:tcW w:w="6579" w:type="dxa"/>
                  <w:shd w:val="clear" w:color="auto" w:fill="auto"/>
                  <w:vAlign w:val="center"/>
                </w:tcPr>
                <w:p w14:paraId="3F645CCB" w14:textId="77777777" w:rsidR="007278B8" w:rsidRPr="0038431C" w:rsidRDefault="007278B8" w:rsidP="007278B8">
                  <w:pPr>
                    <w:pStyle w:val="Footer1"/>
                    <w:rPr>
                      <w:sz w:val="16"/>
                      <w:szCs w:val="16"/>
                    </w:rPr>
                  </w:pPr>
                  <w:r w:rsidRPr="0038431C">
                    <w:rPr>
                      <w:sz w:val="16"/>
                      <w:szCs w:val="16"/>
                    </w:rPr>
                    <w:t>Operator de date cu caracter personal, conform Regulamentului (UE) 2016/679</w:t>
                  </w:r>
                </w:p>
              </w:tc>
            </w:tr>
          </w:tbl>
          <w:p w14:paraId="4410F7E4" w14:textId="6BC504DC" w:rsidR="0090061B" w:rsidRPr="00C5562D" w:rsidRDefault="00E8078C"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3EA8" w14:textId="5518AB07" w:rsidR="007824FA" w:rsidRPr="007824FA" w:rsidRDefault="007824FA" w:rsidP="007824FA">
    <w:pPr>
      <w:pStyle w:val="Footer1"/>
      <w:rPr>
        <w:sz w:val="16"/>
        <w:szCs w:val="16"/>
      </w:rPr>
    </w:pPr>
    <w:r>
      <w:rPr>
        <w:sz w:val="16"/>
        <w:szCs w:val="16"/>
      </w:rPr>
      <w:t xml:space="preserve">      </w:t>
    </w:r>
    <w:r w:rsidRPr="007824FA">
      <w:rPr>
        <w:sz w:val="16"/>
        <w:szCs w:val="16"/>
      </w:rPr>
      <w:t xml:space="preserve">AGENȚIA PENTRU PROTECȚIA MEDIULUI SĂLAJ                                                 </w:t>
    </w:r>
    <w:sdt>
      <w:sdtPr>
        <w:rPr>
          <w:sz w:val="16"/>
          <w:szCs w:val="16"/>
        </w:rPr>
        <w:id w:val="7494704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7824FA">
              <w:rPr>
                <w:sz w:val="16"/>
                <w:szCs w:val="16"/>
              </w:rPr>
              <w:t xml:space="preserve">                                    </w:t>
            </w:r>
            <w:r w:rsidR="00BA1DE1">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B93669">
              <w:rPr>
                <w:b/>
                <w:bCs/>
                <w:noProof/>
                <w:sz w:val="16"/>
                <w:szCs w:val="16"/>
              </w:rPr>
              <w:t>1</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B93669">
              <w:rPr>
                <w:b/>
                <w:bCs/>
                <w:noProof/>
                <w:sz w:val="16"/>
                <w:szCs w:val="16"/>
              </w:rPr>
              <w:t>10</w:t>
            </w:r>
            <w:r w:rsidRPr="007824FA">
              <w:rPr>
                <w:sz w:val="16"/>
                <w:szCs w:val="16"/>
              </w:rPr>
              <w:fldChar w:fldCharType="end"/>
            </w:r>
          </w:sdtContent>
        </w:sdt>
      </w:sdtContent>
    </w:sdt>
  </w:p>
  <w:p w14:paraId="145D7EDD" w14:textId="77777777" w:rsidR="007824FA" w:rsidRPr="0038431C" w:rsidRDefault="007824FA" w:rsidP="007824FA">
    <w:pPr>
      <w:pStyle w:val="Footer1"/>
      <w:rPr>
        <w:sz w:val="16"/>
        <w:szCs w:val="16"/>
      </w:rPr>
    </w:pPr>
    <w:r w:rsidRPr="007824FA">
      <w:rPr>
        <w:sz w:val="16"/>
        <w:szCs w:val="16"/>
      </w:rPr>
      <w:t xml:space="preserve">      </w:t>
    </w:r>
    <w:r w:rsidRPr="007824FA">
      <w:rPr>
        <w:sz w:val="16"/>
        <w:szCs w:val="16"/>
      </w:rPr>
      <w:t>Adresa</w:t>
    </w:r>
    <w:hyperlink r:id="rId1" w:history="1"/>
    <w:r w:rsidRPr="007824FA">
      <w:rPr>
        <w:bCs/>
        <w:sz w:val="16"/>
        <w:szCs w:val="16"/>
        <w:lang w:val="en-US"/>
      </w:rPr>
      <w:t xml:space="preserve"> </w:t>
    </w:r>
    <w:r w:rsidRPr="00220A05">
      <w:rPr>
        <w:bCs/>
        <w:sz w:val="16"/>
        <w:szCs w:val="16"/>
      </w:rPr>
      <w:t>Str.</w:t>
    </w:r>
    <w:r w:rsidRPr="0038431C">
      <w:rPr>
        <w:bCs/>
        <w:sz w:val="16"/>
        <w:szCs w:val="16"/>
      </w:rPr>
      <w:t xml:space="preserve"> Parcului nr. 2, loc. Zalău, jud. Sălaj, cod postal 450045</w:t>
    </w:r>
  </w:p>
  <w:p w14:paraId="61D890DE" w14:textId="77777777" w:rsidR="007824FA" w:rsidRPr="0038431C" w:rsidRDefault="007824FA" w:rsidP="007824FA">
    <w:pPr>
      <w:pStyle w:val="Footer1"/>
      <w:rPr>
        <w:sz w:val="16"/>
        <w:szCs w:val="16"/>
      </w:rPr>
    </w:pPr>
    <w:r w:rsidRPr="0038431C">
      <w:rPr>
        <w:sz w:val="16"/>
        <w:szCs w:val="16"/>
      </w:rPr>
      <w:t xml:space="preserve">      Tel.: +40260662619,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824FA" w:rsidRPr="0038431C" w14:paraId="791D9E09" w14:textId="77777777" w:rsidTr="007074C8">
      <w:trPr>
        <w:trHeight w:val="254"/>
      </w:trPr>
      <w:tc>
        <w:tcPr>
          <w:tcW w:w="6579" w:type="dxa"/>
          <w:shd w:val="clear" w:color="auto" w:fill="auto"/>
          <w:vAlign w:val="center"/>
        </w:tcPr>
        <w:p w14:paraId="4C3A7169" w14:textId="77777777" w:rsidR="007824FA" w:rsidRPr="0038431C" w:rsidRDefault="007824FA" w:rsidP="007824FA">
          <w:pPr>
            <w:pStyle w:val="Footer1"/>
            <w:rPr>
              <w:sz w:val="16"/>
              <w:szCs w:val="16"/>
            </w:rPr>
          </w:pPr>
          <w:r w:rsidRPr="0038431C">
            <w:rPr>
              <w:sz w:val="16"/>
              <w:szCs w:val="16"/>
            </w:rPr>
            <w:t>Operator de date cu caracter personal, conform Regulamentului (UE) 2016/679</w:t>
          </w:r>
        </w:p>
      </w:tc>
    </w:tr>
  </w:tbl>
  <w:p w14:paraId="2F0A158D" w14:textId="77777777" w:rsidR="00BB33DA" w:rsidRPr="005863C9" w:rsidRDefault="00BB33DA" w:rsidP="00220A05">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948E" w14:textId="77777777" w:rsidR="00E8078C" w:rsidRDefault="00E8078C" w:rsidP="00143ACD">
      <w:pPr>
        <w:spacing w:after="0" w:line="240" w:lineRule="auto"/>
      </w:pPr>
      <w:r>
        <w:separator/>
      </w:r>
    </w:p>
  </w:footnote>
  <w:footnote w:type="continuationSeparator" w:id="0">
    <w:p w14:paraId="0EE74395" w14:textId="77777777" w:rsidR="00E8078C" w:rsidRDefault="00E8078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90D182C"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3565F6A" w:rsidR="001B47C8" w:rsidRDefault="000C3EE4" w:rsidP="00D41783">
    <w:pPr>
      <w:pStyle w:val="Header"/>
    </w:pPr>
    <w:r>
      <w:rPr>
        <w:noProof/>
        <w:lang w:val="en-US"/>
      </w:rPr>
      <w:drawing>
        <wp:anchor distT="0" distB="0" distL="114300" distR="114300" simplePos="0" relativeHeight="251659264" behindDoc="0" locked="0" layoutInCell="1" allowOverlap="1" wp14:anchorId="7E5FBAE7" wp14:editId="27BD2277">
          <wp:simplePos x="0" y="0"/>
          <wp:positionH relativeFrom="page">
            <wp:posOffset>28575</wp:posOffset>
          </wp:positionH>
          <wp:positionV relativeFrom="paragraph">
            <wp:posOffset>1905</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928"/>
    <w:rsid w:val="00003EB6"/>
    <w:rsid w:val="00004DD9"/>
    <w:rsid w:val="000066FF"/>
    <w:rsid w:val="00007B44"/>
    <w:rsid w:val="000204DD"/>
    <w:rsid w:val="00020927"/>
    <w:rsid w:val="00022680"/>
    <w:rsid w:val="00023ADC"/>
    <w:rsid w:val="00027899"/>
    <w:rsid w:val="000303F6"/>
    <w:rsid w:val="00042469"/>
    <w:rsid w:val="00042C21"/>
    <w:rsid w:val="00051626"/>
    <w:rsid w:val="00061FA0"/>
    <w:rsid w:val="00063A38"/>
    <w:rsid w:val="000671C1"/>
    <w:rsid w:val="00073E4A"/>
    <w:rsid w:val="00074746"/>
    <w:rsid w:val="000767C5"/>
    <w:rsid w:val="00080019"/>
    <w:rsid w:val="00084F05"/>
    <w:rsid w:val="0008530B"/>
    <w:rsid w:val="00086EBE"/>
    <w:rsid w:val="00090D0C"/>
    <w:rsid w:val="00095EFE"/>
    <w:rsid w:val="000A1687"/>
    <w:rsid w:val="000A4DA7"/>
    <w:rsid w:val="000A51F5"/>
    <w:rsid w:val="000B0FA3"/>
    <w:rsid w:val="000B42F2"/>
    <w:rsid w:val="000C3EE4"/>
    <w:rsid w:val="000D1CCE"/>
    <w:rsid w:val="000E29A7"/>
    <w:rsid w:val="000E2E8B"/>
    <w:rsid w:val="000E6493"/>
    <w:rsid w:val="000F2317"/>
    <w:rsid w:val="001106DF"/>
    <w:rsid w:val="00116065"/>
    <w:rsid w:val="0011618F"/>
    <w:rsid w:val="00117DEB"/>
    <w:rsid w:val="00124488"/>
    <w:rsid w:val="00140915"/>
    <w:rsid w:val="001412F4"/>
    <w:rsid w:val="00143ACD"/>
    <w:rsid w:val="00146F30"/>
    <w:rsid w:val="0015070A"/>
    <w:rsid w:val="00170C42"/>
    <w:rsid w:val="001720C5"/>
    <w:rsid w:val="00190315"/>
    <w:rsid w:val="001948C5"/>
    <w:rsid w:val="00196989"/>
    <w:rsid w:val="001B47C8"/>
    <w:rsid w:val="001D27D0"/>
    <w:rsid w:val="001E1084"/>
    <w:rsid w:val="001E3496"/>
    <w:rsid w:val="001F2F92"/>
    <w:rsid w:val="00201795"/>
    <w:rsid w:val="0020757D"/>
    <w:rsid w:val="00220A05"/>
    <w:rsid w:val="00222892"/>
    <w:rsid w:val="00246D73"/>
    <w:rsid w:val="00262DB6"/>
    <w:rsid w:val="00266E03"/>
    <w:rsid w:val="00271ABA"/>
    <w:rsid w:val="00290853"/>
    <w:rsid w:val="002B1936"/>
    <w:rsid w:val="002C6689"/>
    <w:rsid w:val="002C77D2"/>
    <w:rsid w:val="002D0975"/>
    <w:rsid w:val="002D19BC"/>
    <w:rsid w:val="002E0869"/>
    <w:rsid w:val="002E0B8B"/>
    <w:rsid w:val="002E1022"/>
    <w:rsid w:val="002E3B7D"/>
    <w:rsid w:val="002F51CD"/>
    <w:rsid w:val="002F5441"/>
    <w:rsid w:val="00314651"/>
    <w:rsid w:val="0031729F"/>
    <w:rsid w:val="00324C43"/>
    <w:rsid w:val="003314DE"/>
    <w:rsid w:val="00334118"/>
    <w:rsid w:val="00336DA2"/>
    <w:rsid w:val="00341811"/>
    <w:rsid w:val="00341C08"/>
    <w:rsid w:val="00354326"/>
    <w:rsid w:val="00355E75"/>
    <w:rsid w:val="00356FD9"/>
    <w:rsid w:val="003740CE"/>
    <w:rsid w:val="00375B0C"/>
    <w:rsid w:val="00376FE0"/>
    <w:rsid w:val="003826D5"/>
    <w:rsid w:val="0038431C"/>
    <w:rsid w:val="0039203E"/>
    <w:rsid w:val="003A0FEB"/>
    <w:rsid w:val="003C123B"/>
    <w:rsid w:val="003C268F"/>
    <w:rsid w:val="00403058"/>
    <w:rsid w:val="00407CDA"/>
    <w:rsid w:val="004165A2"/>
    <w:rsid w:val="00422ED6"/>
    <w:rsid w:val="00424784"/>
    <w:rsid w:val="00431F13"/>
    <w:rsid w:val="00433289"/>
    <w:rsid w:val="00433369"/>
    <w:rsid w:val="00440F32"/>
    <w:rsid w:val="00451AA1"/>
    <w:rsid w:val="0045789A"/>
    <w:rsid w:val="00472BCB"/>
    <w:rsid w:val="00472EDE"/>
    <w:rsid w:val="004811C1"/>
    <w:rsid w:val="00482EF6"/>
    <w:rsid w:val="004905D1"/>
    <w:rsid w:val="004B1253"/>
    <w:rsid w:val="004B15DD"/>
    <w:rsid w:val="004B7417"/>
    <w:rsid w:val="004C0CE7"/>
    <w:rsid w:val="004C5CF3"/>
    <w:rsid w:val="004C6E4A"/>
    <w:rsid w:val="004C7186"/>
    <w:rsid w:val="004D14DB"/>
    <w:rsid w:val="004D1E2D"/>
    <w:rsid w:val="004E6EBF"/>
    <w:rsid w:val="004F0F51"/>
    <w:rsid w:val="004F33A7"/>
    <w:rsid w:val="004F42C9"/>
    <w:rsid w:val="00504B3A"/>
    <w:rsid w:val="00506AE6"/>
    <w:rsid w:val="00511B5F"/>
    <w:rsid w:val="00517630"/>
    <w:rsid w:val="00520258"/>
    <w:rsid w:val="0053065D"/>
    <w:rsid w:val="00532F21"/>
    <w:rsid w:val="00543952"/>
    <w:rsid w:val="00550CF7"/>
    <w:rsid w:val="005559EA"/>
    <w:rsid w:val="00563EE5"/>
    <w:rsid w:val="00567FE5"/>
    <w:rsid w:val="00580A03"/>
    <w:rsid w:val="00585BC8"/>
    <w:rsid w:val="00585E65"/>
    <w:rsid w:val="005863C9"/>
    <w:rsid w:val="005A5D41"/>
    <w:rsid w:val="005A6866"/>
    <w:rsid w:val="005A7C2E"/>
    <w:rsid w:val="005B23EE"/>
    <w:rsid w:val="005C7BAF"/>
    <w:rsid w:val="005D147C"/>
    <w:rsid w:val="005E3944"/>
    <w:rsid w:val="005E7341"/>
    <w:rsid w:val="005F5671"/>
    <w:rsid w:val="0060672F"/>
    <w:rsid w:val="00612A6D"/>
    <w:rsid w:val="0062763E"/>
    <w:rsid w:val="00631BF9"/>
    <w:rsid w:val="006336E3"/>
    <w:rsid w:val="00635A2E"/>
    <w:rsid w:val="00641A37"/>
    <w:rsid w:val="0064766F"/>
    <w:rsid w:val="00651E4B"/>
    <w:rsid w:val="00672A3B"/>
    <w:rsid w:val="00674BFB"/>
    <w:rsid w:val="00677F77"/>
    <w:rsid w:val="006832A8"/>
    <w:rsid w:val="00684CFC"/>
    <w:rsid w:val="00690F7C"/>
    <w:rsid w:val="006A33E3"/>
    <w:rsid w:val="006B0714"/>
    <w:rsid w:val="006B2279"/>
    <w:rsid w:val="006B3487"/>
    <w:rsid w:val="006B5F9B"/>
    <w:rsid w:val="006B77DD"/>
    <w:rsid w:val="006C4B95"/>
    <w:rsid w:val="006C5F95"/>
    <w:rsid w:val="006C7A9C"/>
    <w:rsid w:val="006D26A8"/>
    <w:rsid w:val="006D2D0C"/>
    <w:rsid w:val="006D47C6"/>
    <w:rsid w:val="006D498F"/>
    <w:rsid w:val="006D65DB"/>
    <w:rsid w:val="006F30F7"/>
    <w:rsid w:val="00710204"/>
    <w:rsid w:val="00711CAC"/>
    <w:rsid w:val="00713AC7"/>
    <w:rsid w:val="00713B72"/>
    <w:rsid w:val="007278B8"/>
    <w:rsid w:val="00733B88"/>
    <w:rsid w:val="00736DF1"/>
    <w:rsid w:val="00741357"/>
    <w:rsid w:val="00743356"/>
    <w:rsid w:val="00755761"/>
    <w:rsid w:val="00757F83"/>
    <w:rsid w:val="00774ABC"/>
    <w:rsid w:val="007818D4"/>
    <w:rsid w:val="007824FA"/>
    <w:rsid w:val="0078271A"/>
    <w:rsid w:val="007943D5"/>
    <w:rsid w:val="007A2EFD"/>
    <w:rsid w:val="007B125C"/>
    <w:rsid w:val="007B3E82"/>
    <w:rsid w:val="007C089D"/>
    <w:rsid w:val="007C0D48"/>
    <w:rsid w:val="007D31F5"/>
    <w:rsid w:val="007D4A5C"/>
    <w:rsid w:val="007E1167"/>
    <w:rsid w:val="007E4CFC"/>
    <w:rsid w:val="007E6483"/>
    <w:rsid w:val="007F4886"/>
    <w:rsid w:val="00802EF4"/>
    <w:rsid w:val="0080585C"/>
    <w:rsid w:val="0081504B"/>
    <w:rsid w:val="00817B91"/>
    <w:rsid w:val="00825330"/>
    <w:rsid w:val="008258AF"/>
    <w:rsid w:val="008310DF"/>
    <w:rsid w:val="00843281"/>
    <w:rsid w:val="0084431D"/>
    <w:rsid w:val="00846499"/>
    <w:rsid w:val="0084721C"/>
    <w:rsid w:val="008507D9"/>
    <w:rsid w:val="00851D88"/>
    <w:rsid w:val="00855B4B"/>
    <w:rsid w:val="008631FB"/>
    <w:rsid w:val="00871A39"/>
    <w:rsid w:val="008729AE"/>
    <w:rsid w:val="008952FC"/>
    <w:rsid w:val="008A1664"/>
    <w:rsid w:val="008A3A5C"/>
    <w:rsid w:val="008A46DB"/>
    <w:rsid w:val="008C0093"/>
    <w:rsid w:val="008C7811"/>
    <w:rsid w:val="008D246C"/>
    <w:rsid w:val="008D3C53"/>
    <w:rsid w:val="008D55B2"/>
    <w:rsid w:val="008E19DC"/>
    <w:rsid w:val="008E3716"/>
    <w:rsid w:val="008F1236"/>
    <w:rsid w:val="008F1AF5"/>
    <w:rsid w:val="008F3150"/>
    <w:rsid w:val="0090061B"/>
    <w:rsid w:val="00904775"/>
    <w:rsid w:val="00910A5F"/>
    <w:rsid w:val="00913552"/>
    <w:rsid w:val="009135BC"/>
    <w:rsid w:val="009142A5"/>
    <w:rsid w:val="00921A22"/>
    <w:rsid w:val="00924AC9"/>
    <w:rsid w:val="00924F24"/>
    <w:rsid w:val="00926D73"/>
    <w:rsid w:val="0093448C"/>
    <w:rsid w:val="00936A57"/>
    <w:rsid w:val="00946669"/>
    <w:rsid w:val="00946952"/>
    <w:rsid w:val="009866BC"/>
    <w:rsid w:val="0099003C"/>
    <w:rsid w:val="009913ED"/>
    <w:rsid w:val="00997CD4"/>
    <w:rsid w:val="009A045B"/>
    <w:rsid w:val="009B1078"/>
    <w:rsid w:val="009B359E"/>
    <w:rsid w:val="009B480A"/>
    <w:rsid w:val="009D08E7"/>
    <w:rsid w:val="009D16D3"/>
    <w:rsid w:val="009D602E"/>
    <w:rsid w:val="00A02B1B"/>
    <w:rsid w:val="00A03454"/>
    <w:rsid w:val="00A0719A"/>
    <w:rsid w:val="00A171CD"/>
    <w:rsid w:val="00A22BC8"/>
    <w:rsid w:val="00A24064"/>
    <w:rsid w:val="00A24B95"/>
    <w:rsid w:val="00A43EC5"/>
    <w:rsid w:val="00A448BD"/>
    <w:rsid w:val="00A52C65"/>
    <w:rsid w:val="00A60D37"/>
    <w:rsid w:val="00A7428D"/>
    <w:rsid w:val="00A77AB8"/>
    <w:rsid w:val="00A77F43"/>
    <w:rsid w:val="00A86337"/>
    <w:rsid w:val="00A906B5"/>
    <w:rsid w:val="00A952C7"/>
    <w:rsid w:val="00AA00FD"/>
    <w:rsid w:val="00AA2A98"/>
    <w:rsid w:val="00AB02D9"/>
    <w:rsid w:val="00AB525F"/>
    <w:rsid w:val="00AB6793"/>
    <w:rsid w:val="00AC6CA8"/>
    <w:rsid w:val="00AD17F9"/>
    <w:rsid w:val="00AD50B8"/>
    <w:rsid w:val="00AD5EF2"/>
    <w:rsid w:val="00AE007A"/>
    <w:rsid w:val="00B0228A"/>
    <w:rsid w:val="00B02292"/>
    <w:rsid w:val="00B036B2"/>
    <w:rsid w:val="00B06460"/>
    <w:rsid w:val="00B0791B"/>
    <w:rsid w:val="00B130AC"/>
    <w:rsid w:val="00B1616E"/>
    <w:rsid w:val="00B2046F"/>
    <w:rsid w:val="00B20FD5"/>
    <w:rsid w:val="00B32A8F"/>
    <w:rsid w:val="00B37EA0"/>
    <w:rsid w:val="00B40911"/>
    <w:rsid w:val="00B452A4"/>
    <w:rsid w:val="00B50A4A"/>
    <w:rsid w:val="00B52082"/>
    <w:rsid w:val="00B5315E"/>
    <w:rsid w:val="00B534B3"/>
    <w:rsid w:val="00B562B7"/>
    <w:rsid w:val="00B64FDE"/>
    <w:rsid w:val="00B66053"/>
    <w:rsid w:val="00B6650D"/>
    <w:rsid w:val="00B67C9C"/>
    <w:rsid w:val="00B76CFB"/>
    <w:rsid w:val="00B80F57"/>
    <w:rsid w:val="00B85803"/>
    <w:rsid w:val="00B901B3"/>
    <w:rsid w:val="00B91134"/>
    <w:rsid w:val="00B91A19"/>
    <w:rsid w:val="00B93669"/>
    <w:rsid w:val="00BA00CF"/>
    <w:rsid w:val="00BA1D37"/>
    <w:rsid w:val="00BA1DE1"/>
    <w:rsid w:val="00BA7EEF"/>
    <w:rsid w:val="00BB004A"/>
    <w:rsid w:val="00BB33DA"/>
    <w:rsid w:val="00BC145F"/>
    <w:rsid w:val="00BC1B81"/>
    <w:rsid w:val="00BD298A"/>
    <w:rsid w:val="00BE0746"/>
    <w:rsid w:val="00BE642E"/>
    <w:rsid w:val="00BF19C1"/>
    <w:rsid w:val="00BF3938"/>
    <w:rsid w:val="00C02DFA"/>
    <w:rsid w:val="00C03292"/>
    <w:rsid w:val="00C53918"/>
    <w:rsid w:val="00C545F6"/>
    <w:rsid w:val="00C5562D"/>
    <w:rsid w:val="00C61733"/>
    <w:rsid w:val="00C64020"/>
    <w:rsid w:val="00C6656C"/>
    <w:rsid w:val="00C74CD2"/>
    <w:rsid w:val="00C7597E"/>
    <w:rsid w:val="00C76F67"/>
    <w:rsid w:val="00C941CF"/>
    <w:rsid w:val="00CB13A4"/>
    <w:rsid w:val="00CB231F"/>
    <w:rsid w:val="00CB24F7"/>
    <w:rsid w:val="00CB571A"/>
    <w:rsid w:val="00CD0E82"/>
    <w:rsid w:val="00CD4195"/>
    <w:rsid w:val="00CF67BF"/>
    <w:rsid w:val="00D00CA4"/>
    <w:rsid w:val="00D06502"/>
    <w:rsid w:val="00D1499F"/>
    <w:rsid w:val="00D165BF"/>
    <w:rsid w:val="00D23669"/>
    <w:rsid w:val="00D24D29"/>
    <w:rsid w:val="00D356FA"/>
    <w:rsid w:val="00D37347"/>
    <w:rsid w:val="00D41783"/>
    <w:rsid w:val="00D4784D"/>
    <w:rsid w:val="00D51A8E"/>
    <w:rsid w:val="00D62259"/>
    <w:rsid w:val="00D8381D"/>
    <w:rsid w:val="00D95F97"/>
    <w:rsid w:val="00D974AA"/>
    <w:rsid w:val="00DB333A"/>
    <w:rsid w:val="00DC15D7"/>
    <w:rsid w:val="00DD2A49"/>
    <w:rsid w:val="00DD4949"/>
    <w:rsid w:val="00DE792C"/>
    <w:rsid w:val="00E05701"/>
    <w:rsid w:val="00E07801"/>
    <w:rsid w:val="00E228E2"/>
    <w:rsid w:val="00E22D48"/>
    <w:rsid w:val="00E24CA6"/>
    <w:rsid w:val="00E2545F"/>
    <w:rsid w:val="00E27D6A"/>
    <w:rsid w:val="00E30BA6"/>
    <w:rsid w:val="00E53735"/>
    <w:rsid w:val="00E53D0C"/>
    <w:rsid w:val="00E70BC0"/>
    <w:rsid w:val="00E72E13"/>
    <w:rsid w:val="00E8078C"/>
    <w:rsid w:val="00E82CD9"/>
    <w:rsid w:val="00E82DC6"/>
    <w:rsid w:val="00E84F3C"/>
    <w:rsid w:val="00EA23C1"/>
    <w:rsid w:val="00EA5A86"/>
    <w:rsid w:val="00EB069C"/>
    <w:rsid w:val="00EB1DDA"/>
    <w:rsid w:val="00EC077C"/>
    <w:rsid w:val="00EC0BCB"/>
    <w:rsid w:val="00EC23BF"/>
    <w:rsid w:val="00EC714F"/>
    <w:rsid w:val="00ED25D0"/>
    <w:rsid w:val="00EE03EE"/>
    <w:rsid w:val="00EE1E21"/>
    <w:rsid w:val="00EE5DEE"/>
    <w:rsid w:val="00EF08D6"/>
    <w:rsid w:val="00EF12BF"/>
    <w:rsid w:val="00F04E92"/>
    <w:rsid w:val="00F059F8"/>
    <w:rsid w:val="00F06335"/>
    <w:rsid w:val="00F1090C"/>
    <w:rsid w:val="00F16794"/>
    <w:rsid w:val="00F23C9C"/>
    <w:rsid w:val="00F23E54"/>
    <w:rsid w:val="00F270A8"/>
    <w:rsid w:val="00F43BEA"/>
    <w:rsid w:val="00F50543"/>
    <w:rsid w:val="00F55070"/>
    <w:rsid w:val="00F61FA9"/>
    <w:rsid w:val="00F65689"/>
    <w:rsid w:val="00F73F94"/>
    <w:rsid w:val="00F837AA"/>
    <w:rsid w:val="00F83E65"/>
    <w:rsid w:val="00F86DF5"/>
    <w:rsid w:val="00F92333"/>
    <w:rsid w:val="00FA0E3C"/>
    <w:rsid w:val="00FA3B9B"/>
    <w:rsid w:val="00FA4087"/>
    <w:rsid w:val="00FA7CF6"/>
    <w:rsid w:val="00FB1616"/>
    <w:rsid w:val="00FB1D26"/>
    <w:rsid w:val="00FB5C16"/>
    <w:rsid w:val="00FC1DD1"/>
    <w:rsid w:val="00FC67C5"/>
    <w:rsid w:val="00FD079B"/>
    <w:rsid w:val="00FD09A2"/>
    <w:rsid w:val="00FD1ABD"/>
    <w:rsid w:val="00FD2B41"/>
    <w:rsid w:val="00FD70EC"/>
    <w:rsid w:val="00FE68C2"/>
    <w:rsid w:val="00FF4C0E"/>
    <w:rsid w:val="00FF5E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2F544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9">
    <w:name w:val="heading 9"/>
    <w:basedOn w:val="Normal"/>
    <w:next w:val="Normal"/>
    <w:link w:val="Heading9Char"/>
    <w:uiPriority w:val="9"/>
    <w:semiHidden/>
    <w:unhideWhenUsed/>
    <w:qFormat/>
    <w:rsid w:val="00794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2F5441"/>
    <w:rPr>
      <w:rFonts w:ascii="TimesNewRomanPSMT" w:eastAsia="Times New Roman" w:hAnsi="TimesNewRomanPSMT" w:cs="Times New Roman"/>
      <w:sz w:val="28"/>
      <w:szCs w:val="28"/>
      <w:lang w:eastAsia="ro-RO"/>
      <w14:ligatures w14:val="none"/>
    </w:rPr>
  </w:style>
  <w:style w:type="character" w:customStyle="1" w:styleId="Heading9Char">
    <w:name w:val="Heading 9 Char"/>
    <w:basedOn w:val="DefaultParagraphFont"/>
    <w:link w:val="Heading9"/>
    <w:uiPriority w:val="9"/>
    <w:semiHidden/>
    <w:rsid w:val="007943D5"/>
    <w:rPr>
      <w:rFonts w:asciiTheme="majorHAnsi" w:eastAsiaTheme="majorEastAsia" w:hAnsiTheme="majorHAnsi" w:cstheme="majorBidi"/>
      <w:i/>
      <w:iCs/>
      <w:color w:val="272727" w:themeColor="text1" w:themeTint="D8"/>
      <w:sz w:val="21"/>
      <w:szCs w:val="21"/>
    </w:rPr>
  </w:style>
  <w:style w:type="character" w:customStyle="1" w:styleId="tpa1">
    <w:name w:val="tpa1"/>
    <w:basedOn w:val="DefaultParagraphFont"/>
    <w:rsid w:val="007943D5"/>
  </w:style>
  <w:style w:type="character" w:customStyle="1" w:styleId="tli1">
    <w:name w:val="tli1"/>
    <w:basedOn w:val="DefaultParagraphFont"/>
    <w:rsid w:val="007943D5"/>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qFormat/>
    <w:rsid w:val="00201795"/>
    <w:pPr>
      <w:spacing w:after="200" w:line="276" w:lineRule="auto"/>
      <w:ind w:left="720"/>
    </w:pPr>
    <w:rPr>
      <w:rFonts w:ascii="Calibri" w:eastAsia="Calibri" w:hAnsi="Calibri" w:cs="Times New Roman"/>
      <w:lang w:val="en-US"/>
      <w14:ligatures w14:val="none"/>
    </w:rPr>
  </w:style>
  <w:style w:type="paragraph" w:styleId="BodyText">
    <w:name w:val="Body Text"/>
    <w:basedOn w:val="Normal"/>
    <w:link w:val="BodyTextChar"/>
    <w:rsid w:val="00201795"/>
    <w:pPr>
      <w:spacing w:after="120" w:line="240" w:lineRule="auto"/>
    </w:pPr>
    <w:rPr>
      <w:rFonts w:ascii="Times New Roman" w:eastAsia="Times New Roman" w:hAnsi="Times New Roman" w:cs="Times New Roman"/>
      <w:sz w:val="20"/>
      <w:szCs w:val="20"/>
      <w:lang w:val="en-GB"/>
      <w14:ligatures w14:val="none"/>
    </w:rPr>
  </w:style>
  <w:style w:type="character" w:customStyle="1" w:styleId="BodyTextChar">
    <w:name w:val="Body Text Char"/>
    <w:basedOn w:val="DefaultParagraphFont"/>
    <w:link w:val="BodyText"/>
    <w:rsid w:val="00201795"/>
    <w:rPr>
      <w:rFonts w:ascii="Times New Roman" w:eastAsia="Times New Roman" w:hAnsi="Times New Roman" w:cs="Times New Roman"/>
      <w:sz w:val="20"/>
      <w:szCs w:val="20"/>
      <w:lang w:val="en-GB"/>
      <w14:ligatures w14:val="none"/>
    </w:rPr>
  </w:style>
  <w:style w:type="character" w:customStyle="1" w:styleId="FontStyle44">
    <w:name w:val="Font Style44"/>
    <w:rsid w:val="00201795"/>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qFormat/>
    <w:rsid w:val="00201795"/>
    <w:rPr>
      <w:rFonts w:ascii="Calibri" w:eastAsia="Calibri" w:hAnsi="Calibri" w:cs="Times New Roman"/>
      <w:lang w:val="en-US"/>
      <w14:ligatures w14:val="none"/>
    </w:rPr>
  </w:style>
  <w:style w:type="character" w:styleId="Strong">
    <w:name w:val="Strong"/>
    <w:uiPriority w:val="22"/>
    <w:qFormat/>
    <w:rsid w:val="00B45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64969-7126-4331-B5C3-B516C2FF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4439</Words>
  <Characters>25307</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BRANDUSAN ALINA</cp:lastModifiedBy>
  <cp:revision>455</cp:revision>
  <cp:lastPrinted>2024-02-05T08:16:00Z</cp:lastPrinted>
  <dcterms:created xsi:type="dcterms:W3CDTF">2024-03-13T08:28:00Z</dcterms:created>
  <dcterms:modified xsi:type="dcterms:W3CDTF">2024-03-22T06:41:00Z</dcterms:modified>
</cp:coreProperties>
</file>