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8FF" w14:textId="77777777" w:rsidR="003F404A" w:rsidRPr="004B6601" w:rsidRDefault="003F404A" w:rsidP="003F404A">
      <w:pPr>
        <w:spacing w:after="0" w:line="240" w:lineRule="auto"/>
        <w:jc w:val="both"/>
        <w:rPr>
          <w:rFonts w:ascii="Times New Roman" w:hAnsi="Times New Roman"/>
          <w:b/>
          <w:bCs/>
          <w:sz w:val="28"/>
          <w:szCs w:val="28"/>
          <w:lang w:val="ro-RO"/>
        </w:rPr>
      </w:pPr>
    </w:p>
    <w:p w14:paraId="73C824FC" w14:textId="77777777" w:rsidR="003F404A" w:rsidRPr="00E326B2" w:rsidRDefault="003F404A" w:rsidP="00574200">
      <w:pPr>
        <w:pStyle w:val="Heading1"/>
        <w:jc w:val="center"/>
        <w:rPr>
          <w:rFonts w:ascii="Arial" w:hAnsi="Arial" w:cs="Arial"/>
          <w:b/>
          <w:bCs/>
        </w:rPr>
      </w:pPr>
      <w:bookmarkStart w:id="0" w:name="_Hlk124354986"/>
      <w:r w:rsidRPr="00E326B2">
        <w:rPr>
          <w:rFonts w:ascii="Arial" w:hAnsi="Arial" w:cs="Arial"/>
          <w:b/>
        </w:rPr>
        <w:t>DECIZIA ETAPEI DE ÎNCADRARE</w:t>
      </w:r>
      <w:r w:rsidRPr="00E326B2">
        <w:rPr>
          <w:rFonts w:ascii="Arial" w:hAnsi="Arial" w:cs="Arial"/>
          <w:b/>
          <w:bCs/>
        </w:rPr>
        <w:t xml:space="preserve"> </w:t>
      </w:r>
    </w:p>
    <w:p w14:paraId="603FDC8B" w14:textId="52D93DF2" w:rsidR="00C833F9" w:rsidRPr="00235633" w:rsidRDefault="0040094B" w:rsidP="00574200">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draft</w:t>
      </w:r>
    </w:p>
    <w:p w14:paraId="0CFCAA39" w14:textId="77777777" w:rsidR="0052458E" w:rsidRPr="003B0A7E" w:rsidRDefault="0052458E" w:rsidP="003F404A">
      <w:pPr>
        <w:autoSpaceDE w:val="0"/>
        <w:spacing w:after="0" w:line="240" w:lineRule="auto"/>
        <w:jc w:val="both"/>
        <w:rPr>
          <w:rFonts w:ascii="Arial" w:hAnsi="Arial" w:cs="Arial"/>
          <w:color w:val="FF0000"/>
          <w:sz w:val="24"/>
          <w:szCs w:val="24"/>
          <w:lang w:val="ro-RO"/>
        </w:rPr>
      </w:pPr>
    </w:p>
    <w:p w14:paraId="541B0B7F" w14:textId="77777777" w:rsidR="00574200" w:rsidRPr="003B0A7E" w:rsidRDefault="00574200" w:rsidP="00A54A3B">
      <w:pPr>
        <w:autoSpaceDE w:val="0"/>
        <w:spacing w:after="0" w:line="240" w:lineRule="auto"/>
        <w:ind w:firstLine="540"/>
        <w:jc w:val="both"/>
        <w:rPr>
          <w:rFonts w:ascii="Arial" w:hAnsi="Arial" w:cs="Arial"/>
          <w:color w:val="FF0000"/>
          <w:sz w:val="24"/>
          <w:szCs w:val="24"/>
          <w:lang w:val="ro-RO"/>
        </w:rPr>
      </w:pPr>
    </w:p>
    <w:p w14:paraId="2C94E938" w14:textId="602E72A8" w:rsidR="003F404A" w:rsidRPr="005B22FF" w:rsidRDefault="003F404A" w:rsidP="00A54A3B">
      <w:pPr>
        <w:autoSpaceDE w:val="0"/>
        <w:spacing w:after="0" w:line="240" w:lineRule="auto"/>
        <w:ind w:firstLine="540"/>
        <w:jc w:val="both"/>
        <w:rPr>
          <w:rFonts w:ascii="Arial" w:hAnsi="Arial" w:cs="Arial"/>
          <w:sz w:val="24"/>
          <w:szCs w:val="24"/>
          <w:lang w:val="ro-RO"/>
        </w:rPr>
      </w:pPr>
      <w:r w:rsidRPr="005B22FF">
        <w:rPr>
          <w:rFonts w:ascii="Arial" w:hAnsi="Arial" w:cs="Arial"/>
          <w:sz w:val="24"/>
          <w:szCs w:val="24"/>
          <w:lang w:val="ro-RO"/>
        </w:rPr>
        <w:t>Ca urmare a solicitării de emitere a acordului de mediu adresate de</w:t>
      </w:r>
      <w:r w:rsidRPr="005B22FF">
        <w:rPr>
          <w:rFonts w:ascii="Arial" w:hAnsi="Arial" w:cs="Arial"/>
          <w:b/>
          <w:sz w:val="24"/>
          <w:szCs w:val="24"/>
          <w:lang w:val="ro-RO"/>
        </w:rPr>
        <w:t xml:space="preserve"> </w:t>
      </w:r>
      <w:r w:rsidR="0086276D" w:rsidRPr="005B22FF">
        <w:rPr>
          <w:rFonts w:ascii="Arial" w:hAnsi="Arial" w:cs="Arial"/>
          <w:b/>
          <w:sz w:val="24"/>
          <w:szCs w:val="24"/>
          <w:lang w:val="ro-RO"/>
        </w:rPr>
        <w:t>S.C.  ALBA EXTRA S.R.L.</w:t>
      </w:r>
      <w:r w:rsidR="0086276D" w:rsidRPr="005B22FF">
        <w:rPr>
          <w:rFonts w:ascii="Arial" w:hAnsi="Arial" w:cs="Arial"/>
          <w:sz w:val="24"/>
          <w:szCs w:val="24"/>
          <w:lang w:val="ro-RO"/>
        </w:rPr>
        <w:t xml:space="preserve"> cu sediul în mun. Zalau, str. Gh. Doja, nr. 4, bl. D4, ap. 2, parter, jud. Sălaj</w:t>
      </w:r>
      <w:r w:rsidRPr="005B22FF">
        <w:rPr>
          <w:rFonts w:ascii="Arial" w:hAnsi="Arial" w:cs="Arial"/>
          <w:sz w:val="24"/>
          <w:szCs w:val="24"/>
          <w:lang w:val="ro-RO"/>
        </w:rPr>
        <w:t xml:space="preserve">, înregistrată la APM Salaj cu </w:t>
      </w:r>
      <w:r w:rsidR="0086276D" w:rsidRPr="005B22FF">
        <w:rPr>
          <w:rFonts w:ascii="Arial" w:hAnsi="Arial" w:cs="Arial"/>
          <w:sz w:val="24"/>
          <w:szCs w:val="24"/>
          <w:lang w:val="ro-RO"/>
        </w:rPr>
        <w:t>nr. 28 din 03.01.2022</w:t>
      </w:r>
      <w:r w:rsidRPr="005B22FF">
        <w:rPr>
          <w:rFonts w:ascii="Arial" w:hAnsi="Arial" w:cs="Arial"/>
          <w:spacing w:val="-6"/>
          <w:sz w:val="24"/>
          <w:szCs w:val="24"/>
          <w:lang w:val="ro-RO"/>
        </w:rPr>
        <w:t>,</w:t>
      </w:r>
      <w:r w:rsidRPr="005B22FF">
        <w:rPr>
          <w:rFonts w:ascii="Arial" w:hAnsi="Arial" w:cs="Arial"/>
          <w:sz w:val="24"/>
          <w:szCs w:val="24"/>
          <w:lang w:val="ro-RO"/>
        </w:rPr>
        <w:t xml:space="preserve">  în baza:</w:t>
      </w:r>
    </w:p>
    <w:p w14:paraId="67C3DA44" w14:textId="0A27D452" w:rsidR="003F404A" w:rsidRPr="005B22FF"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B22FF">
        <w:rPr>
          <w:rFonts w:ascii="Arial" w:hAnsi="Arial" w:cs="Arial"/>
          <w:b/>
          <w:sz w:val="24"/>
          <w:szCs w:val="24"/>
          <w:lang w:val="ro-RO" w:eastAsia="ro-RO"/>
        </w:rPr>
        <w:t xml:space="preserve">Legii nr. 292/2018 </w:t>
      </w:r>
      <w:r w:rsidRPr="005B22FF">
        <w:rPr>
          <w:rFonts w:ascii="Arial" w:hAnsi="Arial" w:cs="Arial"/>
          <w:sz w:val="24"/>
          <w:szCs w:val="24"/>
          <w:lang w:val="ro-RO" w:eastAsia="ro-RO"/>
        </w:rPr>
        <w:t>privind evaluarea impactului anumitor proiecte publice şi private asupra mediului</w:t>
      </w:r>
      <w:r w:rsidR="008B753D" w:rsidRPr="005B22FF">
        <w:rPr>
          <w:rFonts w:ascii="Arial" w:hAnsi="Arial" w:cs="Arial"/>
          <w:sz w:val="24"/>
          <w:szCs w:val="24"/>
          <w:lang w:val="ro-RO" w:eastAsia="ro-RO"/>
        </w:rPr>
        <w:t>, și a</w:t>
      </w:r>
    </w:p>
    <w:p w14:paraId="5F994322" w14:textId="77777777" w:rsidR="003F404A" w:rsidRPr="005B22FF"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B22FF">
        <w:rPr>
          <w:rFonts w:ascii="Arial" w:hAnsi="Arial" w:cs="Arial"/>
          <w:b/>
          <w:sz w:val="24"/>
          <w:szCs w:val="24"/>
          <w:lang w:val="ro-RO"/>
        </w:rPr>
        <w:t>Ordonanţei de Urgenţă a Guvernului nr. 57/2007</w:t>
      </w:r>
      <w:r w:rsidRPr="005B22FF">
        <w:rPr>
          <w:rFonts w:ascii="Arial" w:hAnsi="Arial" w:cs="Arial"/>
          <w:sz w:val="24"/>
          <w:szCs w:val="24"/>
          <w:lang w:val="ro-RO"/>
        </w:rPr>
        <w:t xml:space="preserve"> privind regimul ariilor naturale protejate, conservarea habitatelor naturale, a florei şi faunei sǎlbatice, </w:t>
      </w:r>
      <w:r w:rsidR="00E70DA1" w:rsidRPr="005B22FF">
        <w:rPr>
          <w:rFonts w:ascii="Arial" w:hAnsi="Arial" w:cs="Arial"/>
          <w:sz w:val="24"/>
          <w:szCs w:val="24"/>
          <w:lang w:val="ro-RO"/>
        </w:rPr>
        <w:t>aprobată cu modificǎri şi completǎri</w:t>
      </w:r>
      <w:r w:rsidRPr="005B22FF">
        <w:rPr>
          <w:rFonts w:ascii="Arial" w:hAnsi="Arial" w:cs="Arial"/>
          <w:sz w:val="24"/>
          <w:szCs w:val="24"/>
          <w:lang w:val="ro-RO"/>
        </w:rPr>
        <w:t xml:space="preserve"> prin </w:t>
      </w:r>
      <w:r w:rsidRPr="005B22FF">
        <w:rPr>
          <w:rFonts w:ascii="Arial" w:hAnsi="Arial" w:cs="Arial"/>
          <w:b/>
          <w:sz w:val="24"/>
          <w:szCs w:val="24"/>
          <w:lang w:val="ro-RO"/>
        </w:rPr>
        <w:t>Legea nr. 49/2011</w:t>
      </w:r>
      <w:r w:rsidRPr="005B22FF">
        <w:rPr>
          <w:rFonts w:ascii="Arial" w:hAnsi="Arial" w:cs="Arial"/>
          <w:sz w:val="24"/>
          <w:szCs w:val="24"/>
          <w:lang w:val="ro-RO"/>
        </w:rPr>
        <w:t>,</w:t>
      </w:r>
      <w:r w:rsidR="00E70DA1" w:rsidRPr="005B22FF">
        <w:rPr>
          <w:rFonts w:ascii="Arial" w:hAnsi="Arial" w:cs="Arial"/>
          <w:sz w:val="24"/>
          <w:szCs w:val="24"/>
          <w:lang w:val="ro-RO"/>
        </w:rPr>
        <w:t xml:space="preserve"> cu modificările și completările ulterioare,</w:t>
      </w:r>
    </w:p>
    <w:p w14:paraId="1F71412D" w14:textId="2AC9C9E6" w:rsidR="0086276D" w:rsidRPr="005B22FF" w:rsidRDefault="003F404A" w:rsidP="0086276D">
      <w:pPr>
        <w:spacing w:after="0" w:line="240" w:lineRule="auto"/>
        <w:jc w:val="center"/>
        <w:rPr>
          <w:rFonts w:ascii="Arial" w:hAnsi="Arial" w:cs="Arial"/>
          <w:sz w:val="24"/>
          <w:szCs w:val="24"/>
          <w:lang w:val="ro-RO"/>
        </w:rPr>
      </w:pPr>
      <w:r w:rsidRPr="005B22FF">
        <w:rPr>
          <w:rFonts w:ascii="Arial" w:hAnsi="Arial" w:cs="Arial"/>
          <w:sz w:val="24"/>
          <w:szCs w:val="24"/>
          <w:lang w:val="ro-RO"/>
        </w:rPr>
        <w:t>autoritatea competentă pentru protecţia mediului APM Sălaj decide, ca urmare a consultărilo</w:t>
      </w:r>
      <w:r w:rsidR="00FF7388" w:rsidRPr="005B22FF">
        <w:rPr>
          <w:rFonts w:ascii="Arial" w:hAnsi="Arial" w:cs="Arial"/>
          <w:sz w:val="24"/>
          <w:szCs w:val="24"/>
          <w:lang w:val="ro-RO"/>
        </w:rPr>
        <w:t xml:space="preserve">r </w:t>
      </w:r>
      <w:r w:rsidR="00C866D0" w:rsidRPr="005B22FF">
        <w:rPr>
          <w:rFonts w:ascii="Arial" w:hAnsi="Arial" w:cs="Arial"/>
          <w:sz w:val="24"/>
          <w:szCs w:val="24"/>
          <w:lang w:val="ro-RO"/>
        </w:rPr>
        <w:t>desfăşurate în cadrul şedinţei</w:t>
      </w:r>
      <w:r w:rsidRPr="005B22FF">
        <w:rPr>
          <w:rFonts w:ascii="Arial" w:hAnsi="Arial" w:cs="Arial"/>
          <w:sz w:val="24"/>
          <w:szCs w:val="24"/>
          <w:lang w:val="ro-RO"/>
        </w:rPr>
        <w:t xml:space="preserve"> Comisiei de Analiză Tehnică din data de </w:t>
      </w:r>
      <w:r w:rsidR="0086276D" w:rsidRPr="005B22FF">
        <w:rPr>
          <w:rFonts w:ascii="Arial" w:hAnsi="Arial" w:cs="Arial"/>
          <w:color w:val="FF0000"/>
          <w:sz w:val="24"/>
          <w:szCs w:val="24"/>
          <w:lang w:val="ro-RO"/>
        </w:rPr>
        <w:t>30.03.2023</w:t>
      </w:r>
      <w:r w:rsidRPr="005B22FF">
        <w:rPr>
          <w:rFonts w:ascii="Arial" w:hAnsi="Arial" w:cs="Arial"/>
          <w:sz w:val="24"/>
          <w:szCs w:val="24"/>
          <w:lang w:val="ro-RO"/>
        </w:rPr>
        <w:t>, că proiectul:</w:t>
      </w:r>
      <w:r w:rsidRPr="005B22FF">
        <w:rPr>
          <w:rFonts w:ascii="Arial" w:hAnsi="Arial" w:cs="Arial"/>
          <w:color w:val="FF0000"/>
          <w:sz w:val="24"/>
          <w:szCs w:val="24"/>
          <w:lang w:val="ro-RO"/>
        </w:rPr>
        <w:t xml:space="preserve"> </w:t>
      </w:r>
      <w:r w:rsidR="0086276D" w:rsidRPr="005B22FF">
        <w:rPr>
          <w:rFonts w:ascii="Arial" w:hAnsi="Arial" w:cs="Arial"/>
          <w:b/>
          <w:sz w:val="24"/>
          <w:szCs w:val="24"/>
          <w:lang w:val="ro-RO"/>
        </w:rPr>
        <w:t>„MODERNIZAREA UNEI FERME DE GAINI OUATOARE  IN UAT HERECLEAN, JUDETUL SALAJ”</w:t>
      </w:r>
    </w:p>
    <w:p w14:paraId="54DD57E7" w14:textId="77777777" w:rsidR="0086276D" w:rsidRPr="005B22FF" w:rsidRDefault="0086276D" w:rsidP="0086276D">
      <w:pPr>
        <w:spacing w:after="0" w:line="240" w:lineRule="auto"/>
        <w:jc w:val="center"/>
        <w:rPr>
          <w:rFonts w:ascii="Arial" w:hAnsi="Arial" w:cs="Arial"/>
          <w:sz w:val="24"/>
          <w:szCs w:val="24"/>
          <w:lang w:val="ro-RO"/>
        </w:rPr>
      </w:pPr>
      <w:r w:rsidRPr="005B22FF">
        <w:rPr>
          <w:rFonts w:ascii="Arial" w:hAnsi="Arial" w:cs="Arial"/>
          <w:sz w:val="24"/>
          <w:szCs w:val="24"/>
          <w:lang w:val="ro-RO"/>
        </w:rPr>
        <w:t>propus a fi amplasat în com. Hereclean, sat Panic, nr. 1/o/4  (hala nr. 9), jud. Sălaj</w:t>
      </w:r>
    </w:p>
    <w:p w14:paraId="15227998" w14:textId="24330897" w:rsidR="0086276D" w:rsidRPr="005B22FF" w:rsidRDefault="0086276D" w:rsidP="0086276D">
      <w:pPr>
        <w:spacing w:after="0" w:line="240" w:lineRule="auto"/>
        <w:jc w:val="center"/>
        <w:rPr>
          <w:rFonts w:ascii="Arial" w:hAnsi="Arial" w:cs="Arial"/>
          <w:b/>
          <w:i/>
          <w:sz w:val="24"/>
          <w:szCs w:val="24"/>
          <w:u w:val="single"/>
          <w:lang w:val="ro-RO"/>
        </w:rPr>
      </w:pPr>
      <w:r w:rsidRPr="005B22FF">
        <w:rPr>
          <w:rFonts w:ascii="Arial" w:hAnsi="Arial" w:cs="Arial"/>
          <w:b/>
          <w:i/>
          <w:sz w:val="24"/>
          <w:szCs w:val="24"/>
          <w:u w:val="single"/>
          <w:lang w:val="ro-RO"/>
        </w:rPr>
        <w:t xml:space="preserve"> </w:t>
      </w:r>
    </w:p>
    <w:p w14:paraId="79F4B1A6" w14:textId="17897775" w:rsidR="003F404A" w:rsidRPr="00860083" w:rsidRDefault="0086276D" w:rsidP="0086276D">
      <w:pPr>
        <w:spacing w:after="0" w:line="240" w:lineRule="auto"/>
        <w:jc w:val="center"/>
        <w:rPr>
          <w:rFonts w:ascii="Arial" w:hAnsi="Arial" w:cs="Arial"/>
          <w:b/>
          <w:i/>
          <w:sz w:val="24"/>
          <w:szCs w:val="24"/>
          <w:lang w:val="ro-RO"/>
        </w:rPr>
      </w:pPr>
      <w:r>
        <w:rPr>
          <w:rFonts w:ascii="Arial" w:hAnsi="Arial" w:cs="Arial"/>
          <w:b/>
          <w:i/>
          <w:sz w:val="24"/>
          <w:szCs w:val="24"/>
          <w:u w:val="single"/>
          <w:lang w:val="ro-RO"/>
        </w:rPr>
        <w:t xml:space="preserve"> nu </w:t>
      </w:r>
      <w:r w:rsidR="00D643D8" w:rsidRPr="00860083">
        <w:rPr>
          <w:rFonts w:ascii="Arial" w:hAnsi="Arial" w:cs="Arial"/>
          <w:b/>
          <w:i/>
          <w:sz w:val="24"/>
          <w:szCs w:val="24"/>
          <w:u w:val="single"/>
          <w:lang w:val="ro-RO"/>
        </w:rPr>
        <w:t xml:space="preserve">se supune evaluării impactului asupra mediului, </w:t>
      </w:r>
      <w:r w:rsidR="00220416" w:rsidRPr="00860083">
        <w:rPr>
          <w:rFonts w:ascii="Arial" w:hAnsi="Arial" w:cs="Arial"/>
          <w:b/>
          <w:i/>
          <w:sz w:val="24"/>
          <w:szCs w:val="24"/>
          <w:u w:val="single"/>
          <w:lang w:val="ro-RO"/>
        </w:rPr>
        <w:t xml:space="preserve">nu </w:t>
      </w:r>
      <w:r w:rsidR="00D643D8" w:rsidRPr="00860083">
        <w:rPr>
          <w:rFonts w:ascii="Arial" w:hAnsi="Arial" w:cs="Arial"/>
          <w:b/>
          <w:i/>
          <w:sz w:val="24"/>
          <w:szCs w:val="24"/>
          <w:u w:val="single"/>
          <w:lang w:val="ro-RO"/>
        </w:rPr>
        <w:t>se supune evaluării adecvate şi nu se supune evaluării impactului asupra corpurilor de apă</w:t>
      </w:r>
      <w:r w:rsidR="003F404A" w:rsidRPr="00860083">
        <w:rPr>
          <w:rFonts w:ascii="Arial" w:hAnsi="Arial" w:cs="Arial"/>
          <w:b/>
          <w:i/>
          <w:sz w:val="24"/>
          <w:szCs w:val="24"/>
          <w:lang w:val="ro-RO"/>
        </w:rPr>
        <w:t>.</w:t>
      </w:r>
    </w:p>
    <w:p w14:paraId="3B501588" w14:textId="77777777" w:rsidR="002D1902" w:rsidRPr="00860083"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860083">
        <w:rPr>
          <w:rFonts w:ascii="Arial" w:hAnsi="Arial" w:cs="Arial"/>
          <w:color w:val="FF0000"/>
          <w:sz w:val="24"/>
          <w:szCs w:val="24"/>
          <w:lang w:val="ro-RO"/>
        </w:rPr>
        <w:t xml:space="preserve">    </w:t>
      </w:r>
    </w:p>
    <w:p w14:paraId="0A56CF5C" w14:textId="77777777" w:rsidR="003F404A" w:rsidRPr="00860083" w:rsidRDefault="003F404A" w:rsidP="003F404A">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Justificarea prezentei decizii:</w:t>
      </w:r>
    </w:p>
    <w:p w14:paraId="3F5DC4CE" w14:textId="77777777" w:rsidR="00F67E4F" w:rsidRPr="00860083" w:rsidRDefault="00AE1F83"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noProof/>
          <w:sz w:val="24"/>
          <w:szCs w:val="24"/>
          <w:lang w:val="ro-RO"/>
        </w:rPr>
        <w:t xml:space="preserve">   I. </w:t>
      </w:r>
      <w:r w:rsidR="00F67E4F" w:rsidRPr="00860083">
        <w:rPr>
          <w:rFonts w:ascii="Arial" w:hAnsi="Arial" w:cs="Arial"/>
          <w:b/>
          <w:noProof/>
          <w:sz w:val="24"/>
          <w:szCs w:val="24"/>
          <w:lang w:val="ro-RO"/>
        </w:rPr>
        <w:t xml:space="preserve">Motivele pe baza cărora s-a stabilit necesitatea efectuării </w:t>
      </w:r>
      <w:r w:rsidR="00F67E4F" w:rsidRPr="00860083">
        <w:rPr>
          <w:rFonts w:ascii="Arial" w:hAnsi="Arial" w:cs="Arial"/>
          <w:b/>
          <w:i/>
          <w:noProof/>
          <w:sz w:val="24"/>
          <w:szCs w:val="24"/>
          <w:lang w:val="ro-RO"/>
        </w:rPr>
        <w:t>evaluării impactului asupra mediului</w:t>
      </w:r>
      <w:r w:rsidR="00F67E4F" w:rsidRPr="00860083">
        <w:rPr>
          <w:rFonts w:ascii="Arial" w:hAnsi="Arial" w:cs="Arial"/>
          <w:b/>
          <w:noProof/>
          <w:sz w:val="24"/>
          <w:szCs w:val="24"/>
          <w:lang w:val="ro-RO"/>
        </w:rPr>
        <w:t xml:space="preserve"> sunt următoarele:</w:t>
      </w:r>
    </w:p>
    <w:p w14:paraId="5B337CBF" w14:textId="46FF6433" w:rsidR="0086276D" w:rsidRPr="0040094B" w:rsidRDefault="003F404A" w:rsidP="0086276D">
      <w:pPr>
        <w:spacing w:after="0" w:line="240" w:lineRule="auto"/>
        <w:jc w:val="both"/>
        <w:rPr>
          <w:rFonts w:ascii="Arial" w:hAnsi="Arial" w:cs="Arial"/>
          <w:sz w:val="24"/>
          <w:szCs w:val="24"/>
          <w:lang w:val="ro-RO"/>
        </w:rPr>
      </w:pPr>
      <w:r w:rsidRPr="00860083">
        <w:rPr>
          <w:rFonts w:ascii="Arial" w:hAnsi="Arial" w:cs="Arial"/>
          <w:b/>
          <w:sz w:val="24"/>
          <w:szCs w:val="24"/>
          <w:lang w:val="pt-BR"/>
        </w:rPr>
        <w:t>a)</w:t>
      </w:r>
      <w:r w:rsidR="002D1902" w:rsidRPr="00860083">
        <w:rPr>
          <w:rFonts w:ascii="Arial" w:hAnsi="Arial" w:cs="Arial"/>
          <w:b/>
          <w:sz w:val="24"/>
          <w:szCs w:val="24"/>
          <w:lang w:val="pt-BR"/>
        </w:rPr>
        <w:t>.</w:t>
      </w:r>
      <w:r w:rsidRPr="00860083">
        <w:rPr>
          <w:rFonts w:ascii="Arial" w:hAnsi="Arial" w:cs="Arial"/>
          <w:sz w:val="24"/>
          <w:szCs w:val="24"/>
          <w:lang w:val="pt-BR"/>
        </w:rPr>
        <w:t xml:space="preserve"> </w:t>
      </w:r>
      <w:r w:rsidRPr="0040094B">
        <w:rPr>
          <w:rFonts w:ascii="Arial" w:hAnsi="Arial" w:cs="Arial"/>
          <w:sz w:val="24"/>
          <w:szCs w:val="24"/>
          <w:lang w:val="pt-BR"/>
        </w:rPr>
        <w:t xml:space="preserve">Proiectul se încadrează </w:t>
      </w:r>
      <w:r w:rsidR="00302577" w:rsidRPr="0040094B">
        <w:rPr>
          <w:rFonts w:ascii="Arial" w:hAnsi="Arial" w:cs="Arial"/>
          <w:sz w:val="24"/>
          <w:szCs w:val="24"/>
          <w:lang w:val="ro-RO"/>
        </w:rPr>
        <w:t>sub incidenţa Legii</w:t>
      </w:r>
      <w:r w:rsidR="00893426" w:rsidRPr="0040094B">
        <w:rPr>
          <w:rFonts w:ascii="Arial" w:hAnsi="Arial" w:cs="Arial"/>
          <w:sz w:val="24"/>
          <w:szCs w:val="24"/>
          <w:lang w:val="ro-RO"/>
        </w:rPr>
        <w:t xml:space="preserve"> nr. 292/2018 privind evaluarea </w:t>
      </w:r>
      <w:r w:rsidR="00302577" w:rsidRPr="0040094B">
        <w:rPr>
          <w:rFonts w:ascii="Arial" w:hAnsi="Arial" w:cs="Arial"/>
          <w:sz w:val="24"/>
          <w:szCs w:val="24"/>
          <w:lang w:val="ro-RO"/>
        </w:rPr>
        <w:t>impactului anumitor proiecte publice şi private asupra mediului, fiind încadrat în</w:t>
      </w:r>
      <w:r w:rsidR="009B747E" w:rsidRPr="0040094B">
        <w:rPr>
          <w:rFonts w:ascii="Arial" w:hAnsi="Arial" w:cs="Arial"/>
          <w:sz w:val="24"/>
          <w:szCs w:val="24"/>
          <w:lang w:val="ro-RO"/>
        </w:rPr>
        <w:t xml:space="preserve"> anexa </w:t>
      </w:r>
      <w:r w:rsidR="00457CF6" w:rsidRPr="0040094B">
        <w:rPr>
          <w:rFonts w:ascii="Arial" w:hAnsi="Arial" w:cs="Arial"/>
          <w:sz w:val="24"/>
          <w:szCs w:val="24"/>
          <w:lang w:val="ro-RO"/>
        </w:rPr>
        <w:t xml:space="preserve">nr. 2, </w:t>
      </w:r>
      <w:r w:rsidR="00893426" w:rsidRPr="0040094B">
        <w:rPr>
          <w:rFonts w:ascii="Arial" w:hAnsi="Arial" w:cs="Arial"/>
          <w:sz w:val="24"/>
          <w:szCs w:val="24"/>
          <w:lang w:val="ro-RO"/>
        </w:rPr>
        <w:t>la pct. 1, lit. e)-</w:t>
      </w:r>
      <w:r w:rsidR="00893426" w:rsidRPr="0040094B">
        <w:rPr>
          <w:rFonts w:ascii="Arial" w:hAnsi="Arial" w:cs="Arial"/>
          <w:i/>
          <w:sz w:val="24"/>
          <w:szCs w:val="24"/>
          <w:lang w:val="ro-RO"/>
        </w:rPr>
        <w:t>instalatii pentru cresterea  intensiva a animalelor  de ferma , altele decat cele incluse  la anexa nr. 1;</w:t>
      </w:r>
      <w:r w:rsidR="00893426" w:rsidRPr="0040094B">
        <w:rPr>
          <w:rFonts w:ascii="Arial" w:hAnsi="Arial" w:cs="Arial"/>
          <w:sz w:val="24"/>
          <w:szCs w:val="24"/>
          <w:lang w:val="ro-RO"/>
        </w:rPr>
        <w:t xml:space="preserve"> </w:t>
      </w:r>
      <w:r w:rsidR="0086276D" w:rsidRPr="0040094B">
        <w:rPr>
          <w:rFonts w:ascii="Arial" w:hAnsi="Arial" w:cs="Arial"/>
          <w:sz w:val="24"/>
          <w:szCs w:val="24"/>
          <w:lang w:val="ro-RO"/>
        </w:rPr>
        <w:t>pct. 10, lit. a)-proiecte de dezvoltare  a unităților/zonelor industriale; pct. 13, lit. a)-orice modificări sau extinderi , altele decât cele prevăzute  la pct.24 din anexa nr. 1, ale proiectelor prevăzute în anexa nr. 1 sau in prezenta anexă, deja autorizate, executate sau în curs de a fi executate, care pot avea  efecte semnificative negative asupra mediului;</w:t>
      </w:r>
    </w:p>
    <w:p w14:paraId="2A97DDF5" w14:textId="77777777" w:rsidR="00840A3E" w:rsidRPr="00860083" w:rsidRDefault="00840A3E" w:rsidP="003F404A">
      <w:pPr>
        <w:autoSpaceDE w:val="0"/>
        <w:autoSpaceDN w:val="0"/>
        <w:adjustRightInd w:val="0"/>
        <w:spacing w:after="0" w:line="240" w:lineRule="auto"/>
        <w:jc w:val="both"/>
        <w:rPr>
          <w:rFonts w:ascii="Arial" w:hAnsi="Arial" w:cs="Arial"/>
          <w:noProof/>
          <w:sz w:val="24"/>
          <w:szCs w:val="24"/>
          <w:lang w:val="ro-RO"/>
        </w:rPr>
      </w:pPr>
      <w:r w:rsidRPr="00860083">
        <w:rPr>
          <w:rFonts w:ascii="Arial" w:hAnsi="Arial" w:cs="Arial"/>
          <w:noProof/>
          <w:sz w:val="24"/>
          <w:szCs w:val="24"/>
          <w:lang w:val="ro-RO"/>
        </w:rPr>
        <w:t>- autorităţile reprezentate în comisia de analiză tehnică nu au avut obiecţii/observaţii în ceea ce priveşte proiectul în cauză în urma transmiterii punctelor de vedere</w:t>
      </w:r>
      <w:r w:rsidR="0069475E" w:rsidRPr="00860083">
        <w:rPr>
          <w:rFonts w:ascii="Arial" w:hAnsi="Arial" w:cs="Arial"/>
          <w:noProof/>
          <w:sz w:val="24"/>
          <w:szCs w:val="24"/>
          <w:lang w:val="ro-RO"/>
        </w:rPr>
        <w:t>;</w:t>
      </w:r>
    </w:p>
    <w:p w14:paraId="1F2AC3AB" w14:textId="77777777" w:rsidR="003338F1" w:rsidRPr="00956FAF" w:rsidRDefault="00AA2B1F" w:rsidP="003F404A">
      <w:pPr>
        <w:autoSpaceDE w:val="0"/>
        <w:autoSpaceDN w:val="0"/>
        <w:adjustRightInd w:val="0"/>
        <w:spacing w:after="0" w:line="240" w:lineRule="auto"/>
        <w:jc w:val="both"/>
        <w:rPr>
          <w:rFonts w:ascii="Arial" w:hAnsi="Arial" w:cs="Arial"/>
          <w:color w:val="FF0000"/>
          <w:sz w:val="24"/>
          <w:szCs w:val="24"/>
          <w:lang w:val="ro-RO"/>
        </w:rPr>
      </w:pPr>
      <w:r w:rsidRPr="00956FAF">
        <w:rPr>
          <w:rFonts w:ascii="Arial" w:hAnsi="Arial" w:cs="Arial"/>
          <w:color w:val="FF0000"/>
          <w:sz w:val="24"/>
          <w:szCs w:val="24"/>
          <w:lang w:val="ro-RO"/>
        </w:rPr>
        <w:t>- d</w:t>
      </w:r>
      <w:r w:rsidR="003338F1" w:rsidRPr="00956FAF">
        <w:rPr>
          <w:rFonts w:ascii="Arial" w:hAnsi="Arial" w:cs="Arial"/>
          <w:color w:val="FF0000"/>
          <w:sz w:val="24"/>
          <w:szCs w:val="24"/>
          <w:lang w:val="ro-RO"/>
        </w:rPr>
        <w:t>ecizia s-a luat în baza unei examinări care a luat în considerare informaţiile furnizate de către titular şi a</w:t>
      </w:r>
      <w:r w:rsidRPr="00956FAF">
        <w:rPr>
          <w:rFonts w:ascii="Arial" w:hAnsi="Arial" w:cs="Arial"/>
          <w:color w:val="FF0000"/>
          <w:sz w:val="24"/>
          <w:szCs w:val="24"/>
          <w:lang w:val="ro-RO"/>
        </w:rPr>
        <w:t xml:space="preserve"> </w:t>
      </w:r>
      <w:r w:rsidR="003338F1" w:rsidRPr="00956FAF">
        <w:rPr>
          <w:rFonts w:ascii="Arial" w:hAnsi="Arial" w:cs="Arial"/>
          <w:color w:val="FF0000"/>
          <w:sz w:val="24"/>
          <w:szCs w:val="24"/>
          <w:lang w:val="ro-RO"/>
        </w:rPr>
        <w:t>utilizat criteriile de selecţie prevăzute în anexa nr. 3 la Legea nr. 292/2018 privind evaluarea impactului anumitor proiecte publice şi private asupra mediului</w:t>
      </w:r>
      <w:r w:rsidRPr="00956FAF">
        <w:rPr>
          <w:rFonts w:ascii="Arial" w:hAnsi="Arial" w:cs="Arial"/>
          <w:color w:val="FF0000"/>
          <w:sz w:val="24"/>
          <w:szCs w:val="24"/>
          <w:lang w:val="ro-RO"/>
        </w:rPr>
        <w:t>;</w:t>
      </w:r>
    </w:p>
    <w:p w14:paraId="46A12B6C" w14:textId="66A30342" w:rsidR="003A282D" w:rsidRPr="00860083" w:rsidRDefault="003A282D" w:rsidP="003A282D">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xml:space="preserve">- prezenta solicitare a fost mediatizată prin publicare anunţ în ziarul </w:t>
      </w:r>
      <w:r w:rsidR="00956FAF">
        <w:rPr>
          <w:rFonts w:ascii="Arial" w:hAnsi="Arial" w:cs="Arial"/>
          <w:sz w:val="24"/>
          <w:szCs w:val="24"/>
          <w:lang w:val="ro-RO"/>
        </w:rPr>
        <w:t>Magazin Sălăjean</w:t>
      </w:r>
      <w:r w:rsidRPr="00860083">
        <w:rPr>
          <w:rFonts w:ascii="Arial" w:hAnsi="Arial" w:cs="Arial"/>
          <w:sz w:val="24"/>
          <w:szCs w:val="24"/>
          <w:lang w:val="ro-RO"/>
        </w:rPr>
        <w:t xml:space="preserve">, afişare şi înregistrare anunţ la sediul Primăriei </w:t>
      </w:r>
      <w:r w:rsidR="00705E21" w:rsidRPr="00860083">
        <w:rPr>
          <w:rFonts w:ascii="Arial" w:hAnsi="Arial" w:cs="Arial"/>
          <w:sz w:val="24"/>
          <w:szCs w:val="24"/>
          <w:lang w:val="ro-RO"/>
        </w:rPr>
        <w:t xml:space="preserve">Comunei </w:t>
      </w:r>
      <w:r w:rsidR="00956FAF">
        <w:rPr>
          <w:rFonts w:ascii="Arial" w:hAnsi="Arial" w:cs="Arial"/>
          <w:sz w:val="24"/>
          <w:szCs w:val="24"/>
          <w:lang w:val="ro-RO"/>
        </w:rPr>
        <w:t>Hereclean</w:t>
      </w:r>
      <w:r w:rsidR="007A6B54" w:rsidRPr="00860083">
        <w:rPr>
          <w:rFonts w:ascii="Arial" w:hAnsi="Arial" w:cs="Arial"/>
          <w:sz w:val="24"/>
          <w:szCs w:val="24"/>
          <w:lang w:val="ro-RO"/>
        </w:rPr>
        <w:t xml:space="preserve">, </w:t>
      </w:r>
      <w:r w:rsidRPr="00860083">
        <w:rPr>
          <w:rFonts w:ascii="Arial" w:hAnsi="Arial" w:cs="Arial"/>
          <w:sz w:val="24"/>
          <w:szCs w:val="24"/>
          <w:lang w:val="ro-RO"/>
        </w:rPr>
        <w:t>precum şi la sediul şi pe pagina de internet a APM Sălaj, iar proiectul de Decizie etapă de încadrare a fost postat pe pagina de internet a APM Sălaj;</w:t>
      </w:r>
    </w:p>
    <w:p w14:paraId="300B9FD5" w14:textId="77777777" w:rsidR="003A282D" w:rsidRPr="00860083" w:rsidRDefault="003A282D" w:rsidP="003A282D">
      <w:pPr>
        <w:autoSpaceDE w:val="0"/>
        <w:autoSpaceDN w:val="0"/>
        <w:adjustRightInd w:val="0"/>
        <w:spacing w:after="0" w:line="240" w:lineRule="auto"/>
        <w:jc w:val="both"/>
        <w:rPr>
          <w:rFonts w:ascii="Arial" w:hAnsi="Arial" w:cs="Arial"/>
          <w:sz w:val="24"/>
          <w:szCs w:val="24"/>
          <w:lang w:val="ro-RO"/>
        </w:rPr>
      </w:pPr>
      <w:r w:rsidRPr="00860083">
        <w:rPr>
          <w:rFonts w:ascii="Arial" w:hAnsi="Arial" w:cs="Arial"/>
          <w:sz w:val="24"/>
          <w:szCs w:val="24"/>
          <w:lang w:val="ro-RO"/>
        </w:rPr>
        <w:t>- în urma mediatizării nu au fost înregistrate observaţii/obiecţii din partea publicului privind proiectul în cauză;</w:t>
      </w:r>
    </w:p>
    <w:p w14:paraId="35851A99" w14:textId="77777777" w:rsidR="00364856" w:rsidRDefault="00364856" w:rsidP="003F404A">
      <w:pPr>
        <w:spacing w:after="0" w:line="240" w:lineRule="auto"/>
        <w:jc w:val="both"/>
        <w:rPr>
          <w:rFonts w:ascii="Arial" w:hAnsi="Arial" w:cs="Arial"/>
          <w:sz w:val="24"/>
          <w:szCs w:val="24"/>
          <w:lang w:val="ro-RO"/>
        </w:rPr>
      </w:pPr>
    </w:p>
    <w:p w14:paraId="48FF80CD" w14:textId="1184FA5A" w:rsidR="00893426" w:rsidRPr="00860083"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lastRenderedPageBreak/>
        <w:t xml:space="preserve"> </w:t>
      </w:r>
    </w:p>
    <w:p w14:paraId="0CFD0AD3" w14:textId="1332F738" w:rsidR="00003114" w:rsidRDefault="00003114" w:rsidP="003F404A">
      <w:pPr>
        <w:spacing w:after="0" w:line="240" w:lineRule="auto"/>
        <w:jc w:val="both"/>
        <w:rPr>
          <w:rFonts w:ascii="Arial" w:hAnsi="Arial" w:cs="Arial"/>
          <w:sz w:val="24"/>
          <w:szCs w:val="24"/>
          <w:lang w:val="ro-RO"/>
        </w:rPr>
      </w:pPr>
      <w:r w:rsidRPr="00860083">
        <w:rPr>
          <w:rFonts w:ascii="Arial" w:hAnsi="Arial" w:cs="Arial"/>
          <w:sz w:val="24"/>
          <w:szCs w:val="24"/>
          <w:lang w:val="ro-RO"/>
        </w:rPr>
        <w:t>Astfel:</w:t>
      </w:r>
    </w:p>
    <w:p w14:paraId="2542CAA7" w14:textId="77777777" w:rsidR="00364856" w:rsidRPr="00860083" w:rsidRDefault="00364856" w:rsidP="003F404A">
      <w:pPr>
        <w:spacing w:after="0" w:line="240" w:lineRule="auto"/>
        <w:jc w:val="both"/>
        <w:rPr>
          <w:rFonts w:ascii="Arial" w:hAnsi="Arial" w:cs="Arial"/>
          <w:sz w:val="24"/>
          <w:szCs w:val="24"/>
          <w:lang w:val="ro-RO"/>
        </w:rPr>
      </w:pPr>
    </w:p>
    <w:p w14:paraId="6294E5AA" w14:textId="77777777" w:rsidR="003F404A" w:rsidRPr="00860083" w:rsidRDefault="003F404A" w:rsidP="003F404A">
      <w:pPr>
        <w:spacing w:after="0" w:line="240" w:lineRule="auto"/>
        <w:jc w:val="both"/>
        <w:rPr>
          <w:rFonts w:ascii="Arial" w:hAnsi="Arial" w:cs="Arial"/>
          <w:b/>
          <w:sz w:val="24"/>
          <w:szCs w:val="24"/>
          <w:lang w:val="pt-BR"/>
        </w:rPr>
      </w:pPr>
      <w:r w:rsidRPr="00860083">
        <w:rPr>
          <w:rFonts w:ascii="Arial" w:hAnsi="Arial" w:cs="Arial"/>
          <w:b/>
          <w:sz w:val="24"/>
          <w:szCs w:val="24"/>
          <w:lang w:val="pt-BR"/>
        </w:rPr>
        <w:t>b) Caracteristicile proiectului:</w:t>
      </w:r>
    </w:p>
    <w:p w14:paraId="235B0DCE" w14:textId="16DBB6B3" w:rsidR="005B22FF" w:rsidRDefault="00BC0CF3" w:rsidP="005B22FF">
      <w:pPr>
        <w:autoSpaceDE w:val="0"/>
        <w:autoSpaceDN w:val="0"/>
        <w:adjustRightInd w:val="0"/>
        <w:spacing w:after="0" w:line="240" w:lineRule="auto"/>
        <w:ind w:firstLine="720"/>
        <w:jc w:val="both"/>
        <w:rPr>
          <w:rFonts w:ascii="Arial" w:hAnsi="Arial" w:cs="Arial"/>
          <w:b/>
          <w:i/>
          <w:noProof/>
          <w:sz w:val="24"/>
          <w:szCs w:val="24"/>
          <w:lang w:val="ro-RO"/>
        </w:rPr>
      </w:pPr>
      <w:r w:rsidRPr="00860083">
        <w:rPr>
          <w:rFonts w:ascii="Arial" w:hAnsi="Arial" w:cs="Arial"/>
          <w:b/>
          <w:bCs/>
          <w:i/>
          <w:noProof/>
          <w:sz w:val="24"/>
          <w:szCs w:val="24"/>
          <w:lang w:val="ro-RO"/>
        </w:rPr>
        <w:t>b</w:t>
      </w:r>
      <w:r w:rsidRPr="00860083">
        <w:rPr>
          <w:rFonts w:ascii="Arial" w:hAnsi="Arial" w:cs="Arial"/>
          <w:b/>
          <w:bCs/>
          <w:i/>
          <w:noProof/>
          <w:sz w:val="24"/>
          <w:szCs w:val="24"/>
          <w:vertAlign w:val="subscript"/>
          <w:lang w:val="ro-RO"/>
        </w:rPr>
        <w:t>1</w:t>
      </w:r>
      <w:r w:rsidRPr="00860083">
        <w:rPr>
          <w:rFonts w:ascii="Arial" w:hAnsi="Arial" w:cs="Arial"/>
          <w:b/>
          <w:bCs/>
          <w:i/>
          <w:noProof/>
          <w:sz w:val="24"/>
          <w:szCs w:val="24"/>
          <w:lang w:val="ro-RO"/>
        </w:rPr>
        <w:t>)</w:t>
      </w:r>
      <w:r w:rsidRPr="00860083">
        <w:rPr>
          <w:rFonts w:ascii="Arial" w:hAnsi="Arial" w:cs="Arial"/>
          <w:b/>
          <w:i/>
          <w:noProof/>
          <w:sz w:val="24"/>
          <w:szCs w:val="24"/>
          <w:lang w:val="ro-RO"/>
        </w:rPr>
        <w:t> dimensiunea şi concepţia întregului proiect:</w:t>
      </w:r>
    </w:p>
    <w:p w14:paraId="24A4E46E" w14:textId="77777777" w:rsidR="005B22FF" w:rsidRPr="0040094B" w:rsidRDefault="005B22FF" w:rsidP="00956FAF">
      <w:pPr>
        <w:autoSpaceDE w:val="0"/>
        <w:autoSpaceDN w:val="0"/>
        <w:adjustRightInd w:val="0"/>
        <w:spacing w:after="0" w:line="240" w:lineRule="auto"/>
        <w:ind w:firstLine="720"/>
        <w:jc w:val="both"/>
        <w:rPr>
          <w:rFonts w:ascii="Arial" w:hAnsi="Arial" w:cs="Arial"/>
          <w:sz w:val="24"/>
          <w:szCs w:val="24"/>
        </w:rPr>
      </w:pPr>
      <w:proofErr w:type="spellStart"/>
      <w:r w:rsidRPr="0040094B">
        <w:rPr>
          <w:rFonts w:ascii="Arial" w:hAnsi="Arial" w:cs="Arial"/>
          <w:sz w:val="24"/>
          <w:szCs w:val="24"/>
        </w:rPr>
        <w:t>Proiectul</w:t>
      </w:r>
      <w:proofErr w:type="spellEnd"/>
      <w:r w:rsidRPr="0040094B">
        <w:rPr>
          <w:rFonts w:ascii="Arial" w:hAnsi="Arial" w:cs="Arial"/>
          <w:sz w:val="24"/>
          <w:szCs w:val="24"/>
        </w:rPr>
        <w:t xml:space="preserve"> </w:t>
      </w:r>
      <w:proofErr w:type="spellStart"/>
      <w:r w:rsidRPr="0040094B">
        <w:rPr>
          <w:rFonts w:ascii="Arial" w:hAnsi="Arial" w:cs="Arial"/>
          <w:sz w:val="24"/>
          <w:szCs w:val="24"/>
        </w:rPr>
        <w:t>propune</w:t>
      </w:r>
      <w:proofErr w:type="spellEnd"/>
      <w:r w:rsidRPr="0040094B">
        <w:rPr>
          <w:rFonts w:ascii="Arial" w:hAnsi="Arial" w:cs="Arial"/>
          <w:sz w:val="24"/>
          <w:szCs w:val="24"/>
        </w:rPr>
        <w:t xml:space="preserve"> </w:t>
      </w:r>
      <w:proofErr w:type="spellStart"/>
      <w:r w:rsidRPr="0040094B">
        <w:rPr>
          <w:rFonts w:ascii="Arial" w:hAnsi="Arial" w:cs="Arial"/>
          <w:sz w:val="24"/>
          <w:szCs w:val="24"/>
        </w:rPr>
        <w:t>reabilitarea</w:t>
      </w:r>
      <w:proofErr w:type="spellEnd"/>
      <w:r w:rsidRPr="0040094B">
        <w:rPr>
          <w:rFonts w:ascii="Arial" w:hAnsi="Arial" w:cs="Arial"/>
          <w:sz w:val="24"/>
          <w:szCs w:val="24"/>
        </w:rPr>
        <w:t xml:space="preserve"> </w:t>
      </w:r>
      <w:proofErr w:type="spellStart"/>
      <w:r w:rsidRPr="0040094B">
        <w:rPr>
          <w:rFonts w:ascii="Arial" w:hAnsi="Arial" w:cs="Arial"/>
          <w:sz w:val="24"/>
          <w:szCs w:val="24"/>
        </w:rPr>
        <w:t>unei</w:t>
      </w:r>
      <w:proofErr w:type="spellEnd"/>
      <w:r w:rsidRPr="0040094B">
        <w:rPr>
          <w:rFonts w:ascii="Arial" w:hAnsi="Arial" w:cs="Arial"/>
          <w:sz w:val="24"/>
          <w:szCs w:val="24"/>
        </w:rPr>
        <w:t xml:space="preserve"> hale </w:t>
      </w:r>
      <w:proofErr w:type="spellStart"/>
      <w:r w:rsidRPr="0040094B">
        <w:rPr>
          <w:rFonts w:ascii="Arial" w:hAnsi="Arial" w:cs="Arial"/>
          <w:sz w:val="24"/>
          <w:szCs w:val="24"/>
        </w:rPr>
        <w:t>aflate</w:t>
      </w:r>
      <w:proofErr w:type="spellEnd"/>
      <w:r w:rsidRPr="0040094B">
        <w:rPr>
          <w:rFonts w:ascii="Arial" w:hAnsi="Arial" w:cs="Arial"/>
          <w:sz w:val="24"/>
          <w:szCs w:val="24"/>
        </w:rPr>
        <w:t xml:space="preserve"> </w:t>
      </w:r>
      <w:proofErr w:type="spellStart"/>
      <w:r w:rsidRPr="0040094B">
        <w:rPr>
          <w:rFonts w:ascii="Arial" w:hAnsi="Arial" w:cs="Arial"/>
          <w:sz w:val="24"/>
          <w:szCs w:val="24"/>
        </w:rPr>
        <w:t>în</w:t>
      </w:r>
      <w:proofErr w:type="spellEnd"/>
      <w:r w:rsidRPr="0040094B">
        <w:rPr>
          <w:rFonts w:ascii="Arial" w:hAnsi="Arial" w:cs="Arial"/>
          <w:sz w:val="24"/>
          <w:szCs w:val="24"/>
        </w:rPr>
        <w:t xml:space="preserve"> </w:t>
      </w:r>
      <w:proofErr w:type="spellStart"/>
      <w:r w:rsidRPr="0040094B">
        <w:rPr>
          <w:rFonts w:ascii="Arial" w:hAnsi="Arial" w:cs="Arial"/>
          <w:sz w:val="24"/>
          <w:szCs w:val="24"/>
        </w:rPr>
        <w:t>imediata</w:t>
      </w:r>
      <w:proofErr w:type="spellEnd"/>
      <w:r w:rsidRPr="0040094B">
        <w:rPr>
          <w:rFonts w:ascii="Arial" w:hAnsi="Arial" w:cs="Arial"/>
          <w:sz w:val="24"/>
          <w:szCs w:val="24"/>
        </w:rPr>
        <w:t xml:space="preserve"> </w:t>
      </w:r>
      <w:proofErr w:type="spellStart"/>
      <w:r w:rsidRPr="0040094B">
        <w:rPr>
          <w:rFonts w:ascii="Arial" w:hAnsi="Arial" w:cs="Arial"/>
          <w:sz w:val="24"/>
          <w:szCs w:val="24"/>
        </w:rPr>
        <w:t>vecinătate</w:t>
      </w:r>
      <w:proofErr w:type="spellEnd"/>
      <w:r w:rsidRPr="0040094B">
        <w:rPr>
          <w:rFonts w:ascii="Arial" w:hAnsi="Arial" w:cs="Arial"/>
          <w:sz w:val="24"/>
          <w:szCs w:val="24"/>
        </w:rPr>
        <w:t xml:space="preserve"> </w:t>
      </w:r>
      <w:proofErr w:type="spellStart"/>
      <w:r w:rsidRPr="0040094B">
        <w:rPr>
          <w:rFonts w:ascii="Arial" w:hAnsi="Arial" w:cs="Arial"/>
          <w:sz w:val="24"/>
          <w:szCs w:val="24"/>
        </w:rPr>
        <w:t>unei</w:t>
      </w:r>
      <w:proofErr w:type="spellEnd"/>
      <w:r w:rsidRPr="0040094B">
        <w:rPr>
          <w:rFonts w:ascii="Arial" w:hAnsi="Arial" w:cs="Arial"/>
          <w:sz w:val="24"/>
          <w:szCs w:val="24"/>
        </w:rPr>
        <w:t xml:space="preserve"> </w:t>
      </w:r>
      <w:proofErr w:type="spellStart"/>
      <w:r w:rsidRPr="0040094B">
        <w:rPr>
          <w:rFonts w:ascii="Arial" w:hAnsi="Arial" w:cs="Arial"/>
          <w:sz w:val="24"/>
          <w:szCs w:val="24"/>
        </w:rPr>
        <w:t>ferme</w:t>
      </w:r>
      <w:proofErr w:type="spellEnd"/>
      <w:r w:rsidRPr="0040094B">
        <w:rPr>
          <w:rFonts w:ascii="Arial" w:hAnsi="Arial" w:cs="Arial"/>
          <w:sz w:val="24"/>
          <w:szCs w:val="24"/>
        </w:rPr>
        <w:t xml:space="preserve"> de </w:t>
      </w:r>
      <w:proofErr w:type="spellStart"/>
      <w:r w:rsidRPr="0040094B">
        <w:rPr>
          <w:rFonts w:ascii="Arial" w:hAnsi="Arial" w:cs="Arial"/>
          <w:sz w:val="24"/>
          <w:szCs w:val="24"/>
        </w:rPr>
        <w:t>găini</w:t>
      </w:r>
      <w:proofErr w:type="spellEnd"/>
      <w:r w:rsidRPr="0040094B">
        <w:rPr>
          <w:rFonts w:ascii="Arial" w:hAnsi="Arial" w:cs="Arial"/>
          <w:sz w:val="24"/>
          <w:szCs w:val="24"/>
        </w:rPr>
        <w:t xml:space="preserve"> </w:t>
      </w:r>
      <w:proofErr w:type="spellStart"/>
      <w:r w:rsidRPr="0040094B">
        <w:rPr>
          <w:rFonts w:ascii="Arial" w:hAnsi="Arial" w:cs="Arial"/>
          <w:sz w:val="24"/>
          <w:szCs w:val="24"/>
        </w:rPr>
        <w:t>ouătoare</w:t>
      </w:r>
      <w:proofErr w:type="spellEnd"/>
      <w:r w:rsidRPr="0040094B">
        <w:rPr>
          <w:rFonts w:ascii="Arial" w:hAnsi="Arial" w:cs="Arial"/>
          <w:sz w:val="24"/>
          <w:szCs w:val="24"/>
        </w:rPr>
        <w:t xml:space="preserve">, </w:t>
      </w:r>
      <w:proofErr w:type="spellStart"/>
      <w:r w:rsidRPr="0040094B">
        <w:rPr>
          <w:rFonts w:ascii="Arial" w:hAnsi="Arial" w:cs="Arial"/>
          <w:sz w:val="24"/>
          <w:szCs w:val="24"/>
        </w:rPr>
        <w:t>în</w:t>
      </w:r>
      <w:proofErr w:type="spellEnd"/>
      <w:r w:rsidRPr="0040094B">
        <w:rPr>
          <w:rFonts w:ascii="Arial" w:hAnsi="Arial" w:cs="Arial"/>
          <w:sz w:val="24"/>
          <w:szCs w:val="24"/>
        </w:rPr>
        <w:t xml:space="preserve"> </w:t>
      </w:r>
      <w:proofErr w:type="spellStart"/>
      <w:r w:rsidRPr="0040094B">
        <w:rPr>
          <w:rFonts w:ascii="Arial" w:hAnsi="Arial" w:cs="Arial"/>
          <w:sz w:val="24"/>
          <w:szCs w:val="24"/>
        </w:rPr>
        <w:t>vederea</w:t>
      </w:r>
      <w:proofErr w:type="spellEnd"/>
      <w:r w:rsidRPr="0040094B">
        <w:rPr>
          <w:rFonts w:ascii="Arial" w:hAnsi="Arial" w:cs="Arial"/>
          <w:sz w:val="24"/>
          <w:szCs w:val="24"/>
        </w:rPr>
        <w:t xml:space="preserve"> </w:t>
      </w:r>
      <w:proofErr w:type="spellStart"/>
      <w:r w:rsidRPr="0040094B">
        <w:rPr>
          <w:rFonts w:ascii="Arial" w:hAnsi="Arial" w:cs="Arial"/>
          <w:sz w:val="24"/>
          <w:szCs w:val="24"/>
        </w:rPr>
        <w:t>desfăşurării</w:t>
      </w:r>
      <w:proofErr w:type="spellEnd"/>
      <w:r w:rsidRPr="0040094B">
        <w:rPr>
          <w:rFonts w:ascii="Arial" w:hAnsi="Arial" w:cs="Arial"/>
          <w:sz w:val="24"/>
          <w:szCs w:val="24"/>
        </w:rPr>
        <w:t xml:space="preserve"> </w:t>
      </w:r>
      <w:proofErr w:type="spellStart"/>
      <w:r w:rsidRPr="0040094B">
        <w:rPr>
          <w:rFonts w:ascii="Arial" w:hAnsi="Arial" w:cs="Arial"/>
          <w:sz w:val="24"/>
          <w:szCs w:val="24"/>
        </w:rPr>
        <w:t>activităţii</w:t>
      </w:r>
      <w:proofErr w:type="spellEnd"/>
      <w:r w:rsidRPr="0040094B">
        <w:rPr>
          <w:rFonts w:ascii="Arial" w:hAnsi="Arial" w:cs="Arial"/>
          <w:sz w:val="24"/>
          <w:szCs w:val="24"/>
        </w:rPr>
        <w:t xml:space="preserve"> de </w:t>
      </w:r>
      <w:proofErr w:type="spellStart"/>
      <w:r w:rsidRPr="0040094B">
        <w:rPr>
          <w:rFonts w:ascii="Arial" w:hAnsi="Arial" w:cs="Arial"/>
          <w:sz w:val="24"/>
          <w:szCs w:val="24"/>
        </w:rPr>
        <w:t>creştere</w:t>
      </w:r>
      <w:proofErr w:type="spellEnd"/>
      <w:r w:rsidRPr="0040094B">
        <w:rPr>
          <w:rFonts w:ascii="Arial" w:hAnsi="Arial" w:cs="Arial"/>
          <w:sz w:val="24"/>
          <w:szCs w:val="24"/>
        </w:rPr>
        <w:t xml:space="preserve"> a </w:t>
      </w:r>
      <w:proofErr w:type="spellStart"/>
      <w:r w:rsidRPr="0040094B">
        <w:rPr>
          <w:rFonts w:ascii="Arial" w:hAnsi="Arial" w:cs="Arial"/>
          <w:sz w:val="24"/>
          <w:szCs w:val="24"/>
        </w:rPr>
        <w:t>găinilor</w:t>
      </w:r>
      <w:proofErr w:type="spellEnd"/>
      <w:r w:rsidRPr="0040094B">
        <w:rPr>
          <w:rFonts w:ascii="Arial" w:hAnsi="Arial" w:cs="Arial"/>
          <w:sz w:val="24"/>
          <w:szCs w:val="24"/>
        </w:rPr>
        <w:t xml:space="preserve"> </w:t>
      </w:r>
      <w:proofErr w:type="spellStart"/>
      <w:r w:rsidRPr="0040094B">
        <w:rPr>
          <w:rFonts w:ascii="Arial" w:hAnsi="Arial" w:cs="Arial"/>
          <w:sz w:val="24"/>
          <w:szCs w:val="24"/>
        </w:rPr>
        <w:t>pentru</w:t>
      </w:r>
      <w:proofErr w:type="spellEnd"/>
      <w:r w:rsidRPr="0040094B">
        <w:rPr>
          <w:rFonts w:ascii="Arial" w:hAnsi="Arial" w:cs="Arial"/>
          <w:sz w:val="24"/>
          <w:szCs w:val="24"/>
        </w:rPr>
        <w:t xml:space="preserve"> </w:t>
      </w:r>
      <w:proofErr w:type="spellStart"/>
      <w:r w:rsidRPr="0040094B">
        <w:rPr>
          <w:rFonts w:ascii="Arial" w:hAnsi="Arial" w:cs="Arial"/>
          <w:sz w:val="24"/>
          <w:szCs w:val="24"/>
        </w:rPr>
        <w:t>producţia</w:t>
      </w:r>
      <w:proofErr w:type="spellEnd"/>
      <w:r w:rsidRPr="0040094B">
        <w:rPr>
          <w:rFonts w:ascii="Arial" w:hAnsi="Arial" w:cs="Arial"/>
          <w:sz w:val="24"/>
          <w:szCs w:val="24"/>
        </w:rPr>
        <w:t xml:space="preserve"> de </w:t>
      </w:r>
      <w:proofErr w:type="spellStart"/>
      <w:r w:rsidRPr="0040094B">
        <w:rPr>
          <w:rFonts w:ascii="Arial" w:hAnsi="Arial" w:cs="Arial"/>
          <w:sz w:val="24"/>
          <w:szCs w:val="24"/>
        </w:rPr>
        <w:t>ouă</w:t>
      </w:r>
      <w:proofErr w:type="spellEnd"/>
      <w:r w:rsidRPr="0040094B">
        <w:rPr>
          <w:rFonts w:ascii="Arial" w:hAnsi="Arial" w:cs="Arial"/>
          <w:sz w:val="24"/>
          <w:szCs w:val="24"/>
        </w:rPr>
        <w:t xml:space="preserve">, </w:t>
      </w:r>
      <w:proofErr w:type="spellStart"/>
      <w:r w:rsidRPr="0040094B">
        <w:rPr>
          <w:rFonts w:ascii="Arial" w:hAnsi="Arial" w:cs="Arial"/>
          <w:sz w:val="24"/>
          <w:szCs w:val="24"/>
        </w:rPr>
        <w:t>pentru</w:t>
      </w:r>
      <w:proofErr w:type="spellEnd"/>
      <w:r w:rsidRPr="0040094B">
        <w:rPr>
          <w:rFonts w:ascii="Arial" w:hAnsi="Arial" w:cs="Arial"/>
          <w:sz w:val="24"/>
          <w:szCs w:val="24"/>
        </w:rPr>
        <w:t xml:space="preserve"> un </w:t>
      </w:r>
      <w:proofErr w:type="spellStart"/>
      <w:r w:rsidRPr="0040094B">
        <w:rPr>
          <w:rFonts w:ascii="Arial" w:hAnsi="Arial" w:cs="Arial"/>
          <w:sz w:val="24"/>
          <w:szCs w:val="24"/>
        </w:rPr>
        <w:t>efectiv</w:t>
      </w:r>
      <w:proofErr w:type="spellEnd"/>
      <w:r w:rsidRPr="0040094B">
        <w:rPr>
          <w:rFonts w:ascii="Arial" w:hAnsi="Arial" w:cs="Arial"/>
          <w:sz w:val="24"/>
          <w:szCs w:val="24"/>
        </w:rPr>
        <w:t xml:space="preserve"> maxim de 12 500 </w:t>
      </w:r>
      <w:proofErr w:type="spellStart"/>
      <w:r w:rsidRPr="0040094B">
        <w:rPr>
          <w:rFonts w:ascii="Arial" w:hAnsi="Arial" w:cs="Arial"/>
          <w:sz w:val="24"/>
          <w:szCs w:val="24"/>
        </w:rPr>
        <w:t>păsări</w:t>
      </w:r>
      <w:proofErr w:type="spellEnd"/>
      <w:r w:rsidRPr="0040094B">
        <w:rPr>
          <w:rFonts w:ascii="Arial" w:hAnsi="Arial" w:cs="Arial"/>
          <w:sz w:val="24"/>
          <w:szCs w:val="24"/>
        </w:rPr>
        <w:t>/</w:t>
      </w:r>
      <w:proofErr w:type="spellStart"/>
      <w:r w:rsidRPr="0040094B">
        <w:rPr>
          <w:rFonts w:ascii="Arial" w:hAnsi="Arial" w:cs="Arial"/>
          <w:sz w:val="24"/>
          <w:szCs w:val="24"/>
        </w:rPr>
        <w:t>ciclu</w:t>
      </w:r>
      <w:proofErr w:type="spellEnd"/>
      <w:r w:rsidRPr="0040094B">
        <w:rPr>
          <w:rFonts w:ascii="Arial" w:hAnsi="Arial" w:cs="Arial"/>
          <w:sz w:val="24"/>
          <w:szCs w:val="24"/>
        </w:rPr>
        <w:t xml:space="preserve"> de </w:t>
      </w:r>
      <w:proofErr w:type="spellStart"/>
      <w:r w:rsidRPr="0040094B">
        <w:rPr>
          <w:rFonts w:ascii="Arial" w:hAnsi="Arial" w:cs="Arial"/>
          <w:sz w:val="24"/>
          <w:szCs w:val="24"/>
        </w:rPr>
        <w:t>producţie</w:t>
      </w:r>
      <w:proofErr w:type="spellEnd"/>
      <w:r w:rsidRPr="0040094B">
        <w:rPr>
          <w:rFonts w:ascii="Arial" w:hAnsi="Arial" w:cs="Arial"/>
          <w:sz w:val="24"/>
          <w:szCs w:val="24"/>
        </w:rPr>
        <w:t xml:space="preserve"> (1 </w:t>
      </w:r>
      <w:proofErr w:type="spellStart"/>
      <w:r w:rsidRPr="0040094B">
        <w:rPr>
          <w:rFonts w:ascii="Arial" w:hAnsi="Arial" w:cs="Arial"/>
          <w:sz w:val="24"/>
          <w:szCs w:val="24"/>
        </w:rPr>
        <w:t>ciclu-cca</w:t>
      </w:r>
      <w:proofErr w:type="spellEnd"/>
      <w:r w:rsidRPr="0040094B">
        <w:rPr>
          <w:rFonts w:ascii="Arial" w:hAnsi="Arial" w:cs="Arial"/>
          <w:sz w:val="24"/>
          <w:szCs w:val="24"/>
        </w:rPr>
        <w:t xml:space="preserve">. 7 </w:t>
      </w:r>
      <w:proofErr w:type="spellStart"/>
      <w:r w:rsidRPr="0040094B">
        <w:rPr>
          <w:rFonts w:ascii="Arial" w:hAnsi="Arial" w:cs="Arial"/>
          <w:sz w:val="24"/>
          <w:szCs w:val="24"/>
        </w:rPr>
        <w:t>săptămâni</w:t>
      </w:r>
      <w:proofErr w:type="spellEnd"/>
      <w:r w:rsidRPr="0040094B">
        <w:rPr>
          <w:rFonts w:ascii="Arial" w:hAnsi="Arial" w:cs="Arial"/>
          <w:sz w:val="24"/>
          <w:szCs w:val="24"/>
        </w:rPr>
        <w:t xml:space="preserve">, </w:t>
      </w:r>
      <w:proofErr w:type="spellStart"/>
      <w:r w:rsidRPr="0040094B">
        <w:rPr>
          <w:rFonts w:ascii="Arial" w:hAnsi="Arial" w:cs="Arial"/>
          <w:sz w:val="24"/>
          <w:szCs w:val="24"/>
        </w:rPr>
        <w:t>sistem</w:t>
      </w:r>
      <w:proofErr w:type="spellEnd"/>
      <w:r w:rsidRPr="0040094B">
        <w:rPr>
          <w:rFonts w:ascii="Arial" w:hAnsi="Arial" w:cs="Arial"/>
          <w:sz w:val="24"/>
          <w:szCs w:val="24"/>
        </w:rPr>
        <w:t xml:space="preserve">  </w:t>
      </w:r>
      <w:proofErr w:type="spellStart"/>
      <w:r w:rsidRPr="0040094B">
        <w:rPr>
          <w:rFonts w:ascii="Arial" w:hAnsi="Arial" w:cs="Arial"/>
          <w:sz w:val="24"/>
          <w:szCs w:val="24"/>
        </w:rPr>
        <w:t>creştere</w:t>
      </w:r>
      <w:proofErr w:type="spellEnd"/>
      <w:r w:rsidRPr="0040094B">
        <w:rPr>
          <w:rFonts w:ascii="Arial" w:hAnsi="Arial" w:cs="Arial"/>
          <w:sz w:val="24"/>
          <w:szCs w:val="24"/>
        </w:rPr>
        <w:t xml:space="preserve"> </w:t>
      </w:r>
      <w:proofErr w:type="spellStart"/>
      <w:r w:rsidRPr="0040094B">
        <w:rPr>
          <w:rFonts w:ascii="Arial" w:hAnsi="Arial" w:cs="Arial"/>
          <w:sz w:val="24"/>
          <w:szCs w:val="24"/>
        </w:rPr>
        <w:t>pe</w:t>
      </w:r>
      <w:proofErr w:type="spellEnd"/>
      <w:r w:rsidRPr="0040094B">
        <w:rPr>
          <w:rFonts w:ascii="Arial" w:hAnsi="Arial" w:cs="Arial"/>
          <w:sz w:val="24"/>
          <w:szCs w:val="24"/>
        </w:rPr>
        <w:t xml:space="preserve"> </w:t>
      </w:r>
      <w:proofErr w:type="spellStart"/>
      <w:r w:rsidRPr="0040094B">
        <w:rPr>
          <w:rFonts w:ascii="Arial" w:hAnsi="Arial" w:cs="Arial"/>
          <w:sz w:val="24"/>
          <w:szCs w:val="24"/>
        </w:rPr>
        <w:t>aşternut</w:t>
      </w:r>
      <w:proofErr w:type="spellEnd"/>
      <w:r w:rsidRPr="0040094B">
        <w:rPr>
          <w:rFonts w:ascii="Arial" w:hAnsi="Arial" w:cs="Arial"/>
          <w:sz w:val="24"/>
          <w:szCs w:val="24"/>
        </w:rPr>
        <w:t xml:space="preserve"> permanent, </w:t>
      </w:r>
      <w:proofErr w:type="spellStart"/>
      <w:r w:rsidRPr="0040094B">
        <w:rPr>
          <w:rFonts w:ascii="Arial" w:hAnsi="Arial" w:cs="Arial"/>
          <w:sz w:val="24"/>
          <w:szCs w:val="24"/>
        </w:rPr>
        <w:t>creștere</w:t>
      </w:r>
      <w:proofErr w:type="spellEnd"/>
      <w:r w:rsidRPr="0040094B">
        <w:rPr>
          <w:rFonts w:ascii="Arial" w:hAnsi="Arial" w:cs="Arial"/>
          <w:sz w:val="24"/>
          <w:szCs w:val="24"/>
        </w:rPr>
        <w:t xml:space="preserve"> ,,la </w:t>
      </w:r>
      <w:proofErr w:type="spellStart"/>
      <w:r w:rsidRPr="0040094B">
        <w:rPr>
          <w:rFonts w:ascii="Arial" w:hAnsi="Arial" w:cs="Arial"/>
          <w:sz w:val="24"/>
          <w:szCs w:val="24"/>
        </w:rPr>
        <w:t>sol</w:t>
      </w:r>
      <w:proofErr w:type="spellEnd"/>
      <w:r w:rsidRPr="0040094B">
        <w:rPr>
          <w:rFonts w:ascii="Arial" w:hAnsi="Arial" w:cs="Arial"/>
          <w:sz w:val="24"/>
          <w:szCs w:val="24"/>
        </w:rPr>
        <w:t>”).</w:t>
      </w:r>
    </w:p>
    <w:p w14:paraId="0273A70A" w14:textId="14BBB309" w:rsidR="000A2B09" w:rsidRPr="0040094B" w:rsidRDefault="00BC0CF3" w:rsidP="00956FAF">
      <w:pPr>
        <w:autoSpaceDE w:val="0"/>
        <w:autoSpaceDN w:val="0"/>
        <w:adjustRightInd w:val="0"/>
        <w:spacing w:after="0" w:line="240" w:lineRule="auto"/>
        <w:ind w:firstLine="720"/>
        <w:jc w:val="both"/>
        <w:rPr>
          <w:rFonts w:ascii="Arial" w:hAnsi="Arial" w:cs="Arial"/>
          <w:sz w:val="24"/>
          <w:szCs w:val="24"/>
        </w:rPr>
      </w:pPr>
      <w:r w:rsidRPr="0040094B">
        <w:rPr>
          <w:rFonts w:ascii="Arial" w:hAnsi="Arial" w:cs="Arial"/>
          <w:b/>
          <w:i/>
          <w:noProof/>
          <w:color w:val="FF0000"/>
          <w:sz w:val="24"/>
          <w:szCs w:val="24"/>
          <w:lang w:val="ro-RO"/>
        </w:rPr>
        <w:t xml:space="preserve"> </w:t>
      </w:r>
      <w:r w:rsidR="005B22FF" w:rsidRPr="0040094B">
        <w:rPr>
          <w:rFonts w:ascii="Arial" w:hAnsi="Arial" w:cs="Arial"/>
          <w:sz w:val="24"/>
          <w:szCs w:val="24"/>
          <w:lang w:val="ro-RO"/>
        </w:rPr>
        <w:t xml:space="preserve">Prin </w:t>
      </w:r>
      <w:r w:rsidRPr="0040094B">
        <w:rPr>
          <w:rFonts w:ascii="Arial" w:hAnsi="Arial" w:cs="Arial"/>
          <w:sz w:val="24"/>
          <w:szCs w:val="24"/>
          <w:lang w:val="ro-RO"/>
        </w:rPr>
        <w:t xml:space="preserve">proiect se propune </w:t>
      </w:r>
      <w:proofErr w:type="spellStart"/>
      <w:r w:rsidR="00956FAF" w:rsidRPr="0040094B">
        <w:rPr>
          <w:rFonts w:ascii="Arial" w:hAnsi="Arial" w:cs="Arial"/>
          <w:sz w:val="24"/>
          <w:szCs w:val="24"/>
        </w:rPr>
        <w:t>reamenajarea</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unei</w:t>
      </w:r>
      <w:proofErr w:type="spellEnd"/>
      <w:r w:rsidR="00956FAF" w:rsidRPr="0040094B">
        <w:rPr>
          <w:rFonts w:ascii="Arial" w:hAnsi="Arial" w:cs="Arial"/>
          <w:sz w:val="24"/>
          <w:szCs w:val="24"/>
        </w:rPr>
        <w:t xml:space="preserve"> hale </w:t>
      </w:r>
      <w:proofErr w:type="spellStart"/>
      <w:r w:rsidR="00956FAF" w:rsidRPr="0040094B">
        <w:rPr>
          <w:rFonts w:ascii="Arial" w:hAnsi="Arial" w:cs="Arial"/>
          <w:sz w:val="24"/>
          <w:szCs w:val="24"/>
        </w:rPr>
        <w:t>existente</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hala</w:t>
      </w:r>
      <w:proofErr w:type="spellEnd"/>
      <w:r w:rsidR="00956FAF" w:rsidRPr="0040094B">
        <w:rPr>
          <w:rFonts w:ascii="Arial" w:hAnsi="Arial" w:cs="Arial"/>
          <w:sz w:val="24"/>
          <w:szCs w:val="24"/>
        </w:rPr>
        <w:t xml:space="preserve"> nr.9) cu </w:t>
      </w:r>
      <w:proofErr w:type="spellStart"/>
      <w:r w:rsidR="00956FAF" w:rsidRPr="0040094B">
        <w:rPr>
          <w:rFonts w:ascii="Arial" w:hAnsi="Arial" w:cs="Arial"/>
          <w:sz w:val="24"/>
          <w:szCs w:val="24"/>
        </w:rPr>
        <w:t>suprafaţa</w:t>
      </w:r>
      <w:proofErr w:type="spellEnd"/>
      <w:r w:rsidR="00956FAF" w:rsidRPr="0040094B">
        <w:rPr>
          <w:rFonts w:ascii="Arial" w:hAnsi="Arial" w:cs="Arial"/>
          <w:sz w:val="24"/>
          <w:szCs w:val="24"/>
        </w:rPr>
        <w:t xml:space="preserve"> de S=2145 </w:t>
      </w:r>
      <w:proofErr w:type="spellStart"/>
      <w:r w:rsidR="00956FAF" w:rsidRPr="0040094B">
        <w:rPr>
          <w:rFonts w:ascii="Arial" w:hAnsi="Arial" w:cs="Arial"/>
          <w:sz w:val="24"/>
          <w:szCs w:val="24"/>
        </w:rPr>
        <w:t>mp</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pentru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următoarele</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funcţiuni</w:t>
      </w:r>
      <w:proofErr w:type="spellEnd"/>
      <w:r w:rsidR="00956FAF" w:rsidRPr="0040094B">
        <w:rPr>
          <w:rFonts w:ascii="Arial" w:hAnsi="Arial" w:cs="Arial"/>
          <w:sz w:val="24"/>
          <w:szCs w:val="24"/>
        </w:rPr>
        <w:t>:</w:t>
      </w:r>
    </w:p>
    <w:p w14:paraId="26E7F11B" w14:textId="4B5B8AAB" w:rsidR="00956FAF" w:rsidRPr="0040094B" w:rsidRDefault="000A2B09" w:rsidP="00956FAF">
      <w:pPr>
        <w:autoSpaceDE w:val="0"/>
        <w:autoSpaceDN w:val="0"/>
        <w:adjustRightInd w:val="0"/>
        <w:spacing w:after="0" w:line="240" w:lineRule="auto"/>
        <w:ind w:firstLine="720"/>
        <w:jc w:val="both"/>
        <w:rPr>
          <w:rFonts w:ascii="Arial" w:hAnsi="Arial" w:cs="Arial"/>
          <w:sz w:val="24"/>
          <w:szCs w:val="24"/>
        </w:rPr>
      </w:pPr>
      <w:r w:rsidRPr="0040094B">
        <w:rPr>
          <w:rFonts w:ascii="Arial" w:hAnsi="Arial" w:cs="Arial"/>
          <w:sz w:val="24"/>
          <w:szCs w:val="24"/>
        </w:rPr>
        <w:t>-</w:t>
      </w:r>
      <w:r w:rsidR="00956FAF" w:rsidRPr="0040094B">
        <w:rPr>
          <w:rFonts w:ascii="Arial" w:hAnsi="Arial" w:cs="Arial"/>
          <w:sz w:val="24"/>
          <w:szCs w:val="24"/>
        </w:rPr>
        <w:t xml:space="preserve"> </w:t>
      </w:r>
      <w:proofErr w:type="spellStart"/>
      <w:r w:rsidR="00956FAF" w:rsidRPr="0040094B">
        <w:rPr>
          <w:rFonts w:ascii="Arial" w:hAnsi="Arial" w:cs="Arial"/>
          <w:sz w:val="24"/>
          <w:szCs w:val="24"/>
        </w:rPr>
        <w:t>spaţiu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pentru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creşterea</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unui</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număr</w:t>
      </w:r>
      <w:proofErr w:type="spellEnd"/>
      <w:r w:rsidR="00956FAF" w:rsidRPr="0040094B">
        <w:rPr>
          <w:rFonts w:ascii="Arial" w:hAnsi="Arial" w:cs="Arial"/>
          <w:sz w:val="24"/>
          <w:szCs w:val="24"/>
        </w:rPr>
        <w:t xml:space="preserve"> de maxim 12 500 </w:t>
      </w:r>
      <w:proofErr w:type="spellStart"/>
      <w:r w:rsidR="00956FAF" w:rsidRPr="0040094B">
        <w:rPr>
          <w:rFonts w:ascii="Arial" w:hAnsi="Arial" w:cs="Arial"/>
          <w:sz w:val="24"/>
          <w:szCs w:val="24"/>
        </w:rPr>
        <w:t>găini</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ouătoare</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depozit</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pentru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ouă</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spaţiu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pentru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sortarea</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ouălor</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ambalaje</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şi</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medicamente</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biroul</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şefului</w:t>
      </w:r>
      <w:proofErr w:type="spellEnd"/>
      <w:r w:rsidR="00956FAF" w:rsidRPr="0040094B">
        <w:rPr>
          <w:rFonts w:ascii="Arial" w:hAnsi="Arial" w:cs="Arial"/>
          <w:sz w:val="24"/>
          <w:szCs w:val="24"/>
        </w:rPr>
        <w:t xml:space="preserve"> de </w:t>
      </w:r>
      <w:proofErr w:type="spellStart"/>
      <w:r w:rsidR="00956FAF" w:rsidRPr="0040094B">
        <w:rPr>
          <w:rFonts w:ascii="Arial" w:hAnsi="Arial" w:cs="Arial"/>
          <w:sz w:val="24"/>
          <w:szCs w:val="24"/>
        </w:rPr>
        <w:t>fermă</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şi</w:t>
      </w:r>
      <w:proofErr w:type="spellEnd"/>
      <w:r w:rsidR="00956FAF" w:rsidRPr="0040094B">
        <w:rPr>
          <w:rFonts w:ascii="Arial" w:hAnsi="Arial" w:cs="Arial"/>
          <w:sz w:val="24"/>
          <w:szCs w:val="24"/>
        </w:rPr>
        <w:t xml:space="preserve"> al </w:t>
      </w:r>
      <w:proofErr w:type="spellStart"/>
      <w:r w:rsidR="00956FAF" w:rsidRPr="0040094B">
        <w:rPr>
          <w:rFonts w:ascii="Arial" w:hAnsi="Arial" w:cs="Arial"/>
          <w:sz w:val="24"/>
          <w:szCs w:val="24"/>
        </w:rPr>
        <w:t>medicului</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veterinar</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filtru</w:t>
      </w:r>
      <w:proofErr w:type="spellEnd"/>
      <w:r w:rsidR="00956FAF" w:rsidRPr="0040094B">
        <w:rPr>
          <w:rFonts w:ascii="Arial" w:hAnsi="Arial" w:cs="Arial"/>
          <w:sz w:val="24"/>
          <w:szCs w:val="24"/>
        </w:rPr>
        <w:t xml:space="preserve"> </w:t>
      </w:r>
      <w:proofErr w:type="spellStart"/>
      <w:r w:rsidR="00956FAF" w:rsidRPr="0040094B">
        <w:rPr>
          <w:rFonts w:ascii="Arial" w:hAnsi="Arial" w:cs="Arial"/>
          <w:sz w:val="24"/>
          <w:szCs w:val="24"/>
        </w:rPr>
        <w:t>sanitar</w:t>
      </w:r>
      <w:proofErr w:type="spellEnd"/>
      <w:r w:rsidR="00956FAF" w:rsidRPr="0040094B">
        <w:rPr>
          <w:rFonts w:ascii="Arial" w:hAnsi="Arial" w:cs="Arial"/>
          <w:sz w:val="24"/>
          <w:szCs w:val="24"/>
        </w:rPr>
        <w:t xml:space="preserve"> etc.).</w:t>
      </w:r>
    </w:p>
    <w:p w14:paraId="11E3A7A7" w14:textId="0D9F1CDB" w:rsidR="00F23495" w:rsidRPr="0040094B" w:rsidRDefault="00F23495" w:rsidP="00F23495">
      <w:pPr>
        <w:spacing w:after="0" w:line="240" w:lineRule="auto"/>
        <w:jc w:val="both"/>
        <w:rPr>
          <w:rFonts w:ascii="Arial" w:hAnsi="Arial" w:cs="Arial"/>
          <w:color w:val="FF0000"/>
          <w:sz w:val="24"/>
          <w:szCs w:val="24"/>
          <w:lang w:val="ro-RO"/>
        </w:rPr>
      </w:pPr>
      <w:r w:rsidRPr="0040094B">
        <w:rPr>
          <w:rFonts w:ascii="Arial" w:hAnsi="Arial" w:cs="Arial"/>
          <w:color w:val="FF0000"/>
          <w:sz w:val="24"/>
          <w:szCs w:val="24"/>
          <w:lang w:val="ro-RO"/>
        </w:rPr>
        <w:t>Filtrul  sanitar   destinat   echiparii  personalului inainte de   patrunderea in interiorul fermei,  spațiul destinat marcării ouălor și camera de de</w:t>
      </w:r>
      <w:r w:rsidR="005B22FF" w:rsidRPr="0040094B">
        <w:rPr>
          <w:rFonts w:ascii="Arial" w:hAnsi="Arial" w:cs="Arial"/>
          <w:color w:val="FF0000"/>
          <w:sz w:val="24"/>
          <w:szCs w:val="24"/>
          <w:lang w:val="ro-RO"/>
        </w:rPr>
        <w:t>ș</w:t>
      </w:r>
      <w:r w:rsidRPr="0040094B">
        <w:rPr>
          <w:rFonts w:ascii="Arial" w:hAnsi="Arial" w:cs="Arial"/>
          <w:color w:val="FF0000"/>
          <w:sz w:val="24"/>
          <w:szCs w:val="24"/>
          <w:lang w:val="ro-RO"/>
        </w:rPr>
        <w:t>euri ou</w:t>
      </w:r>
      <w:r w:rsidR="005B22FF" w:rsidRPr="0040094B">
        <w:rPr>
          <w:rFonts w:ascii="Arial" w:hAnsi="Arial" w:cs="Arial"/>
          <w:color w:val="FF0000"/>
          <w:sz w:val="24"/>
          <w:szCs w:val="24"/>
          <w:lang w:val="ro-RO"/>
        </w:rPr>
        <w:t>ă</w:t>
      </w:r>
      <w:r w:rsidRPr="0040094B">
        <w:rPr>
          <w:rFonts w:ascii="Arial" w:hAnsi="Arial" w:cs="Arial"/>
          <w:color w:val="FF0000"/>
          <w:sz w:val="24"/>
          <w:szCs w:val="24"/>
          <w:lang w:val="ro-RO"/>
        </w:rPr>
        <w:t xml:space="preserve"> si depozitul de cofraje  va fi  cel existent în hala 10.</w:t>
      </w:r>
    </w:p>
    <w:p w14:paraId="2B1958E0" w14:textId="77777777" w:rsidR="00956FAF" w:rsidRPr="000A2B09" w:rsidRDefault="00956FAF" w:rsidP="00956FAF">
      <w:pPr>
        <w:spacing w:after="0" w:line="240" w:lineRule="auto"/>
        <w:ind w:firstLine="720"/>
        <w:jc w:val="both"/>
        <w:rPr>
          <w:rFonts w:ascii="Arial" w:hAnsi="Arial" w:cs="Arial"/>
          <w:sz w:val="24"/>
          <w:szCs w:val="24"/>
        </w:rPr>
      </w:pPr>
      <w:proofErr w:type="spellStart"/>
      <w:r w:rsidRPr="000A2B09">
        <w:rPr>
          <w:rFonts w:ascii="Arial" w:hAnsi="Arial" w:cs="Arial"/>
          <w:sz w:val="24"/>
          <w:szCs w:val="24"/>
        </w:rPr>
        <w:t>Construcţii</w:t>
      </w:r>
      <w:proofErr w:type="spellEnd"/>
      <w:r w:rsidRPr="000A2B09">
        <w:rPr>
          <w:rFonts w:ascii="Arial" w:hAnsi="Arial" w:cs="Arial"/>
          <w:sz w:val="24"/>
          <w:szCs w:val="24"/>
        </w:rPr>
        <w:t xml:space="preserve"> </w:t>
      </w:r>
      <w:proofErr w:type="spellStart"/>
      <w:r w:rsidRPr="000A2B09">
        <w:rPr>
          <w:rFonts w:ascii="Arial" w:hAnsi="Arial" w:cs="Arial"/>
          <w:sz w:val="24"/>
          <w:szCs w:val="24"/>
        </w:rPr>
        <w:t>anexe</w:t>
      </w:r>
      <w:proofErr w:type="spellEnd"/>
      <w:r w:rsidRPr="000A2B09">
        <w:rPr>
          <w:rFonts w:ascii="Arial" w:hAnsi="Arial" w:cs="Arial"/>
          <w:sz w:val="24"/>
          <w:szCs w:val="24"/>
        </w:rPr>
        <w:t xml:space="preserve">: </w:t>
      </w:r>
    </w:p>
    <w:p w14:paraId="06734878" w14:textId="77777777" w:rsidR="00956FAF" w:rsidRPr="000A2B09" w:rsidRDefault="00956FAF" w:rsidP="00956FAF">
      <w:pPr>
        <w:spacing w:after="0" w:line="240" w:lineRule="auto"/>
        <w:ind w:firstLine="720"/>
        <w:jc w:val="both"/>
        <w:rPr>
          <w:rFonts w:ascii="Arial" w:hAnsi="Arial" w:cs="Arial"/>
          <w:sz w:val="24"/>
          <w:szCs w:val="24"/>
        </w:rPr>
      </w:pPr>
      <w:r w:rsidRPr="000A2B09">
        <w:rPr>
          <w:rFonts w:ascii="Arial" w:hAnsi="Arial" w:cs="Arial"/>
          <w:sz w:val="24"/>
          <w:szCs w:val="24"/>
        </w:rPr>
        <w:t>-</w:t>
      </w:r>
      <w:proofErr w:type="spellStart"/>
      <w:r w:rsidRPr="000A2B09">
        <w:rPr>
          <w:rFonts w:ascii="Arial" w:hAnsi="Arial" w:cs="Arial"/>
          <w:sz w:val="24"/>
          <w:szCs w:val="24"/>
        </w:rPr>
        <w:t>în</w:t>
      </w:r>
      <w:proofErr w:type="spellEnd"/>
      <w:r w:rsidRPr="000A2B09">
        <w:rPr>
          <w:rFonts w:ascii="Arial" w:hAnsi="Arial" w:cs="Arial"/>
          <w:sz w:val="24"/>
          <w:szCs w:val="24"/>
        </w:rPr>
        <w:t xml:space="preserve"> </w:t>
      </w:r>
      <w:proofErr w:type="spellStart"/>
      <w:r w:rsidRPr="000A2B09">
        <w:rPr>
          <w:rFonts w:ascii="Arial" w:hAnsi="Arial" w:cs="Arial"/>
          <w:sz w:val="24"/>
          <w:szCs w:val="24"/>
        </w:rPr>
        <w:t>faţa</w:t>
      </w:r>
      <w:proofErr w:type="spellEnd"/>
      <w:r w:rsidRPr="000A2B09">
        <w:rPr>
          <w:rFonts w:ascii="Arial" w:hAnsi="Arial" w:cs="Arial"/>
          <w:sz w:val="24"/>
          <w:szCs w:val="24"/>
        </w:rPr>
        <w:t xml:space="preserve"> </w:t>
      </w:r>
      <w:proofErr w:type="spellStart"/>
      <w:r w:rsidRPr="000A2B09">
        <w:rPr>
          <w:rFonts w:ascii="Arial" w:hAnsi="Arial" w:cs="Arial"/>
          <w:sz w:val="24"/>
          <w:szCs w:val="24"/>
        </w:rPr>
        <w:t>halei</w:t>
      </w:r>
      <w:proofErr w:type="spellEnd"/>
      <w:r w:rsidRPr="000A2B09">
        <w:rPr>
          <w:rFonts w:ascii="Arial" w:hAnsi="Arial" w:cs="Arial"/>
          <w:sz w:val="24"/>
          <w:szCs w:val="24"/>
        </w:rPr>
        <w:t xml:space="preserve">: </w:t>
      </w:r>
      <w:proofErr w:type="spellStart"/>
      <w:proofErr w:type="gramStart"/>
      <w:r w:rsidRPr="000A2B09">
        <w:rPr>
          <w:rFonts w:ascii="Arial" w:hAnsi="Arial" w:cs="Arial"/>
          <w:sz w:val="24"/>
          <w:szCs w:val="24"/>
        </w:rPr>
        <w:t>platformă</w:t>
      </w:r>
      <w:proofErr w:type="spellEnd"/>
      <w:r w:rsidRPr="000A2B09">
        <w:rPr>
          <w:rFonts w:ascii="Arial" w:hAnsi="Arial" w:cs="Arial"/>
          <w:sz w:val="24"/>
          <w:szCs w:val="24"/>
        </w:rPr>
        <w:t xml:space="preserve">  </w:t>
      </w:r>
      <w:proofErr w:type="spellStart"/>
      <w:r w:rsidRPr="000A2B09">
        <w:rPr>
          <w:rFonts w:ascii="Arial" w:hAnsi="Arial" w:cs="Arial"/>
          <w:sz w:val="24"/>
          <w:szCs w:val="24"/>
        </w:rPr>
        <w:t>betonată</w:t>
      </w:r>
      <w:proofErr w:type="spellEnd"/>
      <w:proofErr w:type="gramEnd"/>
      <w:r w:rsidRPr="000A2B09">
        <w:rPr>
          <w:rFonts w:ascii="Arial" w:hAnsi="Arial" w:cs="Arial"/>
          <w:sz w:val="24"/>
          <w:szCs w:val="24"/>
        </w:rPr>
        <w:t xml:space="preserve">  de 252 </w:t>
      </w:r>
      <w:proofErr w:type="spellStart"/>
      <w:r w:rsidRPr="000A2B09">
        <w:rPr>
          <w:rFonts w:ascii="Arial" w:hAnsi="Arial" w:cs="Arial"/>
          <w:sz w:val="24"/>
          <w:szCs w:val="24"/>
        </w:rPr>
        <w:t>mp</w:t>
      </w:r>
      <w:proofErr w:type="spellEnd"/>
      <w:r w:rsidRPr="000A2B09">
        <w:rPr>
          <w:rFonts w:ascii="Arial" w:hAnsi="Arial" w:cs="Arial"/>
          <w:sz w:val="24"/>
          <w:szCs w:val="24"/>
        </w:rPr>
        <w:t xml:space="preserve">, </w:t>
      </w:r>
      <w:proofErr w:type="spellStart"/>
      <w:r w:rsidRPr="000A2B09">
        <w:rPr>
          <w:rFonts w:ascii="Arial" w:hAnsi="Arial" w:cs="Arial"/>
          <w:sz w:val="24"/>
          <w:szCs w:val="24"/>
        </w:rPr>
        <w:t>bazin</w:t>
      </w:r>
      <w:proofErr w:type="spellEnd"/>
      <w:r w:rsidRPr="000A2B09">
        <w:rPr>
          <w:rFonts w:ascii="Arial" w:hAnsi="Arial" w:cs="Arial"/>
          <w:sz w:val="24"/>
          <w:szCs w:val="24"/>
        </w:rPr>
        <w:t xml:space="preserve"> </w:t>
      </w:r>
      <w:proofErr w:type="spellStart"/>
      <w:r w:rsidRPr="000A2B09">
        <w:rPr>
          <w:rFonts w:ascii="Arial" w:hAnsi="Arial" w:cs="Arial"/>
          <w:sz w:val="24"/>
          <w:szCs w:val="24"/>
        </w:rPr>
        <w:t>etanş</w:t>
      </w:r>
      <w:proofErr w:type="spellEnd"/>
      <w:r w:rsidRPr="000A2B09">
        <w:rPr>
          <w:rFonts w:ascii="Arial" w:hAnsi="Arial" w:cs="Arial"/>
          <w:sz w:val="24"/>
          <w:szCs w:val="24"/>
        </w:rPr>
        <w:t xml:space="preserve"> </w:t>
      </w:r>
      <w:proofErr w:type="spellStart"/>
      <w:r w:rsidRPr="000A2B09">
        <w:rPr>
          <w:rFonts w:ascii="Arial" w:hAnsi="Arial" w:cs="Arial"/>
          <w:sz w:val="24"/>
          <w:szCs w:val="24"/>
        </w:rPr>
        <w:t>vidanjabil</w:t>
      </w:r>
      <w:proofErr w:type="spellEnd"/>
      <w:r w:rsidRPr="000A2B09">
        <w:rPr>
          <w:rFonts w:ascii="Arial" w:hAnsi="Arial" w:cs="Arial"/>
          <w:sz w:val="24"/>
          <w:szCs w:val="24"/>
        </w:rPr>
        <w:t xml:space="preserve">  cu V=14 mc (</w:t>
      </w:r>
      <w:proofErr w:type="spellStart"/>
      <w:r w:rsidRPr="000A2B09">
        <w:rPr>
          <w:rFonts w:ascii="Arial" w:hAnsi="Arial" w:cs="Arial"/>
          <w:sz w:val="24"/>
          <w:szCs w:val="24"/>
        </w:rPr>
        <w:t>pentru</w:t>
      </w:r>
      <w:proofErr w:type="spellEnd"/>
      <w:r w:rsidRPr="000A2B09">
        <w:rPr>
          <w:rFonts w:ascii="Arial" w:hAnsi="Arial" w:cs="Arial"/>
          <w:sz w:val="24"/>
          <w:szCs w:val="24"/>
        </w:rPr>
        <w:t xml:space="preserve"> </w:t>
      </w:r>
      <w:proofErr w:type="spellStart"/>
      <w:r w:rsidRPr="000A2B09">
        <w:rPr>
          <w:rFonts w:ascii="Arial" w:hAnsi="Arial" w:cs="Arial"/>
          <w:sz w:val="24"/>
          <w:szCs w:val="24"/>
        </w:rPr>
        <w:t>colectarea</w:t>
      </w:r>
      <w:proofErr w:type="spellEnd"/>
      <w:r w:rsidRPr="000A2B09">
        <w:rPr>
          <w:rFonts w:ascii="Arial" w:hAnsi="Arial" w:cs="Arial"/>
          <w:sz w:val="24"/>
          <w:szCs w:val="24"/>
        </w:rPr>
        <w:t xml:space="preserve"> </w:t>
      </w:r>
      <w:proofErr w:type="spellStart"/>
      <w:r w:rsidRPr="000A2B09">
        <w:rPr>
          <w:rFonts w:ascii="Arial" w:hAnsi="Arial" w:cs="Arial"/>
          <w:sz w:val="24"/>
          <w:szCs w:val="24"/>
        </w:rPr>
        <w:t>şi</w:t>
      </w:r>
      <w:proofErr w:type="spellEnd"/>
      <w:r w:rsidRPr="000A2B09">
        <w:rPr>
          <w:rFonts w:ascii="Arial" w:hAnsi="Arial" w:cs="Arial"/>
          <w:sz w:val="24"/>
          <w:szCs w:val="24"/>
        </w:rPr>
        <w:t xml:space="preserve"> </w:t>
      </w:r>
      <w:proofErr w:type="spellStart"/>
      <w:r w:rsidRPr="000A2B09">
        <w:rPr>
          <w:rFonts w:ascii="Arial" w:hAnsi="Arial" w:cs="Arial"/>
          <w:sz w:val="24"/>
          <w:szCs w:val="24"/>
        </w:rPr>
        <w:t>stocarea</w:t>
      </w:r>
      <w:proofErr w:type="spellEnd"/>
      <w:r w:rsidRPr="000A2B09">
        <w:rPr>
          <w:rFonts w:ascii="Arial" w:hAnsi="Arial" w:cs="Arial"/>
          <w:sz w:val="24"/>
          <w:szCs w:val="24"/>
        </w:rPr>
        <w:t xml:space="preserve"> </w:t>
      </w:r>
      <w:proofErr w:type="spellStart"/>
      <w:r w:rsidRPr="000A2B09">
        <w:rPr>
          <w:rFonts w:ascii="Arial" w:hAnsi="Arial" w:cs="Arial"/>
          <w:sz w:val="24"/>
          <w:szCs w:val="24"/>
        </w:rPr>
        <w:t>temporară</w:t>
      </w:r>
      <w:proofErr w:type="spellEnd"/>
      <w:r w:rsidRPr="000A2B09">
        <w:rPr>
          <w:rFonts w:ascii="Arial" w:hAnsi="Arial" w:cs="Arial"/>
          <w:sz w:val="24"/>
          <w:szCs w:val="24"/>
        </w:rPr>
        <w:t xml:space="preserve"> a </w:t>
      </w:r>
      <w:proofErr w:type="spellStart"/>
      <w:r w:rsidRPr="000A2B09">
        <w:rPr>
          <w:rFonts w:ascii="Arial" w:hAnsi="Arial" w:cs="Arial"/>
          <w:sz w:val="24"/>
          <w:szCs w:val="24"/>
        </w:rPr>
        <w:t>apelor</w:t>
      </w:r>
      <w:proofErr w:type="spellEnd"/>
      <w:r w:rsidRPr="000A2B09">
        <w:rPr>
          <w:rFonts w:ascii="Arial" w:hAnsi="Arial" w:cs="Arial"/>
          <w:sz w:val="24"/>
          <w:szCs w:val="24"/>
        </w:rPr>
        <w:t xml:space="preserve"> </w:t>
      </w:r>
      <w:proofErr w:type="spellStart"/>
      <w:r w:rsidRPr="000A2B09">
        <w:rPr>
          <w:rFonts w:ascii="Arial" w:hAnsi="Arial" w:cs="Arial"/>
          <w:sz w:val="24"/>
          <w:szCs w:val="24"/>
        </w:rPr>
        <w:t>uzate</w:t>
      </w:r>
      <w:proofErr w:type="spellEnd"/>
      <w:r w:rsidRPr="000A2B09">
        <w:rPr>
          <w:rFonts w:ascii="Arial" w:hAnsi="Arial" w:cs="Arial"/>
          <w:sz w:val="24"/>
          <w:szCs w:val="24"/>
        </w:rPr>
        <w:t xml:space="preserve"> </w:t>
      </w:r>
      <w:proofErr w:type="spellStart"/>
      <w:r w:rsidRPr="000A2B09">
        <w:rPr>
          <w:rFonts w:ascii="Arial" w:hAnsi="Arial" w:cs="Arial"/>
          <w:sz w:val="24"/>
          <w:szCs w:val="24"/>
        </w:rPr>
        <w:t>menajere</w:t>
      </w:r>
      <w:proofErr w:type="spellEnd"/>
      <w:r w:rsidRPr="000A2B09">
        <w:rPr>
          <w:rFonts w:ascii="Arial" w:hAnsi="Arial" w:cs="Arial"/>
          <w:sz w:val="24"/>
          <w:szCs w:val="24"/>
        </w:rPr>
        <w:t xml:space="preserve"> </w:t>
      </w:r>
      <w:proofErr w:type="spellStart"/>
      <w:r w:rsidRPr="000A2B09">
        <w:rPr>
          <w:rFonts w:ascii="Arial" w:hAnsi="Arial" w:cs="Arial"/>
          <w:sz w:val="24"/>
          <w:szCs w:val="24"/>
        </w:rPr>
        <w:t>şi</w:t>
      </w:r>
      <w:proofErr w:type="spellEnd"/>
      <w:r w:rsidRPr="000A2B09">
        <w:rPr>
          <w:rFonts w:ascii="Arial" w:hAnsi="Arial" w:cs="Arial"/>
          <w:sz w:val="24"/>
          <w:szCs w:val="24"/>
        </w:rPr>
        <w:t xml:space="preserve"> a </w:t>
      </w:r>
      <w:proofErr w:type="spellStart"/>
      <w:r w:rsidRPr="000A2B09">
        <w:rPr>
          <w:rFonts w:ascii="Arial" w:hAnsi="Arial" w:cs="Arial"/>
          <w:sz w:val="24"/>
          <w:szCs w:val="24"/>
        </w:rPr>
        <w:t>apelor</w:t>
      </w:r>
      <w:proofErr w:type="spellEnd"/>
      <w:r w:rsidRPr="000A2B09">
        <w:rPr>
          <w:rFonts w:ascii="Arial" w:hAnsi="Arial" w:cs="Arial"/>
          <w:sz w:val="24"/>
          <w:szCs w:val="24"/>
        </w:rPr>
        <w:t xml:space="preserve"> de </w:t>
      </w:r>
      <w:proofErr w:type="spellStart"/>
      <w:r w:rsidRPr="000A2B09">
        <w:rPr>
          <w:rFonts w:ascii="Arial" w:hAnsi="Arial" w:cs="Arial"/>
          <w:sz w:val="24"/>
          <w:szCs w:val="24"/>
        </w:rPr>
        <w:t>spălare</w:t>
      </w:r>
      <w:proofErr w:type="spellEnd"/>
      <w:r w:rsidRPr="000A2B09">
        <w:rPr>
          <w:rFonts w:ascii="Arial" w:hAnsi="Arial" w:cs="Arial"/>
          <w:sz w:val="24"/>
          <w:szCs w:val="24"/>
        </w:rPr>
        <w:t xml:space="preserve"> </w:t>
      </w:r>
      <w:proofErr w:type="spellStart"/>
      <w:r w:rsidRPr="000A2B09">
        <w:rPr>
          <w:rFonts w:ascii="Arial" w:hAnsi="Arial" w:cs="Arial"/>
          <w:sz w:val="24"/>
          <w:szCs w:val="24"/>
        </w:rPr>
        <w:t>rezultate</w:t>
      </w:r>
      <w:proofErr w:type="spellEnd"/>
      <w:r w:rsidRPr="000A2B09">
        <w:rPr>
          <w:rFonts w:ascii="Arial" w:hAnsi="Arial" w:cs="Arial"/>
          <w:sz w:val="24"/>
          <w:szCs w:val="24"/>
        </w:rPr>
        <w:t xml:space="preserve"> din </w:t>
      </w:r>
      <w:proofErr w:type="spellStart"/>
      <w:r w:rsidRPr="000A2B09">
        <w:rPr>
          <w:rFonts w:ascii="Arial" w:hAnsi="Arial" w:cs="Arial"/>
          <w:sz w:val="24"/>
          <w:szCs w:val="24"/>
        </w:rPr>
        <w:t>igienizarea</w:t>
      </w:r>
      <w:proofErr w:type="spellEnd"/>
      <w:r w:rsidRPr="000A2B09">
        <w:rPr>
          <w:rFonts w:ascii="Arial" w:hAnsi="Arial" w:cs="Arial"/>
          <w:sz w:val="24"/>
          <w:szCs w:val="24"/>
        </w:rPr>
        <w:t xml:space="preserve"> </w:t>
      </w:r>
      <w:proofErr w:type="spellStart"/>
      <w:r w:rsidRPr="000A2B09">
        <w:rPr>
          <w:rFonts w:ascii="Arial" w:hAnsi="Arial" w:cs="Arial"/>
          <w:sz w:val="24"/>
          <w:szCs w:val="24"/>
        </w:rPr>
        <w:t>halei</w:t>
      </w:r>
      <w:proofErr w:type="spellEnd"/>
      <w:r w:rsidRPr="000A2B09">
        <w:rPr>
          <w:rFonts w:ascii="Arial" w:hAnsi="Arial" w:cs="Arial"/>
          <w:sz w:val="24"/>
          <w:szCs w:val="24"/>
        </w:rPr>
        <w:t xml:space="preserve"> la </w:t>
      </w:r>
      <w:proofErr w:type="spellStart"/>
      <w:r w:rsidRPr="000A2B09">
        <w:rPr>
          <w:rFonts w:ascii="Arial" w:hAnsi="Arial" w:cs="Arial"/>
          <w:sz w:val="24"/>
          <w:szCs w:val="24"/>
        </w:rPr>
        <w:t>depopulare</w:t>
      </w:r>
      <w:proofErr w:type="spellEnd"/>
      <w:r w:rsidRPr="000A2B09">
        <w:rPr>
          <w:rFonts w:ascii="Arial" w:hAnsi="Arial" w:cs="Arial"/>
          <w:sz w:val="24"/>
          <w:szCs w:val="24"/>
        </w:rPr>
        <w:t xml:space="preserve">), </w:t>
      </w:r>
      <w:proofErr w:type="spellStart"/>
      <w:r w:rsidRPr="000A2B09">
        <w:rPr>
          <w:rFonts w:ascii="Arial" w:hAnsi="Arial" w:cs="Arial"/>
          <w:sz w:val="24"/>
          <w:szCs w:val="24"/>
        </w:rPr>
        <w:t>siloz</w:t>
      </w:r>
      <w:proofErr w:type="spellEnd"/>
      <w:r w:rsidRPr="000A2B09">
        <w:rPr>
          <w:rFonts w:ascii="Arial" w:hAnsi="Arial" w:cs="Arial"/>
          <w:sz w:val="24"/>
          <w:szCs w:val="24"/>
        </w:rPr>
        <w:t xml:space="preserve"> de 7 tone,  </w:t>
      </w:r>
      <w:proofErr w:type="spellStart"/>
      <w:r w:rsidRPr="000A2B09">
        <w:rPr>
          <w:rFonts w:ascii="Arial" w:hAnsi="Arial" w:cs="Arial"/>
          <w:sz w:val="24"/>
          <w:szCs w:val="24"/>
        </w:rPr>
        <w:t>pentru</w:t>
      </w:r>
      <w:proofErr w:type="spellEnd"/>
      <w:r w:rsidRPr="000A2B09">
        <w:rPr>
          <w:rFonts w:ascii="Arial" w:hAnsi="Arial" w:cs="Arial"/>
          <w:sz w:val="24"/>
          <w:szCs w:val="24"/>
        </w:rPr>
        <w:t xml:space="preserve"> </w:t>
      </w:r>
      <w:proofErr w:type="spellStart"/>
      <w:r w:rsidRPr="000A2B09">
        <w:rPr>
          <w:rFonts w:ascii="Arial" w:hAnsi="Arial" w:cs="Arial"/>
          <w:sz w:val="24"/>
          <w:szCs w:val="24"/>
        </w:rPr>
        <w:t>furaje</w:t>
      </w:r>
      <w:proofErr w:type="spellEnd"/>
      <w:r w:rsidRPr="000A2B09">
        <w:rPr>
          <w:rFonts w:ascii="Arial" w:hAnsi="Arial" w:cs="Arial"/>
          <w:sz w:val="24"/>
          <w:szCs w:val="24"/>
        </w:rPr>
        <w:t xml:space="preserve"> concentrate;</w:t>
      </w:r>
    </w:p>
    <w:p w14:paraId="0FAFD4D3" w14:textId="77777777" w:rsidR="00956FAF" w:rsidRPr="000A2B09" w:rsidRDefault="00956FAF" w:rsidP="00956FAF">
      <w:pPr>
        <w:spacing w:after="0" w:line="240" w:lineRule="auto"/>
        <w:ind w:firstLine="720"/>
        <w:jc w:val="both"/>
        <w:rPr>
          <w:rFonts w:ascii="Arial" w:hAnsi="Arial" w:cs="Arial"/>
          <w:sz w:val="24"/>
          <w:szCs w:val="24"/>
        </w:rPr>
      </w:pPr>
      <w:r w:rsidRPr="000A2B09">
        <w:rPr>
          <w:rFonts w:ascii="Arial" w:hAnsi="Arial" w:cs="Arial"/>
          <w:sz w:val="24"/>
          <w:szCs w:val="24"/>
        </w:rPr>
        <w:t>-</w:t>
      </w:r>
      <w:proofErr w:type="spellStart"/>
      <w:r w:rsidRPr="000A2B09">
        <w:rPr>
          <w:rFonts w:ascii="Arial" w:hAnsi="Arial" w:cs="Arial"/>
          <w:sz w:val="24"/>
          <w:szCs w:val="24"/>
        </w:rPr>
        <w:t>în</w:t>
      </w:r>
      <w:proofErr w:type="spellEnd"/>
      <w:r w:rsidRPr="000A2B09">
        <w:rPr>
          <w:rFonts w:ascii="Arial" w:hAnsi="Arial" w:cs="Arial"/>
          <w:sz w:val="24"/>
          <w:szCs w:val="24"/>
        </w:rPr>
        <w:t xml:space="preserve"> </w:t>
      </w:r>
      <w:proofErr w:type="spellStart"/>
      <w:r w:rsidRPr="000A2B09">
        <w:rPr>
          <w:rFonts w:ascii="Arial" w:hAnsi="Arial" w:cs="Arial"/>
          <w:sz w:val="24"/>
          <w:szCs w:val="24"/>
        </w:rPr>
        <w:t>partea</w:t>
      </w:r>
      <w:proofErr w:type="spellEnd"/>
      <w:r w:rsidRPr="000A2B09">
        <w:rPr>
          <w:rFonts w:ascii="Arial" w:hAnsi="Arial" w:cs="Arial"/>
          <w:sz w:val="24"/>
          <w:szCs w:val="24"/>
        </w:rPr>
        <w:t xml:space="preserve"> </w:t>
      </w:r>
      <w:proofErr w:type="spellStart"/>
      <w:r w:rsidRPr="000A2B09">
        <w:rPr>
          <w:rFonts w:ascii="Arial" w:hAnsi="Arial" w:cs="Arial"/>
          <w:sz w:val="24"/>
          <w:szCs w:val="24"/>
        </w:rPr>
        <w:t>dreaptă</w:t>
      </w:r>
      <w:proofErr w:type="spellEnd"/>
      <w:r w:rsidRPr="000A2B09">
        <w:rPr>
          <w:rFonts w:ascii="Arial" w:hAnsi="Arial" w:cs="Arial"/>
          <w:sz w:val="24"/>
          <w:szCs w:val="24"/>
        </w:rPr>
        <w:t xml:space="preserve"> a </w:t>
      </w:r>
      <w:proofErr w:type="spellStart"/>
      <w:r w:rsidRPr="000A2B09">
        <w:rPr>
          <w:rFonts w:ascii="Arial" w:hAnsi="Arial" w:cs="Arial"/>
          <w:sz w:val="24"/>
          <w:szCs w:val="24"/>
        </w:rPr>
        <w:t>halei</w:t>
      </w:r>
      <w:proofErr w:type="spellEnd"/>
      <w:r w:rsidRPr="000A2B09">
        <w:rPr>
          <w:rFonts w:ascii="Arial" w:hAnsi="Arial" w:cs="Arial"/>
          <w:sz w:val="24"/>
          <w:szCs w:val="24"/>
        </w:rPr>
        <w:t xml:space="preserve"> se </w:t>
      </w:r>
      <w:proofErr w:type="spellStart"/>
      <w:r w:rsidRPr="000A2B09">
        <w:rPr>
          <w:rFonts w:ascii="Arial" w:hAnsi="Arial" w:cs="Arial"/>
          <w:sz w:val="24"/>
          <w:szCs w:val="24"/>
        </w:rPr>
        <w:t>va</w:t>
      </w:r>
      <w:proofErr w:type="spellEnd"/>
      <w:r w:rsidRPr="000A2B09">
        <w:rPr>
          <w:rFonts w:ascii="Arial" w:hAnsi="Arial" w:cs="Arial"/>
          <w:sz w:val="24"/>
          <w:szCs w:val="24"/>
        </w:rPr>
        <w:t xml:space="preserve"> </w:t>
      </w:r>
      <w:proofErr w:type="spellStart"/>
      <w:r w:rsidRPr="000A2B09">
        <w:rPr>
          <w:rFonts w:ascii="Arial" w:hAnsi="Arial" w:cs="Arial"/>
          <w:sz w:val="24"/>
          <w:szCs w:val="24"/>
        </w:rPr>
        <w:t>amenaja</w:t>
      </w:r>
      <w:proofErr w:type="spellEnd"/>
      <w:r w:rsidRPr="000A2B09">
        <w:rPr>
          <w:rFonts w:ascii="Arial" w:hAnsi="Arial" w:cs="Arial"/>
          <w:sz w:val="24"/>
          <w:szCs w:val="24"/>
        </w:rPr>
        <w:t xml:space="preserve"> un drum de </w:t>
      </w:r>
      <w:proofErr w:type="spellStart"/>
      <w:r w:rsidRPr="000A2B09">
        <w:rPr>
          <w:rFonts w:ascii="Arial" w:hAnsi="Arial" w:cs="Arial"/>
          <w:sz w:val="24"/>
          <w:szCs w:val="24"/>
        </w:rPr>
        <w:t>acces</w:t>
      </w:r>
      <w:proofErr w:type="spellEnd"/>
      <w:r w:rsidRPr="000A2B09">
        <w:rPr>
          <w:rFonts w:ascii="Arial" w:hAnsi="Arial" w:cs="Arial"/>
          <w:sz w:val="24"/>
          <w:szCs w:val="24"/>
        </w:rPr>
        <w:t xml:space="preserve"> (</w:t>
      </w:r>
      <w:proofErr w:type="spellStart"/>
      <w:r w:rsidRPr="000A2B09">
        <w:rPr>
          <w:rFonts w:ascii="Arial" w:hAnsi="Arial" w:cs="Arial"/>
          <w:sz w:val="24"/>
          <w:szCs w:val="24"/>
        </w:rPr>
        <w:t>construit</w:t>
      </w:r>
      <w:proofErr w:type="spellEnd"/>
      <w:r w:rsidRPr="000A2B09">
        <w:rPr>
          <w:rFonts w:ascii="Arial" w:hAnsi="Arial" w:cs="Arial"/>
          <w:sz w:val="24"/>
          <w:szCs w:val="24"/>
        </w:rPr>
        <w:t xml:space="preserve"> din </w:t>
      </w:r>
      <w:proofErr w:type="spellStart"/>
      <w:r w:rsidRPr="000A2B09">
        <w:rPr>
          <w:rFonts w:ascii="Arial" w:hAnsi="Arial" w:cs="Arial"/>
          <w:sz w:val="24"/>
          <w:szCs w:val="24"/>
        </w:rPr>
        <w:t>beton</w:t>
      </w:r>
      <w:proofErr w:type="spellEnd"/>
      <w:r w:rsidRPr="000A2B09">
        <w:rPr>
          <w:rFonts w:ascii="Arial" w:hAnsi="Arial" w:cs="Arial"/>
          <w:sz w:val="24"/>
          <w:szCs w:val="24"/>
        </w:rPr>
        <w:t xml:space="preserve">), cu </w:t>
      </w:r>
      <w:proofErr w:type="spellStart"/>
      <w:r w:rsidRPr="000A2B09">
        <w:rPr>
          <w:rFonts w:ascii="Arial" w:hAnsi="Arial" w:cs="Arial"/>
          <w:sz w:val="24"/>
          <w:szCs w:val="24"/>
        </w:rPr>
        <w:t>suprafaţa</w:t>
      </w:r>
      <w:proofErr w:type="spellEnd"/>
      <w:r w:rsidRPr="000A2B09">
        <w:rPr>
          <w:rFonts w:ascii="Arial" w:hAnsi="Arial" w:cs="Arial"/>
          <w:sz w:val="24"/>
          <w:szCs w:val="24"/>
        </w:rPr>
        <w:t xml:space="preserve"> de 352,86 </w:t>
      </w:r>
      <w:proofErr w:type="spellStart"/>
      <w:r w:rsidRPr="000A2B09">
        <w:rPr>
          <w:rFonts w:ascii="Arial" w:hAnsi="Arial" w:cs="Arial"/>
          <w:sz w:val="24"/>
          <w:szCs w:val="24"/>
        </w:rPr>
        <w:t>mp</w:t>
      </w:r>
      <w:proofErr w:type="spellEnd"/>
      <w:r w:rsidRPr="000A2B09">
        <w:rPr>
          <w:rFonts w:ascii="Arial" w:hAnsi="Arial" w:cs="Arial"/>
          <w:sz w:val="24"/>
          <w:szCs w:val="24"/>
        </w:rPr>
        <w:t xml:space="preserve">, cu </w:t>
      </w:r>
      <w:proofErr w:type="spellStart"/>
      <w:r w:rsidRPr="000A2B09">
        <w:rPr>
          <w:rFonts w:ascii="Arial" w:hAnsi="Arial" w:cs="Arial"/>
          <w:sz w:val="24"/>
          <w:szCs w:val="24"/>
        </w:rPr>
        <w:t>lăţimea</w:t>
      </w:r>
      <w:proofErr w:type="spellEnd"/>
      <w:r w:rsidRPr="000A2B09">
        <w:rPr>
          <w:rFonts w:ascii="Arial" w:hAnsi="Arial" w:cs="Arial"/>
          <w:sz w:val="24"/>
          <w:szCs w:val="24"/>
        </w:rPr>
        <w:t xml:space="preserve"> de 3 m </w:t>
      </w:r>
      <w:proofErr w:type="spellStart"/>
      <w:r w:rsidRPr="000A2B09">
        <w:rPr>
          <w:rFonts w:ascii="Arial" w:hAnsi="Arial" w:cs="Arial"/>
          <w:sz w:val="24"/>
          <w:szCs w:val="24"/>
        </w:rPr>
        <w:t>și</w:t>
      </w:r>
      <w:proofErr w:type="spellEnd"/>
      <w:r w:rsidRPr="000A2B09">
        <w:rPr>
          <w:rFonts w:ascii="Arial" w:hAnsi="Arial" w:cs="Arial"/>
          <w:sz w:val="24"/>
          <w:szCs w:val="24"/>
        </w:rPr>
        <w:t xml:space="preserve"> </w:t>
      </w:r>
      <w:proofErr w:type="spellStart"/>
      <w:r w:rsidRPr="000A2B09">
        <w:rPr>
          <w:rFonts w:ascii="Arial" w:hAnsi="Arial" w:cs="Arial"/>
          <w:sz w:val="24"/>
          <w:szCs w:val="24"/>
        </w:rPr>
        <w:t>lungimea</w:t>
      </w:r>
      <w:proofErr w:type="spellEnd"/>
      <w:r w:rsidRPr="000A2B09">
        <w:rPr>
          <w:rFonts w:ascii="Arial" w:hAnsi="Arial" w:cs="Arial"/>
          <w:sz w:val="24"/>
          <w:szCs w:val="24"/>
        </w:rPr>
        <w:t xml:space="preserve"> de 117,62 ml, care </w:t>
      </w:r>
      <w:proofErr w:type="spellStart"/>
      <w:r w:rsidRPr="000A2B09">
        <w:rPr>
          <w:rFonts w:ascii="Arial" w:hAnsi="Arial" w:cs="Arial"/>
          <w:sz w:val="24"/>
          <w:szCs w:val="24"/>
        </w:rPr>
        <w:t>va</w:t>
      </w:r>
      <w:proofErr w:type="spellEnd"/>
      <w:r w:rsidRPr="000A2B09">
        <w:rPr>
          <w:rFonts w:ascii="Arial" w:hAnsi="Arial" w:cs="Arial"/>
          <w:sz w:val="24"/>
          <w:szCs w:val="24"/>
        </w:rPr>
        <w:t xml:space="preserve"> </w:t>
      </w:r>
      <w:proofErr w:type="spellStart"/>
      <w:r w:rsidRPr="000A2B09">
        <w:rPr>
          <w:rFonts w:ascii="Arial" w:hAnsi="Arial" w:cs="Arial"/>
          <w:sz w:val="24"/>
          <w:szCs w:val="24"/>
        </w:rPr>
        <w:t>permite</w:t>
      </w:r>
      <w:proofErr w:type="spellEnd"/>
      <w:r w:rsidRPr="000A2B09">
        <w:rPr>
          <w:rFonts w:ascii="Arial" w:hAnsi="Arial" w:cs="Arial"/>
          <w:sz w:val="24"/>
          <w:szCs w:val="24"/>
        </w:rPr>
        <w:t xml:space="preserve">  </w:t>
      </w:r>
      <w:proofErr w:type="spellStart"/>
      <w:r w:rsidRPr="000A2B09">
        <w:rPr>
          <w:rFonts w:ascii="Arial" w:hAnsi="Arial" w:cs="Arial"/>
          <w:sz w:val="24"/>
          <w:szCs w:val="24"/>
        </w:rPr>
        <w:t>accesul</w:t>
      </w:r>
      <w:proofErr w:type="spellEnd"/>
      <w:r w:rsidRPr="000A2B09">
        <w:rPr>
          <w:rFonts w:ascii="Arial" w:hAnsi="Arial" w:cs="Arial"/>
          <w:sz w:val="24"/>
          <w:szCs w:val="24"/>
        </w:rPr>
        <w:t xml:space="preserve"> </w:t>
      </w:r>
      <w:proofErr w:type="spellStart"/>
      <w:r w:rsidRPr="000A2B09">
        <w:rPr>
          <w:rFonts w:ascii="Arial" w:hAnsi="Arial" w:cs="Arial"/>
          <w:sz w:val="24"/>
          <w:szCs w:val="24"/>
        </w:rPr>
        <w:t>maşinilor</w:t>
      </w:r>
      <w:proofErr w:type="spellEnd"/>
      <w:r w:rsidRPr="000A2B09">
        <w:rPr>
          <w:rFonts w:ascii="Arial" w:hAnsi="Arial" w:cs="Arial"/>
          <w:sz w:val="24"/>
          <w:szCs w:val="24"/>
        </w:rPr>
        <w:t xml:space="preserve">  care </w:t>
      </w:r>
      <w:proofErr w:type="spellStart"/>
      <w:r w:rsidRPr="000A2B09">
        <w:rPr>
          <w:rFonts w:ascii="Arial" w:hAnsi="Arial" w:cs="Arial"/>
          <w:sz w:val="24"/>
          <w:szCs w:val="24"/>
        </w:rPr>
        <w:t>vor</w:t>
      </w:r>
      <w:proofErr w:type="spellEnd"/>
      <w:r w:rsidRPr="000A2B09">
        <w:rPr>
          <w:rFonts w:ascii="Arial" w:hAnsi="Arial" w:cs="Arial"/>
          <w:sz w:val="24"/>
          <w:szCs w:val="24"/>
        </w:rPr>
        <w:t xml:space="preserve"> </w:t>
      </w:r>
      <w:proofErr w:type="spellStart"/>
      <w:r w:rsidRPr="000A2B09">
        <w:rPr>
          <w:rFonts w:ascii="Arial" w:hAnsi="Arial" w:cs="Arial"/>
          <w:sz w:val="24"/>
          <w:szCs w:val="24"/>
        </w:rPr>
        <w:t>transporta</w:t>
      </w:r>
      <w:proofErr w:type="spellEnd"/>
      <w:r w:rsidRPr="000A2B09">
        <w:rPr>
          <w:rFonts w:ascii="Arial" w:hAnsi="Arial" w:cs="Arial"/>
          <w:sz w:val="24"/>
          <w:szCs w:val="24"/>
        </w:rPr>
        <w:t xml:space="preserve"> </w:t>
      </w:r>
      <w:proofErr w:type="spellStart"/>
      <w:r w:rsidRPr="000A2B09">
        <w:rPr>
          <w:rFonts w:ascii="Arial" w:hAnsi="Arial" w:cs="Arial"/>
          <w:sz w:val="24"/>
          <w:szCs w:val="24"/>
        </w:rPr>
        <w:t>dejecţiile</w:t>
      </w:r>
      <w:proofErr w:type="spellEnd"/>
      <w:r w:rsidRPr="000A2B09">
        <w:rPr>
          <w:rFonts w:ascii="Arial" w:hAnsi="Arial" w:cs="Arial"/>
          <w:sz w:val="24"/>
          <w:szCs w:val="24"/>
        </w:rPr>
        <w:t xml:space="preserve"> </w:t>
      </w:r>
      <w:proofErr w:type="spellStart"/>
      <w:r w:rsidRPr="000A2B09">
        <w:rPr>
          <w:rFonts w:ascii="Arial" w:hAnsi="Arial" w:cs="Arial"/>
          <w:sz w:val="24"/>
          <w:szCs w:val="24"/>
        </w:rPr>
        <w:t>precum</w:t>
      </w:r>
      <w:proofErr w:type="spellEnd"/>
      <w:r w:rsidRPr="000A2B09">
        <w:rPr>
          <w:rFonts w:ascii="Arial" w:hAnsi="Arial" w:cs="Arial"/>
          <w:sz w:val="24"/>
          <w:szCs w:val="24"/>
        </w:rPr>
        <w:t xml:space="preserve"> </w:t>
      </w:r>
      <w:proofErr w:type="spellStart"/>
      <w:r w:rsidRPr="000A2B09">
        <w:rPr>
          <w:rFonts w:ascii="Arial" w:hAnsi="Arial" w:cs="Arial"/>
          <w:sz w:val="24"/>
          <w:szCs w:val="24"/>
        </w:rPr>
        <w:t>şi</w:t>
      </w:r>
      <w:proofErr w:type="spellEnd"/>
      <w:r w:rsidRPr="000A2B09">
        <w:rPr>
          <w:rFonts w:ascii="Arial" w:hAnsi="Arial" w:cs="Arial"/>
          <w:sz w:val="24"/>
          <w:szCs w:val="24"/>
        </w:rPr>
        <w:t xml:space="preserve"> a </w:t>
      </w:r>
      <w:proofErr w:type="spellStart"/>
      <w:r w:rsidRPr="000A2B09">
        <w:rPr>
          <w:rFonts w:ascii="Arial" w:hAnsi="Arial" w:cs="Arial"/>
          <w:sz w:val="24"/>
          <w:szCs w:val="24"/>
        </w:rPr>
        <w:t>altor</w:t>
      </w:r>
      <w:proofErr w:type="spellEnd"/>
      <w:r w:rsidRPr="000A2B09">
        <w:rPr>
          <w:rFonts w:ascii="Arial" w:hAnsi="Arial" w:cs="Arial"/>
          <w:sz w:val="24"/>
          <w:szCs w:val="24"/>
        </w:rPr>
        <w:t xml:space="preserve"> </w:t>
      </w:r>
      <w:proofErr w:type="spellStart"/>
      <w:r w:rsidRPr="000A2B09">
        <w:rPr>
          <w:rFonts w:ascii="Arial" w:hAnsi="Arial" w:cs="Arial"/>
          <w:sz w:val="24"/>
          <w:szCs w:val="24"/>
        </w:rPr>
        <w:t>mijloace</w:t>
      </w:r>
      <w:proofErr w:type="spellEnd"/>
      <w:r w:rsidRPr="000A2B09">
        <w:rPr>
          <w:rFonts w:ascii="Arial" w:hAnsi="Arial" w:cs="Arial"/>
          <w:sz w:val="24"/>
          <w:szCs w:val="24"/>
        </w:rPr>
        <w:t xml:space="preserve"> </w:t>
      </w:r>
      <w:proofErr w:type="spellStart"/>
      <w:r w:rsidRPr="000A2B09">
        <w:rPr>
          <w:rFonts w:ascii="Arial" w:hAnsi="Arial" w:cs="Arial"/>
          <w:sz w:val="24"/>
          <w:szCs w:val="24"/>
        </w:rPr>
        <w:t>în</w:t>
      </w:r>
      <w:proofErr w:type="spellEnd"/>
      <w:r w:rsidRPr="000A2B09">
        <w:rPr>
          <w:rFonts w:ascii="Arial" w:hAnsi="Arial" w:cs="Arial"/>
          <w:sz w:val="24"/>
          <w:szCs w:val="24"/>
        </w:rPr>
        <w:t xml:space="preserve"> </w:t>
      </w:r>
      <w:proofErr w:type="spellStart"/>
      <w:r w:rsidRPr="000A2B09">
        <w:rPr>
          <w:rFonts w:ascii="Arial" w:hAnsi="Arial" w:cs="Arial"/>
          <w:sz w:val="24"/>
          <w:szCs w:val="24"/>
        </w:rPr>
        <w:t>caz</w:t>
      </w:r>
      <w:proofErr w:type="spellEnd"/>
      <w:r w:rsidRPr="000A2B09">
        <w:rPr>
          <w:rFonts w:ascii="Arial" w:hAnsi="Arial" w:cs="Arial"/>
          <w:sz w:val="24"/>
          <w:szCs w:val="24"/>
        </w:rPr>
        <w:t xml:space="preserve"> de </w:t>
      </w:r>
      <w:proofErr w:type="spellStart"/>
      <w:r w:rsidRPr="000A2B09">
        <w:rPr>
          <w:rFonts w:ascii="Arial" w:hAnsi="Arial" w:cs="Arial"/>
          <w:sz w:val="24"/>
          <w:szCs w:val="24"/>
        </w:rPr>
        <w:t>nevoie</w:t>
      </w:r>
      <w:proofErr w:type="spellEnd"/>
      <w:r w:rsidRPr="000A2B09">
        <w:rPr>
          <w:rFonts w:ascii="Arial" w:hAnsi="Arial" w:cs="Arial"/>
          <w:sz w:val="24"/>
          <w:szCs w:val="24"/>
        </w:rPr>
        <w:t xml:space="preserve">; </w:t>
      </w:r>
    </w:p>
    <w:p w14:paraId="67846317" w14:textId="77777777" w:rsidR="00956FAF" w:rsidRPr="000A2B09" w:rsidRDefault="00956FAF" w:rsidP="00956FAF">
      <w:pPr>
        <w:spacing w:after="0" w:line="240" w:lineRule="auto"/>
        <w:ind w:firstLine="720"/>
        <w:jc w:val="both"/>
        <w:rPr>
          <w:rFonts w:ascii="Arial" w:hAnsi="Arial" w:cs="Arial"/>
          <w:sz w:val="24"/>
          <w:szCs w:val="24"/>
        </w:rPr>
      </w:pPr>
      <w:r w:rsidRPr="000A2B09">
        <w:rPr>
          <w:rFonts w:ascii="Arial" w:hAnsi="Arial" w:cs="Arial"/>
          <w:sz w:val="24"/>
          <w:szCs w:val="24"/>
        </w:rPr>
        <w:t>-</w:t>
      </w:r>
      <w:proofErr w:type="spellStart"/>
      <w:r w:rsidRPr="000A2B09">
        <w:rPr>
          <w:rFonts w:ascii="Arial" w:hAnsi="Arial" w:cs="Arial"/>
          <w:sz w:val="24"/>
          <w:szCs w:val="24"/>
        </w:rPr>
        <w:t>în</w:t>
      </w:r>
      <w:proofErr w:type="spellEnd"/>
      <w:r w:rsidRPr="000A2B09">
        <w:rPr>
          <w:rFonts w:ascii="Arial" w:hAnsi="Arial" w:cs="Arial"/>
          <w:sz w:val="24"/>
          <w:szCs w:val="24"/>
        </w:rPr>
        <w:t xml:space="preserve"> </w:t>
      </w:r>
      <w:proofErr w:type="spellStart"/>
      <w:r w:rsidRPr="000A2B09">
        <w:rPr>
          <w:rFonts w:ascii="Arial" w:hAnsi="Arial" w:cs="Arial"/>
          <w:sz w:val="24"/>
          <w:szCs w:val="24"/>
        </w:rPr>
        <w:t>spatele</w:t>
      </w:r>
      <w:proofErr w:type="spellEnd"/>
      <w:r w:rsidRPr="000A2B09">
        <w:rPr>
          <w:rFonts w:ascii="Arial" w:hAnsi="Arial" w:cs="Arial"/>
          <w:sz w:val="24"/>
          <w:szCs w:val="24"/>
        </w:rPr>
        <w:t xml:space="preserve"> </w:t>
      </w:r>
      <w:proofErr w:type="spellStart"/>
      <w:r w:rsidRPr="000A2B09">
        <w:rPr>
          <w:rFonts w:ascii="Arial" w:hAnsi="Arial" w:cs="Arial"/>
          <w:sz w:val="24"/>
          <w:szCs w:val="24"/>
        </w:rPr>
        <w:t>halei</w:t>
      </w:r>
      <w:proofErr w:type="spellEnd"/>
      <w:r w:rsidRPr="000A2B09">
        <w:rPr>
          <w:rFonts w:ascii="Arial" w:hAnsi="Arial" w:cs="Arial"/>
          <w:sz w:val="24"/>
          <w:szCs w:val="24"/>
        </w:rPr>
        <w:t xml:space="preserve"> se </w:t>
      </w:r>
      <w:proofErr w:type="spellStart"/>
      <w:r w:rsidRPr="000A2B09">
        <w:rPr>
          <w:rFonts w:ascii="Arial" w:hAnsi="Arial" w:cs="Arial"/>
          <w:sz w:val="24"/>
          <w:szCs w:val="24"/>
        </w:rPr>
        <w:t>va</w:t>
      </w:r>
      <w:proofErr w:type="spellEnd"/>
      <w:r w:rsidRPr="000A2B09">
        <w:rPr>
          <w:rFonts w:ascii="Arial" w:hAnsi="Arial" w:cs="Arial"/>
          <w:sz w:val="24"/>
          <w:szCs w:val="24"/>
        </w:rPr>
        <w:t xml:space="preserve"> </w:t>
      </w:r>
      <w:proofErr w:type="spellStart"/>
      <w:r w:rsidRPr="000A2B09">
        <w:rPr>
          <w:rFonts w:ascii="Arial" w:hAnsi="Arial" w:cs="Arial"/>
          <w:sz w:val="24"/>
          <w:szCs w:val="24"/>
        </w:rPr>
        <w:t>amenaja</w:t>
      </w:r>
      <w:proofErr w:type="spellEnd"/>
      <w:r w:rsidRPr="000A2B09">
        <w:rPr>
          <w:rFonts w:ascii="Arial" w:hAnsi="Arial" w:cs="Arial"/>
          <w:sz w:val="24"/>
          <w:szCs w:val="24"/>
        </w:rPr>
        <w:t xml:space="preserve"> o </w:t>
      </w:r>
      <w:proofErr w:type="spellStart"/>
      <w:r w:rsidRPr="000A2B09">
        <w:rPr>
          <w:rFonts w:ascii="Arial" w:hAnsi="Arial" w:cs="Arial"/>
          <w:sz w:val="24"/>
          <w:szCs w:val="24"/>
        </w:rPr>
        <w:t>platformă</w:t>
      </w:r>
      <w:proofErr w:type="spellEnd"/>
      <w:r w:rsidRPr="000A2B09">
        <w:rPr>
          <w:rFonts w:ascii="Arial" w:hAnsi="Arial" w:cs="Arial"/>
          <w:sz w:val="24"/>
          <w:szCs w:val="24"/>
        </w:rPr>
        <w:t xml:space="preserve"> din </w:t>
      </w:r>
      <w:proofErr w:type="spellStart"/>
      <w:r w:rsidRPr="000A2B09">
        <w:rPr>
          <w:rFonts w:ascii="Arial" w:hAnsi="Arial" w:cs="Arial"/>
          <w:sz w:val="24"/>
          <w:szCs w:val="24"/>
        </w:rPr>
        <w:t>beton</w:t>
      </w:r>
      <w:proofErr w:type="spellEnd"/>
      <w:r w:rsidRPr="000A2B09">
        <w:rPr>
          <w:rFonts w:ascii="Arial" w:hAnsi="Arial" w:cs="Arial"/>
          <w:sz w:val="24"/>
          <w:szCs w:val="24"/>
        </w:rPr>
        <w:t xml:space="preserve">, S=61,07 </w:t>
      </w:r>
      <w:proofErr w:type="spellStart"/>
      <w:r w:rsidRPr="000A2B09">
        <w:rPr>
          <w:rFonts w:ascii="Arial" w:hAnsi="Arial" w:cs="Arial"/>
          <w:sz w:val="24"/>
          <w:szCs w:val="24"/>
        </w:rPr>
        <w:t>mp</w:t>
      </w:r>
      <w:proofErr w:type="spellEnd"/>
      <w:r w:rsidRPr="000A2B09">
        <w:rPr>
          <w:rFonts w:ascii="Arial" w:hAnsi="Arial" w:cs="Arial"/>
          <w:sz w:val="24"/>
          <w:szCs w:val="24"/>
        </w:rPr>
        <w:t xml:space="preserve">, </w:t>
      </w:r>
      <w:proofErr w:type="spellStart"/>
      <w:r w:rsidRPr="000A2B09">
        <w:rPr>
          <w:rFonts w:ascii="Arial" w:hAnsi="Arial" w:cs="Arial"/>
          <w:sz w:val="24"/>
          <w:szCs w:val="24"/>
        </w:rPr>
        <w:t>pentru</w:t>
      </w:r>
      <w:proofErr w:type="spellEnd"/>
      <w:r w:rsidRPr="000A2B09">
        <w:rPr>
          <w:rFonts w:ascii="Arial" w:hAnsi="Arial" w:cs="Arial"/>
          <w:sz w:val="24"/>
          <w:szCs w:val="24"/>
        </w:rPr>
        <w:t xml:space="preserve"> </w:t>
      </w:r>
      <w:proofErr w:type="spellStart"/>
      <w:r w:rsidRPr="000A2B09">
        <w:rPr>
          <w:rFonts w:ascii="Arial" w:hAnsi="Arial" w:cs="Arial"/>
          <w:sz w:val="24"/>
          <w:szCs w:val="24"/>
        </w:rPr>
        <w:t>staţionarea</w:t>
      </w:r>
      <w:proofErr w:type="spellEnd"/>
      <w:r w:rsidRPr="000A2B09">
        <w:rPr>
          <w:rFonts w:ascii="Arial" w:hAnsi="Arial" w:cs="Arial"/>
          <w:sz w:val="24"/>
          <w:szCs w:val="24"/>
        </w:rPr>
        <w:t xml:space="preserve"> </w:t>
      </w:r>
      <w:proofErr w:type="spellStart"/>
      <w:r w:rsidRPr="000A2B09">
        <w:rPr>
          <w:rFonts w:ascii="Arial" w:hAnsi="Arial" w:cs="Arial"/>
          <w:sz w:val="24"/>
          <w:szCs w:val="24"/>
        </w:rPr>
        <w:t>mijloacelor</w:t>
      </w:r>
      <w:proofErr w:type="spellEnd"/>
      <w:r w:rsidRPr="000A2B09">
        <w:rPr>
          <w:rFonts w:ascii="Arial" w:hAnsi="Arial" w:cs="Arial"/>
          <w:sz w:val="24"/>
          <w:szCs w:val="24"/>
        </w:rPr>
        <w:t xml:space="preserve"> de transport </w:t>
      </w:r>
      <w:proofErr w:type="spellStart"/>
      <w:r w:rsidRPr="000A2B09">
        <w:rPr>
          <w:rFonts w:ascii="Arial" w:hAnsi="Arial" w:cs="Arial"/>
          <w:sz w:val="24"/>
          <w:szCs w:val="24"/>
        </w:rPr>
        <w:t>în</w:t>
      </w:r>
      <w:proofErr w:type="spellEnd"/>
      <w:r w:rsidRPr="000A2B09">
        <w:rPr>
          <w:rFonts w:ascii="Arial" w:hAnsi="Arial" w:cs="Arial"/>
          <w:sz w:val="24"/>
          <w:szCs w:val="24"/>
        </w:rPr>
        <w:t xml:space="preserve"> </w:t>
      </w:r>
      <w:proofErr w:type="spellStart"/>
      <w:r w:rsidRPr="000A2B09">
        <w:rPr>
          <w:rFonts w:ascii="Arial" w:hAnsi="Arial" w:cs="Arial"/>
          <w:sz w:val="24"/>
          <w:szCs w:val="24"/>
        </w:rPr>
        <w:t>vederea</w:t>
      </w:r>
      <w:proofErr w:type="spellEnd"/>
      <w:r w:rsidRPr="000A2B09">
        <w:rPr>
          <w:rFonts w:ascii="Arial" w:hAnsi="Arial" w:cs="Arial"/>
          <w:sz w:val="24"/>
          <w:szCs w:val="24"/>
        </w:rPr>
        <w:t xml:space="preserve"> </w:t>
      </w:r>
      <w:r w:rsidRPr="000A2B09">
        <w:rPr>
          <w:rFonts w:ascii="Arial" w:hAnsi="Arial" w:cs="Arial"/>
          <w:sz w:val="24"/>
          <w:szCs w:val="24"/>
          <w:lang w:val="it-IT"/>
        </w:rPr>
        <w:t>manipulării/încărcării directe a dejecțiilor din hală (la încheierea ciclului de producție, cca. 77 saptămâni</w:t>
      </w:r>
      <w:r w:rsidRPr="000A2B09">
        <w:rPr>
          <w:rFonts w:ascii="Arial" w:hAnsi="Arial" w:cs="Arial"/>
          <w:sz w:val="24"/>
          <w:szCs w:val="24"/>
        </w:rPr>
        <w:t xml:space="preserve">) </w:t>
      </w:r>
      <w:proofErr w:type="spellStart"/>
      <w:r w:rsidRPr="000A2B09">
        <w:rPr>
          <w:rFonts w:ascii="Arial" w:hAnsi="Arial" w:cs="Arial"/>
          <w:sz w:val="24"/>
          <w:szCs w:val="24"/>
        </w:rPr>
        <w:t>în</w:t>
      </w:r>
      <w:proofErr w:type="spellEnd"/>
      <w:r w:rsidRPr="000A2B09">
        <w:rPr>
          <w:rFonts w:ascii="Arial" w:hAnsi="Arial" w:cs="Arial"/>
          <w:sz w:val="24"/>
          <w:szCs w:val="24"/>
        </w:rPr>
        <w:t xml:space="preserve"> </w:t>
      </w:r>
      <w:proofErr w:type="spellStart"/>
      <w:r w:rsidRPr="000A2B09">
        <w:rPr>
          <w:rFonts w:ascii="Arial" w:hAnsi="Arial" w:cs="Arial"/>
          <w:sz w:val="24"/>
          <w:szCs w:val="24"/>
        </w:rPr>
        <w:t>mijloacele</w:t>
      </w:r>
      <w:proofErr w:type="spellEnd"/>
      <w:r w:rsidRPr="000A2B09">
        <w:rPr>
          <w:rFonts w:ascii="Arial" w:hAnsi="Arial" w:cs="Arial"/>
          <w:sz w:val="24"/>
          <w:szCs w:val="24"/>
        </w:rPr>
        <w:t xml:space="preserve"> de transport (</w:t>
      </w:r>
      <w:r w:rsidRPr="000A2B09">
        <w:rPr>
          <w:rFonts w:ascii="Arial" w:hAnsi="Arial" w:cs="Arial"/>
          <w:sz w:val="24"/>
          <w:szCs w:val="24"/>
          <w:lang w:val="it-IT"/>
        </w:rPr>
        <w:t>fără depozitare intermediară</w:t>
      </w:r>
      <w:r w:rsidRPr="000A2B09">
        <w:rPr>
          <w:rFonts w:ascii="Arial" w:hAnsi="Arial" w:cs="Arial"/>
          <w:sz w:val="24"/>
          <w:szCs w:val="24"/>
        </w:rPr>
        <w:t>;</w:t>
      </w:r>
      <w:r w:rsidRPr="000A2B09">
        <w:rPr>
          <w:rFonts w:ascii="Arial" w:hAnsi="Arial" w:cs="Arial"/>
          <w:sz w:val="24"/>
          <w:szCs w:val="24"/>
          <w:lang w:val="it-IT"/>
        </w:rPr>
        <w:t xml:space="preserve"> </w:t>
      </w:r>
      <w:r w:rsidRPr="000A2B09">
        <w:rPr>
          <w:rFonts w:ascii="Arial" w:hAnsi="Arial" w:cs="Arial"/>
          <w:sz w:val="24"/>
          <w:szCs w:val="24"/>
        </w:rPr>
        <w:t xml:space="preserve"> </w:t>
      </w:r>
      <w:proofErr w:type="spellStart"/>
      <w:r w:rsidRPr="000A2B09">
        <w:rPr>
          <w:rFonts w:ascii="Arial" w:hAnsi="Arial" w:cs="Arial"/>
          <w:sz w:val="24"/>
          <w:szCs w:val="24"/>
        </w:rPr>
        <w:t>dejecțiile</w:t>
      </w:r>
      <w:proofErr w:type="spellEnd"/>
      <w:r w:rsidRPr="000A2B09">
        <w:rPr>
          <w:rFonts w:ascii="Arial" w:hAnsi="Arial" w:cs="Arial"/>
          <w:sz w:val="24"/>
          <w:szCs w:val="24"/>
        </w:rPr>
        <w:t xml:space="preserve"> </w:t>
      </w:r>
      <w:proofErr w:type="spellStart"/>
      <w:r w:rsidRPr="000A2B09">
        <w:rPr>
          <w:rFonts w:ascii="Arial" w:hAnsi="Arial" w:cs="Arial"/>
          <w:sz w:val="24"/>
          <w:szCs w:val="24"/>
        </w:rPr>
        <w:t>vor</w:t>
      </w:r>
      <w:proofErr w:type="spellEnd"/>
      <w:r w:rsidRPr="000A2B09">
        <w:rPr>
          <w:rFonts w:ascii="Arial" w:hAnsi="Arial" w:cs="Arial"/>
          <w:sz w:val="24"/>
          <w:szCs w:val="24"/>
        </w:rPr>
        <w:t xml:space="preserve"> fi </w:t>
      </w:r>
      <w:r w:rsidRPr="000A2B09">
        <w:rPr>
          <w:rFonts w:ascii="Arial" w:hAnsi="Arial" w:cs="Arial"/>
          <w:sz w:val="24"/>
          <w:szCs w:val="24"/>
          <w:lang w:val="it-IT"/>
        </w:rPr>
        <w:t>administrate pe terenurile agricole ca fertilizant</w:t>
      </w:r>
      <w:r w:rsidRPr="000A2B09">
        <w:rPr>
          <w:rFonts w:ascii="Arial" w:hAnsi="Arial" w:cs="Arial"/>
          <w:sz w:val="24"/>
          <w:szCs w:val="24"/>
        </w:rPr>
        <w:t>)</w:t>
      </w:r>
      <w:r w:rsidRPr="000A2B09">
        <w:rPr>
          <w:rFonts w:ascii="Arial" w:hAnsi="Arial" w:cs="Arial"/>
          <w:sz w:val="24"/>
          <w:szCs w:val="24"/>
          <w:lang w:val="it-IT"/>
        </w:rPr>
        <w:t xml:space="preserve">; </w:t>
      </w:r>
    </w:p>
    <w:p w14:paraId="5CDA4B49" w14:textId="77777777" w:rsidR="00956FAF" w:rsidRPr="000A2B09" w:rsidRDefault="00956FAF" w:rsidP="00956FAF">
      <w:pPr>
        <w:spacing w:after="0" w:line="240" w:lineRule="auto"/>
        <w:ind w:firstLine="720"/>
        <w:jc w:val="both"/>
        <w:rPr>
          <w:rFonts w:ascii="Arial" w:hAnsi="Arial" w:cs="Arial"/>
          <w:sz w:val="24"/>
          <w:szCs w:val="24"/>
        </w:rPr>
      </w:pPr>
      <w:r w:rsidRPr="000A2B09">
        <w:rPr>
          <w:rFonts w:ascii="Arial" w:hAnsi="Arial" w:cs="Arial"/>
          <w:sz w:val="24"/>
          <w:szCs w:val="24"/>
        </w:rPr>
        <w:t>-</w:t>
      </w:r>
      <w:proofErr w:type="spellStart"/>
      <w:r w:rsidRPr="000A2B09">
        <w:rPr>
          <w:rFonts w:ascii="Arial" w:hAnsi="Arial" w:cs="Arial"/>
          <w:sz w:val="24"/>
          <w:szCs w:val="24"/>
        </w:rPr>
        <w:t>împrejmuire</w:t>
      </w:r>
      <w:proofErr w:type="spellEnd"/>
      <w:r w:rsidRPr="000A2B09">
        <w:rPr>
          <w:rFonts w:ascii="Arial" w:hAnsi="Arial" w:cs="Arial"/>
          <w:sz w:val="24"/>
          <w:szCs w:val="24"/>
        </w:rPr>
        <w:t xml:space="preserve"> </w:t>
      </w:r>
      <w:proofErr w:type="spellStart"/>
      <w:r w:rsidRPr="000A2B09">
        <w:rPr>
          <w:rFonts w:ascii="Arial" w:hAnsi="Arial" w:cs="Arial"/>
          <w:sz w:val="24"/>
          <w:szCs w:val="24"/>
        </w:rPr>
        <w:t>perimetru</w:t>
      </w:r>
      <w:proofErr w:type="spellEnd"/>
      <w:r w:rsidRPr="000A2B09">
        <w:rPr>
          <w:rFonts w:ascii="Arial" w:hAnsi="Arial" w:cs="Arial"/>
          <w:sz w:val="24"/>
          <w:szCs w:val="24"/>
        </w:rPr>
        <w:t xml:space="preserve"> </w:t>
      </w:r>
      <w:proofErr w:type="spellStart"/>
      <w:r w:rsidRPr="000A2B09">
        <w:rPr>
          <w:rFonts w:ascii="Arial" w:hAnsi="Arial" w:cs="Arial"/>
          <w:sz w:val="24"/>
          <w:szCs w:val="24"/>
        </w:rPr>
        <w:t>aferent</w:t>
      </w:r>
      <w:proofErr w:type="spellEnd"/>
      <w:r w:rsidRPr="000A2B09">
        <w:rPr>
          <w:rFonts w:ascii="Arial" w:hAnsi="Arial" w:cs="Arial"/>
          <w:sz w:val="24"/>
          <w:szCs w:val="24"/>
        </w:rPr>
        <w:t xml:space="preserve"> </w:t>
      </w:r>
      <w:proofErr w:type="spellStart"/>
      <w:r w:rsidRPr="000A2B09">
        <w:rPr>
          <w:rFonts w:ascii="Arial" w:hAnsi="Arial" w:cs="Arial"/>
          <w:sz w:val="24"/>
          <w:szCs w:val="24"/>
        </w:rPr>
        <w:t>fermei</w:t>
      </w:r>
      <w:proofErr w:type="spellEnd"/>
      <w:r w:rsidRPr="000A2B09">
        <w:rPr>
          <w:rFonts w:ascii="Arial" w:hAnsi="Arial" w:cs="Arial"/>
          <w:sz w:val="24"/>
          <w:szCs w:val="24"/>
        </w:rPr>
        <w:t xml:space="preserve">, cu </w:t>
      </w:r>
      <w:proofErr w:type="spellStart"/>
      <w:r w:rsidRPr="000A2B09">
        <w:rPr>
          <w:rFonts w:ascii="Arial" w:hAnsi="Arial" w:cs="Arial"/>
          <w:sz w:val="24"/>
          <w:szCs w:val="24"/>
        </w:rPr>
        <w:t>plasă</w:t>
      </w:r>
      <w:proofErr w:type="spellEnd"/>
      <w:r w:rsidRPr="000A2B09">
        <w:rPr>
          <w:rFonts w:ascii="Arial" w:hAnsi="Arial" w:cs="Arial"/>
          <w:sz w:val="24"/>
          <w:szCs w:val="24"/>
        </w:rPr>
        <w:t xml:space="preserve"> din </w:t>
      </w:r>
      <w:proofErr w:type="spellStart"/>
      <w:r w:rsidRPr="000A2B09">
        <w:rPr>
          <w:rFonts w:ascii="Arial" w:hAnsi="Arial" w:cs="Arial"/>
          <w:sz w:val="24"/>
          <w:szCs w:val="24"/>
        </w:rPr>
        <w:t>sârmă</w:t>
      </w:r>
      <w:proofErr w:type="spellEnd"/>
      <w:r w:rsidRPr="000A2B09">
        <w:rPr>
          <w:rFonts w:ascii="Arial" w:hAnsi="Arial" w:cs="Arial"/>
          <w:sz w:val="24"/>
          <w:szCs w:val="24"/>
        </w:rPr>
        <w:t xml:space="preserve"> </w:t>
      </w:r>
      <w:proofErr w:type="spellStart"/>
      <w:r w:rsidRPr="000A2B09">
        <w:rPr>
          <w:rFonts w:ascii="Arial" w:hAnsi="Arial" w:cs="Arial"/>
          <w:sz w:val="24"/>
          <w:szCs w:val="24"/>
        </w:rPr>
        <w:t>ancorată</w:t>
      </w:r>
      <w:proofErr w:type="spellEnd"/>
      <w:r w:rsidRPr="000A2B09">
        <w:rPr>
          <w:rFonts w:ascii="Arial" w:hAnsi="Arial" w:cs="Arial"/>
          <w:sz w:val="24"/>
          <w:szCs w:val="24"/>
        </w:rPr>
        <w:t xml:space="preserve"> </w:t>
      </w:r>
      <w:proofErr w:type="spellStart"/>
      <w:r w:rsidRPr="000A2B09">
        <w:rPr>
          <w:rFonts w:ascii="Arial" w:hAnsi="Arial" w:cs="Arial"/>
          <w:sz w:val="24"/>
          <w:szCs w:val="24"/>
        </w:rPr>
        <w:t>pe</w:t>
      </w:r>
      <w:proofErr w:type="spellEnd"/>
      <w:r w:rsidRPr="000A2B09">
        <w:rPr>
          <w:rFonts w:ascii="Arial" w:hAnsi="Arial" w:cs="Arial"/>
          <w:sz w:val="24"/>
          <w:szCs w:val="24"/>
        </w:rPr>
        <w:t xml:space="preserve"> </w:t>
      </w:r>
      <w:proofErr w:type="spellStart"/>
      <w:r w:rsidRPr="000A2B09">
        <w:rPr>
          <w:rFonts w:ascii="Arial" w:hAnsi="Arial" w:cs="Arial"/>
          <w:sz w:val="24"/>
          <w:szCs w:val="24"/>
        </w:rPr>
        <w:t>stâlpi</w:t>
      </w:r>
      <w:proofErr w:type="spellEnd"/>
      <w:r w:rsidRPr="000A2B09">
        <w:rPr>
          <w:rFonts w:ascii="Arial" w:hAnsi="Arial" w:cs="Arial"/>
          <w:sz w:val="24"/>
          <w:szCs w:val="24"/>
        </w:rPr>
        <w:t xml:space="preserve"> din </w:t>
      </w:r>
      <w:proofErr w:type="spellStart"/>
      <w:r w:rsidRPr="000A2B09">
        <w:rPr>
          <w:rFonts w:ascii="Arial" w:hAnsi="Arial" w:cs="Arial"/>
          <w:sz w:val="24"/>
          <w:szCs w:val="24"/>
        </w:rPr>
        <w:t>beton</w:t>
      </w:r>
      <w:proofErr w:type="spellEnd"/>
      <w:r w:rsidRPr="000A2B09">
        <w:rPr>
          <w:rFonts w:ascii="Arial" w:hAnsi="Arial" w:cs="Arial"/>
          <w:sz w:val="24"/>
          <w:szCs w:val="24"/>
        </w:rPr>
        <w:t xml:space="preserve"> </w:t>
      </w:r>
      <w:proofErr w:type="spellStart"/>
      <w:r w:rsidRPr="000A2B09">
        <w:rPr>
          <w:rFonts w:ascii="Arial" w:hAnsi="Arial" w:cs="Arial"/>
          <w:sz w:val="24"/>
          <w:szCs w:val="24"/>
        </w:rPr>
        <w:t>sau</w:t>
      </w:r>
      <w:proofErr w:type="spellEnd"/>
      <w:r w:rsidRPr="000A2B09">
        <w:rPr>
          <w:rFonts w:ascii="Arial" w:hAnsi="Arial" w:cs="Arial"/>
          <w:sz w:val="24"/>
          <w:szCs w:val="24"/>
        </w:rPr>
        <w:t xml:space="preserve"> metal, </w:t>
      </w:r>
      <w:proofErr w:type="spellStart"/>
      <w:r w:rsidRPr="000A2B09">
        <w:rPr>
          <w:rFonts w:ascii="Arial" w:hAnsi="Arial" w:cs="Arial"/>
          <w:sz w:val="24"/>
          <w:szCs w:val="24"/>
        </w:rPr>
        <w:t>gard</w:t>
      </w:r>
      <w:proofErr w:type="spellEnd"/>
      <w:r w:rsidRPr="000A2B09">
        <w:rPr>
          <w:rFonts w:ascii="Arial" w:hAnsi="Arial" w:cs="Arial"/>
          <w:sz w:val="24"/>
          <w:szCs w:val="24"/>
        </w:rPr>
        <w:t xml:space="preserve"> cu </w:t>
      </w:r>
      <w:proofErr w:type="spellStart"/>
      <w:r w:rsidRPr="000A2B09">
        <w:rPr>
          <w:rFonts w:ascii="Arial" w:hAnsi="Arial" w:cs="Arial"/>
          <w:sz w:val="24"/>
          <w:szCs w:val="24"/>
        </w:rPr>
        <w:t>înălţimea</w:t>
      </w:r>
      <w:proofErr w:type="spellEnd"/>
      <w:r w:rsidRPr="000A2B09">
        <w:rPr>
          <w:rFonts w:ascii="Arial" w:hAnsi="Arial" w:cs="Arial"/>
          <w:sz w:val="24"/>
          <w:szCs w:val="24"/>
        </w:rPr>
        <w:t xml:space="preserve"> de 2 m, cu 2 </w:t>
      </w:r>
      <w:proofErr w:type="spellStart"/>
      <w:r w:rsidRPr="000A2B09">
        <w:rPr>
          <w:rFonts w:ascii="Arial" w:hAnsi="Arial" w:cs="Arial"/>
          <w:sz w:val="24"/>
          <w:szCs w:val="24"/>
        </w:rPr>
        <w:t>rânduri</w:t>
      </w:r>
      <w:proofErr w:type="spellEnd"/>
      <w:r w:rsidRPr="000A2B09">
        <w:rPr>
          <w:rFonts w:ascii="Arial" w:hAnsi="Arial" w:cs="Arial"/>
          <w:sz w:val="24"/>
          <w:szCs w:val="24"/>
        </w:rPr>
        <w:t xml:space="preserve"> de </w:t>
      </w:r>
      <w:proofErr w:type="spellStart"/>
      <w:r w:rsidRPr="000A2B09">
        <w:rPr>
          <w:rFonts w:ascii="Arial" w:hAnsi="Arial" w:cs="Arial"/>
          <w:sz w:val="24"/>
          <w:szCs w:val="24"/>
        </w:rPr>
        <w:t>sârmă</w:t>
      </w:r>
      <w:proofErr w:type="spellEnd"/>
      <w:r w:rsidRPr="000A2B09">
        <w:rPr>
          <w:rFonts w:ascii="Arial" w:hAnsi="Arial" w:cs="Arial"/>
          <w:sz w:val="24"/>
          <w:szCs w:val="24"/>
        </w:rPr>
        <w:t xml:space="preserve"> </w:t>
      </w:r>
      <w:proofErr w:type="spellStart"/>
      <w:r w:rsidRPr="000A2B09">
        <w:rPr>
          <w:rFonts w:ascii="Arial" w:hAnsi="Arial" w:cs="Arial"/>
          <w:sz w:val="24"/>
          <w:szCs w:val="24"/>
        </w:rPr>
        <w:t>ghimpată</w:t>
      </w:r>
      <w:proofErr w:type="spellEnd"/>
      <w:r w:rsidRPr="000A2B09">
        <w:rPr>
          <w:rFonts w:ascii="Arial" w:hAnsi="Arial" w:cs="Arial"/>
          <w:sz w:val="24"/>
          <w:szCs w:val="24"/>
        </w:rPr>
        <w:t xml:space="preserve"> </w:t>
      </w:r>
      <w:proofErr w:type="spellStart"/>
      <w:r w:rsidRPr="000A2B09">
        <w:rPr>
          <w:rFonts w:ascii="Arial" w:hAnsi="Arial" w:cs="Arial"/>
          <w:sz w:val="24"/>
          <w:szCs w:val="24"/>
        </w:rPr>
        <w:t>deasupra</w:t>
      </w:r>
      <w:proofErr w:type="spellEnd"/>
      <w:r w:rsidRPr="000A2B09">
        <w:rPr>
          <w:rFonts w:ascii="Arial" w:hAnsi="Arial" w:cs="Arial"/>
          <w:sz w:val="24"/>
          <w:szCs w:val="24"/>
        </w:rPr>
        <w:t xml:space="preserve">, </w:t>
      </w:r>
      <w:proofErr w:type="spellStart"/>
      <w:r w:rsidRPr="000A2B09">
        <w:rPr>
          <w:rFonts w:ascii="Arial" w:hAnsi="Arial" w:cs="Arial"/>
          <w:sz w:val="24"/>
          <w:szCs w:val="24"/>
        </w:rPr>
        <w:t>şi</w:t>
      </w:r>
      <w:proofErr w:type="spellEnd"/>
      <w:r w:rsidRPr="000A2B09">
        <w:rPr>
          <w:rFonts w:ascii="Arial" w:hAnsi="Arial" w:cs="Arial"/>
          <w:sz w:val="24"/>
          <w:szCs w:val="24"/>
        </w:rPr>
        <w:t xml:space="preserve"> </w:t>
      </w:r>
      <w:proofErr w:type="spellStart"/>
      <w:r w:rsidRPr="000A2B09">
        <w:rPr>
          <w:rFonts w:ascii="Arial" w:hAnsi="Arial" w:cs="Arial"/>
          <w:sz w:val="24"/>
          <w:szCs w:val="24"/>
        </w:rPr>
        <w:t>lungimea</w:t>
      </w:r>
      <w:proofErr w:type="spellEnd"/>
      <w:r w:rsidRPr="000A2B09">
        <w:rPr>
          <w:rFonts w:ascii="Arial" w:hAnsi="Arial" w:cs="Arial"/>
          <w:sz w:val="24"/>
          <w:szCs w:val="24"/>
        </w:rPr>
        <w:t xml:space="preserve"> de 310,76 m.</w:t>
      </w:r>
    </w:p>
    <w:p w14:paraId="1497C6DC" w14:textId="77777777" w:rsidR="000A2B09" w:rsidRDefault="00FC3162" w:rsidP="000A2B09">
      <w:pPr>
        <w:spacing w:after="0" w:line="240" w:lineRule="auto"/>
        <w:ind w:firstLine="720"/>
        <w:jc w:val="both"/>
        <w:rPr>
          <w:rFonts w:ascii="Arial" w:hAnsi="Arial" w:cs="Arial"/>
          <w:b/>
          <w:sz w:val="24"/>
          <w:szCs w:val="24"/>
          <w:lang w:val="ro-RO"/>
        </w:rPr>
      </w:pPr>
      <w:r w:rsidRPr="00860083">
        <w:rPr>
          <w:rFonts w:ascii="Arial" w:hAnsi="Arial" w:cs="Arial"/>
          <w:b/>
          <w:sz w:val="24"/>
          <w:szCs w:val="24"/>
          <w:lang w:val="ro-RO"/>
        </w:rPr>
        <w:t>Asigurarea utilităţilor:</w:t>
      </w:r>
    </w:p>
    <w:p w14:paraId="5580DA26" w14:textId="33A034D7" w:rsidR="000A2B09" w:rsidRPr="0040094B" w:rsidRDefault="000A2B09" w:rsidP="000A2B09">
      <w:pPr>
        <w:pStyle w:val="ListParagraph"/>
        <w:numPr>
          <w:ilvl w:val="0"/>
          <w:numId w:val="27"/>
        </w:numPr>
        <w:spacing w:after="0" w:line="240" w:lineRule="auto"/>
        <w:jc w:val="both"/>
        <w:rPr>
          <w:rFonts w:ascii="Arial" w:hAnsi="Arial" w:cs="Arial"/>
          <w:b/>
          <w:sz w:val="24"/>
          <w:szCs w:val="24"/>
          <w:lang w:val="ro-RO"/>
        </w:rPr>
      </w:pPr>
      <w:proofErr w:type="spellStart"/>
      <w:r w:rsidRPr="0040094B">
        <w:rPr>
          <w:rFonts w:ascii="Arial" w:hAnsi="Arial" w:cs="Arial"/>
          <w:b/>
          <w:sz w:val="24"/>
          <w:szCs w:val="24"/>
          <w:lang w:val="es-ES"/>
        </w:rPr>
        <w:t>Alimentarea</w:t>
      </w:r>
      <w:proofErr w:type="spellEnd"/>
      <w:r w:rsidRPr="0040094B">
        <w:rPr>
          <w:rFonts w:ascii="Arial" w:hAnsi="Arial" w:cs="Arial"/>
          <w:b/>
          <w:sz w:val="24"/>
          <w:szCs w:val="24"/>
          <w:lang w:val="es-ES"/>
        </w:rPr>
        <w:t xml:space="preserve"> </w:t>
      </w:r>
      <w:proofErr w:type="spellStart"/>
      <w:r w:rsidRPr="0040094B">
        <w:rPr>
          <w:rFonts w:ascii="Arial" w:hAnsi="Arial" w:cs="Arial"/>
          <w:b/>
          <w:sz w:val="24"/>
          <w:szCs w:val="24"/>
          <w:lang w:val="es-ES"/>
        </w:rPr>
        <w:t>cu</w:t>
      </w:r>
      <w:proofErr w:type="spellEnd"/>
      <w:r w:rsidRPr="0040094B">
        <w:rPr>
          <w:rFonts w:ascii="Arial" w:hAnsi="Arial" w:cs="Arial"/>
          <w:b/>
          <w:sz w:val="24"/>
          <w:szCs w:val="24"/>
          <w:lang w:val="es-ES"/>
        </w:rPr>
        <w:t xml:space="preserve"> </w:t>
      </w:r>
      <w:proofErr w:type="spellStart"/>
      <w:r w:rsidRPr="0040094B">
        <w:rPr>
          <w:rFonts w:ascii="Arial" w:hAnsi="Arial" w:cs="Arial"/>
          <w:b/>
          <w:sz w:val="24"/>
          <w:szCs w:val="24"/>
          <w:lang w:val="es-ES"/>
        </w:rPr>
        <w:t>apă</w:t>
      </w:r>
      <w:proofErr w:type="spellEnd"/>
      <w:r w:rsidRPr="0040094B">
        <w:rPr>
          <w:rFonts w:ascii="Arial" w:hAnsi="Arial" w:cs="Arial"/>
          <w:b/>
          <w:sz w:val="24"/>
          <w:szCs w:val="24"/>
          <w:lang w:val="es-ES"/>
        </w:rPr>
        <w:t xml:space="preserve"> </w:t>
      </w:r>
      <w:proofErr w:type="spellStart"/>
      <w:r w:rsidRPr="0040094B">
        <w:rPr>
          <w:rFonts w:ascii="Arial" w:hAnsi="Arial" w:cs="Arial"/>
          <w:sz w:val="24"/>
          <w:szCs w:val="24"/>
          <w:lang w:val="es-ES"/>
        </w:rPr>
        <w:t>pentru</w:t>
      </w:r>
      <w:proofErr w:type="spellEnd"/>
      <w:r w:rsidRPr="0040094B">
        <w:rPr>
          <w:rFonts w:ascii="Arial" w:hAnsi="Arial" w:cs="Arial"/>
          <w:b/>
          <w:sz w:val="24"/>
          <w:szCs w:val="24"/>
          <w:lang w:val="es-ES"/>
        </w:rPr>
        <w:t xml:space="preserve"> </w:t>
      </w:r>
      <w:proofErr w:type="spellStart"/>
      <w:r w:rsidRPr="0040094B">
        <w:rPr>
          <w:rFonts w:ascii="Arial" w:hAnsi="Arial" w:cs="Arial"/>
          <w:sz w:val="24"/>
          <w:szCs w:val="24"/>
          <w:lang w:val="es-ES"/>
        </w:rPr>
        <w:t>asigurarea</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cerinţei</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Q</w:t>
      </w:r>
      <w:r w:rsidRPr="0040094B">
        <w:rPr>
          <w:rFonts w:ascii="Arial" w:hAnsi="Arial" w:cs="Arial"/>
          <w:sz w:val="24"/>
          <w:szCs w:val="24"/>
          <w:vertAlign w:val="subscript"/>
          <w:lang w:val="es-ES"/>
        </w:rPr>
        <w:t>zi</w:t>
      </w:r>
      <w:proofErr w:type="spellEnd"/>
      <w:r w:rsidRPr="0040094B">
        <w:rPr>
          <w:rFonts w:ascii="Arial" w:hAnsi="Arial" w:cs="Arial"/>
          <w:sz w:val="24"/>
          <w:szCs w:val="24"/>
          <w:vertAlign w:val="subscript"/>
          <w:lang w:val="es-ES"/>
        </w:rPr>
        <w:t xml:space="preserve"> </w:t>
      </w:r>
      <w:proofErr w:type="spellStart"/>
      <w:r w:rsidRPr="0040094B">
        <w:rPr>
          <w:rFonts w:ascii="Arial" w:hAnsi="Arial" w:cs="Arial"/>
          <w:sz w:val="24"/>
          <w:szCs w:val="24"/>
          <w:vertAlign w:val="subscript"/>
          <w:lang w:val="es-ES"/>
        </w:rPr>
        <w:t>med</w:t>
      </w:r>
      <w:proofErr w:type="spellEnd"/>
      <w:r w:rsidRPr="0040094B">
        <w:rPr>
          <w:rFonts w:ascii="Arial" w:hAnsi="Arial" w:cs="Arial"/>
          <w:b/>
          <w:sz w:val="24"/>
          <w:szCs w:val="24"/>
          <w:vertAlign w:val="subscript"/>
          <w:lang w:val="es-ES"/>
        </w:rPr>
        <w:t xml:space="preserve"> </w:t>
      </w:r>
      <w:r w:rsidRPr="0040094B">
        <w:rPr>
          <w:rFonts w:ascii="Arial" w:hAnsi="Arial" w:cs="Arial"/>
          <w:sz w:val="24"/>
          <w:szCs w:val="24"/>
        </w:rPr>
        <w:t>=5,16 mc/</w:t>
      </w:r>
      <w:proofErr w:type="spellStart"/>
      <w:r w:rsidRPr="0040094B">
        <w:rPr>
          <w:rFonts w:ascii="Arial" w:hAnsi="Arial" w:cs="Arial"/>
          <w:sz w:val="24"/>
          <w:szCs w:val="24"/>
        </w:rPr>
        <w:t>zi</w:t>
      </w:r>
      <w:proofErr w:type="spellEnd"/>
      <w:r w:rsidRPr="0040094B">
        <w:rPr>
          <w:rFonts w:ascii="Arial" w:hAnsi="Arial" w:cs="Arial"/>
          <w:sz w:val="24"/>
          <w:szCs w:val="24"/>
        </w:rPr>
        <w:t xml:space="preserve"> (0,06 l/s), </w:t>
      </w:r>
      <w:proofErr w:type="spellStart"/>
      <w:r w:rsidRPr="0040094B">
        <w:rPr>
          <w:rFonts w:ascii="Arial" w:hAnsi="Arial" w:cs="Arial"/>
          <w:sz w:val="24"/>
          <w:szCs w:val="24"/>
          <w:lang w:val="es-ES"/>
        </w:rPr>
        <w:t>Q</w:t>
      </w:r>
      <w:r w:rsidRPr="0040094B">
        <w:rPr>
          <w:rFonts w:ascii="Arial" w:hAnsi="Arial" w:cs="Arial"/>
          <w:sz w:val="24"/>
          <w:szCs w:val="24"/>
          <w:vertAlign w:val="subscript"/>
          <w:lang w:val="es-ES"/>
        </w:rPr>
        <w:t>zi</w:t>
      </w:r>
      <w:proofErr w:type="spellEnd"/>
      <w:r w:rsidRPr="0040094B">
        <w:rPr>
          <w:rFonts w:ascii="Arial" w:hAnsi="Arial" w:cs="Arial"/>
          <w:sz w:val="24"/>
          <w:szCs w:val="24"/>
          <w:vertAlign w:val="subscript"/>
          <w:lang w:val="es-ES"/>
        </w:rPr>
        <w:t xml:space="preserve"> </w:t>
      </w:r>
      <w:proofErr w:type="spellStart"/>
      <w:r w:rsidRPr="0040094B">
        <w:rPr>
          <w:rFonts w:ascii="Arial" w:hAnsi="Arial" w:cs="Arial"/>
          <w:sz w:val="24"/>
          <w:szCs w:val="24"/>
          <w:vertAlign w:val="subscript"/>
          <w:lang w:val="es-ES"/>
        </w:rPr>
        <w:t>max</w:t>
      </w:r>
      <w:proofErr w:type="spellEnd"/>
      <w:r w:rsidRPr="0040094B">
        <w:rPr>
          <w:rFonts w:ascii="Arial" w:hAnsi="Arial" w:cs="Arial"/>
          <w:b/>
          <w:sz w:val="24"/>
          <w:szCs w:val="24"/>
          <w:vertAlign w:val="subscript"/>
          <w:lang w:val="es-ES"/>
        </w:rPr>
        <w:t xml:space="preserve"> </w:t>
      </w:r>
      <w:r w:rsidRPr="0040094B">
        <w:rPr>
          <w:rFonts w:ascii="Arial" w:hAnsi="Arial" w:cs="Arial"/>
          <w:sz w:val="24"/>
          <w:szCs w:val="24"/>
        </w:rPr>
        <w:t>=6,71 mc/</w:t>
      </w:r>
      <w:proofErr w:type="spellStart"/>
      <w:r w:rsidRPr="0040094B">
        <w:rPr>
          <w:rFonts w:ascii="Arial" w:hAnsi="Arial" w:cs="Arial"/>
          <w:sz w:val="24"/>
          <w:szCs w:val="24"/>
        </w:rPr>
        <w:t>zi</w:t>
      </w:r>
      <w:proofErr w:type="spellEnd"/>
      <w:r w:rsidRPr="0040094B">
        <w:rPr>
          <w:rFonts w:ascii="Arial" w:hAnsi="Arial" w:cs="Arial"/>
          <w:sz w:val="24"/>
          <w:szCs w:val="24"/>
        </w:rPr>
        <w:t xml:space="preserve"> (0,07 l/s), </w:t>
      </w:r>
      <w:proofErr w:type="spellStart"/>
      <w:r w:rsidRPr="0040094B">
        <w:rPr>
          <w:rFonts w:ascii="Arial" w:hAnsi="Arial" w:cs="Arial"/>
          <w:sz w:val="24"/>
          <w:szCs w:val="24"/>
          <w:lang w:val="es-ES"/>
        </w:rPr>
        <w:t>Q</w:t>
      </w:r>
      <w:r w:rsidRPr="0040094B">
        <w:rPr>
          <w:rFonts w:ascii="Arial" w:hAnsi="Arial" w:cs="Arial"/>
          <w:sz w:val="24"/>
          <w:szCs w:val="24"/>
          <w:vertAlign w:val="subscript"/>
          <w:lang w:val="es-ES"/>
        </w:rPr>
        <w:t>or</w:t>
      </w:r>
      <w:proofErr w:type="spellEnd"/>
      <w:r w:rsidRPr="0040094B">
        <w:rPr>
          <w:rFonts w:ascii="Arial" w:hAnsi="Arial" w:cs="Arial"/>
          <w:sz w:val="24"/>
          <w:szCs w:val="24"/>
          <w:vertAlign w:val="subscript"/>
          <w:lang w:val="es-ES"/>
        </w:rPr>
        <w:t xml:space="preserve"> </w:t>
      </w:r>
      <w:proofErr w:type="spellStart"/>
      <w:r w:rsidRPr="0040094B">
        <w:rPr>
          <w:rFonts w:ascii="Arial" w:hAnsi="Arial" w:cs="Arial"/>
          <w:sz w:val="24"/>
          <w:szCs w:val="24"/>
          <w:vertAlign w:val="subscript"/>
          <w:lang w:val="es-ES"/>
        </w:rPr>
        <w:t>max</w:t>
      </w:r>
      <w:proofErr w:type="spellEnd"/>
      <w:r w:rsidRPr="0040094B">
        <w:rPr>
          <w:rFonts w:ascii="Arial" w:hAnsi="Arial" w:cs="Arial"/>
          <w:b/>
          <w:sz w:val="24"/>
          <w:szCs w:val="24"/>
          <w:vertAlign w:val="subscript"/>
          <w:lang w:val="es-ES"/>
        </w:rPr>
        <w:t xml:space="preserve"> </w:t>
      </w:r>
      <w:r w:rsidRPr="0040094B">
        <w:rPr>
          <w:rFonts w:ascii="Arial" w:hAnsi="Arial" w:cs="Arial"/>
          <w:sz w:val="24"/>
          <w:szCs w:val="24"/>
        </w:rPr>
        <w:t xml:space="preserve">=0,55 mc/h (0,35 l/s), </w:t>
      </w:r>
      <w:r w:rsidRPr="0040094B">
        <w:rPr>
          <w:rFonts w:ascii="Arial" w:hAnsi="Arial" w:cs="Arial"/>
          <w:sz w:val="24"/>
          <w:szCs w:val="24"/>
          <w:lang w:val="es-ES"/>
        </w:rPr>
        <w:t xml:space="preserve">se va realiza </w:t>
      </w:r>
      <w:proofErr w:type="spellStart"/>
      <w:r w:rsidRPr="0040094B">
        <w:rPr>
          <w:rFonts w:ascii="Arial" w:hAnsi="Arial" w:cs="Arial"/>
          <w:sz w:val="24"/>
          <w:szCs w:val="24"/>
          <w:lang w:val="es-ES"/>
        </w:rPr>
        <w:t>din</w:t>
      </w:r>
      <w:proofErr w:type="spellEnd"/>
      <w:r w:rsidRPr="0040094B">
        <w:rPr>
          <w:rFonts w:ascii="Arial" w:hAnsi="Arial" w:cs="Arial"/>
          <w:sz w:val="24"/>
          <w:szCs w:val="24"/>
          <w:lang w:val="es-ES"/>
        </w:rPr>
        <w:t xml:space="preserve"> </w:t>
      </w:r>
      <w:r w:rsidRPr="0040094B">
        <w:rPr>
          <w:rFonts w:ascii="Arial" w:hAnsi="Arial" w:cs="Arial"/>
          <w:sz w:val="24"/>
          <w:szCs w:val="24"/>
          <w:lang w:val="it-IT"/>
        </w:rPr>
        <w:t xml:space="preserve">rețeaua apă potabilă a mun. Zalău, operator Compania de Apă Someș SA-Suc. Zalău, printr-un branșament (Dn=63 mm, inclusiv apometru) la rețeaua SC Vidalis Impex SRL conform </w:t>
      </w:r>
      <w:r w:rsidRPr="0040094B">
        <w:rPr>
          <w:rFonts w:ascii="Arial" w:hAnsi="Arial" w:cs="Arial"/>
          <w:i/>
          <w:sz w:val="24"/>
          <w:szCs w:val="24"/>
          <w:lang w:val="it-IT"/>
        </w:rPr>
        <w:t>Contract cadru de furnizare a utilităților nr. 94/01.10.2015</w:t>
      </w:r>
      <w:r w:rsidRPr="0040094B">
        <w:rPr>
          <w:rFonts w:ascii="Arial" w:hAnsi="Arial" w:cs="Arial"/>
          <w:sz w:val="24"/>
          <w:szCs w:val="24"/>
          <w:lang w:val="it-IT"/>
        </w:rPr>
        <w:t>.</w:t>
      </w:r>
    </w:p>
    <w:p w14:paraId="4B3DB5ED" w14:textId="3437780C" w:rsidR="000A2B09" w:rsidRPr="0040094B" w:rsidRDefault="000A2B09" w:rsidP="000A2B09">
      <w:pPr>
        <w:pStyle w:val="ListParagraph"/>
        <w:numPr>
          <w:ilvl w:val="0"/>
          <w:numId w:val="27"/>
        </w:numPr>
        <w:tabs>
          <w:tab w:val="left" w:pos="9214"/>
          <w:tab w:val="left" w:pos="9639"/>
        </w:tabs>
        <w:spacing w:after="0" w:line="240" w:lineRule="auto"/>
        <w:jc w:val="both"/>
        <w:rPr>
          <w:rFonts w:ascii="Arial" w:hAnsi="Arial"/>
          <w:sz w:val="24"/>
          <w:szCs w:val="24"/>
        </w:rPr>
      </w:pPr>
      <w:proofErr w:type="spellStart"/>
      <w:r w:rsidRPr="0040094B">
        <w:rPr>
          <w:rFonts w:ascii="Arial" w:hAnsi="Arial" w:cs="Arial"/>
          <w:b/>
          <w:sz w:val="24"/>
          <w:szCs w:val="24"/>
          <w:lang w:val="es-ES"/>
        </w:rPr>
        <w:t>Evacuarea</w:t>
      </w:r>
      <w:proofErr w:type="spellEnd"/>
      <w:r w:rsidRPr="0040094B">
        <w:rPr>
          <w:rFonts w:ascii="Arial" w:hAnsi="Arial" w:cs="Arial"/>
          <w:b/>
          <w:sz w:val="24"/>
          <w:szCs w:val="24"/>
          <w:lang w:val="es-ES"/>
        </w:rPr>
        <w:t xml:space="preserve"> </w:t>
      </w:r>
      <w:proofErr w:type="spellStart"/>
      <w:r w:rsidRPr="0040094B">
        <w:rPr>
          <w:rFonts w:ascii="Arial" w:hAnsi="Arial" w:cs="Arial"/>
          <w:b/>
          <w:sz w:val="24"/>
          <w:szCs w:val="24"/>
          <w:lang w:val="es-ES"/>
        </w:rPr>
        <w:t>apelor</w:t>
      </w:r>
      <w:proofErr w:type="spellEnd"/>
      <w:r w:rsidRPr="0040094B">
        <w:rPr>
          <w:rFonts w:ascii="Arial" w:hAnsi="Arial" w:cs="Arial"/>
          <w:b/>
          <w:sz w:val="24"/>
          <w:szCs w:val="24"/>
          <w:lang w:val="es-ES"/>
        </w:rPr>
        <w:t xml:space="preserve"> </w:t>
      </w:r>
      <w:proofErr w:type="spellStart"/>
      <w:r w:rsidRPr="0040094B">
        <w:rPr>
          <w:rFonts w:ascii="Arial" w:hAnsi="Arial" w:cs="Arial"/>
          <w:b/>
          <w:sz w:val="24"/>
          <w:szCs w:val="24"/>
          <w:lang w:val="es-ES"/>
        </w:rPr>
        <w:t>uzate</w:t>
      </w:r>
      <w:proofErr w:type="spellEnd"/>
      <w:r w:rsidRPr="0040094B">
        <w:rPr>
          <w:rFonts w:ascii="Arial" w:hAnsi="Arial" w:cs="Arial"/>
          <w:b/>
          <w:sz w:val="24"/>
          <w:szCs w:val="24"/>
          <w:lang w:val="es-ES"/>
        </w:rPr>
        <w:t xml:space="preserve">: </w:t>
      </w:r>
      <w:r w:rsidRPr="0040094B">
        <w:rPr>
          <w:rFonts w:ascii="Arial" w:hAnsi="Arial" w:cs="Arial"/>
          <w:sz w:val="24"/>
          <w:szCs w:val="24"/>
          <w:lang w:val="es-ES"/>
        </w:rPr>
        <w:t xml:space="preserve">apele </w:t>
      </w:r>
      <w:proofErr w:type="spellStart"/>
      <w:r w:rsidRPr="0040094B">
        <w:rPr>
          <w:rFonts w:ascii="Arial" w:hAnsi="Arial" w:cs="Arial"/>
          <w:sz w:val="24"/>
          <w:szCs w:val="24"/>
          <w:lang w:val="es-ES"/>
        </w:rPr>
        <w:t>uzate</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menajere</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împreună</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cu</w:t>
      </w:r>
      <w:proofErr w:type="spellEnd"/>
      <w:r w:rsidRPr="0040094B">
        <w:rPr>
          <w:rFonts w:ascii="Arial" w:hAnsi="Arial" w:cs="Arial"/>
          <w:sz w:val="24"/>
          <w:szCs w:val="24"/>
          <w:lang w:val="es-ES"/>
        </w:rPr>
        <w:t xml:space="preserve"> apele</w:t>
      </w:r>
      <w:r w:rsidRPr="0040094B">
        <w:rPr>
          <w:rFonts w:ascii="Arial" w:hAnsi="Arial" w:cs="Arial"/>
          <w:sz w:val="24"/>
          <w:szCs w:val="24"/>
        </w:rPr>
        <w:t xml:space="preserve"> </w:t>
      </w:r>
      <w:proofErr w:type="spellStart"/>
      <w:r w:rsidRPr="0040094B">
        <w:rPr>
          <w:rFonts w:ascii="Arial" w:hAnsi="Arial" w:cs="Arial"/>
          <w:sz w:val="24"/>
          <w:szCs w:val="24"/>
        </w:rPr>
        <w:t>uzate</w:t>
      </w:r>
      <w:proofErr w:type="spellEnd"/>
      <w:r w:rsidRPr="0040094B">
        <w:rPr>
          <w:rFonts w:ascii="Arial" w:hAnsi="Arial" w:cs="Arial"/>
          <w:sz w:val="24"/>
          <w:szCs w:val="24"/>
        </w:rPr>
        <w:t xml:space="preserve"> </w:t>
      </w:r>
      <w:proofErr w:type="spellStart"/>
      <w:r w:rsidRPr="0040094B">
        <w:rPr>
          <w:rFonts w:ascii="Arial" w:hAnsi="Arial" w:cs="Arial"/>
          <w:sz w:val="24"/>
          <w:szCs w:val="24"/>
        </w:rPr>
        <w:t>tehnologice</w:t>
      </w:r>
      <w:proofErr w:type="spellEnd"/>
      <w:r w:rsidRPr="0040094B">
        <w:rPr>
          <w:rFonts w:ascii="Arial" w:hAnsi="Arial" w:cs="Arial"/>
          <w:sz w:val="24"/>
          <w:szCs w:val="24"/>
        </w:rPr>
        <w:t xml:space="preserve"> (</w:t>
      </w:r>
      <w:proofErr w:type="spellStart"/>
      <w:r w:rsidRPr="0040094B">
        <w:rPr>
          <w:rFonts w:ascii="Arial" w:hAnsi="Arial" w:cs="Arial"/>
          <w:sz w:val="24"/>
          <w:szCs w:val="24"/>
        </w:rPr>
        <w:t>rezultate</w:t>
      </w:r>
      <w:proofErr w:type="spellEnd"/>
      <w:r w:rsidRPr="0040094B">
        <w:rPr>
          <w:rFonts w:ascii="Arial" w:hAnsi="Arial" w:cs="Arial"/>
          <w:sz w:val="24"/>
          <w:szCs w:val="24"/>
        </w:rPr>
        <w:t xml:space="preserve"> de la </w:t>
      </w:r>
      <w:proofErr w:type="spellStart"/>
      <w:r w:rsidRPr="0040094B">
        <w:rPr>
          <w:rFonts w:ascii="Arial" w:hAnsi="Arial" w:cs="Arial"/>
          <w:sz w:val="24"/>
          <w:szCs w:val="24"/>
        </w:rPr>
        <w:t>spălarea</w:t>
      </w:r>
      <w:proofErr w:type="spellEnd"/>
      <w:r w:rsidRPr="0040094B">
        <w:rPr>
          <w:rFonts w:ascii="Arial" w:hAnsi="Arial" w:cs="Arial"/>
          <w:sz w:val="24"/>
          <w:szCs w:val="24"/>
        </w:rPr>
        <w:t xml:space="preserve"> </w:t>
      </w:r>
      <w:proofErr w:type="spellStart"/>
      <w:r w:rsidRPr="0040094B">
        <w:rPr>
          <w:rFonts w:ascii="Arial" w:hAnsi="Arial" w:cs="Arial"/>
          <w:sz w:val="24"/>
          <w:szCs w:val="24"/>
        </w:rPr>
        <w:t>halei</w:t>
      </w:r>
      <w:proofErr w:type="spellEnd"/>
      <w:r w:rsidRPr="0040094B">
        <w:rPr>
          <w:rFonts w:ascii="Arial" w:hAnsi="Arial" w:cs="Arial"/>
          <w:sz w:val="24"/>
          <w:szCs w:val="24"/>
        </w:rPr>
        <w:t xml:space="preserve"> de </w:t>
      </w:r>
      <w:proofErr w:type="spellStart"/>
      <w:r w:rsidRPr="0040094B">
        <w:rPr>
          <w:rFonts w:ascii="Arial" w:hAnsi="Arial" w:cs="Arial"/>
          <w:sz w:val="24"/>
          <w:szCs w:val="24"/>
        </w:rPr>
        <w:t>creştere</w:t>
      </w:r>
      <w:proofErr w:type="spellEnd"/>
      <w:r w:rsidRPr="0040094B">
        <w:rPr>
          <w:rFonts w:ascii="Arial" w:hAnsi="Arial" w:cs="Arial"/>
          <w:sz w:val="24"/>
          <w:szCs w:val="24"/>
        </w:rPr>
        <w:t xml:space="preserve"> </w:t>
      </w:r>
      <w:proofErr w:type="spellStart"/>
      <w:r w:rsidRPr="0040094B">
        <w:rPr>
          <w:rFonts w:ascii="Arial" w:hAnsi="Arial" w:cs="Arial"/>
          <w:sz w:val="24"/>
          <w:szCs w:val="24"/>
        </w:rPr>
        <w:t>găini</w:t>
      </w:r>
      <w:proofErr w:type="spellEnd"/>
      <w:r w:rsidRPr="0040094B">
        <w:rPr>
          <w:rFonts w:ascii="Arial" w:hAnsi="Arial" w:cs="Arial"/>
          <w:sz w:val="24"/>
          <w:szCs w:val="24"/>
        </w:rPr>
        <w:t xml:space="preserve"> </w:t>
      </w:r>
      <w:proofErr w:type="spellStart"/>
      <w:r w:rsidRPr="0040094B">
        <w:rPr>
          <w:rFonts w:ascii="Arial" w:hAnsi="Arial" w:cs="Arial"/>
          <w:sz w:val="24"/>
          <w:szCs w:val="24"/>
        </w:rPr>
        <w:t>ouătoare</w:t>
      </w:r>
      <w:proofErr w:type="spellEnd"/>
      <w:r w:rsidRPr="0040094B">
        <w:rPr>
          <w:rFonts w:ascii="Arial" w:hAnsi="Arial" w:cs="Arial"/>
          <w:sz w:val="24"/>
          <w:szCs w:val="24"/>
        </w:rPr>
        <w:t xml:space="preserve">, la </w:t>
      </w:r>
      <w:proofErr w:type="spellStart"/>
      <w:r w:rsidRPr="0040094B">
        <w:rPr>
          <w:rFonts w:ascii="Arial" w:hAnsi="Arial" w:cs="Arial"/>
          <w:sz w:val="24"/>
          <w:szCs w:val="24"/>
        </w:rPr>
        <w:t>sfârşitul</w:t>
      </w:r>
      <w:proofErr w:type="spellEnd"/>
      <w:r w:rsidRPr="0040094B">
        <w:rPr>
          <w:rFonts w:ascii="Arial" w:hAnsi="Arial" w:cs="Arial"/>
          <w:sz w:val="24"/>
          <w:szCs w:val="24"/>
        </w:rPr>
        <w:t xml:space="preserve"> </w:t>
      </w:r>
      <w:proofErr w:type="spellStart"/>
      <w:r w:rsidRPr="0040094B">
        <w:rPr>
          <w:rFonts w:ascii="Arial" w:hAnsi="Arial" w:cs="Arial"/>
          <w:sz w:val="24"/>
          <w:szCs w:val="24"/>
        </w:rPr>
        <w:t>ciclului</w:t>
      </w:r>
      <w:proofErr w:type="spellEnd"/>
      <w:r w:rsidRPr="0040094B">
        <w:rPr>
          <w:rFonts w:ascii="Arial" w:hAnsi="Arial" w:cs="Arial"/>
          <w:sz w:val="24"/>
          <w:szCs w:val="24"/>
        </w:rPr>
        <w:t xml:space="preserve"> de </w:t>
      </w:r>
      <w:proofErr w:type="spellStart"/>
      <w:r w:rsidRPr="0040094B">
        <w:rPr>
          <w:rFonts w:ascii="Arial" w:hAnsi="Arial" w:cs="Arial"/>
          <w:sz w:val="24"/>
          <w:szCs w:val="24"/>
        </w:rPr>
        <w:t>producţie</w:t>
      </w:r>
      <w:proofErr w:type="spellEnd"/>
      <w:r w:rsidRPr="0040094B">
        <w:rPr>
          <w:rFonts w:ascii="Arial" w:hAnsi="Arial" w:cs="Arial"/>
          <w:sz w:val="24"/>
          <w:szCs w:val="24"/>
        </w:rPr>
        <w:t>),</w:t>
      </w:r>
      <w:r w:rsidRPr="0040094B">
        <w:rPr>
          <w:rFonts w:ascii="Arial" w:hAnsi="Arial" w:cs="Arial"/>
          <w:bCs/>
          <w:sz w:val="24"/>
          <w:szCs w:val="24"/>
        </w:rPr>
        <w:t xml:space="preserve"> </w:t>
      </w:r>
      <w:proofErr w:type="spellStart"/>
      <w:r w:rsidRPr="0040094B">
        <w:rPr>
          <w:rFonts w:ascii="Arial" w:hAnsi="Arial" w:cs="Arial"/>
          <w:sz w:val="24"/>
          <w:szCs w:val="24"/>
          <w:lang w:val="es-ES"/>
        </w:rPr>
        <w:t>Q</w:t>
      </w:r>
      <w:r w:rsidRPr="0040094B">
        <w:rPr>
          <w:rFonts w:ascii="Arial" w:hAnsi="Arial" w:cs="Arial"/>
          <w:sz w:val="24"/>
          <w:szCs w:val="24"/>
          <w:vertAlign w:val="subscript"/>
          <w:lang w:val="es-ES"/>
        </w:rPr>
        <w:t>uz</w:t>
      </w:r>
      <w:proofErr w:type="spellEnd"/>
      <w:r w:rsidRPr="0040094B">
        <w:rPr>
          <w:rFonts w:ascii="Arial" w:hAnsi="Arial" w:cs="Arial"/>
          <w:sz w:val="24"/>
          <w:szCs w:val="24"/>
          <w:vertAlign w:val="subscript"/>
          <w:lang w:val="es-ES"/>
        </w:rPr>
        <w:t xml:space="preserve"> </w:t>
      </w:r>
      <w:proofErr w:type="spellStart"/>
      <w:r w:rsidRPr="0040094B">
        <w:rPr>
          <w:rFonts w:ascii="Arial" w:hAnsi="Arial" w:cs="Arial"/>
          <w:sz w:val="24"/>
          <w:szCs w:val="24"/>
          <w:vertAlign w:val="subscript"/>
          <w:lang w:val="es-ES"/>
        </w:rPr>
        <w:t>zi</w:t>
      </w:r>
      <w:proofErr w:type="spellEnd"/>
      <w:r w:rsidRPr="0040094B">
        <w:rPr>
          <w:rFonts w:ascii="Arial" w:hAnsi="Arial" w:cs="Arial"/>
          <w:sz w:val="24"/>
          <w:szCs w:val="24"/>
          <w:vertAlign w:val="subscript"/>
          <w:lang w:val="es-ES"/>
        </w:rPr>
        <w:t xml:space="preserve"> </w:t>
      </w:r>
      <w:proofErr w:type="spellStart"/>
      <w:r w:rsidRPr="0040094B">
        <w:rPr>
          <w:rFonts w:ascii="Arial" w:hAnsi="Arial" w:cs="Arial"/>
          <w:sz w:val="24"/>
          <w:szCs w:val="24"/>
          <w:vertAlign w:val="subscript"/>
          <w:lang w:val="es-ES"/>
        </w:rPr>
        <w:t>med</w:t>
      </w:r>
      <w:proofErr w:type="spellEnd"/>
      <w:r w:rsidRPr="0040094B">
        <w:rPr>
          <w:rFonts w:ascii="Arial" w:hAnsi="Arial" w:cs="Arial"/>
          <w:b/>
          <w:sz w:val="24"/>
          <w:szCs w:val="24"/>
          <w:vertAlign w:val="subscript"/>
          <w:lang w:val="es-ES"/>
        </w:rPr>
        <w:t xml:space="preserve"> </w:t>
      </w:r>
      <w:r w:rsidRPr="0040094B">
        <w:rPr>
          <w:rFonts w:ascii="Arial" w:hAnsi="Arial" w:cs="Arial"/>
          <w:sz w:val="24"/>
          <w:szCs w:val="24"/>
        </w:rPr>
        <w:t>=0,16 mc/</w:t>
      </w:r>
      <w:proofErr w:type="spellStart"/>
      <w:r w:rsidRPr="0040094B">
        <w:rPr>
          <w:rFonts w:ascii="Arial" w:hAnsi="Arial" w:cs="Arial"/>
          <w:sz w:val="24"/>
          <w:szCs w:val="24"/>
        </w:rPr>
        <w:t>zi</w:t>
      </w:r>
      <w:proofErr w:type="spellEnd"/>
      <w:r w:rsidRPr="0040094B">
        <w:rPr>
          <w:rFonts w:ascii="Arial" w:hAnsi="Arial" w:cs="Arial"/>
          <w:sz w:val="24"/>
          <w:szCs w:val="24"/>
        </w:rPr>
        <w:t xml:space="preserve">, </w:t>
      </w:r>
      <w:proofErr w:type="spellStart"/>
      <w:r w:rsidRPr="0040094B">
        <w:rPr>
          <w:rFonts w:ascii="Arial" w:hAnsi="Arial" w:cs="Arial"/>
          <w:sz w:val="24"/>
          <w:szCs w:val="24"/>
        </w:rPr>
        <w:t>vor</w:t>
      </w:r>
      <w:proofErr w:type="spellEnd"/>
      <w:r w:rsidRPr="0040094B">
        <w:rPr>
          <w:rFonts w:ascii="Arial" w:hAnsi="Arial" w:cs="Arial"/>
          <w:sz w:val="24"/>
          <w:szCs w:val="24"/>
        </w:rPr>
        <w:t xml:space="preserve"> fi </w:t>
      </w:r>
      <w:proofErr w:type="spellStart"/>
      <w:r w:rsidRPr="0040094B">
        <w:rPr>
          <w:rFonts w:ascii="Arial" w:hAnsi="Arial" w:cs="Arial"/>
          <w:sz w:val="24"/>
          <w:szCs w:val="24"/>
          <w:lang w:val="es-ES"/>
        </w:rPr>
        <w:t>colectate</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şi</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stocate</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temporar</w:t>
      </w:r>
      <w:proofErr w:type="spellEnd"/>
      <w:r w:rsidRPr="0040094B">
        <w:rPr>
          <w:rFonts w:ascii="Arial" w:hAnsi="Arial" w:cs="Arial"/>
          <w:sz w:val="24"/>
          <w:szCs w:val="24"/>
        </w:rPr>
        <w:t xml:space="preserve"> </w:t>
      </w:r>
      <w:proofErr w:type="spellStart"/>
      <w:r w:rsidRPr="0040094B">
        <w:rPr>
          <w:rFonts w:ascii="Arial" w:hAnsi="Arial" w:cs="Arial"/>
          <w:sz w:val="24"/>
          <w:szCs w:val="24"/>
        </w:rPr>
        <w:t>într</w:t>
      </w:r>
      <w:proofErr w:type="spellEnd"/>
      <w:r w:rsidRPr="0040094B">
        <w:rPr>
          <w:rFonts w:ascii="Arial" w:hAnsi="Arial" w:cs="Arial"/>
          <w:sz w:val="24"/>
          <w:szCs w:val="24"/>
        </w:rPr>
        <w:t xml:space="preserve">-un </w:t>
      </w:r>
      <w:proofErr w:type="spellStart"/>
      <w:r w:rsidRPr="0040094B">
        <w:rPr>
          <w:rFonts w:ascii="Arial" w:hAnsi="Arial" w:cs="Arial"/>
          <w:sz w:val="24"/>
          <w:szCs w:val="24"/>
        </w:rPr>
        <w:t>bazin</w:t>
      </w:r>
      <w:proofErr w:type="spellEnd"/>
      <w:r w:rsidRPr="0040094B">
        <w:rPr>
          <w:rFonts w:ascii="Arial" w:hAnsi="Arial" w:cs="Arial"/>
          <w:sz w:val="24"/>
          <w:szCs w:val="24"/>
        </w:rPr>
        <w:t xml:space="preserve"> </w:t>
      </w:r>
      <w:proofErr w:type="spellStart"/>
      <w:r w:rsidRPr="0040094B">
        <w:rPr>
          <w:rFonts w:ascii="Arial" w:hAnsi="Arial" w:cs="Arial"/>
          <w:sz w:val="24"/>
          <w:szCs w:val="24"/>
        </w:rPr>
        <w:t>etanş</w:t>
      </w:r>
      <w:proofErr w:type="spellEnd"/>
      <w:r w:rsidRPr="0040094B">
        <w:rPr>
          <w:rFonts w:ascii="Arial" w:hAnsi="Arial" w:cs="Arial"/>
          <w:sz w:val="24"/>
          <w:szCs w:val="24"/>
        </w:rPr>
        <w:t xml:space="preserve"> </w:t>
      </w:r>
      <w:proofErr w:type="spellStart"/>
      <w:r w:rsidRPr="0040094B">
        <w:rPr>
          <w:rFonts w:ascii="Arial" w:hAnsi="Arial" w:cs="Arial"/>
          <w:sz w:val="24"/>
          <w:szCs w:val="24"/>
        </w:rPr>
        <w:t>vidanjabil</w:t>
      </w:r>
      <w:proofErr w:type="spellEnd"/>
      <w:r w:rsidRPr="0040094B">
        <w:rPr>
          <w:rFonts w:ascii="Arial" w:hAnsi="Arial" w:cs="Arial"/>
          <w:sz w:val="24"/>
          <w:szCs w:val="24"/>
        </w:rPr>
        <w:t xml:space="preserve"> cu V=14 mc (</w:t>
      </w:r>
      <w:proofErr w:type="spellStart"/>
      <w:r w:rsidRPr="0040094B">
        <w:rPr>
          <w:rFonts w:ascii="Arial" w:hAnsi="Arial" w:cs="Arial"/>
          <w:sz w:val="24"/>
          <w:szCs w:val="24"/>
        </w:rPr>
        <w:t>vidanjat</w:t>
      </w:r>
      <w:proofErr w:type="spellEnd"/>
      <w:r w:rsidRPr="0040094B">
        <w:rPr>
          <w:rFonts w:ascii="Arial" w:hAnsi="Arial" w:cs="Arial"/>
          <w:sz w:val="24"/>
          <w:szCs w:val="24"/>
        </w:rPr>
        <w:t xml:space="preserve"> periodic);</w:t>
      </w:r>
      <w:r w:rsidRPr="0040094B">
        <w:rPr>
          <w:rFonts w:ascii="Arial" w:hAnsi="Arial"/>
          <w:sz w:val="24"/>
          <w:szCs w:val="24"/>
        </w:rPr>
        <w:t xml:space="preserve"> </w:t>
      </w:r>
      <w:proofErr w:type="spellStart"/>
      <w:r w:rsidRPr="0040094B">
        <w:rPr>
          <w:rFonts w:ascii="Arial" w:hAnsi="Arial"/>
          <w:sz w:val="24"/>
          <w:szCs w:val="24"/>
        </w:rPr>
        <w:t>conductele</w:t>
      </w:r>
      <w:proofErr w:type="spellEnd"/>
      <w:r w:rsidRPr="0040094B">
        <w:rPr>
          <w:rFonts w:ascii="Arial" w:hAnsi="Arial"/>
          <w:sz w:val="24"/>
          <w:szCs w:val="24"/>
        </w:rPr>
        <w:t xml:space="preserve"> de </w:t>
      </w:r>
      <w:proofErr w:type="spellStart"/>
      <w:r w:rsidRPr="0040094B">
        <w:rPr>
          <w:rFonts w:ascii="Arial" w:hAnsi="Arial"/>
          <w:sz w:val="24"/>
          <w:szCs w:val="24"/>
        </w:rPr>
        <w:t>canalizare</w:t>
      </w:r>
      <w:proofErr w:type="spellEnd"/>
      <w:r w:rsidRPr="0040094B">
        <w:rPr>
          <w:rFonts w:ascii="Arial" w:hAnsi="Arial"/>
          <w:sz w:val="24"/>
          <w:szCs w:val="24"/>
        </w:rPr>
        <w:t xml:space="preserve"> </w:t>
      </w:r>
      <w:proofErr w:type="spellStart"/>
      <w:r w:rsidRPr="0040094B">
        <w:rPr>
          <w:rFonts w:ascii="Arial" w:hAnsi="Arial"/>
          <w:sz w:val="24"/>
          <w:szCs w:val="24"/>
        </w:rPr>
        <w:t>pentru</w:t>
      </w:r>
      <w:proofErr w:type="spellEnd"/>
      <w:r w:rsidRPr="0040094B">
        <w:rPr>
          <w:rFonts w:ascii="Arial" w:hAnsi="Arial"/>
          <w:sz w:val="24"/>
          <w:szCs w:val="24"/>
        </w:rPr>
        <w:t xml:space="preserve"> </w:t>
      </w:r>
      <w:proofErr w:type="spellStart"/>
      <w:r w:rsidRPr="0040094B">
        <w:rPr>
          <w:rFonts w:ascii="Arial" w:hAnsi="Arial"/>
          <w:sz w:val="24"/>
          <w:szCs w:val="24"/>
        </w:rPr>
        <w:t>evacuarea</w:t>
      </w:r>
      <w:proofErr w:type="spellEnd"/>
      <w:r w:rsidRPr="0040094B">
        <w:rPr>
          <w:rFonts w:ascii="Arial" w:hAnsi="Arial"/>
          <w:sz w:val="24"/>
          <w:szCs w:val="24"/>
        </w:rPr>
        <w:t xml:space="preserve"> </w:t>
      </w:r>
      <w:proofErr w:type="spellStart"/>
      <w:r w:rsidRPr="0040094B">
        <w:rPr>
          <w:rFonts w:ascii="Arial" w:hAnsi="Arial"/>
          <w:sz w:val="24"/>
          <w:szCs w:val="24"/>
        </w:rPr>
        <w:t>apelor</w:t>
      </w:r>
      <w:proofErr w:type="spellEnd"/>
      <w:r w:rsidRPr="0040094B">
        <w:rPr>
          <w:rFonts w:ascii="Arial" w:hAnsi="Arial"/>
          <w:sz w:val="24"/>
          <w:szCs w:val="24"/>
        </w:rPr>
        <w:t xml:space="preserve"> </w:t>
      </w:r>
      <w:proofErr w:type="spellStart"/>
      <w:r w:rsidRPr="0040094B">
        <w:rPr>
          <w:rFonts w:ascii="Arial" w:hAnsi="Arial"/>
          <w:sz w:val="24"/>
          <w:szCs w:val="24"/>
        </w:rPr>
        <w:t>uzate</w:t>
      </w:r>
      <w:proofErr w:type="spellEnd"/>
      <w:r w:rsidRPr="0040094B">
        <w:rPr>
          <w:rFonts w:ascii="Arial" w:hAnsi="Arial"/>
          <w:sz w:val="24"/>
          <w:szCs w:val="24"/>
        </w:rPr>
        <w:t xml:space="preserve"> </w:t>
      </w:r>
      <w:proofErr w:type="spellStart"/>
      <w:r w:rsidRPr="0040094B">
        <w:rPr>
          <w:rFonts w:ascii="Arial" w:hAnsi="Arial"/>
          <w:sz w:val="24"/>
          <w:szCs w:val="24"/>
        </w:rPr>
        <w:t>tehnologice</w:t>
      </w:r>
      <w:proofErr w:type="spellEnd"/>
      <w:r w:rsidRPr="0040094B">
        <w:rPr>
          <w:rFonts w:ascii="Arial" w:hAnsi="Arial"/>
          <w:sz w:val="24"/>
          <w:szCs w:val="24"/>
        </w:rPr>
        <w:t xml:space="preserve"> </w:t>
      </w:r>
      <w:proofErr w:type="spellStart"/>
      <w:r w:rsidRPr="0040094B">
        <w:rPr>
          <w:rFonts w:ascii="Arial" w:hAnsi="Arial"/>
          <w:sz w:val="24"/>
          <w:szCs w:val="24"/>
        </w:rPr>
        <w:t>vor</w:t>
      </w:r>
      <w:proofErr w:type="spellEnd"/>
      <w:r w:rsidRPr="0040094B">
        <w:rPr>
          <w:rFonts w:ascii="Arial" w:hAnsi="Arial"/>
          <w:sz w:val="24"/>
          <w:szCs w:val="24"/>
        </w:rPr>
        <w:t xml:space="preserve"> fi </w:t>
      </w:r>
      <w:proofErr w:type="spellStart"/>
      <w:r w:rsidRPr="0040094B">
        <w:rPr>
          <w:rFonts w:ascii="Arial" w:hAnsi="Arial"/>
          <w:sz w:val="24"/>
          <w:szCs w:val="24"/>
        </w:rPr>
        <w:t>realizate</w:t>
      </w:r>
      <w:proofErr w:type="spellEnd"/>
      <w:r w:rsidRPr="0040094B">
        <w:rPr>
          <w:rFonts w:ascii="Arial" w:hAnsi="Arial"/>
          <w:sz w:val="24"/>
          <w:szCs w:val="24"/>
        </w:rPr>
        <w:t xml:space="preserve"> din </w:t>
      </w:r>
      <w:proofErr w:type="spellStart"/>
      <w:r w:rsidRPr="0040094B">
        <w:rPr>
          <w:rFonts w:ascii="Arial" w:hAnsi="Arial"/>
          <w:sz w:val="24"/>
          <w:szCs w:val="24"/>
        </w:rPr>
        <w:t>tuburi</w:t>
      </w:r>
      <w:proofErr w:type="spellEnd"/>
      <w:r w:rsidRPr="0040094B">
        <w:rPr>
          <w:rFonts w:ascii="Arial" w:hAnsi="Arial"/>
          <w:sz w:val="24"/>
          <w:szCs w:val="24"/>
        </w:rPr>
        <w:t xml:space="preserve"> de PVC, cu </w:t>
      </w:r>
      <w:proofErr w:type="spellStart"/>
      <w:r w:rsidRPr="0040094B">
        <w:rPr>
          <w:rFonts w:ascii="Arial" w:hAnsi="Arial"/>
          <w:sz w:val="24"/>
          <w:szCs w:val="24"/>
        </w:rPr>
        <w:t>diametrul</w:t>
      </w:r>
      <w:proofErr w:type="spellEnd"/>
      <w:r w:rsidRPr="0040094B">
        <w:rPr>
          <w:rFonts w:ascii="Arial" w:hAnsi="Arial"/>
          <w:sz w:val="24"/>
          <w:szCs w:val="24"/>
        </w:rPr>
        <w:t xml:space="preserve"> </w:t>
      </w:r>
      <w:proofErr w:type="gramStart"/>
      <w:r w:rsidRPr="0040094B">
        <w:rPr>
          <w:rFonts w:ascii="Arial" w:hAnsi="Arial"/>
          <w:sz w:val="24"/>
          <w:szCs w:val="24"/>
        </w:rPr>
        <w:t>Ф  =</w:t>
      </w:r>
      <w:proofErr w:type="gramEnd"/>
      <w:r w:rsidRPr="0040094B">
        <w:rPr>
          <w:rFonts w:ascii="Arial" w:hAnsi="Arial"/>
          <w:sz w:val="24"/>
          <w:szCs w:val="24"/>
        </w:rPr>
        <w:t xml:space="preserve">300 mm </w:t>
      </w:r>
      <w:proofErr w:type="spellStart"/>
      <w:r w:rsidRPr="0040094B">
        <w:rPr>
          <w:rFonts w:ascii="Arial" w:hAnsi="Arial"/>
          <w:sz w:val="24"/>
          <w:szCs w:val="24"/>
        </w:rPr>
        <w:t>şi</w:t>
      </w:r>
      <w:proofErr w:type="spellEnd"/>
      <w:r w:rsidRPr="0040094B">
        <w:rPr>
          <w:rFonts w:ascii="Arial" w:hAnsi="Arial"/>
          <w:sz w:val="24"/>
          <w:szCs w:val="24"/>
        </w:rPr>
        <w:t xml:space="preserve"> </w:t>
      </w:r>
      <w:proofErr w:type="spellStart"/>
      <w:r w:rsidRPr="0040094B">
        <w:rPr>
          <w:rFonts w:ascii="Arial" w:hAnsi="Arial"/>
          <w:sz w:val="24"/>
          <w:szCs w:val="24"/>
        </w:rPr>
        <w:t>lungimea</w:t>
      </w:r>
      <w:proofErr w:type="spellEnd"/>
      <w:r w:rsidRPr="0040094B">
        <w:rPr>
          <w:rFonts w:ascii="Arial" w:hAnsi="Arial"/>
          <w:sz w:val="24"/>
          <w:szCs w:val="24"/>
        </w:rPr>
        <w:t xml:space="preserve"> de L=140 m.</w:t>
      </w:r>
    </w:p>
    <w:p w14:paraId="5717A9AF" w14:textId="5569C05F" w:rsidR="000A2B09" w:rsidRPr="0040094B" w:rsidRDefault="000A2B09" w:rsidP="000A2B09">
      <w:pPr>
        <w:pStyle w:val="ListParagraph"/>
        <w:shd w:val="clear" w:color="auto" w:fill="FFFFFF"/>
        <w:spacing w:after="0" w:line="240" w:lineRule="auto"/>
        <w:jc w:val="both"/>
        <w:rPr>
          <w:rFonts w:ascii="Arial" w:hAnsi="Arial" w:cs="Arial"/>
          <w:bCs/>
          <w:sz w:val="24"/>
          <w:szCs w:val="24"/>
        </w:rPr>
      </w:pPr>
      <w:r w:rsidRPr="0040094B">
        <w:rPr>
          <w:rFonts w:ascii="Arial" w:hAnsi="Arial" w:cs="Arial"/>
          <w:b/>
          <w:sz w:val="24"/>
          <w:szCs w:val="24"/>
          <w:lang w:val="es-ES"/>
        </w:rPr>
        <w:t xml:space="preserve">Apele </w:t>
      </w:r>
      <w:proofErr w:type="spellStart"/>
      <w:r w:rsidRPr="0040094B">
        <w:rPr>
          <w:rFonts w:ascii="Arial" w:hAnsi="Arial" w:cs="Arial"/>
          <w:b/>
          <w:sz w:val="24"/>
          <w:szCs w:val="24"/>
          <w:lang w:val="es-ES"/>
        </w:rPr>
        <w:t>pluviale</w:t>
      </w:r>
      <w:proofErr w:type="spellEnd"/>
      <w:r w:rsidRPr="0040094B">
        <w:rPr>
          <w:rFonts w:ascii="Arial" w:hAnsi="Arial" w:cs="Arial"/>
          <w:b/>
          <w:sz w:val="24"/>
          <w:szCs w:val="24"/>
          <w:lang w:val="es-ES"/>
        </w:rPr>
        <w:t xml:space="preserve"> </w:t>
      </w:r>
      <w:proofErr w:type="spellStart"/>
      <w:r w:rsidRPr="0040094B">
        <w:rPr>
          <w:rFonts w:ascii="Arial" w:hAnsi="Arial"/>
          <w:sz w:val="24"/>
          <w:szCs w:val="24"/>
        </w:rPr>
        <w:t>convenţional</w:t>
      </w:r>
      <w:proofErr w:type="spellEnd"/>
      <w:r w:rsidRPr="0040094B">
        <w:rPr>
          <w:rFonts w:ascii="Arial" w:hAnsi="Arial"/>
          <w:sz w:val="24"/>
          <w:szCs w:val="24"/>
        </w:rPr>
        <w:t xml:space="preserve"> curate </w:t>
      </w:r>
      <w:proofErr w:type="spellStart"/>
      <w:r w:rsidRPr="0040094B">
        <w:rPr>
          <w:rFonts w:ascii="Arial" w:hAnsi="Arial" w:cs="Arial"/>
          <w:sz w:val="24"/>
          <w:szCs w:val="24"/>
          <w:lang w:val="es-ES"/>
        </w:rPr>
        <w:t>rezultate</w:t>
      </w:r>
      <w:proofErr w:type="spellEnd"/>
      <w:r w:rsidRPr="0040094B">
        <w:rPr>
          <w:rFonts w:ascii="Arial" w:hAnsi="Arial" w:cs="Arial"/>
          <w:sz w:val="24"/>
          <w:szCs w:val="24"/>
          <w:lang w:val="es-ES"/>
        </w:rPr>
        <w:t xml:space="preserve"> de pe </w:t>
      </w:r>
      <w:proofErr w:type="spellStart"/>
      <w:r w:rsidRPr="0040094B">
        <w:rPr>
          <w:rFonts w:ascii="Arial" w:hAnsi="Arial" w:cs="Arial"/>
          <w:sz w:val="24"/>
          <w:szCs w:val="24"/>
          <w:lang w:val="es-ES"/>
        </w:rPr>
        <w:t>platforma</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obiectivului</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lang w:val="es-ES"/>
        </w:rPr>
        <w:t>Q</w:t>
      </w:r>
      <w:r w:rsidRPr="0040094B">
        <w:rPr>
          <w:rFonts w:ascii="Arial" w:hAnsi="Arial" w:cs="Arial"/>
          <w:sz w:val="24"/>
          <w:szCs w:val="24"/>
          <w:vertAlign w:val="subscript"/>
          <w:lang w:val="es-ES"/>
        </w:rPr>
        <w:t>pl</w:t>
      </w:r>
      <w:proofErr w:type="spellEnd"/>
      <w:r w:rsidRPr="0040094B">
        <w:rPr>
          <w:rFonts w:ascii="Arial" w:hAnsi="Arial" w:cs="Arial"/>
          <w:sz w:val="24"/>
          <w:szCs w:val="24"/>
          <w:lang w:val="es-ES"/>
        </w:rPr>
        <w:t xml:space="preserve">= 25,06 l/s, </w:t>
      </w:r>
      <w:proofErr w:type="spellStart"/>
      <w:r w:rsidRPr="0040094B">
        <w:rPr>
          <w:rFonts w:ascii="Arial" w:hAnsi="Arial" w:cs="Arial"/>
          <w:sz w:val="24"/>
          <w:szCs w:val="24"/>
          <w:lang w:val="es-ES"/>
        </w:rPr>
        <w:t>colectate</w:t>
      </w:r>
      <w:proofErr w:type="spellEnd"/>
      <w:r w:rsidRPr="0040094B">
        <w:rPr>
          <w:rFonts w:ascii="Arial" w:hAnsi="Arial" w:cs="Arial"/>
          <w:sz w:val="24"/>
          <w:szCs w:val="24"/>
          <w:lang w:val="es-ES"/>
        </w:rPr>
        <w:t xml:space="preserve"> </w:t>
      </w:r>
      <w:proofErr w:type="spellStart"/>
      <w:r w:rsidRPr="0040094B">
        <w:rPr>
          <w:rFonts w:ascii="Arial" w:hAnsi="Arial" w:cs="Arial"/>
          <w:sz w:val="24"/>
          <w:szCs w:val="24"/>
        </w:rPr>
        <w:t>printr</w:t>
      </w:r>
      <w:proofErr w:type="spellEnd"/>
      <w:r w:rsidRPr="0040094B">
        <w:rPr>
          <w:rFonts w:ascii="Arial" w:hAnsi="Arial" w:cs="Arial"/>
          <w:sz w:val="24"/>
          <w:szCs w:val="24"/>
        </w:rPr>
        <w:t xml:space="preserve">-un </w:t>
      </w:r>
      <w:proofErr w:type="spellStart"/>
      <w:r w:rsidRPr="0040094B">
        <w:rPr>
          <w:rFonts w:ascii="Arial" w:hAnsi="Arial" w:cs="Arial"/>
          <w:sz w:val="24"/>
          <w:szCs w:val="24"/>
        </w:rPr>
        <w:t>sistem</w:t>
      </w:r>
      <w:proofErr w:type="spellEnd"/>
      <w:r w:rsidRPr="0040094B">
        <w:rPr>
          <w:rFonts w:ascii="Arial" w:hAnsi="Arial" w:cs="Arial"/>
          <w:sz w:val="24"/>
          <w:szCs w:val="24"/>
        </w:rPr>
        <w:t xml:space="preserve"> de </w:t>
      </w:r>
      <w:proofErr w:type="spellStart"/>
      <w:r w:rsidRPr="0040094B">
        <w:rPr>
          <w:rFonts w:ascii="Arial" w:hAnsi="Arial" w:cs="Arial"/>
          <w:sz w:val="24"/>
          <w:szCs w:val="24"/>
        </w:rPr>
        <w:t>canalizare</w:t>
      </w:r>
      <w:proofErr w:type="spellEnd"/>
      <w:r w:rsidRPr="0040094B">
        <w:rPr>
          <w:rFonts w:ascii="Arial" w:hAnsi="Arial" w:cs="Arial"/>
          <w:sz w:val="24"/>
          <w:szCs w:val="24"/>
        </w:rPr>
        <w:t xml:space="preserve"> din </w:t>
      </w:r>
      <w:proofErr w:type="spellStart"/>
      <w:r w:rsidRPr="0040094B">
        <w:rPr>
          <w:rFonts w:ascii="Arial" w:hAnsi="Arial" w:cs="Arial"/>
          <w:sz w:val="24"/>
          <w:szCs w:val="24"/>
        </w:rPr>
        <w:t>rigole</w:t>
      </w:r>
      <w:proofErr w:type="spellEnd"/>
      <w:r w:rsidRPr="0040094B">
        <w:rPr>
          <w:rFonts w:ascii="Arial" w:hAnsi="Arial" w:cs="Arial"/>
          <w:sz w:val="24"/>
          <w:szCs w:val="24"/>
        </w:rPr>
        <w:t xml:space="preserve"> </w:t>
      </w:r>
      <w:proofErr w:type="spellStart"/>
      <w:r w:rsidRPr="0040094B">
        <w:rPr>
          <w:rFonts w:ascii="Arial" w:hAnsi="Arial" w:cs="Arial"/>
          <w:sz w:val="24"/>
          <w:szCs w:val="24"/>
        </w:rPr>
        <w:t>betonate</w:t>
      </w:r>
      <w:proofErr w:type="spellEnd"/>
      <w:r w:rsidRPr="0040094B">
        <w:rPr>
          <w:rFonts w:ascii="Arial" w:hAnsi="Arial" w:cs="Arial"/>
          <w:sz w:val="24"/>
          <w:szCs w:val="24"/>
        </w:rPr>
        <w:t xml:space="preserve"> </w:t>
      </w:r>
      <w:proofErr w:type="spellStart"/>
      <w:r w:rsidRPr="0040094B">
        <w:rPr>
          <w:rFonts w:ascii="Arial" w:hAnsi="Arial" w:cs="Arial"/>
          <w:sz w:val="24"/>
          <w:szCs w:val="24"/>
        </w:rPr>
        <w:t>deschise</w:t>
      </w:r>
      <w:proofErr w:type="spellEnd"/>
      <w:r w:rsidRPr="0040094B">
        <w:rPr>
          <w:rFonts w:ascii="Arial" w:hAnsi="Arial" w:cs="Arial"/>
          <w:sz w:val="24"/>
          <w:szCs w:val="24"/>
        </w:rPr>
        <w:t xml:space="preserve">, cu </w:t>
      </w:r>
      <w:proofErr w:type="spellStart"/>
      <w:r w:rsidRPr="0040094B">
        <w:rPr>
          <w:rFonts w:ascii="Arial" w:hAnsi="Arial" w:cs="Arial"/>
          <w:sz w:val="24"/>
          <w:szCs w:val="24"/>
        </w:rPr>
        <w:t>secţiune</w:t>
      </w:r>
      <w:proofErr w:type="spellEnd"/>
      <w:r w:rsidRPr="0040094B">
        <w:rPr>
          <w:rFonts w:ascii="Arial" w:hAnsi="Arial" w:cs="Arial"/>
          <w:sz w:val="24"/>
          <w:szCs w:val="24"/>
        </w:rPr>
        <w:t xml:space="preserve"> </w:t>
      </w:r>
      <w:proofErr w:type="spellStart"/>
      <w:r w:rsidRPr="0040094B">
        <w:rPr>
          <w:rFonts w:ascii="Arial" w:hAnsi="Arial" w:cs="Arial"/>
          <w:sz w:val="24"/>
          <w:szCs w:val="24"/>
        </w:rPr>
        <w:t>trapezoidală</w:t>
      </w:r>
      <w:proofErr w:type="spellEnd"/>
      <w:r w:rsidRPr="0040094B">
        <w:rPr>
          <w:rFonts w:ascii="Arial" w:hAnsi="Arial" w:cs="Arial"/>
          <w:sz w:val="24"/>
          <w:szCs w:val="24"/>
        </w:rPr>
        <w:t xml:space="preserve">, </w:t>
      </w:r>
      <w:proofErr w:type="spellStart"/>
      <w:r w:rsidRPr="0040094B">
        <w:rPr>
          <w:rFonts w:ascii="Arial" w:hAnsi="Arial" w:cs="Arial"/>
          <w:sz w:val="24"/>
          <w:szCs w:val="24"/>
        </w:rPr>
        <w:t>lungime</w:t>
      </w:r>
      <w:proofErr w:type="spellEnd"/>
      <w:r w:rsidRPr="0040094B">
        <w:rPr>
          <w:rFonts w:ascii="Arial" w:hAnsi="Arial" w:cs="Arial"/>
          <w:sz w:val="24"/>
          <w:szCs w:val="24"/>
        </w:rPr>
        <w:t xml:space="preserve"> </w:t>
      </w:r>
      <w:proofErr w:type="spellStart"/>
      <w:r w:rsidRPr="0040094B">
        <w:rPr>
          <w:rFonts w:ascii="Arial" w:hAnsi="Arial" w:cs="Arial"/>
          <w:sz w:val="24"/>
          <w:szCs w:val="24"/>
        </w:rPr>
        <w:t>totală</w:t>
      </w:r>
      <w:proofErr w:type="spellEnd"/>
      <w:r w:rsidRPr="0040094B">
        <w:rPr>
          <w:rFonts w:ascii="Arial" w:hAnsi="Arial" w:cs="Arial"/>
          <w:sz w:val="24"/>
          <w:szCs w:val="24"/>
        </w:rPr>
        <w:t xml:space="preserve"> L=270 m, </w:t>
      </w:r>
      <w:proofErr w:type="spellStart"/>
      <w:r w:rsidRPr="0040094B">
        <w:rPr>
          <w:rFonts w:ascii="Arial" w:hAnsi="Arial" w:cs="Arial"/>
          <w:sz w:val="24"/>
          <w:szCs w:val="24"/>
        </w:rPr>
        <w:t>vor</w:t>
      </w:r>
      <w:proofErr w:type="spellEnd"/>
      <w:r w:rsidRPr="0040094B">
        <w:rPr>
          <w:rFonts w:ascii="Arial" w:hAnsi="Arial" w:cs="Arial"/>
          <w:sz w:val="24"/>
          <w:szCs w:val="24"/>
        </w:rPr>
        <w:t xml:space="preserve"> fi </w:t>
      </w:r>
      <w:proofErr w:type="spellStart"/>
      <w:r w:rsidRPr="0040094B">
        <w:rPr>
          <w:rFonts w:ascii="Arial" w:hAnsi="Arial" w:cs="Arial"/>
          <w:sz w:val="24"/>
          <w:szCs w:val="24"/>
        </w:rPr>
        <w:t>descărcate</w:t>
      </w:r>
      <w:proofErr w:type="spellEnd"/>
      <w:r w:rsidRPr="0040094B">
        <w:rPr>
          <w:rFonts w:ascii="Arial" w:hAnsi="Arial" w:cs="Arial"/>
          <w:sz w:val="24"/>
          <w:szCs w:val="24"/>
        </w:rPr>
        <w:t xml:space="preserve"> </w:t>
      </w:r>
      <w:proofErr w:type="spellStart"/>
      <w:r w:rsidRPr="0040094B">
        <w:rPr>
          <w:rFonts w:ascii="Arial" w:hAnsi="Arial" w:cs="Arial"/>
          <w:sz w:val="24"/>
          <w:szCs w:val="24"/>
        </w:rPr>
        <w:t>într</w:t>
      </w:r>
      <w:proofErr w:type="spellEnd"/>
      <w:r w:rsidRPr="0040094B">
        <w:rPr>
          <w:rFonts w:ascii="Arial" w:hAnsi="Arial" w:cs="Arial"/>
          <w:sz w:val="24"/>
          <w:szCs w:val="24"/>
        </w:rPr>
        <w:t xml:space="preserve">-o </w:t>
      </w:r>
      <w:proofErr w:type="spellStart"/>
      <w:r w:rsidRPr="0040094B">
        <w:rPr>
          <w:rFonts w:ascii="Arial" w:hAnsi="Arial" w:cs="Arial"/>
          <w:sz w:val="24"/>
          <w:szCs w:val="24"/>
        </w:rPr>
        <w:t>ravenă</w:t>
      </w:r>
      <w:proofErr w:type="spellEnd"/>
      <w:r w:rsidRPr="0040094B">
        <w:rPr>
          <w:rFonts w:ascii="Arial" w:hAnsi="Arial" w:cs="Arial"/>
          <w:sz w:val="24"/>
          <w:szCs w:val="24"/>
        </w:rPr>
        <w:t xml:space="preserve"> </w:t>
      </w:r>
      <w:proofErr w:type="spellStart"/>
      <w:r w:rsidRPr="0040094B">
        <w:rPr>
          <w:rFonts w:ascii="Arial" w:hAnsi="Arial" w:cs="Arial"/>
          <w:sz w:val="24"/>
          <w:szCs w:val="24"/>
        </w:rPr>
        <w:t>naturală</w:t>
      </w:r>
      <w:proofErr w:type="spellEnd"/>
      <w:r w:rsidRPr="0040094B">
        <w:rPr>
          <w:rFonts w:ascii="Arial" w:hAnsi="Arial" w:cs="Arial"/>
          <w:sz w:val="24"/>
          <w:szCs w:val="24"/>
        </w:rPr>
        <w:t xml:space="preserve"> </w:t>
      </w:r>
      <w:proofErr w:type="spellStart"/>
      <w:r w:rsidRPr="0040094B">
        <w:rPr>
          <w:rFonts w:ascii="Arial" w:hAnsi="Arial" w:cs="Arial"/>
          <w:sz w:val="24"/>
          <w:szCs w:val="24"/>
        </w:rPr>
        <w:t>aflată</w:t>
      </w:r>
      <w:proofErr w:type="spellEnd"/>
      <w:r w:rsidRPr="0040094B">
        <w:rPr>
          <w:rFonts w:ascii="Arial" w:hAnsi="Arial" w:cs="Arial"/>
          <w:sz w:val="24"/>
          <w:szCs w:val="24"/>
        </w:rPr>
        <w:t xml:space="preserve"> </w:t>
      </w:r>
      <w:proofErr w:type="spellStart"/>
      <w:r w:rsidRPr="0040094B">
        <w:rPr>
          <w:rFonts w:ascii="Arial" w:hAnsi="Arial" w:cs="Arial"/>
          <w:sz w:val="24"/>
          <w:szCs w:val="24"/>
        </w:rPr>
        <w:t>în</w:t>
      </w:r>
      <w:proofErr w:type="spellEnd"/>
      <w:r w:rsidRPr="0040094B">
        <w:rPr>
          <w:rFonts w:ascii="Arial" w:hAnsi="Arial" w:cs="Arial"/>
          <w:sz w:val="24"/>
          <w:szCs w:val="24"/>
        </w:rPr>
        <w:t xml:space="preserve"> </w:t>
      </w:r>
      <w:proofErr w:type="spellStart"/>
      <w:r w:rsidRPr="0040094B">
        <w:rPr>
          <w:rFonts w:ascii="Arial" w:hAnsi="Arial" w:cs="Arial"/>
          <w:sz w:val="24"/>
          <w:szCs w:val="24"/>
        </w:rPr>
        <w:t>vecinătate</w:t>
      </w:r>
      <w:proofErr w:type="spellEnd"/>
      <w:r w:rsidRPr="0040094B">
        <w:rPr>
          <w:rFonts w:ascii="Arial" w:hAnsi="Arial" w:cs="Arial"/>
          <w:sz w:val="24"/>
          <w:szCs w:val="24"/>
        </w:rPr>
        <w:t>.</w:t>
      </w:r>
    </w:p>
    <w:p w14:paraId="0C8E4A3F" w14:textId="3260BA47" w:rsidR="00FC3162" w:rsidRPr="0040094B" w:rsidRDefault="00FC3162" w:rsidP="000A2B09">
      <w:pPr>
        <w:pStyle w:val="Default"/>
        <w:ind w:left="720"/>
        <w:jc w:val="both"/>
        <w:rPr>
          <w:rFonts w:ascii="Arial" w:hAnsi="Arial" w:cs="Arial"/>
        </w:rPr>
      </w:pPr>
      <w:r w:rsidRPr="0040094B">
        <w:rPr>
          <w:rFonts w:ascii="Arial" w:hAnsi="Arial" w:cs="Arial"/>
          <w:b/>
          <w:bCs/>
        </w:rPr>
        <w:t xml:space="preserve">3. </w:t>
      </w:r>
      <w:proofErr w:type="spellStart"/>
      <w:r w:rsidRPr="0040094B">
        <w:rPr>
          <w:rFonts w:ascii="Arial" w:hAnsi="Arial" w:cs="Arial"/>
          <w:b/>
          <w:bCs/>
        </w:rPr>
        <w:t>Asigurarea</w:t>
      </w:r>
      <w:proofErr w:type="spellEnd"/>
      <w:r w:rsidRPr="0040094B">
        <w:rPr>
          <w:rFonts w:ascii="Arial" w:hAnsi="Arial" w:cs="Arial"/>
          <w:b/>
          <w:bCs/>
        </w:rPr>
        <w:t xml:space="preserve"> </w:t>
      </w:r>
      <w:proofErr w:type="spellStart"/>
      <w:r w:rsidRPr="0040094B">
        <w:rPr>
          <w:rFonts w:ascii="Arial" w:hAnsi="Arial" w:cs="Arial"/>
          <w:b/>
          <w:bCs/>
        </w:rPr>
        <w:t>agentului</w:t>
      </w:r>
      <w:proofErr w:type="spellEnd"/>
      <w:r w:rsidRPr="0040094B">
        <w:rPr>
          <w:rFonts w:ascii="Arial" w:hAnsi="Arial" w:cs="Arial"/>
          <w:b/>
          <w:bCs/>
        </w:rPr>
        <w:t xml:space="preserve"> </w:t>
      </w:r>
      <w:proofErr w:type="spellStart"/>
      <w:r w:rsidRPr="0040094B">
        <w:rPr>
          <w:rFonts w:ascii="Arial" w:hAnsi="Arial" w:cs="Arial"/>
          <w:b/>
          <w:bCs/>
        </w:rPr>
        <w:t>termic</w:t>
      </w:r>
      <w:proofErr w:type="spellEnd"/>
      <w:r w:rsidRPr="0040094B">
        <w:rPr>
          <w:rFonts w:ascii="Arial" w:hAnsi="Arial" w:cs="Arial"/>
        </w:rPr>
        <w:t xml:space="preserve">: </w:t>
      </w:r>
      <w:proofErr w:type="spellStart"/>
      <w:r w:rsidRPr="0040094B">
        <w:rPr>
          <w:rFonts w:ascii="Arial" w:hAnsi="Arial" w:cs="Arial"/>
        </w:rPr>
        <w:t>Energia</w:t>
      </w:r>
      <w:proofErr w:type="spellEnd"/>
      <w:r w:rsidRPr="0040094B">
        <w:rPr>
          <w:rFonts w:ascii="Arial" w:hAnsi="Arial" w:cs="Arial"/>
        </w:rPr>
        <w:t xml:space="preserve"> </w:t>
      </w:r>
      <w:proofErr w:type="spellStart"/>
      <w:r w:rsidRPr="0040094B">
        <w:rPr>
          <w:rFonts w:ascii="Arial" w:hAnsi="Arial" w:cs="Arial"/>
        </w:rPr>
        <w:t>termica</w:t>
      </w:r>
      <w:proofErr w:type="spellEnd"/>
      <w:r w:rsidRPr="0040094B">
        <w:rPr>
          <w:rFonts w:ascii="Arial" w:hAnsi="Arial" w:cs="Arial"/>
        </w:rPr>
        <w:t xml:space="preserve"> </w:t>
      </w:r>
      <w:proofErr w:type="spellStart"/>
      <w:proofErr w:type="gramStart"/>
      <w:r w:rsidRPr="0040094B">
        <w:rPr>
          <w:rFonts w:ascii="Arial" w:hAnsi="Arial" w:cs="Arial"/>
        </w:rPr>
        <w:t>va</w:t>
      </w:r>
      <w:proofErr w:type="spellEnd"/>
      <w:proofErr w:type="gramEnd"/>
      <w:r w:rsidRPr="0040094B">
        <w:rPr>
          <w:rFonts w:ascii="Arial" w:hAnsi="Arial" w:cs="Arial"/>
        </w:rPr>
        <w:t xml:space="preserve"> fi </w:t>
      </w:r>
      <w:proofErr w:type="spellStart"/>
      <w:r w:rsidRPr="0040094B">
        <w:rPr>
          <w:rFonts w:ascii="Arial" w:hAnsi="Arial" w:cs="Arial"/>
        </w:rPr>
        <w:t>asigurata</w:t>
      </w:r>
      <w:proofErr w:type="spellEnd"/>
      <w:r w:rsidRPr="0040094B">
        <w:rPr>
          <w:rFonts w:ascii="Arial" w:hAnsi="Arial" w:cs="Arial"/>
        </w:rPr>
        <w:t xml:space="preserve"> </w:t>
      </w:r>
      <w:proofErr w:type="spellStart"/>
      <w:r w:rsidRPr="0040094B">
        <w:rPr>
          <w:rFonts w:ascii="Arial" w:hAnsi="Arial" w:cs="Arial"/>
        </w:rPr>
        <w:t>prin</w:t>
      </w:r>
      <w:proofErr w:type="spellEnd"/>
      <w:r w:rsidRPr="0040094B">
        <w:rPr>
          <w:rFonts w:ascii="Arial" w:hAnsi="Arial" w:cs="Arial"/>
        </w:rPr>
        <w:t xml:space="preserve"> </w:t>
      </w:r>
      <w:proofErr w:type="spellStart"/>
      <w:r w:rsidRPr="0040094B">
        <w:rPr>
          <w:rFonts w:ascii="Arial" w:hAnsi="Arial" w:cs="Arial"/>
        </w:rPr>
        <w:t>convectoare</w:t>
      </w:r>
      <w:proofErr w:type="spellEnd"/>
      <w:r w:rsidRPr="0040094B">
        <w:rPr>
          <w:rFonts w:ascii="Arial" w:hAnsi="Arial" w:cs="Arial"/>
        </w:rPr>
        <w:t xml:space="preserve"> </w:t>
      </w:r>
      <w:proofErr w:type="spellStart"/>
      <w:r w:rsidRPr="0040094B">
        <w:rPr>
          <w:rFonts w:ascii="Arial" w:hAnsi="Arial" w:cs="Arial"/>
        </w:rPr>
        <w:t>electrice</w:t>
      </w:r>
      <w:proofErr w:type="spellEnd"/>
      <w:r w:rsidRPr="0040094B">
        <w:rPr>
          <w:rFonts w:ascii="Arial" w:hAnsi="Arial" w:cs="Arial"/>
        </w:rPr>
        <w:t xml:space="preserve">. </w:t>
      </w:r>
    </w:p>
    <w:p w14:paraId="49C30490" w14:textId="216511FD" w:rsidR="00FC3162" w:rsidRPr="0040094B" w:rsidRDefault="00FC3162" w:rsidP="000A2B09">
      <w:pPr>
        <w:pStyle w:val="Default"/>
        <w:ind w:left="720"/>
        <w:jc w:val="both"/>
        <w:rPr>
          <w:rFonts w:ascii="Arial" w:hAnsi="Arial" w:cs="Arial"/>
        </w:rPr>
      </w:pPr>
      <w:r w:rsidRPr="0040094B">
        <w:rPr>
          <w:rFonts w:ascii="Arial" w:hAnsi="Arial" w:cs="Arial"/>
          <w:b/>
          <w:bCs/>
        </w:rPr>
        <w:lastRenderedPageBreak/>
        <w:t xml:space="preserve">4. </w:t>
      </w:r>
      <w:proofErr w:type="spellStart"/>
      <w:r w:rsidRPr="0040094B">
        <w:rPr>
          <w:rFonts w:ascii="Arial" w:hAnsi="Arial" w:cs="Arial"/>
          <w:b/>
          <w:bCs/>
        </w:rPr>
        <w:t>Asigurarea</w:t>
      </w:r>
      <w:proofErr w:type="spellEnd"/>
      <w:r w:rsidRPr="0040094B">
        <w:rPr>
          <w:rFonts w:ascii="Arial" w:hAnsi="Arial" w:cs="Arial"/>
          <w:b/>
          <w:bCs/>
        </w:rPr>
        <w:t xml:space="preserve"> </w:t>
      </w:r>
      <w:proofErr w:type="spellStart"/>
      <w:r w:rsidRPr="0040094B">
        <w:rPr>
          <w:rFonts w:ascii="Arial" w:hAnsi="Arial" w:cs="Arial"/>
          <w:b/>
          <w:bCs/>
        </w:rPr>
        <w:t>curentului</w:t>
      </w:r>
      <w:proofErr w:type="spellEnd"/>
      <w:r w:rsidRPr="0040094B">
        <w:rPr>
          <w:rFonts w:ascii="Arial" w:hAnsi="Arial" w:cs="Arial"/>
          <w:b/>
          <w:bCs/>
        </w:rPr>
        <w:t xml:space="preserve"> electric</w:t>
      </w:r>
      <w:r w:rsidRPr="0040094B">
        <w:rPr>
          <w:rFonts w:ascii="Arial" w:hAnsi="Arial" w:cs="Arial"/>
        </w:rPr>
        <w:t xml:space="preserve">: </w:t>
      </w:r>
      <w:r w:rsidR="000A2B09" w:rsidRPr="0040094B">
        <w:rPr>
          <w:rFonts w:ascii="Arial" w:hAnsi="Arial" w:cs="Arial"/>
        </w:rPr>
        <w:t xml:space="preserve">se </w:t>
      </w:r>
      <w:proofErr w:type="spellStart"/>
      <w:proofErr w:type="gramStart"/>
      <w:r w:rsidR="000A2B09" w:rsidRPr="0040094B">
        <w:rPr>
          <w:rFonts w:ascii="Arial" w:hAnsi="Arial" w:cs="Arial"/>
        </w:rPr>
        <w:t>va</w:t>
      </w:r>
      <w:proofErr w:type="spellEnd"/>
      <w:proofErr w:type="gramEnd"/>
      <w:r w:rsidR="000A2B09" w:rsidRPr="0040094B">
        <w:rPr>
          <w:rFonts w:ascii="Arial" w:hAnsi="Arial" w:cs="Arial"/>
        </w:rPr>
        <w:t xml:space="preserve"> </w:t>
      </w:r>
      <w:proofErr w:type="spellStart"/>
      <w:r w:rsidR="000A2B09" w:rsidRPr="0040094B">
        <w:rPr>
          <w:rFonts w:ascii="Arial" w:hAnsi="Arial" w:cs="Arial"/>
        </w:rPr>
        <w:t>racorda</w:t>
      </w:r>
      <w:proofErr w:type="spellEnd"/>
      <w:r w:rsidR="000A2B09" w:rsidRPr="0040094B">
        <w:rPr>
          <w:rFonts w:ascii="Arial" w:hAnsi="Arial" w:cs="Arial"/>
        </w:rPr>
        <w:t xml:space="preserve"> la </w:t>
      </w:r>
      <w:proofErr w:type="spellStart"/>
      <w:r w:rsidR="000A2B09" w:rsidRPr="0040094B">
        <w:rPr>
          <w:rFonts w:ascii="Arial" w:hAnsi="Arial" w:cs="Arial"/>
        </w:rPr>
        <w:t>branșamentul</w:t>
      </w:r>
      <w:proofErr w:type="spellEnd"/>
      <w:r w:rsidR="000A2B09" w:rsidRPr="0040094B">
        <w:rPr>
          <w:rFonts w:ascii="Arial" w:hAnsi="Arial" w:cs="Arial"/>
        </w:rPr>
        <w:t xml:space="preserve"> existent de </w:t>
      </w:r>
      <w:proofErr w:type="spellStart"/>
      <w:r w:rsidR="000A2B09" w:rsidRPr="0040094B">
        <w:rPr>
          <w:rFonts w:ascii="Arial" w:hAnsi="Arial" w:cs="Arial"/>
        </w:rPr>
        <w:t>pe</w:t>
      </w:r>
      <w:proofErr w:type="spellEnd"/>
      <w:r w:rsidR="000A2B09" w:rsidRPr="0040094B">
        <w:rPr>
          <w:rFonts w:ascii="Arial" w:hAnsi="Arial" w:cs="Arial"/>
        </w:rPr>
        <w:t xml:space="preserve"> </w:t>
      </w:r>
      <w:proofErr w:type="spellStart"/>
      <w:r w:rsidR="000A2B09" w:rsidRPr="0040094B">
        <w:rPr>
          <w:rFonts w:ascii="Arial" w:hAnsi="Arial" w:cs="Arial"/>
        </w:rPr>
        <w:t>parcela</w:t>
      </w:r>
      <w:proofErr w:type="spellEnd"/>
      <w:r w:rsidR="000A2B09" w:rsidRPr="0040094B">
        <w:rPr>
          <w:rFonts w:ascii="Arial" w:hAnsi="Arial" w:cs="Arial"/>
        </w:rPr>
        <w:t xml:space="preserve"> </w:t>
      </w:r>
      <w:proofErr w:type="spellStart"/>
      <w:r w:rsidR="000A2B09" w:rsidRPr="0040094B">
        <w:rPr>
          <w:rFonts w:ascii="Arial" w:hAnsi="Arial" w:cs="Arial"/>
        </w:rPr>
        <w:t>învecinata</w:t>
      </w:r>
      <w:proofErr w:type="spellEnd"/>
      <w:r w:rsidR="000A2B09" w:rsidRPr="0040094B">
        <w:rPr>
          <w:rFonts w:ascii="Arial" w:hAnsi="Arial" w:cs="Arial"/>
        </w:rPr>
        <w:t xml:space="preserve"> </w:t>
      </w:r>
      <w:proofErr w:type="spellStart"/>
      <w:r w:rsidR="000A2B09" w:rsidRPr="0040094B">
        <w:rPr>
          <w:rFonts w:ascii="Arial" w:hAnsi="Arial" w:cs="Arial"/>
        </w:rPr>
        <w:t>afalată</w:t>
      </w:r>
      <w:proofErr w:type="spellEnd"/>
      <w:r w:rsidR="000A2B09" w:rsidRPr="0040094B">
        <w:rPr>
          <w:rFonts w:ascii="Arial" w:hAnsi="Arial" w:cs="Arial"/>
        </w:rPr>
        <w:t xml:space="preserve"> </w:t>
      </w:r>
      <w:proofErr w:type="spellStart"/>
      <w:r w:rsidR="000A2B09" w:rsidRPr="0040094B">
        <w:rPr>
          <w:rFonts w:ascii="Arial" w:hAnsi="Arial" w:cs="Arial"/>
        </w:rPr>
        <w:t>în</w:t>
      </w:r>
      <w:proofErr w:type="spellEnd"/>
      <w:r w:rsidR="000A2B09" w:rsidRPr="0040094B">
        <w:rPr>
          <w:rFonts w:ascii="Arial" w:hAnsi="Arial" w:cs="Arial"/>
        </w:rPr>
        <w:t xml:space="preserve"> </w:t>
      </w:r>
      <w:proofErr w:type="spellStart"/>
      <w:r w:rsidR="000A2B09" w:rsidRPr="0040094B">
        <w:rPr>
          <w:rFonts w:ascii="Arial" w:hAnsi="Arial" w:cs="Arial"/>
        </w:rPr>
        <w:t>proprietatea</w:t>
      </w:r>
      <w:proofErr w:type="spellEnd"/>
      <w:r w:rsidR="000A2B09" w:rsidRPr="0040094B">
        <w:rPr>
          <w:rFonts w:ascii="Arial" w:hAnsi="Arial" w:cs="Arial"/>
        </w:rPr>
        <w:t xml:space="preserve"> S.C. ALBA EXTRA S.R.L.</w:t>
      </w:r>
    </w:p>
    <w:p w14:paraId="3D6FDF5E" w14:textId="0D0B390D" w:rsidR="00A00345" w:rsidRPr="005B22FF" w:rsidRDefault="00A00345" w:rsidP="00A00345">
      <w:pPr>
        <w:pStyle w:val="Default"/>
        <w:jc w:val="both"/>
        <w:rPr>
          <w:rFonts w:ascii="Arial" w:hAnsi="Arial" w:cs="Arial"/>
          <w:b/>
        </w:rPr>
      </w:pPr>
      <w:proofErr w:type="spellStart"/>
      <w:r w:rsidRPr="005B22FF">
        <w:rPr>
          <w:rFonts w:ascii="Arial" w:hAnsi="Arial" w:cs="Arial"/>
          <w:b/>
        </w:rPr>
        <w:t>Prin</w:t>
      </w:r>
      <w:proofErr w:type="spellEnd"/>
      <w:r w:rsidRPr="005B22FF">
        <w:rPr>
          <w:rFonts w:ascii="Arial" w:hAnsi="Arial" w:cs="Arial"/>
          <w:b/>
        </w:rPr>
        <w:t xml:space="preserve"> </w:t>
      </w:r>
      <w:proofErr w:type="spellStart"/>
      <w:r w:rsidRPr="005B22FF">
        <w:rPr>
          <w:rFonts w:ascii="Arial" w:hAnsi="Arial" w:cs="Arial"/>
          <w:b/>
        </w:rPr>
        <w:t>proiect</w:t>
      </w:r>
      <w:proofErr w:type="spellEnd"/>
      <w:r w:rsidRPr="005B22FF">
        <w:rPr>
          <w:rFonts w:ascii="Arial" w:hAnsi="Arial" w:cs="Arial"/>
          <w:b/>
        </w:rPr>
        <w:t xml:space="preserve"> se </w:t>
      </w:r>
      <w:proofErr w:type="spellStart"/>
      <w:r w:rsidRPr="005B22FF">
        <w:rPr>
          <w:rFonts w:ascii="Arial" w:hAnsi="Arial" w:cs="Arial"/>
          <w:b/>
        </w:rPr>
        <w:t>propune</w:t>
      </w:r>
      <w:proofErr w:type="spellEnd"/>
      <w:r w:rsidRPr="005B22FF">
        <w:rPr>
          <w:rFonts w:ascii="Arial" w:hAnsi="Arial" w:cs="Arial"/>
          <w:b/>
        </w:rPr>
        <w:t xml:space="preserve"> </w:t>
      </w:r>
      <w:proofErr w:type="spellStart"/>
      <w:r w:rsidRPr="005B22FF">
        <w:rPr>
          <w:rFonts w:ascii="Arial" w:hAnsi="Arial" w:cs="Arial"/>
          <w:b/>
        </w:rPr>
        <w:t>achizișionare</w:t>
      </w:r>
      <w:proofErr w:type="spellEnd"/>
      <w:r w:rsidRPr="005B22FF">
        <w:rPr>
          <w:rFonts w:ascii="Arial" w:hAnsi="Arial" w:cs="Arial"/>
          <w:b/>
        </w:rPr>
        <w:t xml:space="preserve"> </w:t>
      </w:r>
      <w:proofErr w:type="spellStart"/>
      <w:r w:rsidRPr="005B22FF">
        <w:rPr>
          <w:rFonts w:ascii="Arial" w:hAnsi="Arial" w:cs="Arial"/>
          <w:b/>
        </w:rPr>
        <w:t>următoarelor</w:t>
      </w:r>
      <w:proofErr w:type="spellEnd"/>
      <w:r w:rsidRPr="005B22FF">
        <w:rPr>
          <w:rFonts w:ascii="Arial" w:hAnsi="Arial" w:cs="Arial"/>
          <w:b/>
        </w:rPr>
        <w:t xml:space="preserve"> </w:t>
      </w:r>
      <w:proofErr w:type="spellStart"/>
      <w:r w:rsidRPr="005B22FF">
        <w:rPr>
          <w:rFonts w:ascii="Arial" w:hAnsi="Arial" w:cs="Arial"/>
          <w:b/>
        </w:rPr>
        <w:t>echipamente</w:t>
      </w:r>
      <w:proofErr w:type="spellEnd"/>
      <w:r w:rsidRPr="005B22FF">
        <w:rPr>
          <w:rFonts w:ascii="Arial" w:hAnsi="Arial" w:cs="Arial"/>
          <w:b/>
        </w:rPr>
        <w:t>:</w:t>
      </w:r>
    </w:p>
    <w:p w14:paraId="3FB4A5CD" w14:textId="74D08C58" w:rsidR="00A00345" w:rsidRPr="005B22FF" w:rsidRDefault="005B22FF" w:rsidP="00A00345">
      <w:pPr>
        <w:pStyle w:val="ListParagraph"/>
        <w:numPr>
          <w:ilvl w:val="0"/>
          <w:numId w:val="29"/>
        </w:numPr>
        <w:spacing w:after="0" w:line="240" w:lineRule="auto"/>
        <w:rPr>
          <w:rFonts w:ascii="Arial" w:hAnsi="Arial" w:cs="Arial"/>
          <w:b/>
          <w:sz w:val="24"/>
          <w:szCs w:val="24"/>
          <w:lang w:val="ro-RO"/>
        </w:rPr>
      </w:pPr>
      <w:r w:rsidRPr="005B22FF">
        <w:rPr>
          <w:rFonts w:ascii="Arial" w:hAnsi="Arial" w:cs="Arial"/>
          <w:b/>
          <w:sz w:val="24"/>
          <w:szCs w:val="24"/>
          <w:lang w:val="ro-RO"/>
        </w:rPr>
        <w:t>Echipamentele cu montaj achiziț</w:t>
      </w:r>
      <w:r w:rsidR="00A00345" w:rsidRPr="005B22FF">
        <w:rPr>
          <w:rFonts w:ascii="Arial" w:hAnsi="Arial" w:cs="Arial"/>
          <w:b/>
          <w:sz w:val="24"/>
          <w:szCs w:val="24"/>
          <w:lang w:val="ro-RO"/>
        </w:rPr>
        <w:t>ionate:</w:t>
      </w:r>
    </w:p>
    <w:p w14:paraId="10499200" w14:textId="77777777" w:rsidR="00A00345" w:rsidRPr="005B22FF" w:rsidRDefault="00A00345" w:rsidP="00A00345">
      <w:pPr>
        <w:numPr>
          <w:ilvl w:val="0"/>
          <w:numId w:val="28"/>
        </w:numPr>
        <w:spacing w:after="0" w:line="240" w:lineRule="auto"/>
        <w:jc w:val="both"/>
        <w:rPr>
          <w:rFonts w:ascii="Arial" w:hAnsi="Arial" w:cs="Arial"/>
          <w:sz w:val="24"/>
          <w:szCs w:val="24"/>
          <w:lang w:val="ro-RO"/>
        </w:rPr>
      </w:pPr>
      <w:r w:rsidRPr="005B22FF">
        <w:rPr>
          <w:rFonts w:ascii="Arial" w:hAnsi="Arial" w:cs="Arial"/>
          <w:sz w:val="24"/>
          <w:szCs w:val="24"/>
          <w:lang w:val="ro-RO"/>
        </w:rPr>
        <w:t>Convector   2500 – 3000 W</w:t>
      </w:r>
    </w:p>
    <w:p w14:paraId="7172CC62" w14:textId="77777777" w:rsidR="00A00345" w:rsidRPr="005B22FF" w:rsidRDefault="00A00345" w:rsidP="00A00345">
      <w:pPr>
        <w:numPr>
          <w:ilvl w:val="0"/>
          <w:numId w:val="28"/>
        </w:numPr>
        <w:spacing w:after="0" w:line="240" w:lineRule="auto"/>
        <w:jc w:val="both"/>
        <w:rPr>
          <w:rFonts w:ascii="Arial" w:hAnsi="Arial" w:cs="Arial"/>
          <w:sz w:val="24"/>
          <w:szCs w:val="24"/>
          <w:lang w:val="ro-RO"/>
        </w:rPr>
      </w:pPr>
      <w:r w:rsidRPr="005B22FF">
        <w:rPr>
          <w:rFonts w:ascii="Arial" w:hAnsi="Arial" w:cs="Arial"/>
          <w:sz w:val="24"/>
          <w:szCs w:val="24"/>
          <w:lang w:val="ro-RO"/>
        </w:rPr>
        <w:t>Convector  1800 – 2400 W</w:t>
      </w:r>
    </w:p>
    <w:p w14:paraId="5C17C941" w14:textId="77777777"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3.   Convector  800 – 1200 W</w:t>
      </w:r>
    </w:p>
    <w:p w14:paraId="1790B3FC" w14:textId="77777777" w:rsidR="00A00345" w:rsidRPr="005B22FF" w:rsidRDefault="00A00345" w:rsidP="00A00345">
      <w:pPr>
        <w:spacing w:after="0" w:line="240" w:lineRule="auto"/>
        <w:ind w:firstLine="360"/>
        <w:rPr>
          <w:rFonts w:ascii="Arial" w:hAnsi="Arial" w:cs="Arial"/>
          <w:sz w:val="24"/>
          <w:szCs w:val="24"/>
          <w:lang w:val="ro-RO"/>
        </w:rPr>
      </w:pPr>
      <w:r w:rsidRPr="005B22FF">
        <w:rPr>
          <w:rFonts w:ascii="Arial" w:hAnsi="Arial" w:cs="Arial"/>
          <w:sz w:val="24"/>
          <w:szCs w:val="24"/>
          <w:lang w:val="ro-RO"/>
        </w:rPr>
        <w:t>4.   Boiler electric - capacitate boiler: 80 – 150 litri - presiune maxima de lucru: 6 -10 bar</w:t>
      </w:r>
    </w:p>
    <w:p w14:paraId="25557735" w14:textId="4AA26E46"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 xml:space="preserve">5.   Bazin vidanjabil  - </w:t>
      </w:r>
    </w:p>
    <w:p w14:paraId="5ACAE99E"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 xml:space="preserve">      6.   Agregat frigorific compus din - suflanta: putere 6000 – 7000 W  1000 – 1500 rot/min</w:t>
      </w:r>
    </w:p>
    <w:p w14:paraId="35714989" w14:textId="77777777" w:rsidR="00A00345" w:rsidRPr="005B22FF" w:rsidRDefault="00A00345" w:rsidP="00A00345">
      <w:pPr>
        <w:spacing w:after="0" w:line="240" w:lineRule="auto"/>
        <w:ind w:firstLine="720"/>
        <w:rPr>
          <w:rFonts w:ascii="Arial" w:hAnsi="Arial" w:cs="Arial"/>
          <w:sz w:val="24"/>
          <w:szCs w:val="24"/>
          <w:lang w:val="ro-RO"/>
        </w:rPr>
      </w:pPr>
      <w:r w:rsidRPr="005B22FF">
        <w:rPr>
          <w:rFonts w:ascii="Arial" w:hAnsi="Arial" w:cs="Arial"/>
          <w:sz w:val="24"/>
          <w:szCs w:val="24"/>
          <w:lang w:val="ro-RO"/>
        </w:rPr>
        <w:t>- tablou automatizare - agregat frigorific: compresor cu o putere minima de 6000-7000 W</w:t>
      </w:r>
    </w:p>
    <w:p w14:paraId="561EDF44" w14:textId="77777777"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ab/>
        <w:t>- Tub colector: 4 -8 litri - traseu frigorific</w:t>
      </w:r>
    </w:p>
    <w:p w14:paraId="5A7AD07C" w14:textId="6E2C83F1"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7.  Echipamente crestere pasari compuse din: . Siloz si furajare:  -Capacitate: 15 – 25 tone  -Volum: 30 – 40 mc;Transportor furaje  - Lungime 20 – 25 m; Furajare pe lant     - 8 – 15 cm/pasare; Adăpătoare  -1200 – 1350- nipluri   - 10 – 15 pasari/niplu;</w:t>
      </w:r>
    </w:p>
    <w:p w14:paraId="349D0E8C" w14:textId="089B07AE"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7. .Cuibare automate -Nr cuibare pe rand: 35 – 40 -Lungime rand: 90 – 95 m</w:t>
      </w:r>
    </w:p>
    <w:p w14:paraId="0843E11C" w14:textId="2F84D6C5"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8. .Sistem de racire   -Inaltime faguri: 1.5- 2 m -Lungime totala: 20 – 25 m;</w:t>
      </w:r>
    </w:p>
    <w:p w14:paraId="2F1FB741" w14:textId="0327BF3D" w:rsidR="00A00345" w:rsidRPr="005B22FF" w:rsidRDefault="00A00345" w:rsidP="00A00345">
      <w:pPr>
        <w:spacing w:after="0" w:line="240" w:lineRule="auto"/>
        <w:ind w:left="360"/>
        <w:rPr>
          <w:rFonts w:ascii="Arial" w:hAnsi="Arial" w:cs="Arial"/>
          <w:b/>
          <w:sz w:val="24"/>
          <w:szCs w:val="24"/>
          <w:lang w:val="ro-RO"/>
        </w:rPr>
      </w:pPr>
      <w:r w:rsidRPr="005B22FF">
        <w:rPr>
          <w:rFonts w:ascii="Arial" w:hAnsi="Arial" w:cs="Arial"/>
          <w:sz w:val="24"/>
          <w:szCs w:val="24"/>
          <w:lang w:val="ro-RO"/>
        </w:rPr>
        <w:t>9. .Sistem de iluminat -Tip: LED, - 5 – 10 W,  -800</w:t>
      </w:r>
      <w:r w:rsidRPr="005B22FF">
        <w:rPr>
          <w:rFonts w:ascii="Arial" w:hAnsi="Arial" w:cs="Arial"/>
          <w:b/>
          <w:sz w:val="24"/>
          <w:szCs w:val="24"/>
          <w:lang w:val="ro-RO"/>
        </w:rPr>
        <w:t xml:space="preserve"> – 1000 lumen</w:t>
      </w:r>
    </w:p>
    <w:p w14:paraId="6EC60869" w14:textId="599F6F16" w:rsidR="00A00345" w:rsidRPr="005B22FF" w:rsidRDefault="00A00345" w:rsidP="00A00345">
      <w:pPr>
        <w:spacing w:after="0" w:line="240" w:lineRule="auto"/>
        <w:ind w:left="360"/>
        <w:rPr>
          <w:rFonts w:ascii="Arial" w:hAnsi="Arial" w:cs="Arial"/>
          <w:sz w:val="24"/>
          <w:szCs w:val="24"/>
          <w:lang w:val="ro-RO"/>
        </w:rPr>
      </w:pPr>
      <w:r w:rsidRPr="005B22FF">
        <w:rPr>
          <w:rFonts w:ascii="Arial" w:hAnsi="Arial" w:cs="Arial"/>
          <w:sz w:val="24"/>
          <w:szCs w:val="24"/>
          <w:lang w:val="ro-RO"/>
        </w:rPr>
        <w:t>10. Masina de sortat si printat oua  Capacitate: 3500 – 4500 oua Tip de printare: inkjet</w:t>
      </w:r>
    </w:p>
    <w:p w14:paraId="166213D5" w14:textId="0C398F9E" w:rsidR="00A00345" w:rsidRPr="005B22FF" w:rsidRDefault="00A00345" w:rsidP="00A00345">
      <w:pPr>
        <w:spacing w:after="0" w:line="240" w:lineRule="auto"/>
        <w:rPr>
          <w:rFonts w:ascii="Arial" w:hAnsi="Arial" w:cs="Arial"/>
          <w:b/>
          <w:sz w:val="24"/>
          <w:szCs w:val="24"/>
          <w:lang w:val="ro-RO"/>
        </w:rPr>
      </w:pPr>
      <w:r w:rsidRPr="005B22FF">
        <w:rPr>
          <w:rFonts w:ascii="Arial" w:hAnsi="Arial" w:cs="Arial"/>
          <w:sz w:val="24"/>
          <w:szCs w:val="24"/>
          <w:lang w:val="ro-RO"/>
        </w:rPr>
        <w:t xml:space="preserve">b. </w:t>
      </w:r>
      <w:r w:rsidRPr="005B22FF">
        <w:rPr>
          <w:rFonts w:ascii="Arial" w:hAnsi="Arial" w:cs="Arial"/>
          <w:b/>
          <w:sz w:val="24"/>
          <w:szCs w:val="24"/>
          <w:lang w:val="ro-RO"/>
        </w:rPr>
        <w:t>Echipamentele fara montaj achiziționate:</w:t>
      </w:r>
    </w:p>
    <w:p w14:paraId="4B9F8960"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 xml:space="preserve">1. Generator de curent insonorizat: </w:t>
      </w:r>
    </w:p>
    <w:p w14:paraId="42660E27"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ab/>
        <w:t>- putere: 50 – 60 kva</w:t>
      </w:r>
    </w:p>
    <w:p w14:paraId="6039C5AF" w14:textId="77777777" w:rsidR="00A00345" w:rsidRPr="005B22FF" w:rsidRDefault="00A00345" w:rsidP="00A00345">
      <w:pPr>
        <w:spacing w:after="0" w:line="240" w:lineRule="auto"/>
        <w:ind w:firstLine="720"/>
        <w:rPr>
          <w:rFonts w:ascii="Arial" w:hAnsi="Arial" w:cs="Arial"/>
          <w:sz w:val="24"/>
          <w:szCs w:val="24"/>
          <w:lang w:val="ro-RO"/>
        </w:rPr>
      </w:pPr>
      <w:r w:rsidRPr="005B22FF">
        <w:rPr>
          <w:rFonts w:ascii="Arial" w:hAnsi="Arial" w:cs="Arial"/>
          <w:sz w:val="24"/>
          <w:szCs w:val="24"/>
          <w:lang w:val="ro-RO"/>
        </w:rPr>
        <w:t>- putere maxima: 40 – 50 kw</w:t>
      </w:r>
    </w:p>
    <w:p w14:paraId="2361AA69"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 xml:space="preserve">2. Masina de spalat cu presiune: </w:t>
      </w:r>
    </w:p>
    <w:p w14:paraId="74D33DD5" w14:textId="77777777" w:rsidR="00A00345" w:rsidRPr="005B22FF" w:rsidRDefault="00A00345" w:rsidP="00A00345">
      <w:pPr>
        <w:spacing w:after="0" w:line="240" w:lineRule="auto"/>
        <w:ind w:firstLine="720"/>
        <w:rPr>
          <w:rFonts w:ascii="Arial" w:hAnsi="Arial" w:cs="Arial"/>
          <w:sz w:val="24"/>
          <w:szCs w:val="24"/>
          <w:lang w:val="ro-RO"/>
        </w:rPr>
      </w:pPr>
      <w:r w:rsidRPr="005B22FF">
        <w:rPr>
          <w:rFonts w:ascii="Arial" w:hAnsi="Arial" w:cs="Arial"/>
          <w:sz w:val="24"/>
          <w:szCs w:val="24"/>
          <w:lang w:val="ro-RO"/>
        </w:rPr>
        <w:t>- debit: 10 – 20 litri/minut</w:t>
      </w:r>
    </w:p>
    <w:p w14:paraId="66F7FD5A" w14:textId="77777777" w:rsidR="00A00345" w:rsidRPr="005B22FF" w:rsidRDefault="00A00345" w:rsidP="00A00345">
      <w:pPr>
        <w:spacing w:after="0" w:line="240" w:lineRule="auto"/>
        <w:ind w:firstLine="720"/>
        <w:rPr>
          <w:rFonts w:ascii="Arial" w:hAnsi="Arial" w:cs="Arial"/>
          <w:sz w:val="24"/>
          <w:szCs w:val="24"/>
          <w:lang w:val="ro-RO"/>
        </w:rPr>
      </w:pPr>
      <w:r w:rsidRPr="005B22FF">
        <w:rPr>
          <w:rFonts w:ascii="Arial" w:hAnsi="Arial" w:cs="Arial"/>
          <w:sz w:val="24"/>
          <w:szCs w:val="24"/>
          <w:lang w:val="ro-RO"/>
        </w:rPr>
        <w:t>- presiune de lucru: 200 – 300 bar</w:t>
      </w:r>
    </w:p>
    <w:p w14:paraId="52BF51F7"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3. Transpaleta electrica</w:t>
      </w:r>
    </w:p>
    <w:p w14:paraId="10B85CA1"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ab/>
        <w:t>- capacitate de incarcare: 800 – 1500 kg</w:t>
      </w:r>
    </w:p>
    <w:p w14:paraId="0BC6558C"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ab/>
        <w:t>- lungime furci: 1000 – 1300 mm</w:t>
      </w:r>
    </w:p>
    <w:p w14:paraId="52CC9328"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4. Autospecializata izoterma echipata cu agregat frigorific</w:t>
      </w:r>
    </w:p>
    <w:p w14:paraId="0D364152"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ab/>
        <w:t>- putere motor 130 – 200 CP</w:t>
      </w:r>
    </w:p>
    <w:p w14:paraId="7574ADD1"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ab/>
        <w:t>- agregat frigorific</w:t>
      </w:r>
    </w:p>
    <w:p w14:paraId="183D32A0" w14:textId="77777777" w:rsidR="00A00345" w:rsidRPr="005B22FF" w:rsidRDefault="00A00345" w:rsidP="00A00345">
      <w:pPr>
        <w:spacing w:after="0" w:line="240" w:lineRule="auto"/>
        <w:rPr>
          <w:rFonts w:ascii="Arial" w:hAnsi="Arial" w:cs="Arial"/>
          <w:sz w:val="24"/>
          <w:szCs w:val="24"/>
          <w:lang w:val="ro-RO"/>
        </w:rPr>
      </w:pPr>
      <w:r w:rsidRPr="005B22FF">
        <w:rPr>
          <w:rFonts w:ascii="Arial" w:hAnsi="Arial" w:cs="Arial"/>
          <w:sz w:val="24"/>
          <w:szCs w:val="24"/>
          <w:lang w:val="ro-RO"/>
        </w:rPr>
        <w:tab/>
        <w:t>- 4 – 6 trepte de viteza</w:t>
      </w:r>
    </w:p>
    <w:p w14:paraId="547596E0" w14:textId="79C64B75" w:rsidR="00A00345" w:rsidRPr="005B22FF" w:rsidRDefault="00D10E27" w:rsidP="005B22FF">
      <w:pPr>
        <w:spacing w:after="0" w:line="240" w:lineRule="auto"/>
        <w:ind w:left="360" w:firstLine="360"/>
        <w:jc w:val="both"/>
        <w:rPr>
          <w:rFonts w:ascii="Arial" w:hAnsi="Arial" w:cs="Arial"/>
          <w:sz w:val="24"/>
          <w:szCs w:val="24"/>
          <w:lang w:val="ro-RO"/>
        </w:rPr>
      </w:pPr>
      <w:r w:rsidRPr="005B22FF">
        <w:rPr>
          <w:rFonts w:ascii="Arial" w:eastAsia="Times New Roman" w:hAnsi="Arial" w:cs="Arial"/>
          <w:sz w:val="24"/>
          <w:szCs w:val="24"/>
        </w:rPr>
        <w:t xml:space="preserve">Se </w:t>
      </w:r>
      <w:proofErr w:type="spellStart"/>
      <w:r w:rsidRPr="005B22FF">
        <w:rPr>
          <w:rFonts w:ascii="Arial" w:eastAsia="Times New Roman" w:hAnsi="Arial" w:cs="Arial"/>
          <w:sz w:val="24"/>
          <w:szCs w:val="24"/>
        </w:rPr>
        <w:t>porpune</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realizarea</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unei</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imprejmuiri</w:t>
      </w:r>
      <w:proofErr w:type="spellEnd"/>
      <w:r w:rsidRPr="005B22FF">
        <w:rPr>
          <w:rFonts w:ascii="Arial" w:eastAsia="Times New Roman" w:hAnsi="Arial" w:cs="Arial"/>
          <w:sz w:val="24"/>
          <w:szCs w:val="24"/>
        </w:rPr>
        <w:t xml:space="preserve"> </w:t>
      </w:r>
      <w:r w:rsidR="005B22FF">
        <w:rPr>
          <w:rFonts w:ascii="Arial" w:eastAsia="Times New Roman" w:hAnsi="Arial" w:cs="Arial"/>
          <w:sz w:val="24"/>
          <w:szCs w:val="24"/>
        </w:rPr>
        <w:t xml:space="preserve">din </w:t>
      </w:r>
      <w:proofErr w:type="spellStart"/>
      <w:r w:rsidR="005B22FF">
        <w:rPr>
          <w:rFonts w:ascii="Arial" w:eastAsia="Times New Roman" w:hAnsi="Arial" w:cs="Arial"/>
          <w:sz w:val="24"/>
          <w:szCs w:val="24"/>
        </w:rPr>
        <w:t>panou</w:t>
      </w:r>
      <w:proofErr w:type="spellEnd"/>
      <w:r w:rsidR="005B22FF">
        <w:rPr>
          <w:rFonts w:ascii="Arial" w:eastAsia="Times New Roman" w:hAnsi="Arial" w:cs="Arial"/>
          <w:sz w:val="24"/>
          <w:szCs w:val="24"/>
        </w:rPr>
        <w:t xml:space="preserve"> </w:t>
      </w:r>
      <w:proofErr w:type="spellStart"/>
      <w:r w:rsidR="005B22FF">
        <w:rPr>
          <w:rFonts w:ascii="Arial" w:eastAsia="Times New Roman" w:hAnsi="Arial" w:cs="Arial"/>
          <w:sz w:val="24"/>
          <w:szCs w:val="24"/>
        </w:rPr>
        <w:t>bordurat</w:t>
      </w:r>
      <w:proofErr w:type="spellEnd"/>
      <w:r w:rsidR="005B22FF">
        <w:rPr>
          <w:rFonts w:ascii="Arial" w:eastAsia="Times New Roman" w:hAnsi="Arial" w:cs="Arial"/>
          <w:sz w:val="24"/>
          <w:szCs w:val="24"/>
        </w:rPr>
        <w:t xml:space="preserve"> </w:t>
      </w:r>
      <w:proofErr w:type="spellStart"/>
      <w:r w:rsidR="005B22FF">
        <w:rPr>
          <w:rFonts w:ascii="Arial" w:eastAsia="Times New Roman" w:hAnsi="Arial" w:cs="Arial"/>
          <w:sz w:val="24"/>
          <w:szCs w:val="24"/>
        </w:rPr>
        <w:t>zincat</w:t>
      </w:r>
      <w:proofErr w:type="spellEnd"/>
      <w:r w:rsidR="005B22FF">
        <w:rPr>
          <w:rFonts w:ascii="Arial" w:eastAsia="Times New Roman" w:hAnsi="Arial" w:cs="Arial"/>
          <w:sz w:val="24"/>
          <w:szCs w:val="24"/>
        </w:rPr>
        <w:t xml:space="preserve"> cu </w:t>
      </w:r>
      <w:proofErr w:type="spellStart"/>
      <w:r w:rsidR="005B22FF">
        <w:rPr>
          <w:rFonts w:ascii="Arial" w:eastAsia="Times New Roman" w:hAnsi="Arial" w:cs="Arial"/>
          <w:sz w:val="24"/>
          <w:szCs w:val="24"/>
        </w:rPr>
        <w:t>stâlpi</w:t>
      </w:r>
      <w:proofErr w:type="spellEnd"/>
      <w:r w:rsidR="005B22FF">
        <w:rPr>
          <w:rFonts w:ascii="Arial" w:eastAsia="Times New Roman" w:hAnsi="Arial" w:cs="Arial"/>
          <w:sz w:val="24"/>
          <w:szCs w:val="24"/>
        </w:rPr>
        <w:t xml:space="preserve"> </w:t>
      </w:r>
      <w:proofErr w:type="spellStart"/>
      <w:r w:rsidR="005B22FF">
        <w:rPr>
          <w:rFonts w:ascii="Arial" w:eastAsia="Times New Roman" w:hAnsi="Arial" w:cs="Arial"/>
          <w:sz w:val="24"/>
          <w:szCs w:val="24"/>
        </w:rPr>
        <w:t>metalici</w:t>
      </w:r>
      <w:proofErr w:type="spellEnd"/>
      <w:r w:rsidR="005B22FF">
        <w:rPr>
          <w:rFonts w:ascii="Arial" w:eastAsia="Times New Roman" w:hAnsi="Arial" w:cs="Arial"/>
          <w:sz w:val="24"/>
          <w:szCs w:val="24"/>
        </w:rPr>
        <w:t xml:space="preserve"> </w:t>
      </w:r>
      <w:proofErr w:type="spellStart"/>
      <w:r w:rsidR="005B22FF">
        <w:rPr>
          <w:rFonts w:ascii="Arial" w:eastAsia="Times New Roman" w:hAnsi="Arial" w:cs="Arial"/>
          <w:sz w:val="24"/>
          <w:szCs w:val="24"/>
        </w:rPr>
        <w:t>încastrati</w:t>
      </w:r>
      <w:proofErr w:type="spellEnd"/>
      <w:r w:rsidR="005B22FF">
        <w:rPr>
          <w:rFonts w:ascii="Arial" w:eastAsia="Times New Roman" w:hAnsi="Arial" w:cs="Arial"/>
          <w:sz w:val="24"/>
          <w:szCs w:val="24"/>
        </w:rPr>
        <w:t xml:space="preserve"> in </w:t>
      </w:r>
      <w:proofErr w:type="spellStart"/>
      <w:r w:rsidR="005B22FF">
        <w:rPr>
          <w:rFonts w:ascii="Arial" w:eastAsia="Times New Roman" w:hAnsi="Arial" w:cs="Arial"/>
          <w:sz w:val="24"/>
          <w:szCs w:val="24"/>
        </w:rPr>
        <w:t>fundații</w:t>
      </w:r>
      <w:proofErr w:type="spellEnd"/>
      <w:r w:rsidR="005B22FF">
        <w:rPr>
          <w:rFonts w:ascii="Arial" w:eastAsia="Times New Roman" w:hAnsi="Arial" w:cs="Arial"/>
          <w:sz w:val="24"/>
          <w:szCs w:val="24"/>
        </w:rPr>
        <w:t xml:space="preserve"> din </w:t>
      </w:r>
      <w:proofErr w:type="spellStart"/>
      <w:r w:rsidR="005B22FF">
        <w:rPr>
          <w:rFonts w:ascii="Arial" w:eastAsia="Times New Roman" w:hAnsi="Arial" w:cs="Arial"/>
          <w:sz w:val="24"/>
          <w:szCs w:val="24"/>
        </w:rPr>
        <w:t>beton</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Gardul</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va</w:t>
      </w:r>
      <w:proofErr w:type="spellEnd"/>
      <w:r w:rsidRPr="005B22FF">
        <w:rPr>
          <w:rFonts w:ascii="Arial" w:eastAsia="Times New Roman" w:hAnsi="Arial" w:cs="Arial"/>
          <w:sz w:val="24"/>
          <w:szCs w:val="24"/>
        </w:rPr>
        <w:t xml:space="preserve"> fi </w:t>
      </w:r>
      <w:proofErr w:type="spellStart"/>
      <w:r w:rsidRPr="005B22FF">
        <w:rPr>
          <w:rFonts w:ascii="Arial" w:eastAsia="Times New Roman" w:hAnsi="Arial" w:cs="Arial"/>
          <w:sz w:val="24"/>
          <w:szCs w:val="24"/>
        </w:rPr>
        <w:t>realiza</w:t>
      </w:r>
      <w:r w:rsidR="005B22FF">
        <w:rPr>
          <w:rFonts w:ascii="Arial" w:eastAsia="Times New Roman" w:hAnsi="Arial" w:cs="Arial"/>
          <w:sz w:val="24"/>
          <w:szCs w:val="24"/>
        </w:rPr>
        <w:t>t</w:t>
      </w:r>
      <w:proofErr w:type="spellEnd"/>
      <w:r w:rsidR="005B22FF">
        <w:rPr>
          <w:rFonts w:ascii="Arial" w:eastAsia="Times New Roman" w:hAnsi="Arial" w:cs="Arial"/>
          <w:sz w:val="24"/>
          <w:szCs w:val="24"/>
        </w:rPr>
        <w:t xml:space="preserve"> conform </w:t>
      </w:r>
      <w:proofErr w:type="spellStart"/>
      <w:r w:rsidR="005B22FF">
        <w:rPr>
          <w:rFonts w:ascii="Arial" w:eastAsia="Times New Roman" w:hAnsi="Arial" w:cs="Arial"/>
          <w:sz w:val="24"/>
          <w:szCs w:val="24"/>
        </w:rPr>
        <w:t>planului</w:t>
      </w:r>
      <w:proofErr w:type="spellEnd"/>
      <w:r w:rsidR="005B22FF">
        <w:rPr>
          <w:rFonts w:ascii="Arial" w:eastAsia="Times New Roman" w:hAnsi="Arial" w:cs="Arial"/>
          <w:sz w:val="24"/>
          <w:szCs w:val="24"/>
        </w:rPr>
        <w:t xml:space="preserve"> de </w:t>
      </w:r>
      <w:proofErr w:type="spellStart"/>
      <w:r w:rsidR="005B22FF">
        <w:rPr>
          <w:rFonts w:ascii="Arial" w:eastAsia="Times New Roman" w:hAnsi="Arial" w:cs="Arial"/>
          <w:sz w:val="24"/>
          <w:szCs w:val="24"/>
        </w:rPr>
        <w:t>situatie</w:t>
      </w:r>
      <w:proofErr w:type="spellEnd"/>
      <w:r w:rsidR="005B22FF">
        <w:rPr>
          <w:rFonts w:ascii="Arial" w:eastAsia="Times New Roman" w:hAnsi="Arial" w:cs="Arial"/>
          <w:sz w:val="24"/>
          <w:szCs w:val="24"/>
        </w:rPr>
        <w:t xml:space="preserve"> </w:t>
      </w:r>
      <w:proofErr w:type="spellStart"/>
      <w:r w:rsidR="005B22FF">
        <w:rPr>
          <w:rFonts w:ascii="Arial" w:eastAsia="Times New Roman" w:hAnsi="Arial" w:cs="Arial"/>
          <w:sz w:val="24"/>
          <w:szCs w:val="24"/>
        </w:rPr>
        <w:t>ș</w:t>
      </w:r>
      <w:r w:rsidRPr="005B22FF">
        <w:rPr>
          <w:rFonts w:ascii="Arial" w:eastAsia="Times New Roman" w:hAnsi="Arial" w:cs="Arial"/>
          <w:sz w:val="24"/>
          <w:szCs w:val="24"/>
        </w:rPr>
        <w:t>i</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va</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avea</w:t>
      </w:r>
      <w:proofErr w:type="spellEnd"/>
      <w:r w:rsidRPr="005B22FF">
        <w:rPr>
          <w:rFonts w:ascii="Arial" w:eastAsia="Times New Roman" w:hAnsi="Arial" w:cs="Arial"/>
          <w:sz w:val="24"/>
          <w:szCs w:val="24"/>
        </w:rPr>
        <w:t xml:space="preserve"> o </w:t>
      </w:r>
      <w:proofErr w:type="spellStart"/>
      <w:r w:rsidRPr="005B22FF">
        <w:rPr>
          <w:rFonts w:ascii="Arial" w:eastAsia="Times New Roman" w:hAnsi="Arial" w:cs="Arial"/>
          <w:sz w:val="24"/>
          <w:szCs w:val="24"/>
        </w:rPr>
        <w:t>lungime</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totala</w:t>
      </w:r>
      <w:proofErr w:type="spellEnd"/>
      <w:r w:rsidRPr="005B22FF">
        <w:rPr>
          <w:rFonts w:ascii="Arial" w:eastAsia="Times New Roman" w:hAnsi="Arial" w:cs="Arial"/>
          <w:sz w:val="24"/>
          <w:szCs w:val="24"/>
        </w:rPr>
        <w:t xml:space="preserve"> de 165 ml. </w:t>
      </w:r>
      <w:proofErr w:type="spellStart"/>
      <w:r w:rsidRPr="005B22FF">
        <w:rPr>
          <w:rFonts w:ascii="Arial" w:eastAsia="Times New Roman" w:hAnsi="Arial" w:cs="Arial"/>
          <w:sz w:val="24"/>
          <w:szCs w:val="24"/>
        </w:rPr>
        <w:t>Acce</w:t>
      </w:r>
      <w:r w:rsidR="005B22FF">
        <w:rPr>
          <w:rFonts w:ascii="Arial" w:eastAsia="Times New Roman" w:hAnsi="Arial" w:cs="Arial"/>
          <w:sz w:val="24"/>
          <w:szCs w:val="24"/>
        </w:rPr>
        <w:t>sul</w:t>
      </w:r>
      <w:proofErr w:type="spellEnd"/>
      <w:r w:rsidR="005B22FF">
        <w:rPr>
          <w:rFonts w:ascii="Arial" w:eastAsia="Times New Roman" w:hAnsi="Arial" w:cs="Arial"/>
          <w:sz w:val="24"/>
          <w:szCs w:val="24"/>
        </w:rPr>
        <w:t xml:space="preserve"> la </w:t>
      </w:r>
      <w:proofErr w:type="spellStart"/>
      <w:r w:rsidR="005B22FF">
        <w:rPr>
          <w:rFonts w:ascii="Arial" w:eastAsia="Times New Roman" w:hAnsi="Arial" w:cs="Arial"/>
          <w:sz w:val="24"/>
          <w:szCs w:val="24"/>
        </w:rPr>
        <w:t>grajd</w:t>
      </w:r>
      <w:proofErr w:type="spellEnd"/>
      <w:r w:rsidR="005B22FF">
        <w:rPr>
          <w:rFonts w:ascii="Arial" w:eastAsia="Times New Roman" w:hAnsi="Arial" w:cs="Arial"/>
          <w:sz w:val="24"/>
          <w:szCs w:val="24"/>
        </w:rPr>
        <w:t xml:space="preserve"> </w:t>
      </w:r>
      <w:proofErr w:type="spellStart"/>
      <w:r w:rsidR="005B22FF">
        <w:rPr>
          <w:rFonts w:ascii="Arial" w:eastAsia="Times New Roman" w:hAnsi="Arial" w:cs="Arial"/>
          <w:sz w:val="24"/>
          <w:szCs w:val="24"/>
        </w:rPr>
        <w:t>va</w:t>
      </w:r>
      <w:proofErr w:type="spellEnd"/>
      <w:r w:rsidR="005B22FF">
        <w:rPr>
          <w:rFonts w:ascii="Arial" w:eastAsia="Times New Roman" w:hAnsi="Arial" w:cs="Arial"/>
          <w:sz w:val="24"/>
          <w:szCs w:val="24"/>
        </w:rPr>
        <w:t xml:space="preserve"> fi </w:t>
      </w:r>
      <w:proofErr w:type="spellStart"/>
      <w:r w:rsidR="005B22FF">
        <w:rPr>
          <w:rFonts w:ascii="Arial" w:eastAsia="Times New Roman" w:hAnsi="Arial" w:cs="Arial"/>
          <w:sz w:val="24"/>
          <w:szCs w:val="24"/>
        </w:rPr>
        <w:t>limitat</w:t>
      </w:r>
      <w:proofErr w:type="spellEnd"/>
      <w:r w:rsidR="005B22FF">
        <w:rPr>
          <w:rFonts w:ascii="Arial" w:eastAsia="Times New Roman" w:hAnsi="Arial" w:cs="Arial"/>
          <w:sz w:val="24"/>
          <w:szCs w:val="24"/>
        </w:rPr>
        <w:t xml:space="preserve"> de </w:t>
      </w:r>
      <w:proofErr w:type="spellStart"/>
      <w:r w:rsidR="005B22FF">
        <w:rPr>
          <w:rFonts w:ascii="Arial" w:eastAsia="Times New Roman" w:hAnsi="Arial" w:cs="Arial"/>
          <w:sz w:val="24"/>
          <w:szCs w:val="24"/>
        </w:rPr>
        <w:t>că</w:t>
      </w:r>
      <w:r w:rsidRPr="005B22FF">
        <w:rPr>
          <w:rFonts w:ascii="Arial" w:eastAsia="Times New Roman" w:hAnsi="Arial" w:cs="Arial"/>
          <w:sz w:val="24"/>
          <w:szCs w:val="24"/>
        </w:rPr>
        <w:t>tre</w:t>
      </w:r>
      <w:proofErr w:type="spellEnd"/>
      <w:r w:rsidRPr="005B22FF">
        <w:rPr>
          <w:rFonts w:ascii="Arial" w:eastAsia="Times New Roman" w:hAnsi="Arial" w:cs="Arial"/>
          <w:sz w:val="24"/>
          <w:szCs w:val="24"/>
        </w:rPr>
        <w:t xml:space="preserve"> o </w:t>
      </w:r>
      <w:proofErr w:type="spellStart"/>
      <w:r w:rsidRPr="005B22FF">
        <w:rPr>
          <w:rFonts w:ascii="Arial" w:eastAsia="Times New Roman" w:hAnsi="Arial" w:cs="Arial"/>
          <w:sz w:val="24"/>
          <w:szCs w:val="24"/>
        </w:rPr>
        <w:t>poart</w:t>
      </w:r>
      <w:r w:rsidR="005B22FF">
        <w:rPr>
          <w:rFonts w:ascii="Arial" w:eastAsia="Times New Roman" w:hAnsi="Arial" w:cs="Arial"/>
          <w:sz w:val="24"/>
          <w:szCs w:val="24"/>
        </w:rPr>
        <w:t>ă</w:t>
      </w:r>
      <w:proofErr w:type="spellEnd"/>
      <w:r w:rsid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metalic</w:t>
      </w:r>
      <w:r w:rsidR="005B22FF">
        <w:rPr>
          <w:rFonts w:ascii="Arial" w:eastAsia="Times New Roman" w:hAnsi="Arial" w:cs="Arial"/>
          <w:sz w:val="24"/>
          <w:szCs w:val="24"/>
        </w:rPr>
        <w:t>ă</w:t>
      </w:r>
      <w:proofErr w:type="spellEnd"/>
      <w:r w:rsidRPr="005B22FF">
        <w:rPr>
          <w:rFonts w:ascii="Arial" w:eastAsia="Times New Roman" w:hAnsi="Arial" w:cs="Arial"/>
          <w:sz w:val="24"/>
          <w:szCs w:val="24"/>
        </w:rPr>
        <w:t xml:space="preserve"> </w:t>
      </w:r>
      <w:proofErr w:type="spellStart"/>
      <w:r w:rsidRPr="005B22FF">
        <w:rPr>
          <w:rFonts w:ascii="Arial" w:eastAsia="Times New Roman" w:hAnsi="Arial" w:cs="Arial"/>
          <w:sz w:val="24"/>
          <w:szCs w:val="24"/>
        </w:rPr>
        <w:t>glisant</w:t>
      </w:r>
      <w:r w:rsidR="005B22FF">
        <w:rPr>
          <w:rFonts w:ascii="Arial" w:eastAsia="Times New Roman" w:hAnsi="Arial" w:cs="Arial"/>
          <w:sz w:val="24"/>
          <w:szCs w:val="24"/>
        </w:rPr>
        <w:t>ă</w:t>
      </w:r>
      <w:proofErr w:type="spellEnd"/>
      <w:r w:rsidRPr="005B22FF">
        <w:rPr>
          <w:rFonts w:ascii="Arial" w:eastAsia="Times New Roman" w:hAnsi="Arial" w:cs="Arial"/>
          <w:sz w:val="24"/>
          <w:szCs w:val="24"/>
        </w:rPr>
        <w:t xml:space="preserve"> de 10 ml.</w:t>
      </w:r>
    </w:p>
    <w:p w14:paraId="6ECAAD31" w14:textId="77777777" w:rsidR="00A00345" w:rsidRPr="005B22FF" w:rsidRDefault="00A00345" w:rsidP="000A2B09">
      <w:pPr>
        <w:pStyle w:val="Default"/>
        <w:ind w:left="720"/>
        <w:jc w:val="both"/>
        <w:rPr>
          <w:rFonts w:ascii="Arial" w:hAnsi="Arial" w:cs="Arial"/>
        </w:rPr>
      </w:pPr>
    </w:p>
    <w:p w14:paraId="2EF14BC3" w14:textId="77777777" w:rsidR="00F23495" w:rsidRDefault="004E6183" w:rsidP="00DF2BE8">
      <w:pPr>
        <w:spacing w:after="0" w:line="240" w:lineRule="auto"/>
        <w:ind w:firstLine="720"/>
        <w:jc w:val="both"/>
        <w:rPr>
          <w:rFonts w:ascii="Arial" w:hAnsi="Arial" w:cs="Arial"/>
          <w:b/>
          <w:i/>
          <w:noProof/>
          <w:sz w:val="24"/>
          <w:szCs w:val="24"/>
          <w:lang w:val="ro-RO"/>
        </w:rPr>
      </w:pPr>
      <w:r w:rsidRPr="00860083">
        <w:rPr>
          <w:rFonts w:ascii="Arial" w:hAnsi="Arial" w:cs="Arial"/>
          <w:b/>
          <w:bCs/>
          <w:noProof/>
          <w:sz w:val="24"/>
          <w:szCs w:val="24"/>
          <w:lang w:val="ro-RO"/>
        </w:rPr>
        <w:t>b</w:t>
      </w:r>
      <w:r w:rsidR="000676DE" w:rsidRPr="00860083">
        <w:rPr>
          <w:rFonts w:ascii="Arial" w:hAnsi="Arial" w:cs="Arial"/>
          <w:b/>
          <w:bCs/>
          <w:noProof/>
          <w:sz w:val="24"/>
          <w:szCs w:val="24"/>
          <w:vertAlign w:val="subscript"/>
          <w:lang w:val="ro-RO"/>
        </w:rPr>
        <w:t>2</w:t>
      </w:r>
      <w:r w:rsidRPr="00860083">
        <w:rPr>
          <w:rFonts w:ascii="Arial" w:hAnsi="Arial" w:cs="Arial"/>
          <w:b/>
          <w:bCs/>
          <w:noProof/>
          <w:sz w:val="24"/>
          <w:szCs w:val="24"/>
          <w:lang w:val="ro-RO"/>
        </w:rPr>
        <w:t>)</w:t>
      </w:r>
      <w:r w:rsidRPr="00860083">
        <w:rPr>
          <w:rFonts w:ascii="Arial" w:hAnsi="Arial" w:cs="Arial"/>
          <w:noProof/>
          <w:sz w:val="24"/>
          <w:szCs w:val="24"/>
          <w:lang w:val="ro-RO"/>
        </w:rPr>
        <w:t> </w:t>
      </w:r>
      <w:r w:rsidRPr="00860083">
        <w:rPr>
          <w:rFonts w:ascii="Arial" w:hAnsi="Arial" w:cs="Arial"/>
          <w:b/>
          <w:i/>
          <w:noProof/>
          <w:sz w:val="24"/>
          <w:szCs w:val="24"/>
          <w:lang w:val="ro-RO"/>
        </w:rPr>
        <w:t>cumularea cu alte pro</w:t>
      </w:r>
      <w:r w:rsidR="000676DE" w:rsidRPr="00860083">
        <w:rPr>
          <w:rFonts w:ascii="Arial" w:hAnsi="Arial" w:cs="Arial"/>
          <w:b/>
          <w:i/>
          <w:noProof/>
          <w:sz w:val="24"/>
          <w:szCs w:val="24"/>
          <w:lang w:val="ro-RO"/>
        </w:rPr>
        <w:t>iecte existente şi/sau aprobate:</w:t>
      </w:r>
    </w:p>
    <w:p w14:paraId="2A2D04F5" w14:textId="366CB7E5" w:rsidR="004E6183" w:rsidRDefault="00F23495" w:rsidP="00DF2BE8">
      <w:pPr>
        <w:spacing w:after="0" w:line="240" w:lineRule="auto"/>
        <w:ind w:firstLine="720"/>
        <w:jc w:val="both"/>
        <w:rPr>
          <w:rFonts w:ascii="Arial" w:hAnsi="Arial" w:cs="Arial"/>
          <w:noProof/>
          <w:sz w:val="24"/>
          <w:szCs w:val="24"/>
          <w:lang w:val="ro-RO"/>
        </w:rPr>
      </w:pPr>
      <w:r>
        <w:rPr>
          <w:rFonts w:ascii="Arial" w:hAnsi="Arial" w:cs="Arial"/>
          <w:b/>
          <w:i/>
          <w:noProof/>
          <w:sz w:val="24"/>
          <w:szCs w:val="24"/>
          <w:lang w:val="ro-RO"/>
        </w:rPr>
        <w:t>-</w:t>
      </w:r>
      <w:r w:rsidR="004A7C07" w:rsidRPr="00860083">
        <w:rPr>
          <w:rFonts w:ascii="Arial" w:hAnsi="Arial" w:cs="Arial"/>
          <w:b/>
          <w:i/>
          <w:noProof/>
          <w:sz w:val="24"/>
          <w:szCs w:val="24"/>
          <w:lang w:val="ro-RO"/>
        </w:rPr>
        <w:t xml:space="preserve"> </w:t>
      </w:r>
      <w:r w:rsidR="00C46638" w:rsidRPr="00860083">
        <w:rPr>
          <w:rFonts w:ascii="Arial" w:hAnsi="Arial" w:cs="Arial"/>
          <w:noProof/>
          <w:sz w:val="24"/>
          <w:szCs w:val="24"/>
          <w:lang w:val="ro-RO"/>
        </w:rPr>
        <w:t>lucrările necesare realizării proiectului nu se suprapun cu alte proiecte existente sau planificate în zonă</w:t>
      </w:r>
      <w:r w:rsidR="0084758E" w:rsidRPr="00860083">
        <w:rPr>
          <w:rFonts w:ascii="Arial" w:hAnsi="Arial" w:cs="Arial"/>
          <w:noProof/>
          <w:sz w:val="24"/>
          <w:szCs w:val="24"/>
          <w:lang w:val="ro-RO"/>
        </w:rPr>
        <w:t>;</w:t>
      </w:r>
      <w:r>
        <w:rPr>
          <w:rFonts w:ascii="Arial" w:hAnsi="Arial" w:cs="Arial"/>
          <w:noProof/>
          <w:sz w:val="24"/>
          <w:szCs w:val="24"/>
          <w:lang w:val="ro-RO"/>
        </w:rPr>
        <w:t xml:space="preserve"> </w:t>
      </w:r>
    </w:p>
    <w:p w14:paraId="79F3A38C" w14:textId="2F8B2265" w:rsidR="00F23495" w:rsidRPr="00860083" w:rsidRDefault="00F23495" w:rsidP="00DF2BE8">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-in vecinatatea amplasamentului ALBA EXTRA S.R.L. deține o hala pentru cresterea găinilor ouătoare reglementată din punct de vedere al protecției mediului.</w:t>
      </w:r>
    </w:p>
    <w:p w14:paraId="170A4C8D" w14:textId="45591F58" w:rsidR="005B22FF" w:rsidRDefault="00B95FDB" w:rsidP="00381919">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3</w:t>
      </w:r>
      <w:r w:rsidR="004E6183" w:rsidRPr="00860083">
        <w:rPr>
          <w:rFonts w:ascii="Arial" w:hAnsi="Arial" w:cs="Arial"/>
          <w:b/>
          <w:bCs/>
          <w:noProof/>
          <w:sz w:val="24"/>
          <w:szCs w:val="24"/>
          <w:lang w:val="ro-RO"/>
        </w:rPr>
        <w:t>)</w:t>
      </w:r>
      <w:r w:rsidR="004E6183" w:rsidRPr="00860083">
        <w:rPr>
          <w:rFonts w:ascii="Arial" w:hAnsi="Arial" w:cs="Arial"/>
          <w:b/>
          <w:i/>
          <w:noProof/>
          <w:sz w:val="24"/>
          <w:szCs w:val="24"/>
          <w:lang w:val="ro-RO"/>
        </w:rPr>
        <w:t> utilizarea resurselor naturale, în special a solului, a terenurilor, a apei şi a biodiversităţii</w:t>
      </w:r>
      <w:r w:rsidRPr="00860083">
        <w:rPr>
          <w:rFonts w:ascii="Arial" w:hAnsi="Arial" w:cs="Arial"/>
          <w:noProof/>
          <w:sz w:val="24"/>
          <w:szCs w:val="24"/>
          <w:lang w:val="ro-RO"/>
        </w:rPr>
        <w:t>:</w:t>
      </w:r>
    </w:p>
    <w:p w14:paraId="07145C79" w14:textId="7B2F1BFA" w:rsidR="005B22FF" w:rsidRDefault="005B22FF" w:rsidP="00381919">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La realizarea proiectului se vor utiliza următoarele resurse naturale:apă, piatră, balast, agregate naturale, nisipuri, pământ.</w:t>
      </w:r>
    </w:p>
    <w:p w14:paraId="34BEF92B" w14:textId="77777777" w:rsidR="00381919" w:rsidRDefault="005B22FF" w:rsidP="00381919">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Aprovizionarea </w:t>
      </w:r>
      <w:r w:rsidR="00381919">
        <w:rPr>
          <w:rFonts w:ascii="Arial" w:hAnsi="Arial" w:cs="Arial"/>
          <w:noProof/>
          <w:sz w:val="24"/>
          <w:szCs w:val="24"/>
          <w:lang w:val="ro-RO"/>
        </w:rPr>
        <w:t xml:space="preserve">se varealiza treptat, evitându-se  stocarea de materii prime pe termen lung. </w:t>
      </w:r>
    </w:p>
    <w:p w14:paraId="72BA58D4" w14:textId="30D3996C" w:rsidR="00F23495" w:rsidRPr="00381919" w:rsidRDefault="00381919" w:rsidP="00381919">
      <w:pPr>
        <w:spacing w:after="0" w:line="240" w:lineRule="auto"/>
        <w:ind w:firstLine="720"/>
        <w:jc w:val="both"/>
        <w:rPr>
          <w:rFonts w:ascii="Arial" w:hAnsi="Arial" w:cs="Arial"/>
          <w:noProof/>
          <w:sz w:val="24"/>
          <w:szCs w:val="24"/>
          <w:lang w:val="ro-RO"/>
        </w:rPr>
      </w:pPr>
      <w:r w:rsidRPr="005B22FF">
        <w:rPr>
          <w:rFonts w:ascii="Arial" w:hAnsi="Arial" w:cs="Arial"/>
          <w:noProof/>
          <w:sz w:val="24"/>
          <w:szCs w:val="24"/>
          <w:lang w:val="ro-RO"/>
        </w:rPr>
        <w:lastRenderedPageBreak/>
        <w:t xml:space="preserve">Alimentare </w:t>
      </w:r>
      <w:r w:rsidR="00F23495" w:rsidRPr="005B22FF">
        <w:rPr>
          <w:rFonts w:ascii="Arial" w:hAnsi="Arial" w:cs="Arial"/>
          <w:noProof/>
          <w:sz w:val="24"/>
          <w:szCs w:val="24"/>
          <w:lang w:val="ro-RO"/>
        </w:rPr>
        <w:t xml:space="preserve">cu apa </w:t>
      </w:r>
      <w:r w:rsidR="00F23495" w:rsidRPr="005B22FF">
        <w:rPr>
          <w:rFonts w:ascii="Arial" w:hAnsi="Arial" w:cs="Arial"/>
          <w:sz w:val="24"/>
          <w:szCs w:val="24"/>
          <w:lang w:val="es-ES"/>
        </w:rPr>
        <w:t xml:space="preserve">se va realiza </w:t>
      </w:r>
      <w:proofErr w:type="spellStart"/>
      <w:r w:rsidR="00F23495" w:rsidRPr="005B22FF">
        <w:rPr>
          <w:rFonts w:ascii="Arial" w:hAnsi="Arial" w:cs="Arial"/>
          <w:sz w:val="24"/>
          <w:szCs w:val="24"/>
          <w:lang w:val="es-ES"/>
        </w:rPr>
        <w:t>din</w:t>
      </w:r>
      <w:proofErr w:type="spellEnd"/>
      <w:r w:rsidR="00F23495" w:rsidRPr="005B22FF">
        <w:rPr>
          <w:rFonts w:ascii="Arial" w:hAnsi="Arial" w:cs="Arial"/>
          <w:sz w:val="24"/>
          <w:szCs w:val="24"/>
          <w:lang w:val="es-ES"/>
        </w:rPr>
        <w:t xml:space="preserve"> </w:t>
      </w:r>
      <w:r w:rsidR="00F23495" w:rsidRPr="005B22FF">
        <w:rPr>
          <w:rFonts w:ascii="Arial" w:hAnsi="Arial" w:cs="Arial"/>
          <w:sz w:val="24"/>
          <w:szCs w:val="24"/>
          <w:lang w:val="it-IT"/>
        </w:rPr>
        <w:t xml:space="preserve">rețeaua apă potabilă a mun. Zalău, operator Compania de Apă Someș SA-Suc. Zalău, printr-un branșament (Dn=63 mm, inclusiv apometru) la rețeaua SC Vidalis Impex SRL conform </w:t>
      </w:r>
      <w:r w:rsidR="00F23495" w:rsidRPr="005B22FF">
        <w:rPr>
          <w:rFonts w:ascii="Arial" w:hAnsi="Arial" w:cs="Arial"/>
          <w:i/>
          <w:sz w:val="24"/>
          <w:szCs w:val="24"/>
          <w:lang w:val="it-IT"/>
        </w:rPr>
        <w:t>Contract cadru de furnizare a utilităților nr. 94/01.10.2015</w:t>
      </w:r>
      <w:r w:rsidR="00F23495" w:rsidRPr="005B22FF">
        <w:rPr>
          <w:rFonts w:ascii="Arial" w:hAnsi="Arial" w:cs="Arial"/>
          <w:sz w:val="24"/>
          <w:szCs w:val="24"/>
          <w:lang w:val="it-IT"/>
        </w:rPr>
        <w:t>.</w:t>
      </w:r>
    </w:p>
    <w:p w14:paraId="7BBBDBC4" w14:textId="31C178B9" w:rsidR="00EA3D50"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xml:space="preserve">Necesarul de apă pentru execuția lucrărilor este reprezentat de apa pentru prepararea materialor </w:t>
      </w:r>
      <w:r w:rsidR="00F23495">
        <w:rPr>
          <w:rFonts w:ascii="Arial" w:hAnsi="Arial" w:cs="Arial"/>
          <w:color w:val="FF0000"/>
          <w:sz w:val="24"/>
          <w:szCs w:val="24"/>
          <w:lang w:val="ro-RO"/>
        </w:rPr>
        <w:t>de constructie</w:t>
      </w:r>
      <w:r w:rsidRPr="00727CF8">
        <w:rPr>
          <w:rFonts w:ascii="Arial" w:hAnsi="Arial" w:cs="Arial"/>
          <w:color w:val="FF0000"/>
          <w:sz w:val="24"/>
          <w:szCs w:val="24"/>
          <w:lang w:val="ro-RO"/>
        </w:rPr>
        <w:t xml:space="preserve"> . </w:t>
      </w:r>
    </w:p>
    <w:p w14:paraId="522800DE" w14:textId="46F9E465"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Pe perioada exploatării, necesarul de apa va cuprinde:</w:t>
      </w:r>
    </w:p>
    <w:p w14:paraId="78C0583E" w14:textId="77777777"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xml:space="preserve"> - necesarul pentru consumul biologic al animalelor, </w:t>
      </w:r>
    </w:p>
    <w:p w14:paraId="6E36A32E" w14:textId="75368B77"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necesarul tehnologic pentru: spălarea și dezinfecția hale</w:t>
      </w:r>
      <w:r w:rsidR="00F23495">
        <w:rPr>
          <w:rFonts w:ascii="Arial" w:hAnsi="Arial" w:cs="Arial"/>
          <w:color w:val="FF0000"/>
          <w:sz w:val="24"/>
          <w:szCs w:val="24"/>
          <w:lang w:val="ro-RO"/>
        </w:rPr>
        <w:t>i</w:t>
      </w:r>
      <w:r w:rsidRPr="00727CF8">
        <w:rPr>
          <w:rFonts w:ascii="Arial" w:hAnsi="Arial" w:cs="Arial"/>
          <w:color w:val="FF0000"/>
          <w:sz w:val="24"/>
          <w:szCs w:val="24"/>
          <w:lang w:val="ro-RO"/>
        </w:rPr>
        <w:t xml:space="preserve">, întreținerea instalațiilor tehnologice; </w:t>
      </w:r>
    </w:p>
    <w:p w14:paraId="7DAD9CD1" w14:textId="5C66C8EA" w:rsidR="006B0EAC"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xml:space="preserve">- necesarul de apă pentru nevoi igienico-sanitare ale personalului de exploatare; </w:t>
      </w:r>
    </w:p>
    <w:p w14:paraId="5F0B0F93" w14:textId="37B6DF9F" w:rsidR="00727CF8" w:rsidRPr="00727CF8" w:rsidRDefault="00727CF8" w:rsidP="00D8244E">
      <w:pPr>
        <w:spacing w:after="0" w:line="240" w:lineRule="auto"/>
        <w:ind w:firstLine="720"/>
        <w:jc w:val="both"/>
        <w:rPr>
          <w:rFonts w:ascii="Arial" w:hAnsi="Arial" w:cs="Arial"/>
          <w:color w:val="FF0000"/>
          <w:sz w:val="24"/>
          <w:szCs w:val="24"/>
          <w:lang w:val="ro-RO"/>
        </w:rPr>
      </w:pPr>
      <w:r w:rsidRPr="00727CF8">
        <w:rPr>
          <w:rFonts w:ascii="Arial" w:hAnsi="Arial" w:cs="Arial"/>
          <w:color w:val="FF0000"/>
          <w:sz w:val="24"/>
          <w:szCs w:val="24"/>
          <w:lang w:val="ro-RO"/>
        </w:rPr>
        <w:t>- necesarul de apă pentru stingerea incendiilor conform scenariului de siguranța la foc.</w:t>
      </w:r>
    </w:p>
    <w:p w14:paraId="3F721B5E" w14:textId="77777777" w:rsidR="00381919" w:rsidRDefault="004A6217" w:rsidP="00791F5E">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4</w:t>
      </w:r>
      <w:r w:rsidR="004E6183"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cantitatea şi tipurile de deşeuri generate/gestionate</w:t>
      </w:r>
      <w:r w:rsidRPr="00860083">
        <w:rPr>
          <w:rFonts w:ascii="Arial" w:hAnsi="Arial" w:cs="Arial"/>
          <w:b/>
          <w:i/>
          <w:noProof/>
          <w:sz w:val="24"/>
          <w:szCs w:val="24"/>
          <w:lang w:val="ro-RO"/>
        </w:rPr>
        <w:t>:</w:t>
      </w:r>
      <w:r w:rsidRPr="00860083">
        <w:rPr>
          <w:rFonts w:ascii="Arial" w:hAnsi="Arial" w:cs="Arial"/>
          <w:noProof/>
          <w:sz w:val="24"/>
          <w:szCs w:val="24"/>
          <w:lang w:val="ro-RO"/>
        </w:rPr>
        <w:t xml:space="preserve"> </w:t>
      </w:r>
    </w:p>
    <w:p w14:paraId="2842F909" w14:textId="5FF488B3" w:rsidR="00791F5E" w:rsidRPr="00860083" w:rsidRDefault="00381919" w:rsidP="00791F5E">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w:t>
      </w:r>
      <w:r w:rsidR="00791F5E" w:rsidRPr="00860083">
        <w:rPr>
          <w:rFonts w:ascii="Arial" w:hAnsi="Arial" w:cs="Arial"/>
          <w:noProof/>
          <w:sz w:val="24"/>
          <w:szCs w:val="24"/>
          <w:lang w:val="ro-RO"/>
        </w:rPr>
        <w:t xml:space="preserve">gestionarea deșeurilor, atât pe timpul execuției cât și în perioada de funcționare se va realiza conform Ordonanței de urgență nr. </w:t>
      </w:r>
      <w:r w:rsidR="00791F5E" w:rsidRPr="00860083">
        <w:rPr>
          <w:rFonts w:ascii="Arial" w:hAnsi="Arial" w:cs="Arial"/>
          <w:bCs/>
          <w:noProof/>
          <w:sz w:val="24"/>
          <w:szCs w:val="24"/>
          <w:lang w:val="ro-RO"/>
        </w:rPr>
        <w:t>92/2021 privind regimul deşeurilor</w:t>
      </w:r>
      <w:r w:rsidR="00ED3F35">
        <w:rPr>
          <w:rFonts w:ascii="Arial" w:hAnsi="Arial" w:cs="Arial"/>
          <w:bCs/>
          <w:noProof/>
          <w:sz w:val="24"/>
          <w:szCs w:val="24"/>
          <w:lang w:val="ro-RO"/>
        </w:rPr>
        <w:t xml:space="preserve">, </w:t>
      </w:r>
      <w:r w:rsidR="00ED3F35" w:rsidRPr="00727CF8">
        <w:rPr>
          <w:rFonts w:ascii="Arial" w:hAnsi="Arial" w:cs="Arial"/>
          <w:bCs/>
          <w:noProof/>
          <w:color w:val="FF0000"/>
          <w:sz w:val="24"/>
          <w:szCs w:val="24"/>
          <w:lang w:val="ro-RO"/>
        </w:rPr>
        <w:t>aprobată prin Legea</w:t>
      </w:r>
      <w:r w:rsidR="00356F57" w:rsidRPr="00727CF8">
        <w:rPr>
          <w:rFonts w:ascii="Arial" w:hAnsi="Arial" w:cs="Arial"/>
          <w:bCs/>
          <w:noProof/>
          <w:color w:val="FF0000"/>
          <w:sz w:val="24"/>
          <w:szCs w:val="24"/>
          <w:lang w:val="ro-RO"/>
        </w:rPr>
        <w:t xml:space="preserve"> nr.17/</w:t>
      </w:r>
      <w:r w:rsidR="00727CF8" w:rsidRPr="00727CF8">
        <w:rPr>
          <w:rFonts w:ascii="Arial" w:hAnsi="Arial" w:cs="Arial"/>
          <w:bCs/>
          <w:noProof/>
          <w:color w:val="FF0000"/>
          <w:sz w:val="24"/>
          <w:szCs w:val="24"/>
          <w:lang w:val="ro-RO"/>
        </w:rPr>
        <w:t>2023</w:t>
      </w:r>
      <w:r w:rsidR="00791F5E" w:rsidRPr="00860083">
        <w:rPr>
          <w:rFonts w:ascii="Arial" w:hAnsi="Arial" w:cs="Arial"/>
          <w:noProof/>
          <w:sz w:val="24"/>
          <w:szCs w:val="24"/>
          <w:lang w:val="ro-RO"/>
        </w:rPr>
        <w:t xml:space="preserve">. </w:t>
      </w:r>
    </w:p>
    <w:p w14:paraId="2C58A530" w14:textId="2DBC37B9" w:rsidR="000B413B" w:rsidRDefault="00791F5E" w:rsidP="00791F5E">
      <w:pPr>
        <w:spacing w:after="0" w:line="240" w:lineRule="auto"/>
        <w:ind w:firstLine="720"/>
        <w:jc w:val="both"/>
        <w:rPr>
          <w:rFonts w:ascii="Arial" w:hAnsi="Arial" w:cs="Arial"/>
          <w:sz w:val="24"/>
          <w:szCs w:val="24"/>
          <w:lang w:val="ro-RO"/>
        </w:rPr>
      </w:pPr>
      <w:r w:rsidRPr="00AF3F98">
        <w:rPr>
          <w:rFonts w:ascii="Arial" w:hAnsi="Arial" w:cs="Arial"/>
          <w:b/>
          <w:noProof/>
          <w:color w:val="FF0000"/>
          <w:sz w:val="24"/>
          <w:szCs w:val="24"/>
          <w:lang w:val="ro-RO"/>
        </w:rPr>
        <w:t>În perioada de execuţie</w:t>
      </w:r>
      <w:r w:rsidRPr="00AF3F98">
        <w:rPr>
          <w:rFonts w:ascii="Arial" w:hAnsi="Arial" w:cs="Arial"/>
          <w:noProof/>
          <w:color w:val="FF0000"/>
          <w:sz w:val="24"/>
          <w:szCs w:val="24"/>
          <w:lang w:val="ro-RO"/>
        </w:rPr>
        <w:t xml:space="preserve"> </w:t>
      </w:r>
      <w:r w:rsidRPr="00860083">
        <w:rPr>
          <w:rFonts w:ascii="Arial" w:hAnsi="Arial" w:cs="Arial"/>
          <w:noProof/>
          <w:sz w:val="24"/>
          <w:szCs w:val="24"/>
          <w:lang w:val="ro-RO"/>
        </w:rPr>
        <w:t>a proiectului vor rezulta deşeuri care</w:t>
      </w:r>
      <w:r w:rsidRPr="00860083">
        <w:rPr>
          <w:rFonts w:ascii="Arial" w:hAnsi="Arial" w:cs="Arial"/>
          <w:bCs/>
          <w:iCs/>
          <w:noProof/>
          <w:sz w:val="24"/>
          <w:szCs w:val="24"/>
          <w:lang w:val="ro-RO"/>
        </w:rPr>
        <w:t>, vor fi colectate selectiv și se vor valorifica/elimina numai prin operatori economici autorizați</w:t>
      </w:r>
      <w:r w:rsidR="0064195C" w:rsidRPr="00860083">
        <w:rPr>
          <w:rFonts w:ascii="Arial" w:hAnsi="Arial" w:cs="Arial"/>
          <w:sz w:val="24"/>
          <w:szCs w:val="24"/>
          <w:lang w:val="ro-RO"/>
        </w:rPr>
        <w:t>.</w:t>
      </w:r>
      <w:r w:rsidR="00BB0D05" w:rsidRPr="00860083">
        <w:rPr>
          <w:rFonts w:ascii="Arial" w:hAnsi="Arial" w:cs="Arial"/>
          <w:sz w:val="24"/>
          <w:szCs w:val="24"/>
          <w:lang w:val="ro-RO"/>
        </w:rPr>
        <w:t xml:space="preserve"> </w:t>
      </w:r>
    </w:p>
    <w:p w14:paraId="28B26EBA" w14:textId="58A69A59" w:rsidR="005D0B44" w:rsidRPr="009B5C3A" w:rsidRDefault="009B5C3A" w:rsidP="00791F5E">
      <w:pPr>
        <w:spacing w:after="0" w:line="240" w:lineRule="auto"/>
        <w:ind w:firstLine="720"/>
        <w:jc w:val="both"/>
        <w:rPr>
          <w:rFonts w:ascii="Arial" w:hAnsi="Arial" w:cs="Arial"/>
          <w:i/>
          <w:sz w:val="24"/>
          <w:szCs w:val="24"/>
          <w:lang w:val="ro-RO"/>
        </w:rPr>
      </w:pPr>
      <w:r w:rsidRPr="009B5C3A">
        <w:rPr>
          <w:rFonts w:ascii="Arial" w:hAnsi="Arial" w:cs="Arial"/>
          <w:i/>
          <w:sz w:val="24"/>
          <w:szCs w:val="24"/>
          <w:lang w:val="ro-RO"/>
        </w:rPr>
        <w:t>Placile de azbociment</w:t>
      </w:r>
      <w:r w:rsidR="00D46823">
        <w:rPr>
          <w:rFonts w:ascii="Arial" w:hAnsi="Arial" w:cs="Arial"/>
          <w:i/>
          <w:sz w:val="24"/>
          <w:szCs w:val="24"/>
          <w:lang w:val="ro-RO"/>
        </w:rPr>
        <w:t xml:space="preserve"> </w:t>
      </w:r>
      <w:r w:rsidRPr="009B5C3A">
        <w:rPr>
          <w:rFonts w:ascii="Arial" w:hAnsi="Arial" w:cs="Arial"/>
          <w:i/>
          <w:sz w:val="24"/>
          <w:szCs w:val="24"/>
          <w:lang w:val="ro-RO"/>
        </w:rPr>
        <w:t xml:space="preserve">se vor elimina  cu respectarea  </w:t>
      </w:r>
      <w:proofErr w:type="spellStart"/>
      <w:r w:rsidRPr="009B5C3A">
        <w:rPr>
          <w:rFonts w:ascii="Arial" w:hAnsi="Arial" w:cs="Arial"/>
          <w:i/>
          <w:color w:val="040C28"/>
          <w:sz w:val="24"/>
          <w:szCs w:val="24"/>
        </w:rPr>
        <w:t>Hotărârii</w:t>
      </w:r>
      <w:proofErr w:type="spellEnd"/>
      <w:r w:rsidRPr="009B5C3A">
        <w:rPr>
          <w:rFonts w:ascii="Arial" w:hAnsi="Arial" w:cs="Arial"/>
          <w:i/>
          <w:color w:val="040C28"/>
          <w:sz w:val="24"/>
          <w:szCs w:val="24"/>
        </w:rPr>
        <w:t xml:space="preserve">  </w:t>
      </w:r>
      <w:proofErr w:type="spellStart"/>
      <w:r w:rsidRPr="009B5C3A">
        <w:rPr>
          <w:rFonts w:ascii="Arial" w:hAnsi="Arial" w:cs="Arial"/>
          <w:i/>
          <w:color w:val="040C28"/>
          <w:sz w:val="24"/>
          <w:szCs w:val="24"/>
        </w:rPr>
        <w:t>nr</w:t>
      </w:r>
      <w:proofErr w:type="spellEnd"/>
      <w:r w:rsidRPr="009B5C3A">
        <w:rPr>
          <w:rFonts w:ascii="Arial" w:hAnsi="Arial" w:cs="Arial"/>
          <w:i/>
          <w:color w:val="202124"/>
          <w:sz w:val="24"/>
          <w:szCs w:val="24"/>
          <w:shd w:val="clear" w:color="auto" w:fill="FFFFFF"/>
        </w:rPr>
        <w:t>. </w:t>
      </w:r>
      <w:proofErr w:type="gramStart"/>
      <w:r w:rsidRPr="009B5C3A">
        <w:rPr>
          <w:rFonts w:ascii="Arial" w:hAnsi="Arial" w:cs="Arial"/>
          <w:i/>
          <w:color w:val="040C28"/>
          <w:sz w:val="24"/>
          <w:szCs w:val="24"/>
        </w:rPr>
        <w:t>124</w:t>
      </w:r>
      <w:r w:rsidRPr="009B5C3A">
        <w:rPr>
          <w:rFonts w:ascii="Arial" w:hAnsi="Arial" w:cs="Arial"/>
          <w:i/>
          <w:color w:val="202124"/>
          <w:sz w:val="24"/>
          <w:szCs w:val="24"/>
          <w:shd w:val="clear" w:color="auto" w:fill="FFFFFF"/>
        </w:rPr>
        <w:t>/</w:t>
      </w:r>
      <w:r w:rsidRPr="009B5C3A">
        <w:rPr>
          <w:rFonts w:ascii="Arial" w:hAnsi="Arial" w:cs="Arial"/>
          <w:i/>
          <w:color w:val="040C28"/>
          <w:sz w:val="24"/>
          <w:szCs w:val="24"/>
        </w:rPr>
        <w:t>2003</w:t>
      </w:r>
      <w:proofErr w:type="gramEnd"/>
      <w:r w:rsidRPr="009B5C3A">
        <w:rPr>
          <w:rFonts w:ascii="Arial" w:hAnsi="Arial" w:cs="Arial"/>
          <w:i/>
          <w:color w:val="202124"/>
          <w:sz w:val="24"/>
          <w:szCs w:val="24"/>
          <w:shd w:val="clear" w:color="auto" w:fill="FFFFFF"/>
        </w:rPr>
        <w:t> </w:t>
      </w:r>
      <w:proofErr w:type="spellStart"/>
      <w:r w:rsidRPr="009B5C3A">
        <w:rPr>
          <w:rFonts w:ascii="Arial" w:hAnsi="Arial" w:cs="Arial"/>
          <w:i/>
          <w:color w:val="202124"/>
          <w:sz w:val="24"/>
          <w:szCs w:val="24"/>
          <w:shd w:val="clear" w:color="auto" w:fill="FFFFFF"/>
        </w:rPr>
        <w:t>privind</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prevenirea</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reducerea</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şi</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controlul</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poluării</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mediului</w:t>
      </w:r>
      <w:proofErr w:type="spellEnd"/>
      <w:r w:rsidRPr="009B5C3A">
        <w:rPr>
          <w:rFonts w:ascii="Arial" w:hAnsi="Arial" w:cs="Arial"/>
          <w:i/>
          <w:color w:val="202124"/>
          <w:sz w:val="24"/>
          <w:szCs w:val="24"/>
          <w:shd w:val="clear" w:color="auto" w:fill="FFFFFF"/>
        </w:rPr>
        <w:t xml:space="preserve"> cu </w:t>
      </w:r>
      <w:proofErr w:type="spellStart"/>
      <w:r w:rsidRPr="009B5C3A">
        <w:rPr>
          <w:rFonts w:ascii="Arial" w:hAnsi="Arial" w:cs="Arial"/>
          <w:i/>
          <w:color w:val="202124"/>
          <w:sz w:val="24"/>
          <w:szCs w:val="24"/>
          <w:shd w:val="clear" w:color="auto" w:fill="FFFFFF"/>
        </w:rPr>
        <w:t>azbest</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actualizată</w:t>
      </w:r>
      <w:proofErr w:type="spellEnd"/>
      <w:r w:rsidRPr="009B5C3A">
        <w:rPr>
          <w:rFonts w:ascii="Arial" w:hAnsi="Arial" w:cs="Arial"/>
          <w:i/>
          <w:color w:val="202124"/>
          <w:sz w:val="24"/>
          <w:szCs w:val="24"/>
          <w:shd w:val="clear" w:color="auto" w:fill="FFFFFF"/>
        </w:rPr>
        <w:t>.</w:t>
      </w:r>
    </w:p>
    <w:p w14:paraId="1E3C83FE" w14:textId="457459DA" w:rsidR="00AF3F98" w:rsidRPr="005A3932" w:rsidRDefault="00AF3F98" w:rsidP="00791F5E">
      <w:pPr>
        <w:spacing w:after="0" w:line="240" w:lineRule="auto"/>
        <w:ind w:firstLine="720"/>
        <w:jc w:val="both"/>
        <w:rPr>
          <w:rFonts w:ascii="Arial" w:hAnsi="Arial" w:cs="Arial"/>
          <w:b/>
          <w:color w:val="FF0000"/>
          <w:sz w:val="24"/>
          <w:szCs w:val="24"/>
          <w:lang w:val="ro-RO"/>
        </w:rPr>
      </w:pPr>
      <w:r w:rsidRPr="00AF3F98">
        <w:rPr>
          <w:rFonts w:ascii="Arial" w:hAnsi="Arial" w:cs="Arial"/>
          <w:b/>
          <w:noProof/>
          <w:color w:val="FF0000"/>
          <w:sz w:val="24"/>
          <w:szCs w:val="24"/>
          <w:lang w:val="ro-RO"/>
        </w:rPr>
        <w:t>După realizarea proiectului</w:t>
      </w:r>
      <w:r>
        <w:rPr>
          <w:rFonts w:ascii="Arial" w:hAnsi="Arial" w:cs="Arial"/>
          <w:b/>
          <w:noProof/>
          <w:color w:val="FF0000"/>
          <w:sz w:val="24"/>
          <w:szCs w:val="24"/>
          <w:lang w:val="ro-RO"/>
        </w:rPr>
        <w:t xml:space="preserve"> </w:t>
      </w:r>
      <w:r w:rsidR="005A3932" w:rsidRPr="005A3932">
        <w:rPr>
          <w:rFonts w:ascii="Arial" w:hAnsi="Arial" w:cs="Arial"/>
          <w:bCs/>
          <w:iCs/>
          <w:noProof/>
          <w:color w:val="FF0000"/>
          <w:sz w:val="24"/>
          <w:szCs w:val="24"/>
          <w:lang w:val="ro-RO"/>
        </w:rPr>
        <w:t xml:space="preserve">vor fi generate următoarele tipuri de deşeuri: Dejecții animaliere de la </w:t>
      </w:r>
      <w:r w:rsidR="00F23495">
        <w:rPr>
          <w:rFonts w:ascii="Arial" w:hAnsi="Arial" w:cs="Arial"/>
          <w:bCs/>
          <w:iCs/>
          <w:noProof/>
          <w:color w:val="FF0000"/>
          <w:sz w:val="24"/>
          <w:szCs w:val="24"/>
          <w:lang w:val="ro-RO"/>
        </w:rPr>
        <w:t>găini</w:t>
      </w:r>
      <w:r w:rsidR="005A3932" w:rsidRPr="005A3932">
        <w:rPr>
          <w:rFonts w:ascii="Arial" w:hAnsi="Arial" w:cs="Arial"/>
          <w:bCs/>
          <w:iCs/>
          <w:noProof/>
          <w:color w:val="FF0000"/>
          <w:sz w:val="24"/>
          <w:szCs w:val="24"/>
          <w:lang w:val="ro-RO"/>
        </w:rPr>
        <w:t xml:space="preserve">, deșeuri de ambalaje de la medicamente/ tratamente, ambalaje de la substanțe dezinfectante, </w:t>
      </w:r>
      <w:r w:rsidR="00F23495">
        <w:rPr>
          <w:rFonts w:ascii="Arial" w:hAnsi="Arial" w:cs="Arial"/>
          <w:bCs/>
          <w:iCs/>
          <w:noProof/>
          <w:color w:val="FF0000"/>
          <w:sz w:val="24"/>
          <w:szCs w:val="24"/>
          <w:lang w:val="ro-RO"/>
        </w:rPr>
        <w:t>cadavre</w:t>
      </w:r>
      <w:r w:rsidR="005A3932" w:rsidRPr="005A3932">
        <w:rPr>
          <w:rFonts w:ascii="Arial" w:hAnsi="Arial" w:cs="Arial"/>
          <w:bCs/>
          <w:iCs/>
          <w:noProof/>
          <w:color w:val="FF0000"/>
          <w:sz w:val="24"/>
          <w:szCs w:val="24"/>
          <w:lang w:val="ro-RO"/>
        </w:rPr>
        <w:t>, etc.</w:t>
      </w:r>
    </w:p>
    <w:p w14:paraId="30EDB9EE" w14:textId="77777777" w:rsidR="00381919" w:rsidRDefault="00F70F10" w:rsidP="00B03925">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5</w:t>
      </w:r>
      <w:r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poluarea şi alte efecte negative</w:t>
      </w:r>
      <w:r w:rsidRPr="00860083">
        <w:rPr>
          <w:rFonts w:ascii="Arial" w:hAnsi="Arial" w:cs="Arial"/>
          <w:b/>
          <w:i/>
          <w:noProof/>
          <w:sz w:val="24"/>
          <w:szCs w:val="24"/>
          <w:lang w:val="ro-RO"/>
        </w:rPr>
        <w:t>:</w:t>
      </w:r>
      <w:r w:rsidRPr="00860083">
        <w:rPr>
          <w:rFonts w:ascii="Arial" w:hAnsi="Arial" w:cs="Arial"/>
          <w:noProof/>
          <w:sz w:val="24"/>
          <w:szCs w:val="24"/>
          <w:lang w:val="ro-RO"/>
        </w:rPr>
        <w:t xml:space="preserve"> </w:t>
      </w:r>
    </w:p>
    <w:p w14:paraId="4FEA2924" w14:textId="55858313" w:rsidR="0066326F" w:rsidRDefault="00381919" w:rsidP="00B03925">
      <w:pPr>
        <w:spacing w:after="0" w:line="240" w:lineRule="auto"/>
        <w:ind w:firstLine="720"/>
        <w:jc w:val="both"/>
        <w:rPr>
          <w:rFonts w:ascii="Arial" w:hAnsi="Arial" w:cs="Arial"/>
          <w:sz w:val="24"/>
          <w:szCs w:val="24"/>
          <w:lang w:val="ro-RO"/>
        </w:rPr>
      </w:pPr>
      <w:r>
        <w:rPr>
          <w:rFonts w:ascii="Arial" w:hAnsi="Arial" w:cs="Arial"/>
          <w:noProof/>
          <w:sz w:val="24"/>
          <w:szCs w:val="24"/>
          <w:lang w:val="ro-RO"/>
        </w:rPr>
        <w:t>-</w:t>
      </w:r>
      <w:r w:rsidR="00423D85" w:rsidRPr="00985411">
        <w:rPr>
          <w:rFonts w:ascii="Arial" w:hAnsi="Arial" w:cs="Arial"/>
          <w:b/>
          <w:sz w:val="24"/>
          <w:szCs w:val="24"/>
          <w:lang w:val="ro-RO"/>
        </w:rPr>
        <w:t>în urma</w:t>
      </w:r>
      <w:r w:rsidR="00985411" w:rsidRPr="00985411">
        <w:rPr>
          <w:rFonts w:ascii="Arial" w:hAnsi="Arial" w:cs="Arial"/>
          <w:b/>
          <w:color w:val="FF0000"/>
          <w:sz w:val="24"/>
          <w:szCs w:val="24"/>
          <w:lang w:val="ro-RO"/>
        </w:rPr>
        <w:t xml:space="preserve"> </w:t>
      </w:r>
      <w:r w:rsidR="00423D85" w:rsidRPr="00985411">
        <w:rPr>
          <w:rFonts w:ascii="Arial" w:hAnsi="Arial" w:cs="Arial"/>
          <w:b/>
          <w:sz w:val="24"/>
          <w:szCs w:val="24"/>
          <w:lang w:val="ro-RO"/>
        </w:rPr>
        <w:t>realizării proiectului</w:t>
      </w:r>
      <w:r w:rsidR="00423D85" w:rsidRPr="00860083">
        <w:rPr>
          <w:rFonts w:ascii="Arial" w:hAnsi="Arial" w:cs="Arial"/>
          <w:sz w:val="24"/>
          <w:szCs w:val="24"/>
          <w:lang w:val="ro-RO"/>
        </w:rPr>
        <w:t xml:space="preserve"> propus pot rezulta</w:t>
      </w:r>
      <w:r w:rsidR="0066326F">
        <w:rPr>
          <w:rFonts w:ascii="Arial" w:hAnsi="Arial" w:cs="Arial"/>
          <w:sz w:val="24"/>
          <w:szCs w:val="24"/>
          <w:lang w:val="ro-RO"/>
        </w:rPr>
        <w:t>:</w:t>
      </w:r>
      <w:r w:rsidR="00423D85" w:rsidRPr="00860083">
        <w:rPr>
          <w:rFonts w:ascii="Arial" w:hAnsi="Arial" w:cs="Arial"/>
          <w:sz w:val="24"/>
          <w:szCs w:val="24"/>
          <w:lang w:val="ro-RO"/>
        </w:rPr>
        <w:t xml:space="preserve"> </w:t>
      </w:r>
      <w:r w:rsidR="00985411">
        <w:rPr>
          <w:rFonts w:ascii="Arial" w:hAnsi="Arial" w:cs="Arial"/>
          <w:sz w:val="24"/>
          <w:szCs w:val="24"/>
          <w:lang w:val="ro-RO"/>
        </w:rPr>
        <w:t xml:space="preserve">- </w:t>
      </w:r>
      <w:r w:rsidR="0066326F">
        <w:rPr>
          <w:rFonts w:ascii="Arial" w:hAnsi="Arial" w:cs="Arial"/>
          <w:sz w:val="24"/>
          <w:szCs w:val="24"/>
          <w:lang w:val="ro-RO"/>
        </w:rPr>
        <w:t xml:space="preserve"> </w:t>
      </w:r>
      <w:r w:rsidR="00423D85" w:rsidRPr="00860083">
        <w:rPr>
          <w:rFonts w:ascii="Arial" w:hAnsi="Arial" w:cs="Arial"/>
          <w:sz w:val="24"/>
          <w:szCs w:val="24"/>
          <w:lang w:val="ro-RO"/>
        </w:rPr>
        <w:t xml:space="preserve">emisii (pulberi şi gaze) în aer de la utilajele de extracţie şi transport; emisii în freaticul local, pierderi accidentale de produse petroliere şi uleiuri; poluarea solului cu produse petroliere prin excavarea şi vehicularea de agregate minerale; </w:t>
      </w:r>
    </w:p>
    <w:p w14:paraId="27E8D0A8" w14:textId="005C856F" w:rsidR="00985411" w:rsidRPr="00985411" w:rsidRDefault="00985411" w:rsidP="0066326F">
      <w:pPr>
        <w:spacing w:after="0" w:line="240" w:lineRule="auto"/>
        <w:jc w:val="both"/>
        <w:rPr>
          <w:rFonts w:ascii="Arial" w:hAnsi="Arial" w:cs="Arial"/>
          <w:color w:val="FF0000"/>
          <w:sz w:val="24"/>
          <w:szCs w:val="24"/>
          <w:lang w:val="ro-RO"/>
        </w:rPr>
      </w:pPr>
      <w:r w:rsidRPr="00985411">
        <w:rPr>
          <w:rFonts w:ascii="Arial" w:hAnsi="Arial" w:cs="Arial"/>
          <w:color w:val="FF0000"/>
          <w:sz w:val="24"/>
          <w:szCs w:val="24"/>
          <w:lang w:val="ro-RO"/>
        </w:rPr>
        <w:t xml:space="preserve">- </w:t>
      </w:r>
      <w:r w:rsidRPr="00985411">
        <w:rPr>
          <w:rFonts w:ascii="Arial" w:hAnsi="Arial" w:cs="Arial"/>
          <w:b/>
          <w:color w:val="FF0000"/>
          <w:sz w:val="24"/>
          <w:szCs w:val="24"/>
          <w:lang w:val="ro-RO"/>
        </w:rPr>
        <w:t>după finalizarea proiectului pot rezulta:</w:t>
      </w:r>
      <w:r w:rsidRPr="00985411">
        <w:rPr>
          <w:rFonts w:ascii="Arial" w:hAnsi="Arial" w:cs="Arial"/>
          <w:color w:val="FF0000"/>
          <w:sz w:val="24"/>
          <w:szCs w:val="24"/>
          <w:lang w:val="ro-RO"/>
        </w:rPr>
        <w:t xml:space="preserve"> </w:t>
      </w:r>
      <w:r w:rsidR="0066326F" w:rsidRPr="00985411">
        <w:rPr>
          <w:rFonts w:ascii="Arial" w:hAnsi="Arial" w:cs="Arial"/>
          <w:color w:val="FF0000"/>
          <w:sz w:val="24"/>
          <w:szCs w:val="24"/>
          <w:lang w:val="ro-RO"/>
        </w:rPr>
        <w:t>e</w:t>
      </w:r>
      <w:r w:rsidRPr="00985411">
        <w:rPr>
          <w:rFonts w:ascii="Arial" w:hAnsi="Arial" w:cs="Arial"/>
          <w:color w:val="FF0000"/>
          <w:sz w:val="24"/>
          <w:szCs w:val="24"/>
          <w:lang w:val="ro-RO"/>
        </w:rPr>
        <w:t>misii de la hala de crestere: p</w:t>
      </w:r>
      <w:r w:rsidR="0066326F" w:rsidRPr="00985411">
        <w:rPr>
          <w:rFonts w:ascii="Arial" w:hAnsi="Arial" w:cs="Arial"/>
          <w:color w:val="FF0000"/>
          <w:sz w:val="24"/>
          <w:szCs w:val="24"/>
          <w:lang w:val="ro-RO"/>
        </w:rPr>
        <w:t xml:space="preserve">rincipalele emisii de poluanti atmosferici din activitatea de crestere a </w:t>
      </w:r>
      <w:r w:rsidR="00F23495">
        <w:rPr>
          <w:rFonts w:ascii="Arial" w:hAnsi="Arial" w:cs="Arial"/>
          <w:color w:val="FF0000"/>
          <w:sz w:val="24"/>
          <w:szCs w:val="24"/>
          <w:lang w:val="ro-RO"/>
        </w:rPr>
        <w:t xml:space="preserve">găinilor ouătoare </w:t>
      </w:r>
      <w:r w:rsidR="0066326F" w:rsidRPr="00985411">
        <w:rPr>
          <w:rFonts w:ascii="Arial" w:hAnsi="Arial" w:cs="Arial"/>
          <w:color w:val="FF0000"/>
          <w:sz w:val="24"/>
          <w:szCs w:val="24"/>
          <w:lang w:val="ro-RO"/>
        </w:rPr>
        <w:t xml:space="preserve"> sunt repr</w:t>
      </w:r>
      <w:r w:rsidR="001D1E51">
        <w:rPr>
          <w:rFonts w:ascii="Arial" w:hAnsi="Arial" w:cs="Arial"/>
          <w:color w:val="FF0000"/>
          <w:sz w:val="24"/>
          <w:szCs w:val="24"/>
          <w:lang w:val="ro-RO"/>
        </w:rPr>
        <w:t xml:space="preserve">ezentate de emisiile de amoniac. </w:t>
      </w:r>
      <w:r w:rsidR="0066326F" w:rsidRPr="00985411">
        <w:rPr>
          <w:rFonts w:ascii="Arial" w:hAnsi="Arial" w:cs="Arial"/>
          <w:color w:val="FF0000"/>
          <w:sz w:val="24"/>
          <w:szCs w:val="24"/>
          <w:lang w:val="ro-RO"/>
        </w:rPr>
        <w:t xml:space="preserve">Sursa asociata acestor emisii este hala pentru animale ale carui guri de ventilație pot fi considerate un sistem de surse punctiforme si </w:t>
      </w:r>
      <w:r w:rsidR="001D1E51">
        <w:rPr>
          <w:rFonts w:ascii="Arial" w:hAnsi="Arial" w:cs="Arial"/>
          <w:color w:val="FF0000"/>
          <w:sz w:val="24"/>
          <w:szCs w:val="24"/>
          <w:lang w:val="ro-RO"/>
        </w:rPr>
        <w:t>bazinul in care sunt evacuate apele de spalare care rezulta la sfârșitul siecărui ciclu de producție</w:t>
      </w:r>
      <w:r w:rsidR="0066326F" w:rsidRPr="00985411">
        <w:rPr>
          <w:rFonts w:ascii="Arial" w:hAnsi="Arial" w:cs="Arial"/>
          <w:color w:val="FF0000"/>
          <w:sz w:val="24"/>
          <w:szCs w:val="24"/>
          <w:lang w:val="ro-RO"/>
        </w:rPr>
        <w:t xml:space="preserve">. </w:t>
      </w:r>
    </w:p>
    <w:p w14:paraId="7D9E6EEA" w14:textId="1165CDAD" w:rsidR="0066326F" w:rsidRPr="00985411" w:rsidRDefault="00985411" w:rsidP="0066326F">
      <w:pPr>
        <w:spacing w:after="0" w:line="240" w:lineRule="auto"/>
        <w:jc w:val="both"/>
        <w:rPr>
          <w:color w:val="FF0000"/>
        </w:rPr>
      </w:pPr>
      <w:r w:rsidRPr="00985411">
        <w:rPr>
          <w:rFonts w:ascii="Arial" w:hAnsi="Arial" w:cs="Arial"/>
          <w:color w:val="FF0000"/>
          <w:sz w:val="24"/>
          <w:szCs w:val="24"/>
          <w:lang w:val="ro-RO"/>
        </w:rPr>
        <w:t xml:space="preserve"> - e</w:t>
      </w:r>
      <w:r w:rsidR="0066326F" w:rsidRPr="00985411">
        <w:rPr>
          <w:rFonts w:ascii="Arial" w:hAnsi="Arial" w:cs="Arial"/>
          <w:color w:val="FF0000"/>
          <w:sz w:val="24"/>
          <w:szCs w:val="24"/>
          <w:lang w:val="ro-RO"/>
        </w:rPr>
        <w:t xml:space="preserve">misiile determinate de imprastierea pe camp a </w:t>
      </w:r>
      <w:r w:rsidRPr="00985411">
        <w:rPr>
          <w:rFonts w:ascii="Arial" w:hAnsi="Arial" w:cs="Arial"/>
          <w:color w:val="FF0000"/>
          <w:sz w:val="24"/>
          <w:szCs w:val="24"/>
          <w:lang w:val="ro-RO"/>
        </w:rPr>
        <w:t xml:space="preserve">dejecțiilor </w:t>
      </w:r>
      <w:r w:rsidR="001D1E51">
        <w:rPr>
          <w:rFonts w:ascii="Arial" w:hAnsi="Arial" w:cs="Arial"/>
          <w:color w:val="FF0000"/>
          <w:sz w:val="24"/>
          <w:szCs w:val="24"/>
          <w:lang w:val="ro-RO"/>
        </w:rPr>
        <w:t>rezultate la sfârșitul ciclului de producție.</w:t>
      </w:r>
    </w:p>
    <w:p w14:paraId="12031FFF" w14:textId="77777777" w:rsidR="00381919" w:rsidRDefault="0066326F" w:rsidP="0066326F">
      <w:pPr>
        <w:spacing w:after="0" w:line="240" w:lineRule="auto"/>
        <w:ind w:firstLine="720"/>
        <w:jc w:val="both"/>
        <w:rPr>
          <w:rFonts w:ascii="Arial" w:hAnsi="Arial" w:cs="Arial"/>
          <w:b/>
          <w:bCs/>
          <w:noProof/>
          <w:sz w:val="24"/>
          <w:szCs w:val="24"/>
          <w:lang w:val="ro-RO"/>
        </w:rPr>
      </w:pPr>
      <w:r w:rsidRPr="0066326F">
        <w:rPr>
          <w:rFonts w:ascii="Arial" w:hAnsi="Arial" w:cs="Arial"/>
          <w:sz w:val="24"/>
          <w:szCs w:val="24"/>
        </w:rPr>
        <w:t>S</w:t>
      </w:r>
      <w:r w:rsidR="00423D85" w:rsidRPr="0066326F">
        <w:rPr>
          <w:rFonts w:ascii="Arial" w:hAnsi="Arial" w:cs="Arial"/>
          <w:sz w:val="24"/>
          <w:szCs w:val="24"/>
          <w:lang w:val="ro-RO"/>
        </w:rPr>
        <w:t>e vor respecta limitele prevăzute de normele în vigoare</w:t>
      </w:r>
      <w:r w:rsidR="007B266A" w:rsidRPr="0066326F">
        <w:rPr>
          <w:rFonts w:ascii="Arial" w:hAnsi="Arial" w:cs="Arial"/>
          <w:i/>
          <w:sz w:val="24"/>
          <w:szCs w:val="24"/>
          <w:lang w:val="ro-RO"/>
        </w:rPr>
        <w:t>.</w:t>
      </w:r>
      <w:r w:rsidR="004E6183" w:rsidRPr="0066326F">
        <w:rPr>
          <w:rFonts w:ascii="Arial" w:hAnsi="Arial" w:cs="Arial"/>
          <w:b/>
          <w:bCs/>
          <w:noProof/>
          <w:sz w:val="24"/>
          <w:szCs w:val="24"/>
          <w:lang w:val="ro-RO"/>
        </w:rPr>
        <w:t> </w:t>
      </w:r>
    </w:p>
    <w:p w14:paraId="637ECC4B" w14:textId="77777777" w:rsidR="00381919" w:rsidRDefault="00381919" w:rsidP="0066326F">
      <w:pPr>
        <w:spacing w:after="0" w:line="240" w:lineRule="auto"/>
        <w:ind w:firstLine="720"/>
        <w:jc w:val="both"/>
        <w:rPr>
          <w:rFonts w:ascii="Arial" w:hAnsi="Arial" w:cs="Arial"/>
          <w:b/>
          <w:bCs/>
          <w:noProof/>
          <w:sz w:val="24"/>
          <w:szCs w:val="24"/>
          <w:lang w:val="ro-RO"/>
        </w:rPr>
      </w:pPr>
    </w:p>
    <w:p w14:paraId="36C054F0" w14:textId="77777777" w:rsidR="00C4387E" w:rsidRPr="00DF46BD" w:rsidRDefault="00C4387E" w:rsidP="00C4387E">
      <w:pPr>
        <w:pStyle w:val="ListParagraph"/>
        <w:numPr>
          <w:ilvl w:val="0"/>
          <w:numId w:val="4"/>
        </w:numPr>
        <w:spacing w:after="0" w:line="240" w:lineRule="auto"/>
        <w:jc w:val="both"/>
        <w:rPr>
          <w:rFonts w:ascii="Arial" w:hAnsi="Arial" w:cs="Arial"/>
          <w:i/>
          <w:noProof/>
          <w:sz w:val="24"/>
          <w:szCs w:val="24"/>
          <w:lang w:val="ro-RO"/>
        </w:rPr>
      </w:pPr>
      <w:r w:rsidRPr="00DF46BD">
        <w:rPr>
          <w:rFonts w:ascii="Arial" w:hAnsi="Arial" w:cs="Arial"/>
          <w:i/>
          <w:noProof/>
          <w:sz w:val="24"/>
          <w:szCs w:val="24"/>
          <w:lang w:val="ro-RO"/>
        </w:rPr>
        <w:t>pentru factorul de mediu apă:</w:t>
      </w:r>
    </w:p>
    <w:p w14:paraId="0B875721" w14:textId="77777777" w:rsidR="00C4387E" w:rsidRPr="00DF46BD" w:rsidRDefault="00C4387E" w:rsidP="00C4387E">
      <w:pPr>
        <w:pStyle w:val="ListParagraph"/>
        <w:spacing w:before="60" w:after="60"/>
        <w:ind w:left="0"/>
        <w:contextualSpacing/>
        <w:jc w:val="both"/>
        <w:rPr>
          <w:rFonts w:ascii="Arial" w:eastAsia="Times New Roman" w:hAnsi="Arial" w:cs="Arial"/>
          <w:sz w:val="24"/>
          <w:szCs w:val="24"/>
          <w:lang w:val="pt-BR" w:eastAsia="en-GB"/>
        </w:rPr>
      </w:pPr>
      <w:r w:rsidRPr="00DF46BD">
        <w:rPr>
          <w:rFonts w:ascii="Arial" w:eastAsia="Times New Roman" w:hAnsi="Arial" w:cs="Arial"/>
          <w:sz w:val="24"/>
          <w:szCs w:val="24"/>
          <w:lang w:val="pt-BR" w:eastAsia="en-GB"/>
        </w:rPr>
        <w:t>-organizarea de şantier şi stocarea deşeurilor din construcţii în vrac nu se va realiza în apropierea şanturilor de gardă şi gurilor de colectare a apelor pluviale;</w:t>
      </w:r>
    </w:p>
    <w:p w14:paraId="62263B98" w14:textId="77777777" w:rsidR="00C4387E" w:rsidRPr="00DF46BD" w:rsidRDefault="00C4387E" w:rsidP="00C4387E">
      <w:pPr>
        <w:pStyle w:val="ListParagraph"/>
        <w:ind w:left="0"/>
        <w:contextualSpacing/>
        <w:jc w:val="both"/>
        <w:rPr>
          <w:rFonts w:ascii="Arial" w:eastAsia="Times New Roman" w:hAnsi="Arial" w:cs="Arial"/>
          <w:sz w:val="24"/>
          <w:szCs w:val="24"/>
          <w:lang w:val="pt-BR" w:eastAsia="en-GB"/>
        </w:rPr>
      </w:pPr>
      <w:r w:rsidRPr="00DF46BD">
        <w:rPr>
          <w:rFonts w:ascii="Arial" w:eastAsia="Times New Roman" w:hAnsi="Arial" w:cs="Arial"/>
          <w:sz w:val="24"/>
          <w:szCs w:val="24"/>
          <w:lang w:val="pt-BR" w:eastAsia="en-GB"/>
        </w:rPr>
        <w:t>-dotarea cu material absorbant şi intervenţie imediată în cazul în care se observă scurgeri de canalizare pluvială, respectiv menajeră pe amplasament, prevenindu-se ajungerea lor pe sol  şi în subsol;</w:t>
      </w:r>
    </w:p>
    <w:p w14:paraId="6FC90F4E" w14:textId="77777777" w:rsidR="00C4387E" w:rsidRPr="00DF46BD" w:rsidRDefault="00C4387E" w:rsidP="00C4387E">
      <w:pPr>
        <w:pStyle w:val="ListParagraph"/>
        <w:ind w:left="0"/>
        <w:contextualSpacing/>
        <w:jc w:val="both"/>
        <w:rPr>
          <w:rFonts w:ascii="Arial" w:eastAsia="Times New Roman" w:hAnsi="Arial" w:cs="Arial"/>
          <w:sz w:val="24"/>
          <w:szCs w:val="24"/>
          <w:lang w:val="pt-BR" w:eastAsia="en-GB"/>
        </w:rPr>
      </w:pPr>
      <w:r w:rsidRPr="00DF46BD">
        <w:rPr>
          <w:rFonts w:ascii="Arial" w:eastAsia="Times New Roman" w:hAnsi="Arial" w:cs="Arial"/>
          <w:sz w:val="24"/>
          <w:szCs w:val="24"/>
          <w:lang w:val="pt-BR" w:eastAsia="en-GB"/>
        </w:rPr>
        <w:t>-toate produsele de natură chimică, inclusiv combustibili şi uleiuri, utilizate sau colectate de pe amplasament, precum şi cele pulverulente uşoare vor fi stocate în spaţii amenajate, ferite de acţiunea ploii sau a  vântului în recipienţi etanşi;</w:t>
      </w:r>
    </w:p>
    <w:p w14:paraId="0F5D226B" w14:textId="77777777" w:rsidR="00C4387E" w:rsidRPr="00DF46BD" w:rsidRDefault="00C4387E" w:rsidP="00C4387E">
      <w:pPr>
        <w:pStyle w:val="ListParagraph"/>
        <w:spacing w:before="60" w:after="60"/>
        <w:ind w:left="0"/>
        <w:contextualSpacing/>
        <w:jc w:val="both"/>
        <w:rPr>
          <w:rFonts w:ascii="Arial" w:eastAsia="Times New Roman" w:hAnsi="Arial" w:cs="Arial"/>
          <w:sz w:val="24"/>
          <w:szCs w:val="24"/>
          <w:lang w:val="it-IT" w:eastAsia="en-GB"/>
        </w:rPr>
      </w:pPr>
      <w:r w:rsidRPr="00DF46BD">
        <w:rPr>
          <w:rFonts w:ascii="Arial" w:eastAsia="Times New Roman" w:hAnsi="Arial" w:cs="Arial"/>
          <w:sz w:val="24"/>
          <w:szCs w:val="24"/>
          <w:lang w:val="it-IT" w:eastAsia="en-GB"/>
        </w:rPr>
        <w:t>-utilajele şi vehicolele nu se vor spăla pe amplasament;</w:t>
      </w:r>
    </w:p>
    <w:p w14:paraId="02FE18C0" w14:textId="77777777" w:rsidR="00C4387E" w:rsidRPr="00DF46BD" w:rsidRDefault="00C4387E" w:rsidP="00C4387E">
      <w:pPr>
        <w:pStyle w:val="ListParagraph"/>
        <w:spacing w:before="60" w:after="60"/>
        <w:ind w:left="0"/>
        <w:contextualSpacing/>
        <w:jc w:val="both"/>
        <w:rPr>
          <w:rFonts w:ascii="Arial" w:eastAsia="Times New Roman" w:hAnsi="Arial" w:cs="Arial"/>
          <w:sz w:val="24"/>
          <w:szCs w:val="24"/>
          <w:lang w:val="it-IT" w:eastAsia="en-GB"/>
        </w:rPr>
      </w:pPr>
      <w:r w:rsidRPr="00DF46BD">
        <w:rPr>
          <w:rFonts w:ascii="Arial" w:eastAsia="Times New Roman" w:hAnsi="Arial" w:cs="Arial"/>
          <w:sz w:val="24"/>
          <w:szCs w:val="24"/>
          <w:lang w:val="it-IT" w:eastAsia="en-GB"/>
        </w:rPr>
        <w:t xml:space="preserve">-ca masură de protecţie se interzice, pe cât posibil reparaţiile utilajelor pe amplasament; </w:t>
      </w:r>
    </w:p>
    <w:p w14:paraId="690821DD" w14:textId="77777777" w:rsidR="00C4387E" w:rsidRPr="00DF46BD" w:rsidRDefault="00C4387E" w:rsidP="00C4387E">
      <w:pPr>
        <w:pStyle w:val="ListParagraph"/>
        <w:spacing w:before="60" w:after="60"/>
        <w:contextualSpacing/>
        <w:jc w:val="both"/>
        <w:rPr>
          <w:rFonts w:ascii="Arial" w:eastAsia="Times New Roman" w:hAnsi="Arial" w:cs="Arial"/>
          <w:color w:val="000000"/>
          <w:sz w:val="24"/>
          <w:szCs w:val="24"/>
          <w:lang w:val="it-IT" w:eastAsia="en-GB"/>
        </w:rPr>
      </w:pPr>
    </w:p>
    <w:p w14:paraId="78080A41" w14:textId="77777777" w:rsidR="00C4387E" w:rsidRPr="00DF46BD" w:rsidRDefault="00C4387E" w:rsidP="00C4387E">
      <w:pPr>
        <w:pStyle w:val="ListParagraph"/>
        <w:numPr>
          <w:ilvl w:val="0"/>
          <w:numId w:val="4"/>
        </w:numPr>
        <w:spacing w:after="0" w:line="240" w:lineRule="auto"/>
        <w:contextualSpacing/>
        <w:jc w:val="both"/>
        <w:rPr>
          <w:rFonts w:ascii="Arial" w:eastAsia="Times New Roman" w:hAnsi="Arial" w:cs="Arial"/>
          <w:i/>
          <w:color w:val="000000"/>
          <w:sz w:val="24"/>
          <w:szCs w:val="24"/>
          <w:lang w:val="it-IT" w:eastAsia="en-GB"/>
        </w:rPr>
      </w:pPr>
      <w:r w:rsidRPr="00DF46BD">
        <w:rPr>
          <w:rFonts w:ascii="Arial" w:eastAsia="Times New Roman" w:hAnsi="Arial" w:cs="Arial"/>
          <w:i/>
          <w:color w:val="000000"/>
          <w:sz w:val="24"/>
          <w:szCs w:val="24"/>
          <w:lang w:val="it-IT" w:eastAsia="en-GB"/>
        </w:rPr>
        <w:lastRenderedPageBreak/>
        <w:t>pentru factorul de mediu aer:</w:t>
      </w:r>
    </w:p>
    <w:p w14:paraId="677E50D4"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scopul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limitarii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emisiilor</w:t>
      </w:r>
      <w:proofErr w:type="spellEnd"/>
      <w:r w:rsidRPr="00DE26DA">
        <w:rPr>
          <w:rFonts w:ascii="Arial" w:hAnsi="Arial" w:cs="Arial"/>
          <w:color w:val="000000"/>
          <w:sz w:val="24"/>
          <w:szCs w:val="24"/>
        </w:rPr>
        <w:t xml:space="preserve"> fugitive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atmosfera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tirularul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constructorul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lua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urmatoarele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măsuri</w:t>
      </w:r>
      <w:proofErr w:type="spellEnd"/>
      <w:r w:rsidRPr="00DE26DA">
        <w:rPr>
          <w:rFonts w:ascii="Arial" w:hAnsi="Arial" w:cs="Arial"/>
          <w:color w:val="000000"/>
          <w:sz w:val="24"/>
          <w:szCs w:val="24"/>
        </w:rPr>
        <w:t xml:space="preserve">: </w:t>
      </w:r>
    </w:p>
    <w:p w14:paraId="73EFC089"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manevrarea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corecta</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solului</w:t>
      </w:r>
      <w:proofErr w:type="spellEnd"/>
      <w:r w:rsidRPr="00DE26DA">
        <w:rPr>
          <w:rFonts w:ascii="Arial" w:hAnsi="Arial" w:cs="Arial"/>
          <w:color w:val="000000"/>
          <w:sz w:val="24"/>
          <w:szCs w:val="24"/>
        </w:rPr>
        <w:t xml:space="preserve"> vegetal </w:t>
      </w:r>
      <w:proofErr w:type="spellStart"/>
      <w:r w:rsidRPr="00DE26DA">
        <w:rPr>
          <w:rFonts w:ascii="Arial" w:hAnsi="Arial" w:cs="Arial"/>
          <w:color w:val="000000"/>
          <w:sz w:val="24"/>
          <w:szCs w:val="24"/>
        </w:rPr>
        <w:t>decopertat</w:t>
      </w:r>
      <w:proofErr w:type="spellEnd"/>
      <w:r w:rsidRPr="00DE26DA">
        <w:rPr>
          <w:rFonts w:ascii="Arial" w:hAnsi="Arial" w:cs="Arial"/>
          <w:color w:val="000000"/>
          <w:sz w:val="24"/>
          <w:szCs w:val="24"/>
        </w:rPr>
        <w:t xml:space="preserve">; </w:t>
      </w:r>
    </w:p>
    <w:p w14:paraId="4FBA3AB5"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umectarea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perioadele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lipsite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precipitatii</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suprafetelor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drumurilor</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acces</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platformelor</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lucru</w:t>
      </w:r>
      <w:proofErr w:type="spellEnd"/>
      <w:r w:rsidRPr="00DE26DA">
        <w:rPr>
          <w:rFonts w:ascii="Arial" w:hAnsi="Arial" w:cs="Arial"/>
          <w:color w:val="000000"/>
          <w:sz w:val="24"/>
          <w:szCs w:val="24"/>
        </w:rPr>
        <w:t xml:space="preserve">; </w:t>
      </w:r>
    </w:p>
    <w:p w14:paraId="366B242C"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incetarea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lucrului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conditii</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dispersie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nefavorabila</w:t>
      </w:r>
      <w:proofErr w:type="spellEnd"/>
      <w:r w:rsidRPr="00DE26DA">
        <w:rPr>
          <w:rFonts w:ascii="Arial" w:hAnsi="Arial" w:cs="Arial"/>
          <w:color w:val="000000"/>
          <w:sz w:val="24"/>
          <w:szCs w:val="24"/>
        </w:rPr>
        <w:t xml:space="preserve">; </w:t>
      </w:r>
    </w:p>
    <w:p w14:paraId="47576D79"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utilizarea</w:t>
      </w:r>
      <w:proofErr w:type="spellEnd"/>
      <w:proofErr w:type="gram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mijloace</w:t>
      </w:r>
      <w:proofErr w:type="spellEnd"/>
      <w:r w:rsidRPr="00DE26DA">
        <w:rPr>
          <w:rFonts w:ascii="Arial" w:hAnsi="Arial" w:cs="Arial"/>
          <w:color w:val="000000"/>
          <w:sz w:val="24"/>
          <w:szCs w:val="24"/>
        </w:rPr>
        <w:t xml:space="preserve"> de transport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utilajelor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performante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scopul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respectarii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concentratiilor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limita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specifice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gazelor</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ardere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provenite</w:t>
      </w:r>
      <w:proofErr w:type="spellEnd"/>
      <w:r w:rsidRPr="00DE26DA">
        <w:rPr>
          <w:rFonts w:ascii="Arial" w:hAnsi="Arial" w:cs="Arial"/>
          <w:color w:val="000000"/>
          <w:sz w:val="24"/>
          <w:szCs w:val="24"/>
        </w:rPr>
        <w:t xml:space="preserve"> de la </w:t>
      </w:r>
      <w:proofErr w:type="spellStart"/>
      <w:r w:rsidRPr="00DE26DA">
        <w:rPr>
          <w:rFonts w:ascii="Arial" w:hAnsi="Arial" w:cs="Arial"/>
          <w:color w:val="000000"/>
          <w:sz w:val="24"/>
          <w:szCs w:val="24"/>
        </w:rPr>
        <w:t>surse</w:t>
      </w:r>
      <w:proofErr w:type="spellEnd"/>
      <w:r w:rsidRPr="00DE26DA">
        <w:rPr>
          <w:rFonts w:ascii="Arial" w:hAnsi="Arial" w:cs="Arial"/>
          <w:color w:val="000000"/>
          <w:sz w:val="24"/>
          <w:szCs w:val="24"/>
        </w:rPr>
        <w:t xml:space="preserve"> mobile (CO, NOx, SO2). </w:t>
      </w:r>
    </w:p>
    <w:p w14:paraId="000F8B5C"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interzicerea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aprinderii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intentionate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deseuri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provenite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pe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santier</w:t>
      </w:r>
      <w:proofErr w:type="spellEnd"/>
      <w:r w:rsidRPr="00DE26DA">
        <w:rPr>
          <w:rFonts w:ascii="Arial" w:hAnsi="Arial" w:cs="Arial"/>
          <w:color w:val="000000"/>
          <w:sz w:val="24"/>
          <w:szCs w:val="24"/>
        </w:rPr>
        <w:t xml:space="preserve">; </w:t>
      </w:r>
    </w:p>
    <w:p w14:paraId="6F61F813"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stationarea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vehiculelor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utilajelor</w:t>
      </w:r>
      <w:proofErr w:type="spellEnd"/>
      <w:r w:rsidRPr="00DE26DA">
        <w:rPr>
          <w:rFonts w:ascii="Arial" w:hAnsi="Arial" w:cs="Arial"/>
          <w:color w:val="000000"/>
          <w:sz w:val="24"/>
          <w:szCs w:val="24"/>
        </w:rPr>
        <w:t xml:space="preserve"> se </w:t>
      </w:r>
      <w:proofErr w:type="spellStart"/>
      <w:r w:rsidRPr="00DE26DA">
        <w:rPr>
          <w:rFonts w:ascii="Arial" w:hAnsi="Arial" w:cs="Arial"/>
          <w:color w:val="000000"/>
          <w:sz w:val="24"/>
          <w:szCs w:val="24"/>
        </w:rPr>
        <w:t>va</w:t>
      </w:r>
      <w:proofErr w:type="spellEnd"/>
      <w:r w:rsidRPr="00DE26DA">
        <w:rPr>
          <w:rFonts w:ascii="Arial" w:hAnsi="Arial" w:cs="Arial"/>
          <w:color w:val="000000"/>
          <w:sz w:val="24"/>
          <w:szCs w:val="24"/>
        </w:rPr>
        <w:t xml:space="preserve"> face </w:t>
      </w:r>
      <w:proofErr w:type="spellStart"/>
      <w:r w:rsidRPr="00DE26DA">
        <w:rPr>
          <w:rFonts w:ascii="Arial" w:hAnsi="Arial" w:cs="Arial"/>
          <w:color w:val="000000"/>
          <w:sz w:val="24"/>
          <w:szCs w:val="24"/>
        </w:rPr>
        <w:t>doar</w:t>
      </w:r>
      <w:proofErr w:type="spellEnd"/>
      <w:r w:rsidRPr="00DE26DA">
        <w:rPr>
          <w:rFonts w:ascii="Arial" w:hAnsi="Arial" w:cs="Arial"/>
          <w:color w:val="000000"/>
          <w:sz w:val="24"/>
          <w:szCs w:val="24"/>
        </w:rPr>
        <w:t xml:space="preserve"> cu </w:t>
      </w:r>
      <w:proofErr w:type="spellStart"/>
      <w:r w:rsidRPr="00DE26DA">
        <w:rPr>
          <w:rFonts w:ascii="Arial" w:hAnsi="Arial" w:cs="Arial"/>
          <w:color w:val="000000"/>
          <w:sz w:val="24"/>
          <w:szCs w:val="24"/>
        </w:rPr>
        <w:t>motorul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oprit</w:t>
      </w:r>
      <w:proofErr w:type="spellEnd"/>
      <w:r w:rsidRPr="00DE26DA">
        <w:rPr>
          <w:rFonts w:ascii="Arial" w:hAnsi="Arial" w:cs="Arial"/>
          <w:color w:val="000000"/>
          <w:sz w:val="24"/>
          <w:szCs w:val="24"/>
        </w:rPr>
        <w:t xml:space="preserve">; </w:t>
      </w:r>
    </w:p>
    <w:p w14:paraId="1C76DED3"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toate</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încărcăturile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intră</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ies</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pe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şantier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trebuie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să</w:t>
      </w:r>
      <w:proofErr w:type="spellEnd"/>
      <w:r w:rsidRPr="00DE26DA">
        <w:rPr>
          <w:rFonts w:ascii="Arial" w:hAnsi="Arial" w:cs="Arial"/>
          <w:color w:val="000000"/>
          <w:sz w:val="24"/>
          <w:szCs w:val="24"/>
        </w:rPr>
        <w:t xml:space="preserve"> fie </w:t>
      </w:r>
      <w:proofErr w:type="spellStart"/>
      <w:r w:rsidRPr="00DE26DA">
        <w:rPr>
          <w:rFonts w:ascii="Arial" w:hAnsi="Arial" w:cs="Arial"/>
          <w:color w:val="000000"/>
          <w:sz w:val="24"/>
          <w:szCs w:val="24"/>
        </w:rPr>
        <w:t>acoperite</w:t>
      </w:r>
      <w:proofErr w:type="spellEnd"/>
      <w:r w:rsidRPr="00DE26DA">
        <w:rPr>
          <w:rFonts w:ascii="Arial" w:hAnsi="Arial" w:cs="Arial"/>
          <w:color w:val="000000"/>
          <w:sz w:val="24"/>
          <w:szCs w:val="24"/>
        </w:rPr>
        <w:t xml:space="preserve">, </w:t>
      </w:r>
    </w:p>
    <w:p w14:paraId="174F17C0"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stocurile</w:t>
      </w:r>
      <w:proofErr w:type="spellEnd"/>
      <w:proofErr w:type="gram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materiale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construcţii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trebuie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depozitate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incinte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închise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acoperite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pentru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prevenirea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împrăştierii</w:t>
      </w:r>
      <w:proofErr w:type="spellEnd"/>
      <w:r w:rsidRPr="00DE26DA">
        <w:rPr>
          <w:rFonts w:ascii="Arial" w:hAnsi="Arial" w:cs="Arial"/>
          <w:color w:val="000000"/>
          <w:sz w:val="24"/>
          <w:szCs w:val="24"/>
        </w:rPr>
        <w:t xml:space="preserve"> care </w:t>
      </w:r>
      <w:proofErr w:type="spellStart"/>
      <w:r w:rsidRPr="00DE26DA">
        <w:rPr>
          <w:rFonts w:ascii="Arial" w:hAnsi="Arial" w:cs="Arial"/>
          <w:color w:val="000000"/>
          <w:sz w:val="24"/>
          <w:szCs w:val="24"/>
        </w:rPr>
        <w:t>ar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putea</w:t>
      </w:r>
      <w:proofErr w:type="spellEnd"/>
      <w:r w:rsidRPr="00DE26DA">
        <w:rPr>
          <w:rFonts w:ascii="Arial" w:hAnsi="Arial" w:cs="Arial"/>
          <w:color w:val="000000"/>
          <w:sz w:val="24"/>
          <w:szCs w:val="24"/>
        </w:rPr>
        <w:t xml:space="preserve"> fi </w:t>
      </w:r>
      <w:proofErr w:type="spellStart"/>
      <w:r w:rsidRPr="00DE26DA">
        <w:rPr>
          <w:rFonts w:ascii="Arial" w:hAnsi="Arial" w:cs="Arial"/>
          <w:color w:val="000000"/>
          <w:sz w:val="24"/>
          <w:szCs w:val="24"/>
        </w:rPr>
        <w:t>cauzată</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vânt</w:t>
      </w:r>
      <w:proofErr w:type="spellEnd"/>
      <w:r w:rsidRPr="00DE26DA">
        <w:rPr>
          <w:rFonts w:ascii="Arial" w:hAnsi="Arial" w:cs="Arial"/>
          <w:color w:val="000000"/>
          <w:sz w:val="24"/>
          <w:szCs w:val="24"/>
        </w:rPr>
        <w:t xml:space="preserve"> </w:t>
      </w:r>
    </w:p>
    <w:p w14:paraId="504EE515"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lucrările</w:t>
      </w:r>
      <w:proofErr w:type="spellEnd"/>
      <w:proofErr w:type="gramEnd"/>
      <w:r w:rsidRPr="00DE26DA">
        <w:rPr>
          <w:rFonts w:ascii="Arial" w:hAnsi="Arial" w:cs="Arial"/>
          <w:color w:val="000000"/>
          <w:sz w:val="24"/>
          <w:szCs w:val="24"/>
        </w:rPr>
        <w:t xml:space="preserve"> se </w:t>
      </w:r>
      <w:proofErr w:type="spellStart"/>
      <w:r w:rsidRPr="00DE26DA">
        <w:rPr>
          <w:rFonts w:ascii="Arial" w:hAnsi="Arial" w:cs="Arial"/>
          <w:color w:val="000000"/>
          <w:sz w:val="24"/>
          <w:szCs w:val="24"/>
        </w:rPr>
        <w:t>vor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realiza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astfel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încât</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să</w:t>
      </w:r>
      <w:proofErr w:type="spellEnd"/>
      <w:r w:rsidRPr="00DE26DA">
        <w:rPr>
          <w:rFonts w:ascii="Arial" w:hAnsi="Arial" w:cs="Arial"/>
          <w:color w:val="000000"/>
          <w:sz w:val="24"/>
          <w:szCs w:val="24"/>
        </w:rPr>
        <w:t xml:space="preserve"> se evite </w:t>
      </w:r>
      <w:proofErr w:type="spellStart"/>
      <w:r w:rsidRPr="00DE26DA">
        <w:rPr>
          <w:rFonts w:ascii="Arial" w:hAnsi="Arial" w:cs="Arial"/>
          <w:color w:val="000000"/>
          <w:sz w:val="24"/>
          <w:szCs w:val="24"/>
        </w:rPr>
        <w:t>împrăştierea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scăpările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materiale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prin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cădere</w:t>
      </w:r>
      <w:proofErr w:type="spellEnd"/>
      <w:r w:rsidRPr="00DE26DA">
        <w:rPr>
          <w:rFonts w:ascii="Arial" w:hAnsi="Arial" w:cs="Arial"/>
          <w:color w:val="000000"/>
          <w:sz w:val="24"/>
          <w:szCs w:val="24"/>
        </w:rPr>
        <w:t xml:space="preserve">. </w:t>
      </w:r>
    </w:p>
    <w:p w14:paraId="7DB749A4" w14:textId="77777777" w:rsidR="00C4387E" w:rsidRPr="00DF46BD" w:rsidRDefault="00C4387E" w:rsidP="00C4387E">
      <w:pPr>
        <w:pStyle w:val="ListParagraph"/>
        <w:spacing w:before="60" w:after="60"/>
        <w:ind w:left="0"/>
        <w:contextualSpacing/>
        <w:jc w:val="both"/>
        <w:rPr>
          <w:rFonts w:ascii="Arial" w:eastAsia="Times New Roman" w:hAnsi="Arial" w:cs="Arial"/>
          <w:sz w:val="24"/>
          <w:szCs w:val="24"/>
          <w:lang w:val="fr-FR" w:eastAsia="en-GB"/>
        </w:rPr>
      </w:pPr>
      <w:r w:rsidRPr="00DF46BD">
        <w:rPr>
          <w:rFonts w:ascii="Arial" w:hAnsi="Arial" w:cs="Arial"/>
          <w:color w:val="000000"/>
          <w:sz w:val="24"/>
          <w:szCs w:val="24"/>
        </w:rPr>
        <w:t>-</w:t>
      </w:r>
      <w:proofErr w:type="spellStart"/>
      <w:r w:rsidRPr="00DF46BD">
        <w:rPr>
          <w:rFonts w:ascii="Arial" w:eastAsia="Times New Roman" w:hAnsi="Arial" w:cs="Arial"/>
          <w:sz w:val="24"/>
          <w:szCs w:val="24"/>
          <w:lang w:val="fr-FR" w:eastAsia="en-GB"/>
        </w:rPr>
        <w:t>curăţarea</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roţilor</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vehiculelor</w:t>
      </w:r>
      <w:proofErr w:type="spellEnd"/>
      <w:r w:rsidRPr="00DF46BD">
        <w:rPr>
          <w:rFonts w:ascii="Arial" w:eastAsia="Times New Roman" w:hAnsi="Arial" w:cs="Arial"/>
          <w:sz w:val="24"/>
          <w:szCs w:val="24"/>
          <w:lang w:val="fr-FR" w:eastAsia="en-GB"/>
        </w:rPr>
        <w:t xml:space="preserve"> la </w:t>
      </w:r>
      <w:proofErr w:type="spellStart"/>
      <w:r w:rsidRPr="00DF46BD">
        <w:rPr>
          <w:rFonts w:ascii="Arial" w:eastAsia="Times New Roman" w:hAnsi="Arial" w:cs="Arial"/>
          <w:sz w:val="24"/>
          <w:szCs w:val="24"/>
          <w:lang w:val="fr-FR" w:eastAsia="en-GB"/>
        </w:rPr>
        <w:t>ieşirea</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din</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şantier</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pe</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drumurile</w:t>
      </w:r>
      <w:proofErr w:type="spellEnd"/>
      <w:r w:rsidRPr="00DF46BD">
        <w:rPr>
          <w:rFonts w:ascii="Arial" w:eastAsia="Times New Roman" w:hAnsi="Arial" w:cs="Arial"/>
          <w:sz w:val="24"/>
          <w:szCs w:val="24"/>
          <w:lang w:val="fr-FR" w:eastAsia="en-GB"/>
        </w:rPr>
        <w:t xml:space="preserve"> </w:t>
      </w:r>
      <w:proofErr w:type="spellStart"/>
      <w:r w:rsidRPr="00DF46BD">
        <w:rPr>
          <w:rFonts w:ascii="Arial" w:eastAsia="Times New Roman" w:hAnsi="Arial" w:cs="Arial"/>
          <w:sz w:val="24"/>
          <w:szCs w:val="24"/>
          <w:lang w:val="fr-FR" w:eastAsia="en-GB"/>
        </w:rPr>
        <w:t>publice</w:t>
      </w:r>
      <w:proofErr w:type="spellEnd"/>
      <w:r w:rsidRPr="00DF46BD">
        <w:rPr>
          <w:rFonts w:ascii="Arial" w:eastAsia="Times New Roman" w:hAnsi="Arial" w:cs="Arial"/>
          <w:sz w:val="24"/>
          <w:szCs w:val="24"/>
          <w:lang w:val="fr-FR" w:eastAsia="en-GB"/>
        </w:rPr>
        <w:t>;</w:t>
      </w:r>
    </w:p>
    <w:p w14:paraId="7B9111CF" w14:textId="77777777" w:rsidR="00C4387E" w:rsidRPr="00DF46BD" w:rsidRDefault="00C4387E" w:rsidP="00C4387E">
      <w:pPr>
        <w:pStyle w:val="ListParagraph"/>
        <w:spacing w:before="60" w:after="60"/>
        <w:contextualSpacing/>
        <w:jc w:val="both"/>
        <w:rPr>
          <w:rFonts w:ascii="Arial" w:eastAsia="Times New Roman" w:hAnsi="Arial" w:cs="Arial"/>
          <w:sz w:val="24"/>
          <w:szCs w:val="24"/>
          <w:lang w:val="fr-FR" w:eastAsia="en-GB"/>
        </w:rPr>
      </w:pPr>
    </w:p>
    <w:p w14:paraId="07652E82" w14:textId="77777777" w:rsidR="00C4387E" w:rsidRPr="00DF46BD" w:rsidRDefault="00C4387E" w:rsidP="00C4387E">
      <w:pPr>
        <w:pStyle w:val="ListParagraph"/>
        <w:numPr>
          <w:ilvl w:val="0"/>
          <w:numId w:val="31"/>
        </w:numPr>
        <w:spacing w:after="0" w:line="240" w:lineRule="auto"/>
        <w:jc w:val="both"/>
        <w:rPr>
          <w:rFonts w:ascii="Arial" w:hAnsi="Arial" w:cs="Arial"/>
          <w:noProof/>
          <w:sz w:val="24"/>
          <w:szCs w:val="24"/>
          <w:lang w:val="ro-RO"/>
        </w:rPr>
      </w:pPr>
      <w:r w:rsidRPr="00DF46BD">
        <w:rPr>
          <w:rFonts w:ascii="Arial" w:hAnsi="Arial" w:cs="Arial"/>
          <w:i/>
          <w:noProof/>
          <w:sz w:val="24"/>
          <w:szCs w:val="24"/>
          <w:lang w:val="ro-RO"/>
        </w:rPr>
        <w:t>pentru zgomot şi vibraţii:</w:t>
      </w:r>
    </w:p>
    <w:p w14:paraId="4FB5F1E4"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respectarea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duratei</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execuție</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proiectului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orarului</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lucru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specificat</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organizarea</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santier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astfel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incat</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disconfortul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generat</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poluarea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fonica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w:t>
      </w:r>
      <w:proofErr w:type="spellEnd"/>
      <w:r w:rsidRPr="00DE26DA">
        <w:rPr>
          <w:rFonts w:ascii="Arial" w:hAnsi="Arial" w:cs="Arial"/>
          <w:color w:val="000000"/>
          <w:sz w:val="24"/>
          <w:szCs w:val="24"/>
        </w:rPr>
        <w:t xml:space="preserve"> fie </w:t>
      </w:r>
      <w:proofErr w:type="spellStart"/>
      <w:r w:rsidRPr="00DE26DA">
        <w:rPr>
          <w:rFonts w:ascii="Arial" w:hAnsi="Arial" w:cs="Arial"/>
          <w:color w:val="000000"/>
          <w:sz w:val="24"/>
          <w:szCs w:val="24"/>
        </w:rPr>
        <w:t>limitat</w:t>
      </w:r>
      <w:proofErr w:type="spellEnd"/>
      <w:r w:rsidRPr="00DE26DA">
        <w:rPr>
          <w:rFonts w:ascii="Arial" w:hAnsi="Arial" w:cs="Arial"/>
          <w:color w:val="000000"/>
          <w:sz w:val="24"/>
          <w:szCs w:val="24"/>
        </w:rPr>
        <w:t xml:space="preserve"> la </w:t>
      </w:r>
      <w:proofErr w:type="spellStart"/>
      <w:r w:rsidRPr="00DE26DA">
        <w:rPr>
          <w:rFonts w:ascii="Arial" w:hAnsi="Arial" w:cs="Arial"/>
          <w:color w:val="000000"/>
          <w:sz w:val="24"/>
          <w:szCs w:val="24"/>
        </w:rPr>
        <w:t>aceasta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perioada</w:t>
      </w:r>
      <w:proofErr w:type="spellEnd"/>
      <w:r w:rsidRPr="00DE26DA">
        <w:rPr>
          <w:rFonts w:ascii="Arial" w:hAnsi="Arial" w:cs="Arial"/>
          <w:color w:val="000000"/>
          <w:sz w:val="24"/>
          <w:szCs w:val="24"/>
        </w:rPr>
        <w:t xml:space="preserve">; </w:t>
      </w:r>
    </w:p>
    <w:p w14:paraId="120D884E"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respectarea</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conditiilor</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montaj</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functionare</w:t>
      </w:r>
      <w:proofErr w:type="spellEnd"/>
      <w:r w:rsidRPr="00DE26DA">
        <w:rPr>
          <w:rFonts w:ascii="Arial" w:hAnsi="Arial" w:cs="Arial"/>
          <w:color w:val="000000"/>
          <w:sz w:val="24"/>
          <w:szCs w:val="24"/>
        </w:rPr>
        <w:t xml:space="preserve"> a </w:t>
      </w:r>
      <w:proofErr w:type="spellStart"/>
      <w:r w:rsidRPr="00DE26DA">
        <w:rPr>
          <w:rFonts w:ascii="Arial" w:hAnsi="Arial" w:cs="Arial"/>
          <w:color w:val="000000"/>
          <w:sz w:val="24"/>
          <w:szCs w:val="24"/>
        </w:rPr>
        <w:t>grupurilor</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utilaje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generatoare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zgomot</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vibrații</w:t>
      </w:r>
      <w:proofErr w:type="spellEnd"/>
      <w:r w:rsidRPr="00DE26DA">
        <w:rPr>
          <w:rFonts w:ascii="Arial" w:hAnsi="Arial" w:cs="Arial"/>
          <w:color w:val="000000"/>
          <w:sz w:val="24"/>
          <w:szCs w:val="24"/>
        </w:rPr>
        <w:t xml:space="preserve">, conform </w:t>
      </w:r>
      <w:proofErr w:type="spellStart"/>
      <w:r w:rsidRPr="00DE26DA">
        <w:rPr>
          <w:rFonts w:ascii="Arial" w:hAnsi="Arial" w:cs="Arial"/>
          <w:color w:val="000000"/>
          <w:sz w:val="24"/>
          <w:szCs w:val="24"/>
        </w:rPr>
        <w:t>agrementului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tehnic</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instructiunilor</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lucru</w:t>
      </w:r>
      <w:proofErr w:type="spellEnd"/>
      <w:r w:rsidRPr="00DE26DA">
        <w:rPr>
          <w:rFonts w:ascii="Arial" w:hAnsi="Arial" w:cs="Arial"/>
          <w:color w:val="000000"/>
          <w:sz w:val="24"/>
          <w:szCs w:val="24"/>
        </w:rPr>
        <w:t xml:space="preserve"> elaborate la </w:t>
      </w:r>
      <w:proofErr w:type="spellStart"/>
      <w:r w:rsidRPr="00DE26DA">
        <w:rPr>
          <w:rFonts w:ascii="Arial" w:hAnsi="Arial" w:cs="Arial"/>
          <w:color w:val="000000"/>
          <w:sz w:val="24"/>
          <w:szCs w:val="24"/>
        </w:rPr>
        <w:t>nivel</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societate</w:t>
      </w:r>
      <w:proofErr w:type="spellEnd"/>
      <w:r w:rsidRPr="00DE26DA">
        <w:rPr>
          <w:rFonts w:ascii="Arial" w:hAnsi="Arial" w:cs="Arial"/>
          <w:color w:val="000000"/>
          <w:sz w:val="24"/>
          <w:szCs w:val="24"/>
        </w:rPr>
        <w:t xml:space="preserve">; </w:t>
      </w:r>
    </w:p>
    <w:p w14:paraId="2C32CEF6"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drumul</w:t>
      </w:r>
      <w:proofErr w:type="spellEnd"/>
      <w:proofErr w:type="gram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acces</w:t>
      </w:r>
      <w:proofErr w:type="spellEnd"/>
      <w:r w:rsidRPr="00DE26DA">
        <w:rPr>
          <w:rFonts w:ascii="Arial" w:hAnsi="Arial" w:cs="Arial"/>
          <w:color w:val="000000"/>
          <w:sz w:val="24"/>
          <w:szCs w:val="24"/>
        </w:rPr>
        <w:t xml:space="preserve"> al </w:t>
      </w:r>
      <w:proofErr w:type="spellStart"/>
      <w:r w:rsidRPr="00DE26DA">
        <w:rPr>
          <w:rFonts w:ascii="Arial" w:hAnsi="Arial" w:cs="Arial"/>
          <w:color w:val="000000"/>
          <w:sz w:val="24"/>
          <w:szCs w:val="24"/>
        </w:rPr>
        <w:t>utilajelor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vehiculelor</w:t>
      </w:r>
      <w:proofErr w:type="spellEnd"/>
      <w:r w:rsidRPr="00DE26DA">
        <w:rPr>
          <w:rFonts w:ascii="Arial" w:hAnsi="Arial" w:cs="Arial"/>
          <w:color w:val="000000"/>
          <w:sz w:val="24"/>
          <w:szCs w:val="24"/>
        </w:rPr>
        <w:t xml:space="preserve"> de transport la </w:t>
      </w:r>
      <w:proofErr w:type="spellStart"/>
      <w:r w:rsidRPr="00DE26DA">
        <w:rPr>
          <w:rFonts w:ascii="Arial" w:hAnsi="Arial" w:cs="Arial"/>
          <w:color w:val="000000"/>
          <w:sz w:val="24"/>
          <w:szCs w:val="24"/>
        </w:rPr>
        <w:t>obiectivul</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investitii</w:t>
      </w:r>
      <w:proofErr w:type="spellEnd"/>
      <w:r w:rsidRPr="00DE26DA">
        <w:rPr>
          <w:rFonts w:ascii="Arial" w:hAnsi="Arial" w:cs="Arial"/>
          <w:color w:val="000000"/>
          <w:sz w:val="24"/>
          <w:szCs w:val="24"/>
        </w:rPr>
        <w:t xml:space="preserve"> se </w:t>
      </w:r>
      <w:proofErr w:type="spellStart"/>
      <w:r w:rsidRPr="00DE26DA">
        <w:rPr>
          <w:rFonts w:ascii="Arial" w:hAnsi="Arial" w:cs="Arial"/>
          <w:color w:val="000000"/>
          <w:sz w:val="24"/>
          <w:szCs w:val="24"/>
        </w:rPr>
        <w:t>va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marca</w:t>
      </w:r>
      <w:proofErr w:type="spellEnd"/>
      <w:r w:rsidRPr="00DE26DA">
        <w:rPr>
          <w:rFonts w:ascii="Arial" w:hAnsi="Arial" w:cs="Arial"/>
          <w:color w:val="000000"/>
          <w:sz w:val="24"/>
          <w:szCs w:val="24"/>
        </w:rPr>
        <w:t xml:space="preserve"> cu </w:t>
      </w:r>
      <w:proofErr w:type="spellStart"/>
      <w:r w:rsidRPr="00DE26DA">
        <w:rPr>
          <w:rFonts w:ascii="Arial" w:hAnsi="Arial" w:cs="Arial"/>
          <w:color w:val="000000"/>
          <w:sz w:val="24"/>
          <w:szCs w:val="24"/>
        </w:rPr>
        <w:t>indicatoare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rutiere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se </w:t>
      </w:r>
      <w:proofErr w:type="spellStart"/>
      <w:r w:rsidRPr="00DE26DA">
        <w:rPr>
          <w:rFonts w:ascii="Arial" w:hAnsi="Arial" w:cs="Arial"/>
          <w:color w:val="000000"/>
          <w:sz w:val="24"/>
          <w:szCs w:val="24"/>
        </w:rPr>
        <w:t>va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respecta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limita</w:t>
      </w:r>
      <w:proofErr w:type="spellEnd"/>
      <w:r w:rsidRPr="00DE26DA">
        <w:rPr>
          <w:rFonts w:ascii="Arial" w:hAnsi="Arial" w:cs="Arial"/>
          <w:color w:val="000000"/>
          <w:sz w:val="24"/>
          <w:szCs w:val="24"/>
        </w:rPr>
        <w:t xml:space="preserve"> maxima de </w:t>
      </w:r>
      <w:proofErr w:type="spellStart"/>
      <w:r w:rsidRPr="00DE26DA">
        <w:rPr>
          <w:rFonts w:ascii="Arial" w:hAnsi="Arial" w:cs="Arial"/>
          <w:color w:val="000000"/>
          <w:sz w:val="24"/>
          <w:szCs w:val="24"/>
        </w:rPr>
        <w:t>viteza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impusa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în</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conformitate</w:t>
      </w:r>
      <w:proofErr w:type="spellEnd"/>
      <w:r w:rsidRPr="00DE26DA">
        <w:rPr>
          <w:rFonts w:ascii="Arial" w:hAnsi="Arial" w:cs="Arial"/>
          <w:color w:val="000000"/>
          <w:sz w:val="24"/>
          <w:szCs w:val="24"/>
        </w:rPr>
        <w:t xml:space="preserve"> cu </w:t>
      </w:r>
      <w:proofErr w:type="spellStart"/>
      <w:r w:rsidRPr="00DE26DA">
        <w:rPr>
          <w:rFonts w:ascii="Arial" w:hAnsi="Arial" w:cs="Arial"/>
          <w:color w:val="000000"/>
          <w:sz w:val="24"/>
          <w:szCs w:val="24"/>
        </w:rPr>
        <w:t>starea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drumului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conditiile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circulatie</w:t>
      </w:r>
      <w:proofErr w:type="spellEnd"/>
      <w:r w:rsidRPr="00DE26DA">
        <w:rPr>
          <w:rFonts w:ascii="Arial" w:hAnsi="Arial" w:cs="Arial"/>
          <w:color w:val="000000"/>
          <w:sz w:val="24"/>
          <w:szCs w:val="24"/>
        </w:rPr>
        <w:t xml:space="preserve">; </w:t>
      </w:r>
    </w:p>
    <w:p w14:paraId="343A76CE"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gramStart"/>
      <w:r w:rsidRPr="00DE26DA">
        <w:rPr>
          <w:rFonts w:ascii="Arial" w:hAnsi="Arial" w:cs="Arial"/>
          <w:color w:val="000000"/>
          <w:sz w:val="24"/>
          <w:szCs w:val="24"/>
        </w:rPr>
        <w:t>se</w:t>
      </w:r>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impune</w:t>
      </w:r>
      <w:proofErr w:type="spellEnd"/>
      <w:r w:rsidRPr="00DE26DA">
        <w:rPr>
          <w:rFonts w:ascii="Arial" w:hAnsi="Arial" w:cs="Arial"/>
          <w:color w:val="000000"/>
          <w:sz w:val="24"/>
          <w:szCs w:val="24"/>
        </w:rPr>
        <w:t xml:space="preserve"> un program de </w:t>
      </w:r>
      <w:proofErr w:type="spellStart"/>
      <w:r w:rsidRPr="00DE26DA">
        <w:rPr>
          <w:rFonts w:ascii="Arial" w:hAnsi="Arial" w:cs="Arial"/>
          <w:color w:val="000000"/>
          <w:sz w:val="24"/>
          <w:szCs w:val="24"/>
        </w:rPr>
        <w:t>lucru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atat</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pentru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lucrările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execuție</w:t>
      </w:r>
      <w:proofErr w:type="spellEnd"/>
      <w:r w:rsidRPr="00DE26DA">
        <w:rPr>
          <w:rFonts w:ascii="Arial" w:hAnsi="Arial" w:cs="Arial"/>
          <w:color w:val="000000"/>
          <w:sz w:val="24"/>
          <w:szCs w:val="24"/>
        </w:rPr>
        <w:t xml:space="preserve"> cat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pentru</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circulatia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vehiculelor</w:t>
      </w:r>
      <w:proofErr w:type="spellEnd"/>
      <w:r w:rsidRPr="00DE26DA">
        <w:rPr>
          <w:rFonts w:ascii="Arial" w:hAnsi="Arial" w:cs="Arial"/>
          <w:color w:val="000000"/>
          <w:sz w:val="24"/>
          <w:szCs w:val="24"/>
        </w:rPr>
        <w:t xml:space="preserve"> de transport </w:t>
      </w:r>
      <w:proofErr w:type="spellStart"/>
      <w:r w:rsidRPr="00DE26DA">
        <w:rPr>
          <w:rFonts w:ascii="Arial" w:hAnsi="Arial" w:cs="Arial"/>
          <w:color w:val="000000"/>
          <w:sz w:val="24"/>
          <w:szCs w:val="24"/>
        </w:rPr>
        <w:t>materiale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construcții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astfel</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incat</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w:t>
      </w:r>
      <w:proofErr w:type="spellEnd"/>
      <w:r w:rsidRPr="00DE26DA">
        <w:rPr>
          <w:rFonts w:ascii="Arial" w:hAnsi="Arial" w:cs="Arial"/>
          <w:color w:val="000000"/>
          <w:sz w:val="24"/>
          <w:szCs w:val="24"/>
        </w:rPr>
        <w:t xml:space="preserve"> fie </w:t>
      </w:r>
      <w:proofErr w:type="spellStart"/>
      <w:r w:rsidRPr="00DE26DA">
        <w:rPr>
          <w:rFonts w:ascii="Arial" w:hAnsi="Arial" w:cs="Arial"/>
          <w:color w:val="000000"/>
          <w:sz w:val="24"/>
          <w:szCs w:val="24"/>
        </w:rPr>
        <w:t>respectate</w:t>
      </w:r>
      <w:proofErr w:type="spellEnd"/>
      <w:r w:rsidRPr="00DE26DA">
        <w:rPr>
          <w:rFonts w:ascii="Arial" w:hAnsi="Arial" w:cs="Arial"/>
          <w:color w:val="000000"/>
          <w:sz w:val="24"/>
          <w:szCs w:val="24"/>
        </w:rPr>
        <w:t xml:space="preserve"> cu </w:t>
      </w:r>
      <w:proofErr w:type="spellStart"/>
      <w:r w:rsidRPr="00DE26DA">
        <w:rPr>
          <w:rFonts w:ascii="Arial" w:hAnsi="Arial" w:cs="Arial"/>
          <w:color w:val="000000"/>
          <w:sz w:val="24"/>
          <w:szCs w:val="24"/>
        </w:rPr>
        <w:t>strictete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perioadele</w:t>
      </w:r>
      <w:proofErr w:type="spellEnd"/>
      <w:r w:rsidRPr="00DE26DA">
        <w:rPr>
          <w:rFonts w:ascii="Arial" w:hAnsi="Arial" w:cs="Arial"/>
          <w:color w:val="000000"/>
          <w:sz w:val="24"/>
          <w:szCs w:val="24"/>
        </w:rPr>
        <w:t xml:space="preserve"> de </w:t>
      </w:r>
      <w:proofErr w:type="spellStart"/>
      <w:r w:rsidRPr="00DE26DA">
        <w:rPr>
          <w:rFonts w:ascii="Arial" w:hAnsi="Arial" w:cs="Arial"/>
          <w:color w:val="000000"/>
          <w:sz w:val="24"/>
          <w:szCs w:val="24"/>
        </w:rPr>
        <w:t>odihna</w:t>
      </w:r>
      <w:proofErr w:type="spellEnd"/>
      <w:r w:rsidRPr="00DE26DA">
        <w:rPr>
          <w:rFonts w:ascii="Arial" w:hAnsi="Arial" w:cs="Arial"/>
          <w:color w:val="000000"/>
          <w:sz w:val="24"/>
          <w:szCs w:val="24"/>
        </w:rPr>
        <w:t xml:space="preserve"> din zona. </w:t>
      </w:r>
    </w:p>
    <w:p w14:paraId="41EC8298" w14:textId="77777777" w:rsidR="00C4387E" w:rsidRPr="00DE26DA" w:rsidRDefault="00C4387E" w:rsidP="00C4387E">
      <w:pPr>
        <w:autoSpaceDE w:val="0"/>
        <w:autoSpaceDN w:val="0"/>
        <w:adjustRightInd w:val="0"/>
        <w:spacing w:after="0" w:line="240" w:lineRule="auto"/>
        <w:jc w:val="both"/>
        <w:rPr>
          <w:rFonts w:ascii="Arial" w:hAnsi="Arial" w:cs="Arial"/>
          <w:color w:val="000000"/>
          <w:sz w:val="24"/>
          <w:szCs w:val="24"/>
        </w:rPr>
      </w:pPr>
      <w:r w:rsidRPr="00DE26DA">
        <w:rPr>
          <w:rFonts w:ascii="Arial" w:hAnsi="Arial" w:cs="Arial"/>
          <w:color w:val="000000"/>
          <w:sz w:val="24"/>
          <w:szCs w:val="24"/>
        </w:rPr>
        <w:t xml:space="preserve">- </w:t>
      </w:r>
      <w:proofErr w:type="spellStart"/>
      <w:proofErr w:type="gramStart"/>
      <w:r w:rsidRPr="00DE26DA">
        <w:rPr>
          <w:rFonts w:ascii="Arial" w:hAnsi="Arial" w:cs="Arial"/>
          <w:color w:val="000000"/>
          <w:sz w:val="24"/>
          <w:szCs w:val="24"/>
        </w:rPr>
        <w:t>utilajele</w:t>
      </w:r>
      <w:proofErr w:type="spellEnd"/>
      <w:proofErr w:type="gram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și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vehiculele</w:t>
      </w:r>
      <w:proofErr w:type="spellEnd"/>
      <w:r w:rsidRPr="00DE26DA">
        <w:rPr>
          <w:rFonts w:ascii="Arial" w:hAnsi="Arial" w:cs="Arial"/>
          <w:color w:val="000000"/>
          <w:sz w:val="24"/>
          <w:szCs w:val="24"/>
        </w:rPr>
        <w:t xml:space="preserve"> de transport care se </w:t>
      </w:r>
      <w:proofErr w:type="spellStart"/>
      <w:r w:rsidRPr="00DE26DA">
        <w:rPr>
          <w:rFonts w:ascii="Arial" w:hAnsi="Arial" w:cs="Arial"/>
          <w:color w:val="000000"/>
          <w:sz w:val="24"/>
          <w:szCs w:val="24"/>
        </w:rPr>
        <w:t>vor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folosi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durata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santierului</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vor</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avea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inspectia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tehnica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periodica</w:t>
      </w:r>
      <w:proofErr w:type="spellEnd"/>
      <w:r w:rsidRPr="00DE26DA">
        <w:rPr>
          <w:rFonts w:ascii="Arial" w:hAnsi="Arial" w:cs="Arial"/>
          <w:color w:val="000000"/>
          <w:sz w:val="24"/>
          <w:szCs w:val="24"/>
        </w:rPr>
        <w:t xml:space="preserve"> </w:t>
      </w:r>
      <w:proofErr w:type="spellStart"/>
      <w:r w:rsidRPr="00DE26DA">
        <w:rPr>
          <w:rFonts w:ascii="Arial" w:hAnsi="Arial" w:cs="Arial"/>
          <w:color w:val="000000"/>
          <w:sz w:val="24"/>
          <w:szCs w:val="24"/>
        </w:rPr>
        <w:t>efectuata</w:t>
      </w:r>
      <w:proofErr w:type="spellEnd"/>
      <w:r w:rsidRPr="00DE26DA">
        <w:rPr>
          <w:rFonts w:ascii="Arial" w:hAnsi="Arial" w:cs="Arial"/>
          <w:color w:val="000000"/>
          <w:sz w:val="24"/>
          <w:szCs w:val="24"/>
        </w:rPr>
        <w:t xml:space="preserve"> la </w:t>
      </w:r>
      <w:proofErr w:type="spellStart"/>
      <w:r w:rsidRPr="00DE26DA">
        <w:rPr>
          <w:rFonts w:ascii="Arial" w:hAnsi="Arial" w:cs="Arial"/>
          <w:color w:val="000000"/>
          <w:sz w:val="24"/>
          <w:szCs w:val="24"/>
        </w:rPr>
        <w:t>zi</w:t>
      </w:r>
      <w:proofErr w:type="spellEnd"/>
      <w:r w:rsidRPr="00DE26DA">
        <w:rPr>
          <w:rFonts w:ascii="Arial" w:hAnsi="Arial" w:cs="Arial"/>
          <w:color w:val="000000"/>
          <w:sz w:val="24"/>
          <w:szCs w:val="24"/>
        </w:rPr>
        <w:t xml:space="preserve">; </w:t>
      </w:r>
    </w:p>
    <w:p w14:paraId="295ADF2E" w14:textId="77777777" w:rsidR="00C4387E" w:rsidRPr="00DF46BD" w:rsidRDefault="00C4387E" w:rsidP="00C4387E">
      <w:pPr>
        <w:pStyle w:val="ListParagraph"/>
        <w:spacing w:before="60" w:after="60"/>
        <w:ind w:left="0"/>
        <w:contextualSpacing/>
        <w:jc w:val="both"/>
        <w:rPr>
          <w:rFonts w:ascii="Arial" w:hAnsi="Arial" w:cs="Arial"/>
          <w:color w:val="000000"/>
          <w:sz w:val="24"/>
          <w:szCs w:val="24"/>
        </w:rPr>
      </w:pPr>
      <w:r w:rsidRPr="00DF46BD">
        <w:rPr>
          <w:rFonts w:ascii="Arial" w:hAnsi="Arial" w:cs="Arial"/>
          <w:color w:val="000000"/>
          <w:sz w:val="24"/>
          <w:szCs w:val="24"/>
        </w:rPr>
        <w:t xml:space="preserve">- </w:t>
      </w:r>
      <w:proofErr w:type="spellStart"/>
      <w:proofErr w:type="gramStart"/>
      <w:r w:rsidRPr="00DF46BD">
        <w:rPr>
          <w:rFonts w:ascii="Arial" w:hAnsi="Arial" w:cs="Arial"/>
          <w:color w:val="000000"/>
          <w:sz w:val="24"/>
          <w:szCs w:val="24"/>
        </w:rPr>
        <w:t>imprejmuirea</w:t>
      </w:r>
      <w:proofErr w:type="spellEnd"/>
      <w:proofErr w:type="gramEnd"/>
      <w:r w:rsidRPr="00DF46BD">
        <w:rPr>
          <w:rFonts w:ascii="Arial" w:hAnsi="Arial" w:cs="Arial"/>
          <w:color w:val="000000"/>
          <w:sz w:val="24"/>
          <w:szCs w:val="24"/>
        </w:rPr>
        <w:t xml:space="preserve"> </w:t>
      </w:r>
      <w:proofErr w:type="spellStart"/>
      <w:r w:rsidRPr="00DF46BD">
        <w:rPr>
          <w:rFonts w:ascii="Arial" w:hAnsi="Arial" w:cs="Arial"/>
          <w:color w:val="000000"/>
          <w:sz w:val="24"/>
          <w:szCs w:val="24"/>
        </w:rPr>
        <w:t>santierului</w:t>
      </w:r>
      <w:proofErr w:type="spellEnd"/>
      <w:r w:rsidRPr="00DF46BD">
        <w:rPr>
          <w:rFonts w:ascii="Arial" w:hAnsi="Arial" w:cs="Arial"/>
          <w:color w:val="000000"/>
          <w:sz w:val="24"/>
          <w:szCs w:val="24"/>
        </w:rPr>
        <w:t xml:space="preserve"> </w:t>
      </w:r>
      <w:proofErr w:type="spellStart"/>
      <w:r w:rsidRPr="00DF46BD">
        <w:rPr>
          <w:rFonts w:ascii="Arial" w:hAnsi="Arial" w:cs="Arial"/>
          <w:color w:val="000000"/>
          <w:sz w:val="24"/>
          <w:szCs w:val="24"/>
        </w:rPr>
        <w:t>constitue</w:t>
      </w:r>
      <w:proofErr w:type="spellEnd"/>
      <w:r w:rsidRPr="00DF46BD">
        <w:rPr>
          <w:rFonts w:ascii="Arial" w:hAnsi="Arial" w:cs="Arial"/>
          <w:color w:val="000000"/>
          <w:sz w:val="24"/>
          <w:szCs w:val="24"/>
        </w:rPr>
        <w:t xml:space="preserve"> </w:t>
      </w:r>
      <w:proofErr w:type="spellStart"/>
      <w:r w:rsidRPr="00DF46BD">
        <w:rPr>
          <w:rFonts w:ascii="Arial" w:hAnsi="Arial" w:cs="Arial"/>
          <w:color w:val="000000"/>
          <w:sz w:val="24"/>
          <w:szCs w:val="24"/>
        </w:rPr>
        <w:t>bariera</w:t>
      </w:r>
      <w:proofErr w:type="spellEnd"/>
      <w:r w:rsidRPr="00DF46BD">
        <w:rPr>
          <w:rFonts w:ascii="Arial" w:hAnsi="Arial" w:cs="Arial"/>
          <w:color w:val="000000"/>
          <w:sz w:val="24"/>
          <w:szCs w:val="24"/>
        </w:rPr>
        <w:t xml:space="preserve"> </w:t>
      </w:r>
      <w:proofErr w:type="spellStart"/>
      <w:r w:rsidRPr="00DF46BD">
        <w:rPr>
          <w:rFonts w:ascii="Arial" w:hAnsi="Arial" w:cs="Arial"/>
          <w:color w:val="000000"/>
          <w:sz w:val="24"/>
          <w:szCs w:val="24"/>
        </w:rPr>
        <w:t>fonica</w:t>
      </w:r>
      <w:proofErr w:type="spellEnd"/>
      <w:r w:rsidRPr="00DF46BD">
        <w:rPr>
          <w:rFonts w:ascii="Arial" w:hAnsi="Arial" w:cs="Arial"/>
          <w:color w:val="000000"/>
          <w:sz w:val="24"/>
          <w:szCs w:val="24"/>
        </w:rPr>
        <w:t>;</w:t>
      </w:r>
    </w:p>
    <w:p w14:paraId="1E30B903" w14:textId="77777777" w:rsidR="00C4387E" w:rsidRPr="00DF46BD" w:rsidRDefault="00C4387E" w:rsidP="00C4387E">
      <w:pPr>
        <w:pStyle w:val="ListParagraph"/>
        <w:spacing w:before="60" w:after="60"/>
        <w:ind w:left="709"/>
        <w:contextualSpacing/>
        <w:jc w:val="both"/>
        <w:rPr>
          <w:rFonts w:ascii="Arial" w:eastAsia="Times New Roman" w:hAnsi="Arial" w:cs="Arial"/>
          <w:sz w:val="24"/>
          <w:szCs w:val="24"/>
          <w:lang w:val="fr-FR" w:eastAsia="en-GB"/>
        </w:rPr>
      </w:pPr>
    </w:p>
    <w:p w14:paraId="4E365EA3" w14:textId="77777777" w:rsidR="00C4387E" w:rsidRPr="00DF46BD" w:rsidRDefault="00C4387E" w:rsidP="00C4387E">
      <w:pPr>
        <w:pStyle w:val="ListParagraph"/>
        <w:numPr>
          <w:ilvl w:val="0"/>
          <w:numId w:val="31"/>
        </w:numPr>
        <w:spacing w:before="60" w:after="60" w:line="240" w:lineRule="auto"/>
        <w:contextualSpacing/>
        <w:jc w:val="both"/>
        <w:rPr>
          <w:rFonts w:ascii="Arial" w:eastAsia="Times New Roman" w:hAnsi="Arial" w:cs="Arial"/>
          <w:i/>
          <w:sz w:val="24"/>
          <w:szCs w:val="24"/>
          <w:lang w:val="fr-FR" w:eastAsia="en-GB"/>
        </w:rPr>
      </w:pPr>
      <w:proofErr w:type="spellStart"/>
      <w:proofErr w:type="gramStart"/>
      <w:r w:rsidRPr="00DF46BD">
        <w:rPr>
          <w:rFonts w:ascii="Arial" w:eastAsia="Times New Roman" w:hAnsi="Arial" w:cs="Arial"/>
          <w:i/>
          <w:sz w:val="24"/>
          <w:szCs w:val="24"/>
          <w:lang w:val="fr-FR" w:eastAsia="en-GB"/>
        </w:rPr>
        <w:t>pentru</w:t>
      </w:r>
      <w:proofErr w:type="spellEnd"/>
      <w:proofErr w:type="gramEnd"/>
      <w:r w:rsidRPr="00DF46BD">
        <w:rPr>
          <w:rFonts w:ascii="Arial" w:eastAsia="Times New Roman" w:hAnsi="Arial" w:cs="Arial"/>
          <w:i/>
          <w:sz w:val="24"/>
          <w:szCs w:val="24"/>
          <w:lang w:val="fr-FR" w:eastAsia="en-GB"/>
        </w:rPr>
        <w:t xml:space="preserve"> sol </w:t>
      </w:r>
      <w:proofErr w:type="spellStart"/>
      <w:r w:rsidRPr="00DF46BD">
        <w:rPr>
          <w:rFonts w:ascii="Arial" w:eastAsia="Times New Roman" w:hAnsi="Arial" w:cs="Arial"/>
          <w:i/>
          <w:sz w:val="24"/>
          <w:szCs w:val="24"/>
          <w:lang w:val="fr-FR" w:eastAsia="en-GB"/>
        </w:rPr>
        <w:t>şi</w:t>
      </w:r>
      <w:proofErr w:type="spellEnd"/>
      <w:r w:rsidRPr="00DF46BD">
        <w:rPr>
          <w:rFonts w:ascii="Arial" w:eastAsia="Times New Roman" w:hAnsi="Arial" w:cs="Arial"/>
          <w:i/>
          <w:sz w:val="24"/>
          <w:szCs w:val="24"/>
          <w:lang w:val="fr-FR" w:eastAsia="en-GB"/>
        </w:rPr>
        <w:t xml:space="preserve"> </w:t>
      </w:r>
      <w:proofErr w:type="spellStart"/>
      <w:r w:rsidRPr="00DF46BD">
        <w:rPr>
          <w:rFonts w:ascii="Arial" w:eastAsia="Times New Roman" w:hAnsi="Arial" w:cs="Arial"/>
          <w:i/>
          <w:sz w:val="24"/>
          <w:szCs w:val="24"/>
          <w:lang w:val="fr-FR" w:eastAsia="en-GB"/>
        </w:rPr>
        <w:t>subsol</w:t>
      </w:r>
      <w:proofErr w:type="spellEnd"/>
      <w:r w:rsidRPr="00DF46BD">
        <w:rPr>
          <w:rFonts w:ascii="Arial" w:eastAsia="Times New Roman" w:hAnsi="Arial" w:cs="Arial"/>
          <w:i/>
          <w:sz w:val="24"/>
          <w:szCs w:val="24"/>
          <w:lang w:val="fr-FR" w:eastAsia="en-GB"/>
        </w:rPr>
        <w:t> :</w:t>
      </w:r>
    </w:p>
    <w:p w14:paraId="2F92743D" w14:textId="31436395" w:rsidR="00C4387E" w:rsidRPr="007C41CE" w:rsidRDefault="00C4387E" w:rsidP="00C4387E">
      <w:pPr>
        <w:autoSpaceDE w:val="0"/>
        <w:autoSpaceDN w:val="0"/>
        <w:adjustRightInd w:val="0"/>
        <w:spacing w:after="66" w:line="240" w:lineRule="auto"/>
        <w:jc w:val="both"/>
        <w:rPr>
          <w:rFonts w:ascii="Arial" w:hAnsi="Arial" w:cs="Arial"/>
          <w:color w:val="000000"/>
          <w:sz w:val="24"/>
          <w:szCs w:val="24"/>
        </w:rPr>
      </w:pPr>
      <w:r w:rsidRPr="00DF46BD">
        <w:rPr>
          <w:rFonts w:ascii="Arial" w:hAnsi="Arial" w:cs="Arial"/>
          <w:color w:val="000000"/>
          <w:sz w:val="24"/>
          <w:szCs w:val="24"/>
        </w:rPr>
        <w:t>-</w:t>
      </w:r>
      <w:proofErr w:type="spellStart"/>
      <w:r w:rsidRPr="007C41CE">
        <w:rPr>
          <w:rFonts w:ascii="Arial" w:hAnsi="Arial" w:cs="Arial"/>
          <w:color w:val="000000"/>
          <w:sz w:val="24"/>
          <w:szCs w:val="24"/>
        </w:rPr>
        <w:t>respectarea</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c</w:t>
      </w:r>
      <w:r>
        <w:rPr>
          <w:rFonts w:ascii="Arial" w:hAnsi="Arial" w:cs="Arial"/>
          <w:color w:val="000000"/>
          <w:sz w:val="24"/>
          <w:szCs w:val="24"/>
        </w:rPr>
        <w:t>ailor</w:t>
      </w:r>
      <w:proofErr w:type="spellEnd"/>
      <w:r>
        <w:rPr>
          <w:rFonts w:ascii="Arial" w:hAnsi="Arial" w:cs="Arial"/>
          <w:color w:val="000000"/>
          <w:sz w:val="24"/>
          <w:szCs w:val="24"/>
        </w:rPr>
        <w:t xml:space="preserve"> de </w:t>
      </w:r>
      <w:proofErr w:type="spellStart"/>
      <w:r>
        <w:rPr>
          <w:rFonts w:ascii="Arial" w:hAnsi="Arial" w:cs="Arial"/>
          <w:color w:val="000000"/>
          <w:sz w:val="24"/>
          <w:szCs w:val="24"/>
        </w:rPr>
        <w:t>acces</w:t>
      </w:r>
      <w:proofErr w:type="spellEnd"/>
      <w:r>
        <w:rPr>
          <w:rFonts w:ascii="Arial" w:hAnsi="Arial" w:cs="Arial"/>
          <w:color w:val="000000"/>
          <w:sz w:val="24"/>
          <w:szCs w:val="24"/>
        </w:rPr>
        <w:t xml:space="preserve"> </w:t>
      </w:r>
      <w:proofErr w:type="spellStart"/>
      <w:r>
        <w:rPr>
          <w:rFonts w:ascii="Arial" w:hAnsi="Arial" w:cs="Arial"/>
          <w:color w:val="000000"/>
          <w:sz w:val="24"/>
          <w:szCs w:val="24"/>
        </w:rPr>
        <w:t>pentru</w:t>
      </w:r>
      <w:proofErr w:type="spellEnd"/>
      <w:r>
        <w:rPr>
          <w:rFonts w:ascii="Arial" w:hAnsi="Arial" w:cs="Arial"/>
          <w:color w:val="000000"/>
          <w:sz w:val="24"/>
          <w:szCs w:val="24"/>
        </w:rPr>
        <w:t xml:space="preserve"> </w:t>
      </w:r>
      <w:proofErr w:type="spellStart"/>
      <w:r>
        <w:rPr>
          <w:rFonts w:ascii="Arial" w:hAnsi="Arial" w:cs="Arial"/>
          <w:color w:val="000000"/>
          <w:sz w:val="24"/>
          <w:szCs w:val="24"/>
        </w:rPr>
        <w:t>utilaje</w:t>
      </w:r>
      <w:proofErr w:type="spellEnd"/>
      <w:r>
        <w:rPr>
          <w:rFonts w:ascii="Arial" w:hAnsi="Arial" w:cs="Arial"/>
          <w:color w:val="000000"/>
          <w:sz w:val="24"/>
          <w:szCs w:val="24"/>
        </w:rPr>
        <w:t>;</w:t>
      </w:r>
      <w:r w:rsidRPr="007C41CE">
        <w:rPr>
          <w:rFonts w:ascii="Arial" w:hAnsi="Arial" w:cs="Arial"/>
          <w:color w:val="000000"/>
          <w:sz w:val="24"/>
          <w:szCs w:val="24"/>
        </w:rPr>
        <w:t xml:space="preserve"> </w:t>
      </w:r>
    </w:p>
    <w:p w14:paraId="208225BF" w14:textId="77777777" w:rsidR="00C4387E" w:rsidRPr="007C41CE" w:rsidRDefault="00C4387E" w:rsidP="00C4387E">
      <w:pPr>
        <w:autoSpaceDE w:val="0"/>
        <w:autoSpaceDN w:val="0"/>
        <w:adjustRightInd w:val="0"/>
        <w:spacing w:after="66" w:line="240" w:lineRule="auto"/>
        <w:jc w:val="both"/>
        <w:rPr>
          <w:rFonts w:ascii="Arial" w:hAnsi="Arial" w:cs="Arial"/>
          <w:color w:val="000000"/>
          <w:sz w:val="24"/>
          <w:szCs w:val="24"/>
        </w:rPr>
      </w:pPr>
      <w:r w:rsidRPr="00DF46BD">
        <w:rPr>
          <w:rFonts w:ascii="Arial" w:hAnsi="Arial" w:cs="Arial"/>
          <w:color w:val="000000"/>
          <w:sz w:val="24"/>
          <w:szCs w:val="24"/>
        </w:rPr>
        <w:t>-</w:t>
      </w:r>
      <w:proofErr w:type="spellStart"/>
      <w:r w:rsidRPr="007C41CE">
        <w:rPr>
          <w:rFonts w:ascii="Arial" w:hAnsi="Arial" w:cs="Arial"/>
          <w:color w:val="000000"/>
          <w:sz w:val="24"/>
          <w:szCs w:val="24"/>
        </w:rPr>
        <w:t>deseurile</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menajere</w:t>
      </w:r>
      <w:proofErr w:type="spellEnd"/>
      <w:r w:rsidRPr="007C41CE">
        <w:rPr>
          <w:rFonts w:ascii="Arial" w:hAnsi="Arial" w:cs="Arial"/>
          <w:color w:val="000000"/>
          <w:sz w:val="24"/>
          <w:szCs w:val="24"/>
        </w:rPr>
        <w:t xml:space="preserve"> generate de </w:t>
      </w:r>
      <w:proofErr w:type="spellStart"/>
      <w:r w:rsidRPr="007C41CE">
        <w:rPr>
          <w:rFonts w:ascii="Arial" w:hAnsi="Arial" w:cs="Arial"/>
          <w:color w:val="000000"/>
          <w:sz w:val="24"/>
          <w:szCs w:val="24"/>
        </w:rPr>
        <w:t>activitatea</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umana</w:t>
      </w:r>
      <w:proofErr w:type="spellEnd"/>
      <w:r w:rsidRPr="007C41CE">
        <w:rPr>
          <w:rFonts w:ascii="Arial" w:hAnsi="Arial" w:cs="Arial"/>
          <w:color w:val="000000"/>
          <w:sz w:val="24"/>
          <w:szCs w:val="24"/>
        </w:rPr>
        <w:t xml:space="preserve"> din </w:t>
      </w:r>
      <w:proofErr w:type="spellStart"/>
      <w:r w:rsidRPr="007C41CE">
        <w:rPr>
          <w:rFonts w:ascii="Arial" w:hAnsi="Arial" w:cs="Arial"/>
          <w:color w:val="000000"/>
          <w:sz w:val="24"/>
          <w:szCs w:val="24"/>
        </w:rPr>
        <w:t>incinta</w:t>
      </w:r>
      <w:proofErr w:type="spellEnd"/>
      <w:r w:rsidRPr="007C41CE">
        <w:rPr>
          <w:rFonts w:ascii="Arial" w:hAnsi="Arial" w:cs="Arial"/>
          <w:color w:val="000000"/>
          <w:sz w:val="24"/>
          <w:szCs w:val="24"/>
        </w:rPr>
        <w:t xml:space="preserve"> se </w:t>
      </w:r>
      <w:proofErr w:type="spellStart"/>
      <w:r w:rsidRPr="007C41CE">
        <w:rPr>
          <w:rFonts w:ascii="Arial" w:hAnsi="Arial" w:cs="Arial"/>
          <w:color w:val="000000"/>
          <w:sz w:val="24"/>
          <w:szCs w:val="24"/>
        </w:rPr>
        <w:t>vor</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depozita</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în</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containere</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sau</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pubele</w:t>
      </w:r>
      <w:proofErr w:type="spellEnd"/>
      <w:r w:rsidRPr="007C41CE">
        <w:rPr>
          <w:rFonts w:ascii="Arial" w:hAnsi="Arial" w:cs="Arial"/>
          <w:color w:val="000000"/>
          <w:sz w:val="24"/>
          <w:szCs w:val="24"/>
        </w:rPr>
        <w:t xml:space="preserve"> special </w:t>
      </w:r>
      <w:proofErr w:type="spellStart"/>
      <w:r w:rsidRPr="007C41CE">
        <w:rPr>
          <w:rFonts w:ascii="Arial" w:hAnsi="Arial" w:cs="Arial"/>
          <w:color w:val="000000"/>
          <w:sz w:val="24"/>
          <w:szCs w:val="24"/>
        </w:rPr>
        <w:t>amplasate</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în</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incinta</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santierului</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în</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acest</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scop</w:t>
      </w:r>
      <w:proofErr w:type="spellEnd"/>
      <w:proofErr w:type="gramStart"/>
      <w:r w:rsidRPr="007C41CE">
        <w:rPr>
          <w:rFonts w:ascii="Arial" w:hAnsi="Arial" w:cs="Arial"/>
          <w:color w:val="000000"/>
          <w:sz w:val="24"/>
          <w:szCs w:val="24"/>
        </w:rPr>
        <w:t>;</w:t>
      </w:r>
      <w:proofErr w:type="gramEnd"/>
      <w:r w:rsidRPr="007C41CE">
        <w:rPr>
          <w:rFonts w:ascii="Arial" w:hAnsi="Arial" w:cs="Arial"/>
          <w:color w:val="000000"/>
          <w:sz w:val="24"/>
          <w:szCs w:val="24"/>
        </w:rPr>
        <w:t xml:space="preserve"> </w:t>
      </w:r>
    </w:p>
    <w:p w14:paraId="3BEEE535" w14:textId="77777777" w:rsidR="00C4387E" w:rsidRPr="007C41CE" w:rsidRDefault="00C4387E" w:rsidP="00C4387E">
      <w:pPr>
        <w:autoSpaceDE w:val="0"/>
        <w:autoSpaceDN w:val="0"/>
        <w:adjustRightInd w:val="0"/>
        <w:spacing w:after="66" w:line="240" w:lineRule="auto"/>
        <w:jc w:val="both"/>
        <w:rPr>
          <w:rFonts w:ascii="Arial" w:hAnsi="Arial" w:cs="Arial"/>
          <w:color w:val="000000"/>
          <w:sz w:val="24"/>
          <w:szCs w:val="24"/>
        </w:rPr>
      </w:pPr>
      <w:r w:rsidRPr="00DF46BD">
        <w:rPr>
          <w:rFonts w:ascii="Arial" w:hAnsi="Arial" w:cs="Arial"/>
          <w:color w:val="000000"/>
          <w:sz w:val="24"/>
          <w:szCs w:val="24"/>
        </w:rPr>
        <w:t>-</w:t>
      </w:r>
      <w:proofErr w:type="spellStart"/>
      <w:r w:rsidRPr="007C41CE">
        <w:rPr>
          <w:rFonts w:ascii="Arial" w:hAnsi="Arial" w:cs="Arial"/>
          <w:color w:val="000000"/>
          <w:sz w:val="24"/>
          <w:szCs w:val="24"/>
        </w:rPr>
        <w:t>manipularea</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volumelor</w:t>
      </w:r>
      <w:proofErr w:type="spellEnd"/>
      <w:r w:rsidRPr="007C41CE">
        <w:rPr>
          <w:rFonts w:ascii="Arial" w:hAnsi="Arial" w:cs="Arial"/>
          <w:color w:val="000000"/>
          <w:sz w:val="24"/>
          <w:szCs w:val="24"/>
        </w:rPr>
        <w:t xml:space="preserve"> de </w:t>
      </w:r>
      <w:proofErr w:type="spellStart"/>
      <w:r w:rsidRPr="007C41CE">
        <w:rPr>
          <w:rFonts w:ascii="Arial" w:hAnsi="Arial" w:cs="Arial"/>
          <w:color w:val="000000"/>
          <w:sz w:val="24"/>
          <w:szCs w:val="24"/>
        </w:rPr>
        <w:t>pământ</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excavat</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numai</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în</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spatiul</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destinat</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lucrărilor</w:t>
      </w:r>
      <w:proofErr w:type="spellEnd"/>
      <w:r w:rsidRPr="007C41CE">
        <w:rPr>
          <w:rFonts w:ascii="Arial" w:hAnsi="Arial" w:cs="Arial"/>
          <w:color w:val="000000"/>
          <w:sz w:val="24"/>
          <w:szCs w:val="24"/>
        </w:rPr>
        <w:t xml:space="preserve">; </w:t>
      </w:r>
    </w:p>
    <w:p w14:paraId="56DBED68" w14:textId="77777777" w:rsidR="00C4387E" w:rsidRPr="00DF46BD" w:rsidRDefault="00C4387E" w:rsidP="00C4387E">
      <w:pPr>
        <w:autoSpaceDE w:val="0"/>
        <w:autoSpaceDN w:val="0"/>
        <w:adjustRightInd w:val="0"/>
        <w:spacing w:after="0" w:line="240" w:lineRule="auto"/>
        <w:jc w:val="both"/>
        <w:rPr>
          <w:rFonts w:ascii="Arial" w:hAnsi="Arial" w:cs="Arial"/>
          <w:color w:val="000000"/>
          <w:sz w:val="24"/>
          <w:szCs w:val="24"/>
        </w:rPr>
      </w:pPr>
      <w:r w:rsidRPr="00DF46BD">
        <w:rPr>
          <w:rFonts w:ascii="Arial" w:hAnsi="Arial" w:cs="Arial"/>
          <w:color w:val="000000"/>
          <w:sz w:val="24"/>
          <w:szCs w:val="24"/>
        </w:rPr>
        <w:t>-</w:t>
      </w:r>
      <w:proofErr w:type="spellStart"/>
      <w:r w:rsidRPr="00DF46BD">
        <w:rPr>
          <w:rFonts w:ascii="Arial" w:hAnsi="Arial" w:cs="Arial"/>
          <w:color w:val="000000"/>
          <w:sz w:val="24"/>
          <w:szCs w:val="24"/>
        </w:rPr>
        <w:t>a</w:t>
      </w:r>
      <w:r w:rsidRPr="007C41CE">
        <w:rPr>
          <w:rFonts w:ascii="Arial" w:hAnsi="Arial" w:cs="Arial"/>
          <w:color w:val="000000"/>
          <w:sz w:val="24"/>
          <w:szCs w:val="24"/>
        </w:rPr>
        <w:t>sigurarea</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unui</w:t>
      </w:r>
      <w:proofErr w:type="spellEnd"/>
      <w:r w:rsidRPr="007C41CE">
        <w:rPr>
          <w:rFonts w:ascii="Arial" w:hAnsi="Arial" w:cs="Arial"/>
          <w:color w:val="000000"/>
          <w:sz w:val="24"/>
          <w:szCs w:val="24"/>
        </w:rPr>
        <w:t xml:space="preserve"> bun management al </w:t>
      </w:r>
      <w:proofErr w:type="spellStart"/>
      <w:r w:rsidRPr="007C41CE">
        <w:rPr>
          <w:rFonts w:ascii="Arial" w:hAnsi="Arial" w:cs="Arial"/>
          <w:color w:val="000000"/>
          <w:sz w:val="24"/>
          <w:szCs w:val="24"/>
        </w:rPr>
        <w:t>materialelor</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în</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timpul</w:t>
      </w:r>
      <w:proofErr w:type="spellEnd"/>
      <w:r w:rsidRPr="007C41CE">
        <w:rPr>
          <w:rFonts w:ascii="Arial" w:hAnsi="Arial" w:cs="Arial"/>
          <w:color w:val="000000"/>
          <w:sz w:val="24"/>
          <w:szCs w:val="24"/>
        </w:rPr>
        <w:t xml:space="preserve"> </w:t>
      </w:r>
      <w:proofErr w:type="spellStart"/>
      <w:r w:rsidRPr="007C41CE">
        <w:rPr>
          <w:rFonts w:ascii="Arial" w:hAnsi="Arial" w:cs="Arial"/>
          <w:color w:val="000000"/>
          <w:sz w:val="24"/>
          <w:szCs w:val="24"/>
        </w:rPr>
        <w:t>lucrărilor</w:t>
      </w:r>
      <w:proofErr w:type="spellEnd"/>
      <w:r w:rsidRPr="007C41CE">
        <w:rPr>
          <w:rFonts w:ascii="Arial" w:hAnsi="Arial" w:cs="Arial"/>
          <w:color w:val="000000"/>
          <w:sz w:val="24"/>
          <w:szCs w:val="24"/>
        </w:rPr>
        <w:t xml:space="preserve"> de </w:t>
      </w:r>
      <w:proofErr w:type="spellStart"/>
      <w:r w:rsidRPr="007C41CE">
        <w:rPr>
          <w:rFonts w:ascii="Arial" w:hAnsi="Arial" w:cs="Arial"/>
          <w:color w:val="000000"/>
          <w:sz w:val="24"/>
          <w:szCs w:val="24"/>
        </w:rPr>
        <w:t>execuție</w:t>
      </w:r>
      <w:proofErr w:type="spellEnd"/>
      <w:r w:rsidRPr="007C41CE">
        <w:rPr>
          <w:rFonts w:ascii="Arial" w:hAnsi="Arial" w:cs="Arial"/>
          <w:color w:val="000000"/>
          <w:sz w:val="24"/>
          <w:szCs w:val="24"/>
        </w:rPr>
        <w:t xml:space="preserve">. </w:t>
      </w:r>
    </w:p>
    <w:p w14:paraId="4E2F8FBD" w14:textId="77777777" w:rsidR="00C4387E" w:rsidRPr="00DF46BD" w:rsidRDefault="00C4387E" w:rsidP="00C4387E">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t>-verificarea tehnică periodică a utilajelor şi echipamentelor de lucru pentru evitarea de scurgeri accidentale;</w:t>
      </w:r>
    </w:p>
    <w:p w14:paraId="11AA2127" w14:textId="77777777" w:rsidR="00C4387E" w:rsidRPr="00DF46BD" w:rsidRDefault="00C4387E" w:rsidP="00C4387E">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t>-schimbarea uleiurilor utilajelor nu se va face pe amplasament ci în unităţi specializate;</w:t>
      </w:r>
    </w:p>
    <w:p w14:paraId="46C68054" w14:textId="77777777" w:rsidR="00C4387E" w:rsidRPr="00DF46BD" w:rsidRDefault="00C4387E" w:rsidP="00C4387E">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t>-amenajarea de spaţii corespunzătoare în care se vor amplasa containere de depozitare deseuri menajere;</w:t>
      </w:r>
    </w:p>
    <w:p w14:paraId="4835E1F8" w14:textId="77777777" w:rsidR="00C4387E" w:rsidRPr="00DF46BD" w:rsidRDefault="00C4387E" w:rsidP="00C4387E">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t>-datorită utilizării drumurilor publice pentru transportul materialelor, se va avea în vedere curăţarea roţilor autovehiculelor când părăsesc şantierul.</w:t>
      </w:r>
    </w:p>
    <w:p w14:paraId="562ABD8F" w14:textId="77777777" w:rsidR="00C4387E" w:rsidRPr="00DF46BD" w:rsidRDefault="00C4387E" w:rsidP="00C4387E">
      <w:pPr>
        <w:spacing w:after="0" w:line="240" w:lineRule="auto"/>
        <w:ind w:left="720"/>
        <w:jc w:val="both"/>
        <w:rPr>
          <w:rFonts w:ascii="Arial" w:eastAsia="Times New Roman" w:hAnsi="Arial" w:cs="Arial"/>
          <w:color w:val="000000"/>
          <w:sz w:val="24"/>
          <w:szCs w:val="24"/>
          <w:lang w:val="ro-RO" w:eastAsia="en-GB"/>
        </w:rPr>
      </w:pPr>
    </w:p>
    <w:p w14:paraId="40B70851" w14:textId="77777777" w:rsidR="00C4387E" w:rsidRPr="00DF46BD" w:rsidRDefault="00C4387E" w:rsidP="00C4387E">
      <w:pPr>
        <w:numPr>
          <w:ilvl w:val="0"/>
          <w:numId w:val="31"/>
        </w:numPr>
        <w:spacing w:after="0" w:line="240" w:lineRule="auto"/>
        <w:jc w:val="both"/>
        <w:rPr>
          <w:rFonts w:ascii="Arial" w:eastAsia="Times New Roman" w:hAnsi="Arial" w:cs="Arial"/>
          <w:i/>
          <w:color w:val="000000"/>
          <w:sz w:val="24"/>
          <w:szCs w:val="24"/>
          <w:lang w:val="ro-RO" w:eastAsia="en-GB"/>
        </w:rPr>
      </w:pPr>
      <w:r w:rsidRPr="00DF46BD">
        <w:rPr>
          <w:rFonts w:ascii="Arial" w:eastAsia="Times New Roman" w:hAnsi="Arial" w:cs="Arial"/>
          <w:i/>
          <w:color w:val="000000"/>
          <w:sz w:val="24"/>
          <w:szCs w:val="24"/>
          <w:lang w:val="ro-RO" w:eastAsia="en-GB"/>
        </w:rPr>
        <w:t>măsuri specifice la depozitarea deşeurilor:</w:t>
      </w:r>
    </w:p>
    <w:p w14:paraId="48C6DE72" w14:textId="77777777" w:rsidR="00C4387E" w:rsidRPr="00DF46BD" w:rsidRDefault="00C4387E" w:rsidP="00C4387E">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lastRenderedPageBreak/>
        <w:t>-depozitarea temporară a deşeurilor de construcţie se va face pe platforme protejate, special amenajate;</w:t>
      </w:r>
    </w:p>
    <w:p w14:paraId="10509F26" w14:textId="77777777" w:rsidR="00C4387E" w:rsidRPr="00DF46BD" w:rsidRDefault="00C4387E" w:rsidP="00C4387E">
      <w:pPr>
        <w:spacing w:after="0" w:line="240" w:lineRule="auto"/>
        <w:jc w:val="both"/>
        <w:rPr>
          <w:rFonts w:ascii="Arial" w:eastAsia="Times New Roman" w:hAnsi="Arial" w:cs="Arial"/>
          <w:i/>
          <w:color w:val="000000"/>
          <w:sz w:val="24"/>
          <w:szCs w:val="24"/>
          <w:lang w:val="ro-RO" w:eastAsia="en-GB"/>
        </w:rPr>
      </w:pPr>
      <w:r w:rsidRPr="00DF46BD">
        <w:rPr>
          <w:rFonts w:ascii="Arial" w:hAnsi="Arial" w:cs="Arial"/>
          <w:sz w:val="24"/>
          <w:szCs w:val="24"/>
        </w:rPr>
        <w:t>-</w:t>
      </w:r>
      <w:proofErr w:type="spellStart"/>
      <w:r w:rsidRPr="00DF46BD">
        <w:rPr>
          <w:rFonts w:ascii="Arial" w:hAnsi="Arial" w:cs="Arial"/>
          <w:sz w:val="24"/>
          <w:szCs w:val="24"/>
        </w:rPr>
        <w:t>beneficiarul</w:t>
      </w:r>
      <w:proofErr w:type="spellEnd"/>
      <w:r w:rsidRPr="00DF46BD">
        <w:rPr>
          <w:rFonts w:ascii="Arial" w:hAnsi="Arial" w:cs="Arial"/>
          <w:sz w:val="24"/>
          <w:szCs w:val="24"/>
        </w:rPr>
        <w:t xml:space="preserve"> </w:t>
      </w:r>
      <w:proofErr w:type="spellStart"/>
      <w:r w:rsidRPr="00DF46BD">
        <w:rPr>
          <w:rFonts w:ascii="Arial" w:hAnsi="Arial" w:cs="Arial"/>
          <w:sz w:val="24"/>
          <w:szCs w:val="24"/>
        </w:rPr>
        <w:t>şi</w:t>
      </w:r>
      <w:proofErr w:type="spellEnd"/>
      <w:r w:rsidRPr="00DF46BD">
        <w:rPr>
          <w:rFonts w:ascii="Arial" w:hAnsi="Arial" w:cs="Arial"/>
          <w:sz w:val="24"/>
          <w:szCs w:val="24"/>
        </w:rPr>
        <w:t xml:space="preserve"> </w:t>
      </w:r>
      <w:proofErr w:type="spellStart"/>
      <w:r w:rsidRPr="00DF46BD">
        <w:rPr>
          <w:rFonts w:ascii="Arial" w:hAnsi="Arial" w:cs="Arial"/>
          <w:sz w:val="24"/>
          <w:szCs w:val="24"/>
        </w:rPr>
        <w:t>antreprenorul</w:t>
      </w:r>
      <w:proofErr w:type="spellEnd"/>
      <w:r w:rsidRPr="00DF46BD">
        <w:rPr>
          <w:rFonts w:ascii="Arial" w:hAnsi="Arial" w:cs="Arial"/>
          <w:sz w:val="24"/>
          <w:szCs w:val="24"/>
        </w:rPr>
        <w:t xml:space="preserve"> general au </w:t>
      </w:r>
      <w:proofErr w:type="spellStart"/>
      <w:r w:rsidRPr="00DF46BD">
        <w:rPr>
          <w:rFonts w:ascii="Arial" w:hAnsi="Arial" w:cs="Arial"/>
          <w:sz w:val="24"/>
          <w:szCs w:val="24"/>
        </w:rPr>
        <w:t>obligatia</w:t>
      </w:r>
      <w:proofErr w:type="spellEnd"/>
      <w:r w:rsidRPr="00DF46BD">
        <w:rPr>
          <w:rFonts w:ascii="Arial" w:hAnsi="Arial" w:cs="Arial"/>
          <w:sz w:val="24"/>
          <w:szCs w:val="24"/>
        </w:rPr>
        <w:t xml:space="preserve"> de a </w:t>
      </w:r>
      <w:proofErr w:type="spellStart"/>
      <w:r w:rsidRPr="00DF46BD">
        <w:rPr>
          <w:rFonts w:ascii="Arial" w:hAnsi="Arial" w:cs="Arial"/>
          <w:sz w:val="24"/>
          <w:szCs w:val="24"/>
        </w:rPr>
        <w:t>gestiona</w:t>
      </w:r>
      <w:proofErr w:type="spellEnd"/>
      <w:r w:rsidRPr="00DF46BD">
        <w:rPr>
          <w:rFonts w:ascii="Arial" w:hAnsi="Arial" w:cs="Arial"/>
          <w:sz w:val="24"/>
          <w:szCs w:val="24"/>
        </w:rPr>
        <w:t xml:space="preserve"> </w:t>
      </w:r>
      <w:proofErr w:type="spellStart"/>
      <w:r w:rsidRPr="00DF46BD">
        <w:rPr>
          <w:rFonts w:ascii="Arial" w:hAnsi="Arial" w:cs="Arial"/>
          <w:sz w:val="24"/>
          <w:szCs w:val="24"/>
        </w:rPr>
        <w:t>şi</w:t>
      </w:r>
      <w:proofErr w:type="spellEnd"/>
      <w:r w:rsidRPr="00DF46BD">
        <w:rPr>
          <w:rFonts w:ascii="Arial" w:hAnsi="Arial" w:cs="Arial"/>
          <w:sz w:val="24"/>
          <w:szCs w:val="24"/>
        </w:rPr>
        <w:t>/</w:t>
      </w:r>
      <w:proofErr w:type="spellStart"/>
      <w:r w:rsidRPr="00DF46BD">
        <w:rPr>
          <w:rFonts w:ascii="Arial" w:hAnsi="Arial" w:cs="Arial"/>
          <w:sz w:val="24"/>
          <w:szCs w:val="24"/>
        </w:rPr>
        <w:t>sau</w:t>
      </w:r>
      <w:proofErr w:type="spellEnd"/>
      <w:r w:rsidRPr="00DF46BD">
        <w:rPr>
          <w:rFonts w:ascii="Arial" w:hAnsi="Arial" w:cs="Arial"/>
          <w:sz w:val="24"/>
          <w:szCs w:val="24"/>
        </w:rPr>
        <w:t xml:space="preserve"> </w:t>
      </w:r>
      <w:proofErr w:type="spellStart"/>
      <w:r w:rsidRPr="00DF46BD">
        <w:rPr>
          <w:rFonts w:ascii="Arial" w:hAnsi="Arial" w:cs="Arial"/>
          <w:sz w:val="24"/>
          <w:szCs w:val="24"/>
        </w:rPr>
        <w:t>depozita</w:t>
      </w:r>
      <w:proofErr w:type="spellEnd"/>
      <w:r w:rsidRPr="00DF46BD">
        <w:rPr>
          <w:rFonts w:ascii="Arial" w:hAnsi="Arial" w:cs="Arial"/>
          <w:sz w:val="24"/>
          <w:szCs w:val="24"/>
        </w:rPr>
        <w:t xml:space="preserve"> </w:t>
      </w:r>
      <w:proofErr w:type="spellStart"/>
      <w:r w:rsidRPr="00DF46BD">
        <w:rPr>
          <w:rFonts w:ascii="Arial" w:hAnsi="Arial" w:cs="Arial"/>
          <w:sz w:val="24"/>
          <w:szCs w:val="24"/>
        </w:rPr>
        <w:t>deşeurile</w:t>
      </w:r>
      <w:proofErr w:type="spellEnd"/>
      <w:r w:rsidRPr="00DF46BD">
        <w:rPr>
          <w:rFonts w:ascii="Arial" w:hAnsi="Arial" w:cs="Arial"/>
          <w:sz w:val="24"/>
          <w:szCs w:val="24"/>
        </w:rPr>
        <w:t xml:space="preserve"> </w:t>
      </w:r>
      <w:proofErr w:type="spellStart"/>
      <w:r w:rsidRPr="00DF46BD">
        <w:rPr>
          <w:rFonts w:ascii="Arial" w:hAnsi="Arial" w:cs="Arial"/>
          <w:sz w:val="24"/>
          <w:szCs w:val="24"/>
        </w:rPr>
        <w:t>rezultate</w:t>
      </w:r>
      <w:proofErr w:type="spellEnd"/>
      <w:r w:rsidRPr="00DF46BD">
        <w:rPr>
          <w:rFonts w:ascii="Arial" w:hAnsi="Arial" w:cs="Arial"/>
          <w:sz w:val="24"/>
          <w:szCs w:val="24"/>
        </w:rPr>
        <w:t xml:space="preserve"> </w:t>
      </w:r>
      <w:proofErr w:type="spellStart"/>
      <w:r w:rsidRPr="00DF46BD">
        <w:rPr>
          <w:rFonts w:ascii="Arial" w:hAnsi="Arial" w:cs="Arial"/>
          <w:sz w:val="24"/>
          <w:szCs w:val="24"/>
        </w:rPr>
        <w:t>în</w:t>
      </w:r>
      <w:proofErr w:type="spellEnd"/>
      <w:r w:rsidRPr="00DF46BD">
        <w:rPr>
          <w:rFonts w:ascii="Arial" w:hAnsi="Arial" w:cs="Arial"/>
          <w:sz w:val="24"/>
          <w:szCs w:val="24"/>
        </w:rPr>
        <w:t xml:space="preserve"> </w:t>
      </w:r>
      <w:proofErr w:type="spellStart"/>
      <w:r w:rsidRPr="00DF46BD">
        <w:rPr>
          <w:rFonts w:ascii="Arial" w:hAnsi="Arial" w:cs="Arial"/>
          <w:sz w:val="24"/>
          <w:szCs w:val="24"/>
        </w:rPr>
        <w:t>urma</w:t>
      </w:r>
      <w:proofErr w:type="spellEnd"/>
      <w:r w:rsidRPr="00DF46BD">
        <w:rPr>
          <w:rFonts w:ascii="Arial" w:hAnsi="Arial" w:cs="Arial"/>
          <w:sz w:val="24"/>
          <w:szCs w:val="24"/>
        </w:rPr>
        <w:t xml:space="preserve"> </w:t>
      </w:r>
      <w:proofErr w:type="spellStart"/>
      <w:r w:rsidRPr="00DF46BD">
        <w:rPr>
          <w:rFonts w:ascii="Arial" w:hAnsi="Arial" w:cs="Arial"/>
          <w:sz w:val="24"/>
          <w:szCs w:val="24"/>
        </w:rPr>
        <w:t>activităilor</w:t>
      </w:r>
      <w:proofErr w:type="spellEnd"/>
      <w:r w:rsidRPr="00DF46BD">
        <w:rPr>
          <w:rFonts w:ascii="Arial" w:hAnsi="Arial" w:cs="Arial"/>
          <w:sz w:val="24"/>
          <w:szCs w:val="24"/>
        </w:rPr>
        <w:t xml:space="preserve"> </w:t>
      </w:r>
      <w:proofErr w:type="spellStart"/>
      <w:r w:rsidRPr="00DF46BD">
        <w:rPr>
          <w:rFonts w:ascii="Arial" w:hAnsi="Arial" w:cs="Arial"/>
          <w:sz w:val="24"/>
          <w:szCs w:val="24"/>
        </w:rPr>
        <w:t>prestate</w:t>
      </w:r>
      <w:proofErr w:type="spellEnd"/>
      <w:r w:rsidRPr="00DF46BD">
        <w:rPr>
          <w:rFonts w:ascii="Arial" w:hAnsi="Arial" w:cs="Arial"/>
          <w:sz w:val="24"/>
          <w:szCs w:val="24"/>
        </w:rPr>
        <w:t xml:space="preserve">, </w:t>
      </w:r>
      <w:proofErr w:type="spellStart"/>
      <w:r w:rsidRPr="00DF46BD">
        <w:rPr>
          <w:rFonts w:ascii="Arial" w:hAnsi="Arial" w:cs="Arial"/>
          <w:sz w:val="24"/>
          <w:szCs w:val="24"/>
        </w:rPr>
        <w:t>respectând</w:t>
      </w:r>
      <w:proofErr w:type="spellEnd"/>
      <w:r w:rsidRPr="00DF46BD">
        <w:rPr>
          <w:rFonts w:ascii="Arial" w:hAnsi="Arial" w:cs="Arial"/>
          <w:sz w:val="24"/>
          <w:szCs w:val="24"/>
        </w:rPr>
        <w:t xml:space="preserve"> </w:t>
      </w:r>
      <w:proofErr w:type="spellStart"/>
      <w:r w:rsidRPr="00DF46BD">
        <w:rPr>
          <w:rFonts w:ascii="Arial" w:hAnsi="Arial" w:cs="Arial"/>
          <w:sz w:val="24"/>
          <w:szCs w:val="24"/>
        </w:rPr>
        <w:t>normele</w:t>
      </w:r>
      <w:proofErr w:type="spellEnd"/>
      <w:r w:rsidRPr="00DF46BD">
        <w:rPr>
          <w:rFonts w:ascii="Arial" w:hAnsi="Arial" w:cs="Arial"/>
          <w:sz w:val="24"/>
          <w:szCs w:val="24"/>
        </w:rPr>
        <w:t xml:space="preserve"> legislative </w:t>
      </w:r>
      <w:proofErr w:type="spellStart"/>
      <w:r w:rsidRPr="00DF46BD">
        <w:rPr>
          <w:rFonts w:ascii="Arial" w:hAnsi="Arial" w:cs="Arial"/>
          <w:sz w:val="24"/>
          <w:szCs w:val="24"/>
        </w:rPr>
        <w:t>în</w:t>
      </w:r>
      <w:proofErr w:type="spellEnd"/>
      <w:r w:rsidRPr="00DF46BD">
        <w:rPr>
          <w:rFonts w:ascii="Arial" w:hAnsi="Arial" w:cs="Arial"/>
          <w:sz w:val="24"/>
          <w:szCs w:val="24"/>
        </w:rPr>
        <w:t xml:space="preserve"> </w:t>
      </w:r>
      <w:proofErr w:type="spellStart"/>
      <w:r w:rsidRPr="00DF46BD">
        <w:rPr>
          <w:rFonts w:ascii="Arial" w:hAnsi="Arial" w:cs="Arial"/>
          <w:sz w:val="24"/>
          <w:szCs w:val="24"/>
        </w:rPr>
        <w:t>vigoare</w:t>
      </w:r>
      <w:proofErr w:type="spellEnd"/>
      <w:r w:rsidRPr="00DF46BD">
        <w:rPr>
          <w:rFonts w:ascii="Arial" w:hAnsi="Arial" w:cs="Arial"/>
          <w:sz w:val="24"/>
          <w:szCs w:val="24"/>
        </w:rPr>
        <w:t>;</w:t>
      </w:r>
    </w:p>
    <w:p w14:paraId="7FF61F36" w14:textId="77777777" w:rsidR="00C4387E" w:rsidRPr="00DF46BD" w:rsidRDefault="00C4387E" w:rsidP="00C4387E">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t>-spaţiile de stocare a deşeurilor se vor amplasa în locuri amenajate;</w:t>
      </w:r>
    </w:p>
    <w:p w14:paraId="7217B71E" w14:textId="48504145" w:rsidR="008C1D59" w:rsidRPr="00BF5388" w:rsidRDefault="00C4387E" w:rsidP="00BF5388">
      <w:pPr>
        <w:spacing w:after="0" w:line="240" w:lineRule="auto"/>
        <w:jc w:val="both"/>
        <w:rPr>
          <w:rFonts w:ascii="Arial" w:eastAsia="Times New Roman" w:hAnsi="Arial" w:cs="Arial"/>
          <w:color w:val="000000"/>
          <w:sz w:val="24"/>
          <w:szCs w:val="24"/>
          <w:lang w:val="ro-RO" w:eastAsia="en-GB"/>
        </w:rPr>
      </w:pPr>
      <w:r w:rsidRPr="00DF46BD">
        <w:rPr>
          <w:rFonts w:ascii="Arial" w:eastAsia="Times New Roman" w:hAnsi="Arial" w:cs="Arial"/>
          <w:color w:val="000000"/>
          <w:sz w:val="24"/>
          <w:szCs w:val="24"/>
          <w:lang w:val="ro-RO" w:eastAsia="en-GB"/>
        </w:rPr>
        <w:t>-se va ţine evidenţa stocului de deşeuri colectate, transportate, depozitate, valorificate;</w:t>
      </w:r>
    </w:p>
    <w:p w14:paraId="46B3570F" w14:textId="77777777" w:rsidR="008C1D59" w:rsidRPr="0066326F" w:rsidRDefault="008C1D59" w:rsidP="0066326F">
      <w:pPr>
        <w:spacing w:after="0" w:line="240" w:lineRule="auto"/>
        <w:ind w:firstLine="720"/>
        <w:jc w:val="both"/>
        <w:rPr>
          <w:rFonts w:ascii="Arial" w:hAnsi="Arial" w:cs="Arial"/>
          <w:noProof/>
          <w:sz w:val="24"/>
          <w:szCs w:val="24"/>
          <w:lang w:val="ro-RO"/>
        </w:rPr>
      </w:pPr>
    </w:p>
    <w:p w14:paraId="47B7151F" w14:textId="77777777" w:rsidR="004E6183" w:rsidRPr="00860083" w:rsidRDefault="00C4188B" w:rsidP="004E6183">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6</w:t>
      </w:r>
      <w:r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860083">
        <w:rPr>
          <w:rFonts w:ascii="Arial" w:hAnsi="Arial" w:cs="Arial"/>
          <w:b/>
          <w:i/>
          <w:noProof/>
          <w:sz w:val="24"/>
          <w:szCs w:val="24"/>
          <w:lang w:val="ro-RO"/>
        </w:rPr>
        <w:t xml:space="preserve">: </w:t>
      </w:r>
      <w:r w:rsidR="00EA793D" w:rsidRPr="00860083">
        <w:rPr>
          <w:rFonts w:ascii="Arial" w:hAnsi="Arial" w:cs="Arial"/>
          <w:noProof/>
          <w:sz w:val="24"/>
          <w:szCs w:val="24"/>
          <w:lang w:val="ro-RO"/>
        </w:rPr>
        <w:t>nu este cazul</w:t>
      </w:r>
      <w:r w:rsidR="008B15C9" w:rsidRPr="00860083">
        <w:rPr>
          <w:rFonts w:ascii="Arial" w:hAnsi="Arial" w:cs="Arial"/>
          <w:noProof/>
          <w:sz w:val="24"/>
          <w:szCs w:val="24"/>
          <w:lang w:val="ro-RO"/>
        </w:rPr>
        <w:t>, proiectul nu</w:t>
      </w:r>
      <w:r w:rsidR="008B15C9" w:rsidRPr="00860083">
        <w:rPr>
          <w:rFonts w:ascii="Arial" w:eastAsia="Times New Roman" w:hAnsi="Arial" w:cs="Arial"/>
          <w:sz w:val="24"/>
          <w:szCs w:val="24"/>
          <w:lang w:val="ro-RO" w:eastAsia="en-GB"/>
        </w:rPr>
        <w:t xml:space="preserve"> </w:t>
      </w:r>
      <w:r w:rsidR="008B15C9" w:rsidRPr="00860083">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268BABE1" w14:textId="77777777" w:rsidR="009555D2" w:rsidRPr="0087278A" w:rsidRDefault="00FB61C6" w:rsidP="00223C3F">
      <w:pPr>
        <w:spacing w:after="0" w:line="240" w:lineRule="auto"/>
        <w:ind w:firstLine="720"/>
        <w:jc w:val="both"/>
        <w:rPr>
          <w:rFonts w:ascii="Arial" w:hAnsi="Arial" w:cs="Arial"/>
          <w:sz w:val="24"/>
          <w:szCs w:val="24"/>
        </w:rPr>
      </w:pPr>
      <w:r w:rsidRPr="00860083">
        <w:rPr>
          <w:rFonts w:ascii="Arial" w:hAnsi="Arial" w:cs="Arial"/>
          <w:b/>
          <w:bCs/>
          <w:noProof/>
          <w:sz w:val="24"/>
          <w:szCs w:val="24"/>
          <w:lang w:val="ro-RO"/>
        </w:rPr>
        <w:t>b</w:t>
      </w:r>
      <w:r w:rsidRPr="00860083">
        <w:rPr>
          <w:rFonts w:ascii="Arial" w:hAnsi="Arial" w:cs="Arial"/>
          <w:b/>
          <w:bCs/>
          <w:noProof/>
          <w:sz w:val="24"/>
          <w:szCs w:val="24"/>
          <w:vertAlign w:val="subscript"/>
          <w:lang w:val="ro-RO"/>
        </w:rPr>
        <w:t>7</w:t>
      </w:r>
      <w:r w:rsidR="004E6183" w:rsidRPr="00860083">
        <w:rPr>
          <w:rFonts w:ascii="Arial" w:hAnsi="Arial" w:cs="Arial"/>
          <w:b/>
          <w:bCs/>
          <w:noProof/>
          <w:sz w:val="24"/>
          <w:szCs w:val="24"/>
          <w:lang w:val="ro-RO"/>
        </w:rPr>
        <w:t>)</w:t>
      </w:r>
      <w:r w:rsidR="004E6183" w:rsidRPr="00860083">
        <w:rPr>
          <w:rFonts w:ascii="Arial" w:hAnsi="Arial" w:cs="Arial"/>
          <w:b/>
          <w:i/>
          <w:noProof/>
          <w:sz w:val="24"/>
          <w:szCs w:val="24"/>
          <w:lang w:val="ro-RO"/>
        </w:rPr>
        <w:t> riscurile pentru sănătatea umană - de ex., din cauza contaminării apei sau a poluării atmosferice</w:t>
      </w:r>
      <w:r w:rsidR="00693EAB" w:rsidRPr="00860083">
        <w:rPr>
          <w:rFonts w:ascii="Arial" w:hAnsi="Arial" w:cs="Arial"/>
          <w:b/>
          <w:i/>
          <w:noProof/>
          <w:sz w:val="24"/>
          <w:szCs w:val="24"/>
          <w:lang w:val="ro-RO"/>
        </w:rPr>
        <w:t xml:space="preserve">: </w:t>
      </w:r>
      <w:r w:rsidR="00223C3F" w:rsidRPr="00860083">
        <w:rPr>
          <w:rFonts w:ascii="Arial" w:hAnsi="Arial" w:cs="Arial"/>
          <w:sz w:val="24"/>
          <w:szCs w:val="24"/>
          <w:lang w:val="ro-RO"/>
        </w:rPr>
        <w:t xml:space="preserve">nerespectarea tehnologiei de </w:t>
      </w:r>
      <w:r w:rsidR="009555D2">
        <w:rPr>
          <w:rFonts w:ascii="Arial" w:hAnsi="Arial" w:cs="Arial"/>
          <w:sz w:val="24"/>
          <w:szCs w:val="24"/>
          <w:lang w:val="ro-RO"/>
        </w:rPr>
        <w:t>exploatare,</w:t>
      </w:r>
      <w:r w:rsidR="00223C3F" w:rsidRPr="00860083">
        <w:rPr>
          <w:rFonts w:ascii="Arial" w:hAnsi="Arial" w:cs="Arial"/>
          <w:bCs/>
          <w:noProof/>
          <w:sz w:val="24"/>
          <w:szCs w:val="24"/>
          <w:lang w:val="ro-RO"/>
        </w:rPr>
        <w:t xml:space="preserve"> </w:t>
      </w:r>
      <w:r w:rsidR="009555D2" w:rsidRPr="0087278A">
        <w:rPr>
          <w:rFonts w:ascii="Arial" w:hAnsi="Arial" w:cs="Arial"/>
          <w:sz w:val="24"/>
          <w:szCs w:val="24"/>
        </w:rPr>
        <w:t xml:space="preserve">de </w:t>
      </w:r>
      <w:proofErr w:type="spellStart"/>
      <w:r w:rsidR="009555D2" w:rsidRPr="0087278A">
        <w:rPr>
          <w:rFonts w:ascii="Arial" w:hAnsi="Arial" w:cs="Arial"/>
          <w:sz w:val="24"/>
          <w:szCs w:val="24"/>
        </w:rPr>
        <w:t>exemplu</w:t>
      </w:r>
      <w:proofErr w:type="spellEnd"/>
      <w:r w:rsidR="009555D2" w:rsidRPr="0087278A">
        <w:rPr>
          <w:rFonts w:ascii="Arial" w:hAnsi="Arial" w:cs="Arial"/>
          <w:sz w:val="24"/>
          <w:szCs w:val="24"/>
        </w:rPr>
        <w:t xml:space="preserve">, din </w:t>
      </w:r>
      <w:proofErr w:type="spellStart"/>
      <w:r w:rsidR="009555D2" w:rsidRPr="0087278A">
        <w:rPr>
          <w:rFonts w:ascii="Arial" w:hAnsi="Arial" w:cs="Arial"/>
          <w:sz w:val="24"/>
          <w:szCs w:val="24"/>
        </w:rPr>
        <w:t>cauza</w:t>
      </w:r>
      <w:proofErr w:type="spellEnd"/>
      <w:r w:rsidR="009555D2" w:rsidRPr="0087278A">
        <w:rPr>
          <w:rFonts w:ascii="Arial" w:hAnsi="Arial" w:cs="Arial"/>
          <w:sz w:val="24"/>
          <w:szCs w:val="24"/>
        </w:rPr>
        <w:t xml:space="preserve"> </w:t>
      </w:r>
      <w:proofErr w:type="spellStart"/>
      <w:r w:rsidR="009555D2" w:rsidRPr="0087278A">
        <w:rPr>
          <w:rFonts w:ascii="Arial" w:hAnsi="Arial" w:cs="Arial"/>
          <w:sz w:val="24"/>
          <w:szCs w:val="24"/>
        </w:rPr>
        <w:t>contaminării</w:t>
      </w:r>
      <w:proofErr w:type="spellEnd"/>
      <w:r w:rsidR="009555D2" w:rsidRPr="0087278A">
        <w:rPr>
          <w:rFonts w:ascii="Arial" w:hAnsi="Arial" w:cs="Arial"/>
          <w:sz w:val="24"/>
          <w:szCs w:val="24"/>
        </w:rPr>
        <w:t xml:space="preserve"> </w:t>
      </w:r>
      <w:proofErr w:type="spellStart"/>
      <w:r w:rsidR="009555D2" w:rsidRPr="0087278A">
        <w:rPr>
          <w:rFonts w:ascii="Arial" w:hAnsi="Arial" w:cs="Arial"/>
          <w:sz w:val="24"/>
          <w:szCs w:val="24"/>
        </w:rPr>
        <w:t>apei</w:t>
      </w:r>
      <w:proofErr w:type="spellEnd"/>
      <w:r w:rsidR="009555D2" w:rsidRPr="0087278A">
        <w:rPr>
          <w:rFonts w:ascii="Arial" w:hAnsi="Arial" w:cs="Arial"/>
          <w:sz w:val="24"/>
          <w:szCs w:val="24"/>
        </w:rPr>
        <w:t xml:space="preserve"> </w:t>
      </w:r>
      <w:proofErr w:type="spellStart"/>
      <w:r w:rsidR="009555D2" w:rsidRPr="0087278A">
        <w:rPr>
          <w:rFonts w:ascii="Arial" w:hAnsi="Arial" w:cs="Arial"/>
          <w:sz w:val="24"/>
          <w:szCs w:val="24"/>
        </w:rPr>
        <w:t>sau</w:t>
      </w:r>
      <w:proofErr w:type="spellEnd"/>
      <w:r w:rsidR="009555D2" w:rsidRPr="0087278A">
        <w:rPr>
          <w:rFonts w:ascii="Arial" w:hAnsi="Arial" w:cs="Arial"/>
          <w:sz w:val="24"/>
          <w:szCs w:val="24"/>
        </w:rPr>
        <w:t xml:space="preserve"> a </w:t>
      </w:r>
      <w:proofErr w:type="spellStart"/>
      <w:r w:rsidR="009555D2" w:rsidRPr="0087278A">
        <w:rPr>
          <w:rFonts w:ascii="Arial" w:hAnsi="Arial" w:cs="Arial"/>
          <w:sz w:val="24"/>
          <w:szCs w:val="24"/>
        </w:rPr>
        <w:t>poluării</w:t>
      </w:r>
      <w:proofErr w:type="spellEnd"/>
      <w:r w:rsidR="009555D2" w:rsidRPr="0087278A">
        <w:rPr>
          <w:rFonts w:ascii="Arial" w:hAnsi="Arial" w:cs="Arial"/>
          <w:sz w:val="24"/>
          <w:szCs w:val="24"/>
        </w:rPr>
        <w:t xml:space="preserve"> </w:t>
      </w:r>
      <w:proofErr w:type="spellStart"/>
      <w:r w:rsidR="009555D2" w:rsidRPr="0087278A">
        <w:rPr>
          <w:rFonts w:ascii="Arial" w:hAnsi="Arial" w:cs="Arial"/>
          <w:sz w:val="24"/>
          <w:szCs w:val="24"/>
        </w:rPr>
        <w:t>atmosferice</w:t>
      </w:r>
      <w:proofErr w:type="spellEnd"/>
      <w:r w:rsidR="009555D2" w:rsidRPr="0087278A">
        <w:rPr>
          <w:rFonts w:ascii="Arial" w:hAnsi="Arial" w:cs="Arial"/>
          <w:sz w:val="24"/>
          <w:szCs w:val="24"/>
        </w:rPr>
        <w:t>:</w:t>
      </w:r>
    </w:p>
    <w:p w14:paraId="1F0D405C" w14:textId="47A8B88E" w:rsidR="009555D2" w:rsidRPr="009555D2" w:rsidRDefault="009555D2" w:rsidP="00223C3F">
      <w:pPr>
        <w:spacing w:after="0" w:line="240" w:lineRule="auto"/>
        <w:ind w:firstLine="720"/>
        <w:jc w:val="both"/>
        <w:rPr>
          <w:rFonts w:ascii="Arial" w:hAnsi="Arial" w:cs="Arial"/>
          <w:color w:val="FF0000"/>
          <w:sz w:val="24"/>
          <w:szCs w:val="24"/>
        </w:rPr>
      </w:pPr>
      <w:r w:rsidRPr="009555D2">
        <w:rPr>
          <w:rFonts w:ascii="Arial" w:hAnsi="Arial" w:cs="Arial"/>
          <w:color w:val="FF0000"/>
          <w:sz w:val="24"/>
          <w:szCs w:val="24"/>
        </w:rPr>
        <w:t xml:space="preserve"> - </w:t>
      </w:r>
      <w:proofErr w:type="spellStart"/>
      <w:r w:rsidRPr="009555D2">
        <w:rPr>
          <w:rFonts w:ascii="Arial" w:hAnsi="Arial" w:cs="Arial"/>
          <w:color w:val="FF0000"/>
          <w:sz w:val="24"/>
          <w:szCs w:val="24"/>
        </w:rPr>
        <w:t>Risc</w:t>
      </w:r>
      <w:proofErr w:type="spellEnd"/>
      <w:r w:rsidRPr="009555D2">
        <w:rPr>
          <w:rFonts w:ascii="Arial" w:hAnsi="Arial" w:cs="Arial"/>
          <w:color w:val="FF0000"/>
          <w:sz w:val="24"/>
          <w:szCs w:val="24"/>
        </w:rPr>
        <w:t xml:space="preserve"> de </w:t>
      </w:r>
      <w:proofErr w:type="spellStart"/>
      <w:r w:rsidRPr="009555D2">
        <w:rPr>
          <w:rFonts w:ascii="Arial" w:hAnsi="Arial" w:cs="Arial"/>
          <w:color w:val="FF0000"/>
          <w:sz w:val="24"/>
          <w:szCs w:val="24"/>
        </w:rPr>
        <w:t>afectare</w:t>
      </w:r>
      <w:proofErr w:type="spellEnd"/>
      <w:r w:rsidRPr="009555D2">
        <w:rPr>
          <w:rFonts w:ascii="Arial" w:hAnsi="Arial" w:cs="Arial"/>
          <w:color w:val="FF0000"/>
          <w:sz w:val="24"/>
          <w:szCs w:val="24"/>
        </w:rPr>
        <w:t xml:space="preserve"> a </w:t>
      </w:r>
      <w:proofErr w:type="spellStart"/>
      <w:r w:rsidRPr="009555D2">
        <w:rPr>
          <w:rFonts w:ascii="Arial" w:hAnsi="Arial" w:cs="Arial"/>
          <w:color w:val="FF0000"/>
          <w:sz w:val="24"/>
          <w:szCs w:val="24"/>
        </w:rPr>
        <w:t>stării</w:t>
      </w:r>
      <w:proofErr w:type="spellEnd"/>
      <w:r w:rsidRPr="009555D2">
        <w:rPr>
          <w:rFonts w:ascii="Arial" w:hAnsi="Arial" w:cs="Arial"/>
          <w:color w:val="FF0000"/>
          <w:sz w:val="24"/>
          <w:szCs w:val="24"/>
        </w:rPr>
        <w:t xml:space="preserve"> de </w:t>
      </w:r>
      <w:proofErr w:type="spellStart"/>
      <w:r w:rsidRPr="009555D2">
        <w:rPr>
          <w:rFonts w:ascii="Arial" w:hAnsi="Arial" w:cs="Arial"/>
          <w:color w:val="FF0000"/>
          <w:sz w:val="24"/>
          <w:szCs w:val="24"/>
        </w:rPr>
        <w:t>sănătate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prin</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emisii</w:t>
      </w:r>
      <w:proofErr w:type="spellEnd"/>
      <w:r w:rsidRPr="009555D2">
        <w:rPr>
          <w:rFonts w:ascii="Arial" w:hAnsi="Arial" w:cs="Arial"/>
          <w:color w:val="FF0000"/>
          <w:sz w:val="24"/>
          <w:szCs w:val="24"/>
        </w:rPr>
        <w:t xml:space="preserve"> de </w:t>
      </w:r>
      <w:proofErr w:type="spellStart"/>
      <w:r w:rsidRPr="009555D2">
        <w:rPr>
          <w:rFonts w:ascii="Arial" w:hAnsi="Arial" w:cs="Arial"/>
          <w:color w:val="FF0000"/>
          <w:sz w:val="24"/>
          <w:szCs w:val="24"/>
        </w:rPr>
        <w:t>zgomot</w:t>
      </w:r>
      <w:proofErr w:type="spellEnd"/>
      <w:r w:rsidRPr="009555D2">
        <w:rPr>
          <w:rFonts w:ascii="Arial" w:hAnsi="Arial" w:cs="Arial"/>
          <w:color w:val="FF0000"/>
          <w:sz w:val="24"/>
          <w:szCs w:val="24"/>
        </w:rPr>
        <w:t xml:space="preserve">, </w:t>
      </w:r>
      <w:proofErr w:type="spellStart"/>
      <w:proofErr w:type="gramStart"/>
      <w:r w:rsidRPr="009555D2">
        <w:rPr>
          <w:rFonts w:ascii="Arial" w:hAnsi="Arial" w:cs="Arial"/>
          <w:color w:val="FF0000"/>
          <w:sz w:val="24"/>
          <w:szCs w:val="24"/>
        </w:rPr>
        <w:t>miros</w:t>
      </w:r>
      <w:proofErr w:type="spellEnd"/>
      <w:proofErr w:type="gramEnd"/>
      <w:r w:rsidRPr="009555D2">
        <w:rPr>
          <w:rFonts w:ascii="Arial" w:hAnsi="Arial" w:cs="Arial"/>
          <w:color w:val="FF0000"/>
          <w:sz w:val="24"/>
          <w:szCs w:val="24"/>
        </w:rPr>
        <w:t xml:space="preserve">, </w:t>
      </w:r>
    </w:p>
    <w:p w14:paraId="70B6CEA9" w14:textId="4304BAAA" w:rsidR="009555D2" w:rsidRPr="009555D2" w:rsidRDefault="009555D2" w:rsidP="00223C3F">
      <w:pPr>
        <w:spacing w:after="0" w:line="240" w:lineRule="auto"/>
        <w:ind w:firstLine="720"/>
        <w:jc w:val="both"/>
        <w:rPr>
          <w:rFonts w:ascii="Arial" w:hAnsi="Arial" w:cs="Arial"/>
          <w:color w:val="FF0000"/>
          <w:sz w:val="24"/>
          <w:szCs w:val="24"/>
        </w:rPr>
      </w:pPr>
      <w:r w:rsidRPr="009555D2">
        <w:rPr>
          <w:rFonts w:ascii="Arial" w:hAnsi="Arial" w:cs="Arial"/>
          <w:color w:val="FF0000"/>
          <w:sz w:val="24"/>
          <w:szCs w:val="24"/>
        </w:rPr>
        <w:t xml:space="preserve"> - </w:t>
      </w:r>
      <w:proofErr w:type="spellStart"/>
      <w:r w:rsidRPr="009555D2">
        <w:rPr>
          <w:rFonts w:ascii="Arial" w:hAnsi="Arial" w:cs="Arial"/>
          <w:color w:val="FF0000"/>
          <w:sz w:val="24"/>
          <w:szCs w:val="24"/>
        </w:rPr>
        <w:t>Riscuri</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asupra</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sănătății</w:t>
      </w:r>
      <w:proofErr w:type="spellEnd"/>
      <w:r w:rsidRPr="009555D2">
        <w:rPr>
          <w:rFonts w:ascii="Arial" w:hAnsi="Arial" w:cs="Arial"/>
          <w:color w:val="FF0000"/>
          <w:sz w:val="24"/>
          <w:szCs w:val="24"/>
        </w:rPr>
        <w:t xml:space="preserve"> care </w:t>
      </w:r>
      <w:proofErr w:type="spellStart"/>
      <w:r w:rsidRPr="009555D2">
        <w:rPr>
          <w:rFonts w:ascii="Arial" w:hAnsi="Arial" w:cs="Arial"/>
          <w:color w:val="FF0000"/>
          <w:sz w:val="24"/>
          <w:szCs w:val="24"/>
        </w:rPr>
        <w:t>reies</w:t>
      </w:r>
      <w:proofErr w:type="spellEnd"/>
      <w:r w:rsidRPr="009555D2">
        <w:rPr>
          <w:rFonts w:ascii="Arial" w:hAnsi="Arial" w:cs="Arial"/>
          <w:color w:val="FF0000"/>
          <w:sz w:val="24"/>
          <w:szCs w:val="24"/>
        </w:rPr>
        <w:t xml:space="preserve"> din </w:t>
      </w:r>
      <w:proofErr w:type="spellStart"/>
      <w:r w:rsidRPr="009555D2">
        <w:rPr>
          <w:rFonts w:ascii="Arial" w:hAnsi="Arial" w:cs="Arial"/>
          <w:color w:val="FF0000"/>
          <w:sz w:val="24"/>
          <w:szCs w:val="24"/>
        </w:rPr>
        <w:t>pericole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majore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asociate</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fermei</w:t>
      </w:r>
      <w:proofErr w:type="spellEnd"/>
      <w:r w:rsidRPr="009555D2">
        <w:rPr>
          <w:rFonts w:ascii="Arial" w:hAnsi="Arial" w:cs="Arial"/>
          <w:color w:val="FF0000"/>
          <w:sz w:val="24"/>
          <w:szCs w:val="24"/>
        </w:rPr>
        <w:t xml:space="preserve"> (</w:t>
      </w:r>
      <w:proofErr w:type="spellStart"/>
      <w:r w:rsidRPr="009555D2">
        <w:rPr>
          <w:rFonts w:ascii="Arial" w:hAnsi="Arial" w:cs="Arial"/>
          <w:color w:val="FF0000"/>
          <w:sz w:val="24"/>
          <w:szCs w:val="24"/>
        </w:rPr>
        <w:t>epidemii</w:t>
      </w:r>
      <w:proofErr w:type="spellEnd"/>
      <w:r w:rsidRPr="009555D2">
        <w:rPr>
          <w:rFonts w:ascii="Arial" w:hAnsi="Arial" w:cs="Arial"/>
          <w:color w:val="FF0000"/>
          <w:sz w:val="24"/>
          <w:szCs w:val="24"/>
        </w:rPr>
        <w:t>).</w:t>
      </w:r>
    </w:p>
    <w:p w14:paraId="2F58022B" w14:textId="6CD6A1C6" w:rsidR="00035605" w:rsidRPr="009555D2" w:rsidRDefault="00CF52B5" w:rsidP="009555D2">
      <w:pPr>
        <w:spacing w:after="0" w:line="240" w:lineRule="auto"/>
        <w:ind w:firstLine="720"/>
        <w:jc w:val="both"/>
        <w:rPr>
          <w:rFonts w:ascii="Arial" w:hAnsi="Arial" w:cs="Arial"/>
          <w:noProof/>
          <w:sz w:val="24"/>
          <w:szCs w:val="24"/>
          <w:lang w:val="ro-RO"/>
        </w:rPr>
      </w:pPr>
      <w:r w:rsidRPr="00860083">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860083">
        <w:rPr>
          <w:rFonts w:ascii="Arial" w:hAnsi="Arial" w:cs="Arial"/>
          <w:b/>
          <w:bCs/>
          <w:noProof/>
          <w:sz w:val="24"/>
          <w:szCs w:val="24"/>
          <w:lang w:val="ro-RO"/>
        </w:rPr>
        <w:t xml:space="preserve"> </w:t>
      </w:r>
    </w:p>
    <w:p w14:paraId="41BB5506" w14:textId="31E2BE04" w:rsidR="00364856" w:rsidRDefault="00277C26" w:rsidP="00364856">
      <w:pPr>
        <w:spacing w:after="0" w:line="240" w:lineRule="auto"/>
        <w:ind w:firstLine="720"/>
        <w:jc w:val="both"/>
        <w:rPr>
          <w:rFonts w:ascii="Arial" w:hAnsi="Arial" w:cs="Arial"/>
          <w:sz w:val="24"/>
          <w:szCs w:val="24"/>
        </w:rPr>
      </w:pPr>
      <w:proofErr w:type="spellStart"/>
      <w:r w:rsidRPr="00860083">
        <w:rPr>
          <w:rFonts w:ascii="Arial" w:hAnsi="Arial" w:cs="Arial"/>
          <w:sz w:val="24"/>
          <w:szCs w:val="24"/>
        </w:rPr>
        <w:t>Începerea</w:t>
      </w:r>
      <w:proofErr w:type="spellEnd"/>
      <w:r w:rsidRPr="00860083">
        <w:rPr>
          <w:rFonts w:ascii="Arial" w:hAnsi="Arial" w:cs="Arial"/>
          <w:sz w:val="24"/>
          <w:szCs w:val="24"/>
        </w:rPr>
        <w:t xml:space="preserve"> </w:t>
      </w:r>
      <w:proofErr w:type="spellStart"/>
      <w:r w:rsidRPr="00860083">
        <w:rPr>
          <w:rFonts w:ascii="Arial" w:hAnsi="Arial" w:cs="Arial"/>
          <w:sz w:val="24"/>
          <w:szCs w:val="24"/>
        </w:rPr>
        <w:t>execuţiei</w:t>
      </w:r>
      <w:proofErr w:type="spellEnd"/>
      <w:r w:rsidRPr="00860083">
        <w:rPr>
          <w:rFonts w:ascii="Arial" w:hAnsi="Arial" w:cs="Arial"/>
          <w:sz w:val="24"/>
          <w:szCs w:val="24"/>
        </w:rPr>
        <w:t xml:space="preserve"> </w:t>
      </w:r>
      <w:proofErr w:type="spellStart"/>
      <w:r w:rsidRPr="00860083">
        <w:rPr>
          <w:rFonts w:ascii="Arial" w:hAnsi="Arial" w:cs="Arial"/>
          <w:sz w:val="24"/>
          <w:szCs w:val="24"/>
        </w:rPr>
        <w:t>lucrărilor</w:t>
      </w:r>
      <w:proofErr w:type="spellEnd"/>
      <w:r w:rsidRPr="00860083">
        <w:rPr>
          <w:rFonts w:ascii="Arial" w:hAnsi="Arial" w:cs="Arial"/>
          <w:sz w:val="24"/>
          <w:szCs w:val="24"/>
        </w:rPr>
        <w:t xml:space="preserve"> </w:t>
      </w:r>
      <w:proofErr w:type="spellStart"/>
      <w:r w:rsidRPr="00860083">
        <w:rPr>
          <w:rFonts w:ascii="Arial" w:hAnsi="Arial" w:cs="Arial"/>
          <w:sz w:val="24"/>
          <w:szCs w:val="24"/>
        </w:rPr>
        <w:t>aferente</w:t>
      </w:r>
      <w:proofErr w:type="spellEnd"/>
      <w:r w:rsidRPr="00860083">
        <w:rPr>
          <w:rFonts w:ascii="Arial" w:hAnsi="Arial" w:cs="Arial"/>
          <w:sz w:val="24"/>
          <w:szCs w:val="24"/>
        </w:rPr>
        <w:t xml:space="preserve"> </w:t>
      </w:r>
      <w:proofErr w:type="spellStart"/>
      <w:r w:rsidRPr="00860083">
        <w:rPr>
          <w:rFonts w:ascii="Arial" w:hAnsi="Arial" w:cs="Arial"/>
          <w:sz w:val="24"/>
          <w:szCs w:val="24"/>
        </w:rPr>
        <w:t>acestei</w:t>
      </w:r>
      <w:proofErr w:type="spellEnd"/>
      <w:r w:rsidRPr="00860083">
        <w:rPr>
          <w:rFonts w:ascii="Arial" w:hAnsi="Arial" w:cs="Arial"/>
          <w:sz w:val="24"/>
          <w:szCs w:val="24"/>
        </w:rPr>
        <w:t xml:space="preserve"> </w:t>
      </w:r>
      <w:proofErr w:type="spellStart"/>
      <w:r w:rsidRPr="00860083">
        <w:rPr>
          <w:rFonts w:ascii="Arial" w:hAnsi="Arial" w:cs="Arial"/>
          <w:sz w:val="24"/>
          <w:szCs w:val="24"/>
        </w:rPr>
        <w:t>investiţii</w:t>
      </w:r>
      <w:proofErr w:type="spellEnd"/>
      <w:r w:rsidRPr="00860083">
        <w:rPr>
          <w:rFonts w:ascii="Arial" w:hAnsi="Arial" w:cs="Arial"/>
          <w:sz w:val="24"/>
          <w:szCs w:val="24"/>
        </w:rPr>
        <w:t xml:space="preserve">, se </w:t>
      </w:r>
      <w:proofErr w:type="spellStart"/>
      <w:proofErr w:type="gramStart"/>
      <w:r w:rsidRPr="00860083">
        <w:rPr>
          <w:rFonts w:ascii="Arial" w:hAnsi="Arial" w:cs="Arial"/>
          <w:sz w:val="24"/>
          <w:szCs w:val="24"/>
        </w:rPr>
        <w:t>va</w:t>
      </w:r>
      <w:proofErr w:type="spellEnd"/>
      <w:proofErr w:type="gramEnd"/>
      <w:r w:rsidRPr="00860083">
        <w:rPr>
          <w:rFonts w:ascii="Arial" w:hAnsi="Arial" w:cs="Arial"/>
          <w:sz w:val="24"/>
          <w:szCs w:val="24"/>
        </w:rPr>
        <w:t xml:space="preserve"> face </w:t>
      </w:r>
      <w:proofErr w:type="spellStart"/>
      <w:r w:rsidRPr="00860083">
        <w:rPr>
          <w:rFonts w:ascii="Arial" w:hAnsi="Arial" w:cs="Arial"/>
          <w:sz w:val="24"/>
          <w:szCs w:val="24"/>
        </w:rPr>
        <w:t>numai</w:t>
      </w:r>
      <w:proofErr w:type="spellEnd"/>
      <w:r w:rsidRPr="00860083">
        <w:rPr>
          <w:rFonts w:ascii="Arial" w:hAnsi="Arial" w:cs="Arial"/>
          <w:sz w:val="24"/>
          <w:szCs w:val="24"/>
        </w:rPr>
        <w:t xml:space="preserve"> </w:t>
      </w:r>
      <w:proofErr w:type="spellStart"/>
      <w:r w:rsidRPr="00860083">
        <w:rPr>
          <w:rFonts w:ascii="Arial" w:hAnsi="Arial" w:cs="Arial"/>
          <w:sz w:val="24"/>
          <w:szCs w:val="24"/>
        </w:rPr>
        <w:t>după</w:t>
      </w:r>
      <w:proofErr w:type="spellEnd"/>
      <w:r w:rsidRPr="00860083">
        <w:rPr>
          <w:rFonts w:ascii="Arial" w:hAnsi="Arial" w:cs="Arial"/>
          <w:sz w:val="24"/>
          <w:szCs w:val="24"/>
        </w:rPr>
        <w:t xml:space="preserve"> </w:t>
      </w:r>
      <w:proofErr w:type="spellStart"/>
      <w:r w:rsidRPr="00860083">
        <w:rPr>
          <w:rFonts w:ascii="Arial" w:hAnsi="Arial" w:cs="Arial"/>
          <w:sz w:val="24"/>
          <w:szCs w:val="24"/>
        </w:rPr>
        <w:t>delimitarea</w:t>
      </w:r>
      <w:proofErr w:type="spellEnd"/>
      <w:r w:rsidRPr="00860083">
        <w:rPr>
          <w:rFonts w:ascii="Arial" w:hAnsi="Arial" w:cs="Arial"/>
          <w:sz w:val="24"/>
          <w:szCs w:val="24"/>
        </w:rPr>
        <w:t xml:space="preserve"> </w:t>
      </w:r>
      <w:proofErr w:type="spellStart"/>
      <w:r w:rsidRPr="00860083">
        <w:rPr>
          <w:rFonts w:ascii="Arial" w:hAnsi="Arial" w:cs="Arial"/>
          <w:sz w:val="24"/>
          <w:szCs w:val="24"/>
        </w:rPr>
        <w:t>suprafeţei</w:t>
      </w:r>
      <w:proofErr w:type="spellEnd"/>
      <w:r w:rsidRPr="00860083">
        <w:rPr>
          <w:rFonts w:ascii="Arial" w:hAnsi="Arial" w:cs="Arial"/>
          <w:sz w:val="24"/>
          <w:szCs w:val="24"/>
        </w:rPr>
        <w:t xml:space="preserve"> </w:t>
      </w:r>
      <w:proofErr w:type="spellStart"/>
      <w:r w:rsidRPr="00860083">
        <w:rPr>
          <w:rFonts w:ascii="Arial" w:hAnsi="Arial" w:cs="Arial"/>
          <w:sz w:val="24"/>
          <w:szCs w:val="24"/>
        </w:rPr>
        <w:t>amplasamentului</w:t>
      </w:r>
      <w:proofErr w:type="spellEnd"/>
      <w:r w:rsidRPr="00860083">
        <w:rPr>
          <w:rFonts w:ascii="Arial" w:hAnsi="Arial" w:cs="Arial"/>
          <w:sz w:val="24"/>
          <w:szCs w:val="24"/>
        </w:rPr>
        <w:t xml:space="preserve">, a </w:t>
      </w:r>
      <w:proofErr w:type="spellStart"/>
      <w:r w:rsidRPr="00860083">
        <w:rPr>
          <w:rFonts w:ascii="Arial" w:hAnsi="Arial" w:cs="Arial"/>
          <w:sz w:val="24"/>
          <w:szCs w:val="24"/>
        </w:rPr>
        <w:t>traseelor</w:t>
      </w:r>
      <w:proofErr w:type="spellEnd"/>
      <w:r w:rsidRPr="00860083">
        <w:rPr>
          <w:rFonts w:ascii="Arial" w:hAnsi="Arial" w:cs="Arial"/>
          <w:sz w:val="24"/>
          <w:szCs w:val="24"/>
        </w:rPr>
        <w:t xml:space="preserve"> de </w:t>
      </w:r>
      <w:proofErr w:type="spellStart"/>
      <w:r w:rsidRPr="00860083">
        <w:rPr>
          <w:rFonts w:ascii="Arial" w:hAnsi="Arial" w:cs="Arial"/>
          <w:sz w:val="24"/>
          <w:szCs w:val="24"/>
        </w:rPr>
        <w:t>acces</w:t>
      </w:r>
      <w:proofErr w:type="spellEnd"/>
      <w:r w:rsidRPr="00860083">
        <w:rPr>
          <w:rFonts w:ascii="Arial" w:hAnsi="Arial" w:cs="Arial"/>
          <w:sz w:val="24"/>
          <w:szCs w:val="24"/>
        </w:rPr>
        <w:t>, a</w:t>
      </w:r>
      <w:r w:rsidR="004E7B75">
        <w:rPr>
          <w:rFonts w:ascii="Arial" w:hAnsi="Arial" w:cs="Arial"/>
          <w:sz w:val="24"/>
          <w:szCs w:val="24"/>
        </w:rPr>
        <w:t xml:space="preserve"> </w:t>
      </w:r>
      <w:proofErr w:type="spellStart"/>
      <w:r w:rsidR="004E7B75">
        <w:rPr>
          <w:rFonts w:ascii="Arial" w:hAnsi="Arial" w:cs="Arial"/>
          <w:sz w:val="24"/>
          <w:szCs w:val="24"/>
        </w:rPr>
        <w:t>zonelor</w:t>
      </w:r>
      <w:proofErr w:type="spellEnd"/>
      <w:r w:rsidR="004E7B75">
        <w:rPr>
          <w:rFonts w:ascii="Arial" w:hAnsi="Arial" w:cs="Arial"/>
          <w:sz w:val="24"/>
          <w:szCs w:val="24"/>
        </w:rPr>
        <w:t xml:space="preserve"> de </w:t>
      </w:r>
      <w:proofErr w:type="spellStart"/>
      <w:r w:rsidR="004E7B75">
        <w:rPr>
          <w:rFonts w:ascii="Arial" w:hAnsi="Arial" w:cs="Arial"/>
          <w:sz w:val="24"/>
          <w:szCs w:val="24"/>
        </w:rPr>
        <w:t>depozitare</w:t>
      </w:r>
      <w:proofErr w:type="spellEnd"/>
      <w:r w:rsidR="004E7B75">
        <w:rPr>
          <w:rFonts w:ascii="Arial" w:hAnsi="Arial" w:cs="Arial"/>
          <w:sz w:val="24"/>
          <w:szCs w:val="24"/>
        </w:rPr>
        <w:t xml:space="preserve"> </w:t>
      </w:r>
      <w:proofErr w:type="spellStart"/>
      <w:r w:rsidR="004E7B75">
        <w:rPr>
          <w:rFonts w:ascii="Arial" w:hAnsi="Arial" w:cs="Arial"/>
          <w:sz w:val="24"/>
          <w:szCs w:val="24"/>
        </w:rPr>
        <w:t>temporar</w:t>
      </w:r>
      <w:r w:rsidRPr="00860083">
        <w:rPr>
          <w:rFonts w:ascii="Arial" w:hAnsi="Arial" w:cs="Arial"/>
          <w:sz w:val="24"/>
          <w:szCs w:val="24"/>
        </w:rPr>
        <w:t>ă</w:t>
      </w:r>
      <w:proofErr w:type="spellEnd"/>
      <w:r w:rsidRPr="00860083">
        <w:rPr>
          <w:rFonts w:ascii="Arial" w:hAnsi="Arial" w:cs="Arial"/>
          <w:sz w:val="24"/>
          <w:szCs w:val="24"/>
        </w:rPr>
        <w:t xml:space="preserve"> a </w:t>
      </w:r>
      <w:proofErr w:type="spellStart"/>
      <w:r w:rsidRPr="00860083">
        <w:rPr>
          <w:rFonts w:ascii="Arial" w:hAnsi="Arial" w:cs="Arial"/>
          <w:sz w:val="24"/>
          <w:szCs w:val="24"/>
        </w:rPr>
        <w:t>materialelor</w:t>
      </w:r>
      <w:proofErr w:type="spellEnd"/>
      <w:r w:rsidRPr="00860083">
        <w:rPr>
          <w:rFonts w:ascii="Arial" w:hAnsi="Arial" w:cs="Arial"/>
          <w:sz w:val="24"/>
          <w:szCs w:val="24"/>
        </w:rPr>
        <w:t xml:space="preserve"> </w:t>
      </w:r>
      <w:proofErr w:type="spellStart"/>
      <w:r w:rsidRPr="00860083">
        <w:rPr>
          <w:rFonts w:ascii="Arial" w:hAnsi="Arial" w:cs="Arial"/>
          <w:sz w:val="24"/>
          <w:szCs w:val="24"/>
        </w:rPr>
        <w:t>şi</w:t>
      </w:r>
      <w:proofErr w:type="spellEnd"/>
      <w:r w:rsidRPr="00860083">
        <w:rPr>
          <w:rFonts w:ascii="Arial" w:hAnsi="Arial" w:cs="Arial"/>
          <w:sz w:val="24"/>
          <w:szCs w:val="24"/>
        </w:rPr>
        <w:t xml:space="preserve"> </w:t>
      </w:r>
      <w:proofErr w:type="spellStart"/>
      <w:r w:rsidRPr="00860083">
        <w:rPr>
          <w:rFonts w:ascii="Arial" w:hAnsi="Arial" w:cs="Arial"/>
          <w:sz w:val="24"/>
          <w:szCs w:val="24"/>
        </w:rPr>
        <w:t>echipamentelor</w:t>
      </w:r>
      <w:proofErr w:type="spellEnd"/>
      <w:r w:rsidRPr="00860083">
        <w:rPr>
          <w:rFonts w:ascii="Arial" w:hAnsi="Arial" w:cs="Arial"/>
          <w:sz w:val="24"/>
          <w:szCs w:val="24"/>
        </w:rPr>
        <w:t xml:space="preserve">, </w:t>
      </w:r>
      <w:proofErr w:type="spellStart"/>
      <w:r w:rsidRPr="00860083">
        <w:rPr>
          <w:rFonts w:ascii="Arial" w:hAnsi="Arial" w:cs="Arial"/>
          <w:sz w:val="24"/>
          <w:szCs w:val="24"/>
        </w:rPr>
        <w:t>stabilite</w:t>
      </w:r>
      <w:proofErr w:type="spellEnd"/>
      <w:r w:rsidRPr="00860083">
        <w:rPr>
          <w:rFonts w:ascii="Arial" w:hAnsi="Arial" w:cs="Arial"/>
          <w:sz w:val="24"/>
          <w:szCs w:val="24"/>
        </w:rPr>
        <w:t xml:space="preserve"> de </w:t>
      </w:r>
      <w:proofErr w:type="spellStart"/>
      <w:r w:rsidRPr="00860083">
        <w:rPr>
          <w:rFonts w:ascii="Arial" w:hAnsi="Arial" w:cs="Arial"/>
          <w:sz w:val="24"/>
          <w:szCs w:val="24"/>
        </w:rPr>
        <w:t>comun</w:t>
      </w:r>
      <w:proofErr w:type="spellEnd"/>
      <w:r w:rsidRPr="00860083">
        <w:rPr>
          <w:rFonts w:ascii="Arial" w:hAnsi="Arial" w:cs="Arial"/>
          <w:sz w:val="24"/>
          <w:szCs w:val="24"/>
        </w:rPr>
        <w:t xml:space="preserve"> </w:t>
      </w:r>
      <w:proofErr w:type="spellStart"/>
      <w:r w:rsidRPr="00860083">
        <w:rPr>
          <w:rFonts w:ascii="Arial" w:hAnsi="Arial" w:cs="Arial"/>
          <w:sz w:val="24"/>
          <w:szCs w:val="24"/>
        </w:rPr>
        <w:t>acord</w:t>
      </w:r>
      <w:proofErr w:type="spellEnd"/>
      <w:r w:rsidRPr="00860083">
        <w:rPr>
          <w:rFonts w:ascii="Arial" w:hAnsi="Arial" w:cs="Arial"/>
          <w:sz w:val="24"/>
          <w:szCs w:val="24"/>
        </w:rPr>
        <w:t xml:space="preserve"> </w:t>
      </w:r>
      <w:proofErr w:type="spellStart"/>
      <w:r w:rsidRPr="00860083">
        <w:rPr>
          <w:rFonts w:ascii="Arial" w:hAnsi="Arial" w:cs="Arial"/>
          <w:sz w:val="24"/>
          <w:szCs w:val="24"/>
        </w:rPr>
        <w:t>între</w:t>
      </w:r>
      <w:proofErr w:type="spellEnd"/>
      <w:r w:rsidRPr="00860083">
        <w:rPr>
          <w:rFonts w:ascii="Arial" w:hAnsi="Arial" w:cs="Arial"/>
          <w:sz w:val="24"/>
          <w:szCs w:val="24"/>
        </w:rPr>
        <w:t xml:space="preserve"> </w:t>
      </w:r>
      <w:proofErr w:type="spellStart"/>
      <w:r w:rsidRPr="00860083">
        <w:rPr>
          <w:rFonts w:ascii="Arial" w:hAnsi="Arial" w:cs="Arial"/>
          <w:sz w:val="24"/>
          <w:szCs w:val="24"/>
        </w:rPr>
        <w:t>beneficiar</w:t>
      </w:r>
      <w:proofErr w:type="spellEnd"/>
      <w:r w:rsidRPr="00860083">
        <w:rPr>
          <w:rFonts w:ascii="Arial" w:hAnsi="Arial" w:cs="Arial"/>
          <w:sz w:val="24"/>
          <w:szCs w:val="24"/>
        </w:rPr>
        <w:t xml:space="preserve"> </w:t>
      </w:r>
      <w:proofErr w:type="spellStart"/>
      <w:r w:rsidRPr="00860083">
        <w:rPr>
          <w:rFonts w:ascii="Arial" w:hAnsi="Arial" w:cs="Arial"/>
          <w:sz w:val="24"/>
          <w:szCs w:val="24"/>
        </w:rPr>
        <w:t>şi</w:t>
      </w:r>
      <w:proofErr w:type="spellEnd"/>
      <w:r w:rsidRPr="00860083">
        <w:rPr>
          <w:rFonts w:ascii="Arial" w:hAnsi="Arial" w:cs="Arial"/>
          <w:sz w:val="24"/>
          <w:szCs w:val="24"/>
        </w:rPr>
        <w:t xml:space="preserve"> executant.</w:t>
      </w:r>
    </w:p>
    <w:p w14:paraId="62A07D7D" w14:textId="7AA569A4" w:rsidR="0087278A" w:rsidRDefault="0087278A" w:rsidP="00364856">
      <w:pPr>
        <w:spacing w:after="0" w:line="240" w:lineRule="auto"/>
        <w:ind w:firstLine="720"/>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măsurile</w:t>
      </w:r>
      <w:proofErr w:type="spellEnd"/>
      <w:r>
        <w:rPr>
          <w:rFonts w:ascii="Arial" w:hAnsi="Arial" w:cs="Arial"/>
          <w:sz w:val="24"/>
          <w:szCs w:val="24"/>
        </w:rPr>
        <w:t xml:space="preserve"> </w:t>
      </w:r>
      <w:proofErr w:type="spellStart"/>
      <w:r>
        <w:rPr>
          <w:rFonts w:ascii="Arial" w:hAnsi="Arial" w:cs="Arial"/>
          <w:sz w:val="24"/>
          <w:szCs w:val="24"/>
        </w:rPr>
        <w:t>necesare</w:t>
      </w:r>
      <w:proofErr w:type="spellEnd"/>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încât</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fie </w:t>
      </w:r>
      <w:proofErr w:type="spellStart"/>
      <w:r>
        <w:rPr>
          <w:rFonts w:ascii="Arial" w:hAnsi="Arial" w:cs="Arial"/>
          <w:sz w:val="24"/>
          <w:szCs w:val="24"/>
        </w:rPr>
        <w:t>respectate</w:t>
      </w:r>
      <w:proofErr w:type="spellEnd"/>
      <w:r>
        <w:rPr>
          <w:rFonts w:ascii="Arial" w:hAnsi="Arial" w:cs="Arial"/>
          <w:sz w:val="24"/>
          <w:szCs w:val="24"/>
        </w:rPr>
        <w:t xml:space="preserve">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legale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timpul</w:t>
      </w:r>
      <w:proofErr w:type="spellEnd"/>
      <w:r>
        <w:rPr>
          <w:rFonts w:ascii="Arial" w:hAnsi="Arial" w:cs="Arial"/>
          <w:sz w:val="24"/>
          <w:szCs w:val="24"/>
        </w:rPr>
        <w:t xml:space="preserve"> </w:t>
      </w:r>
      <w:proofErr w:type="spellStart"/>
      <w:r>
        <w:rPr>
          <w:rFonts w:ascii="Arial" w:hAnsi="Arial" w:cs="Arial"/>
          <w:sz w:val="24"/>
          <w:szCs w:val="24"/>
        </w:rPr>
        <w:t>execușiei</w:t>
      </w:r>
      <w:proofErr w:type="spellEnd"/>
      <w:r>
        <w:rPr>
          <w:rFonts w:ascii="Arial" w:hAnsi="Arial" w:cs="Arial"/>
          <w:sz w:val="24"/>
          <w:szCs w:val="24"/>
        </w:rPr>
        <w:t xml:space="preserve"> </w:t>
      </w:r>
      <w:proofErr w:type="spellStart"/>
      <w:proofErr w:type="gramStart"/>
      <w:r>
        <w:rPr>
          <w:rFonts w:ascii="Arial" w:hAnsi="Arial" w:cs="Arial"/>
          <w:sz w:val="24"/>
          <w:szCs w:val="24"/>
        </w:rPr>
        <w:t>lucrărilor</w:t>
      </w:r>
      <w:proofErr w:type="spellEnd"/>
      <w:r>
        <w:rPr>
          <w:rFonts w:ascii="Arial" w:hAnsi="Arial" w:cs="Arial"/>
          <w:sz w:val="24"/>
          <w:szCs w:val="24"/>
        </w:rPr>
        <w:t xml:space="preserve">  de</w:t>
      </w:r>
      <w:proofErr w:type="gramEnd"/>
      <w:r>
        <w:rPr>
          <w:rFonts w:ascii="Arial" w:hAnsi="Arial" w:cs="Arial"/>
          <w:sz w:val="24"/>
          <w:szCs w:val="24"/>
        </w:rPr>
        <w:t xml:space="preserve"> </w:t>
      </w:r>
      <w:proofErr w:type="spellStart"/>
      <w:r>
        <w:rPr>
          <w:rFonts w:ascii="Arial" w:hAnsi="Arial" w:cs="Arial"/>
          <w:sz w:val="24"/>
          <w:szCs w:val="24"/>
        </w:rPr>
        <w:t>realizare</w:t>
      </w:r>
      <w:proofErr w:type="spellEnd"/>
      <w:r>
        <w:rPr>
          <w:rFonts w:ascii="Arial" w:hAnsi="Arial" w:cs="Arial"/>
          <w:sz w:val="24"/>
          <w:szCs w:val="24"/>
        </w:rPr>
        <w:t xml:space="preserve"> a </w:t>
      </w:r>
      <w:proofErr w:type="spellStart"/>
      <w:r>
        <w:rPr>
          <w:rFonts w:ascii="Arial" w:hAnsi="Arial" w:cs="Arial"/>
          <w:sz w:val="24"/>
          <w:szCs w:val="24"/>
        </w:rPr>
        <w:t>invesiției</w:t>
      </w:r>
      <w:proofErr w:type="spellEnd"/>
      <w:r>
        <w:rPr>
          <w:rFonts w:ascii="Arial" w:hAnsi="Arial" w:cs="Arial"/>
          <w:sz w:val="24"/>
          <w:szCs w:val="24"/>
        </w:rPr>
        <w:t>.</w:t>
      </w:r>
    </w:p>
    <w:p w14:paraId="36D2A84C" w14:textId="70CA2A3B" w:rsidR="00B55CE8" w:rsidRPr="00B55CE8" w:rsidRDefault="00B55CE8" w:rsidP="00364856">
      <w:pPr>
        <w:spacing w:after="0" w:line="240" w:lineRule="auto"/>
        <w:ind w:firstLine="720"/>
        <w:jc w:val="both"/>
        <w:rPr>
          <w:rFonts w:ascii="Arial" w:hAnsi="Arial" w:cs="Arial"/>
          <w:b/>
          <w:sz w:val="24"/>
          <w:szCs w:val="24"/>
        </w:rPr>
      </w:pPr>
      <w:proofErr w:type="spellStart"/>
      <w:r w:rsidRPr="00B55CE8">
        <w:rPr>
          <w:rFonts w:ascii="Arial" w:hAnsi="Arial" w:cs="Arial"/>
          <w:b/>
          <w:sz w:val="24"/>
          <w:szCs w:val="24"/>
        </w:rPr>
        <w:t>Organizarea</w:t>
      </w:r>
      <w:proofErr w:type="spellEnd"/>
      <w:r w:rsidRPr="00B55CE8">
        <w:rPr>
          <w:rFonts w:ascii="Arial" w:hAnsi="Arial" w:cs="Arial"/>
          <w:b/>
          <w:sz w:val="24"/>
          <w:szCs w:val="24"/>
        </w:rPr>
        <w:t xml:space="preserve"> de </w:t>
      </w:r>
      <w:proofErr w:type="spellStart"/>
      <w:r w:rsidRPr="00B55CE8">
        <w:rPr>
          <w:rFonts w:ascii="Arial" w:hAnsi="Arial" w:cs="Arial"/>
          <w:b/>
          <w:sz w:val="24"/>
          <w:szCs w:val="24"/>
        </w:rPr>
        <w:t>șantier</w:t>
      </w:r>
      <w:proofErr w:type="spellEnd"/>
    </w:p>
    <w:p w14:paraId="761C9B0C" w14:textId="51E96D34" w:rsidR="00B55CE8" w:rsidRPr="003B6760" w:rsidRDefault="00B55CE8" w:rsidP="00B55C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sidRPr="003B6760">
        <w:rPr>
          <w:rFonts w:ascii="Times New Roman" w:eastAsia="Times New Roman" w:hAnsi="Times New Roman"/>
          <w:sz w:val="24"/>
          <w:szCs w:val="24"/>
        </w:rPr>
        <w:t>Realizare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platforma</w:t>
      </w:r>
      <w:r>
        <w:rPr>
          <w:rFonts w:ascii="Times New Roman" w:eastAsia="Times New Roman" w:hAnsi="Times New Roman"/>
          <w:sz w:val="24"/>
          <w:szCs w:val="24"/>
        </w:rPr>
        <w:t>ă</w:t>
      </w:r>
      <w:proofErr w:type="spellEnd"/>
      <w:r>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temporar</w:t>
      </w:r>
      <w:r>
        <w:rPr>
          <w:rFonts w:ascii="Times New Roman" w:eastAsia="Times New Roman" w:hAnsi="Times New Roman"/>
          <w:sz w:val="24"/>
          <w:szCs w:val="24"/>
        </w:rPr>
        <w:t>ă</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pentru</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depozitarea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materialelor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realizare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imprejmuire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racord</w:t>
      </w:r>
      <w:proofErr w:type="spellEnd"/>
    </w:p>
    <w:p w14:paraId="4275090E" w14:textId="77777777" w:rsidR="00B55CE8" w:rsidRPr="003B6760" w:rsidRDefault="00B55CE8" w:rsidP="00B55CE8">
      <w:pPr>
        <w:spacing w:after="0" w:line="240" w:lineRule="auto"/>
        <w:jc w:val="both"/>
        <w:rPr>
          <w:rFonts w:ascii="Times New Roman" w:eastAsia="Times New Roman" w:hAnsi="Times New Roman"/>
          <w:sz w:val="24"/>
          <w:szCs w:val="24"/>
        </w:rPr>
      </w:pPr>
      <w:proofErr w:type="spellStart"/>
      <w:proofErr w:type="gramStart"/>
      <w:r w:rsidRPr="003B6760">
        <w:rPr>
          <w:rFonts w:ascii="Times New Roman" w:eastAsia="Times New Roman" w:hAnsi="Times New Roman"/>
          <w:sz w:val="24"/>
          <w:szCs w:val="24"/>
        </w:rPr>
        <w:t>utilitati</w:t>
      </w:r>
      <w:proofErr w:type="spellEnd"/>
      <w:proofErr w:type="gram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achizitionarea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unor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containere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pentru</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tesa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si</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personalul</w:t>
      </w:r>
      <w:proofErr w:type="spellEnd"/>
      <w:r w:rsidRPr="003B6760">
        <w:rPr>
          <w:rFonts w:ascii="Times New Roman" w:eastAsia="Times New Roman" w:hAnsi="Times New Roman"/>
          <w:sz w:val="24"/>
          <w:szCs w:val="24"/>
        </w:rPr>
        <w:t xml:space="preserve"> de </w:t>
      </w:r>
      <w:proofErr w:type="spellStart"/>
      <w:r w:rsidRPr="003B6760">
        <w:rPr>
          <w:rFonts w:ascii="Times New Roman" w:eastAsia="Times New Roman" w:hAnsi="Times New Roman"/>
          <w:sz w:val="24"/>
          <w:szCs w:val="24"/>
        </w:rPr>
        <w:t>executie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achizitionarea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unor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toalete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ecologice</w:t>
      </w:r>
      <w:proofErr w:type="spellEnd"/>
      <w:r w:rsidRPr="003B6760">
        <w:rPr>
          <w:rFonts w:ascii="Times New Roman" w:eastAsia="Times New Roman" w:hAnsi="Times New Roman"/>
          <w:sz w:val="24"/>
          <w:szCs w:val="24"/>
        </w:rPr>
        <w:t>.</w:t>
      </w:r>
    </w:p>
    <w:p w14:paraId="73A055F1" w14:textId="29E71D0B" w:rsidR="00B55CE8" w:rsidRPr="00B55CE8" w:rsidRDefault="00B55CE8" w:rsidP="00B55CE8">
      <w:pPr>
        <w:spacing w:after="0" w:line="240" w:lineRule="auto"/>
        <w:jc w:val="both"/>
        <w:rPr>
          <w:rFonts w:ascii="Times New Roman" w:eastAsia="Times New Roman" w:hAnsi="Times New Roman"/>
          <w:b/>
          <w:bCs/>
          <w:sz w:val="24"/>
          <w:szCs w:val="24"/>
        </w:rPr>
      </w:pPr>
      <w:r w:rsidRPr="003B6760">
        <w:rPr>
          <w:rFonts w:ascii="Times New Roman" w:eastAsia="Times New Roman" w:hAnsi="Times New Roman"/>
          <w:b/>
          <w:bCs/>
          <w:sz w:val="24"/>
          <w:szCs w:val="24"/>
        </w:rPr>
        <w:t xml:space="preserve"> </w:t>
      </w:r>
      <w:proofErr w:type="spellStart"/>
      <w:proofErr w:type="gramStart"/>
      <w:r w:rsidRPr="003B6760">
        <w:rPr>
          <w:rFonts w:ascii="Times New Roman" w:eastAsia="Times New Roman" w:hAnsi="Times New Roman"/>
          <w:b/>
          <w:bCs/>
          <w:sz w:val="24"/>
          <w:szCs w:val="24"/>
        </w:rPr>
        <w:t>localizarea</w:t>
      </w:r>
      <w:proofErr w:type="spellEnd"/>
      <w:proofErr w:type="gramEnd"/>
      <w:r w:rsidRPr="003B6760">
        <w:rPr>
          <w:rFonts w:ascii="Times New Roman" w:eastAsia="Times New Roman" w:hAnsi="Times New Roman"/>
          <w:b/>
          <w:bCs/>
          <w:sz w:val="24"/>
          <w:szCs w:val="24"/>
        </w:rPr>
        <w:t xml:space="preserve"> </w:t>
      </w:r>
      <w:proofErr w:type="spellStart"/>
      <w:r w:rsidRPr="003B6760">
        <w:rPr>
          <w:rFonts w:ascii="Times New Roman" w:eastAsia="Times New Roman" w:hAnsi="Times New Roman"/>
          <w:b/>
          <w:bCs/>
          <w:sz w:val="24"/>
          <w:szCs w:val="24"/>
        </w:rPr>
        <w:t>organi</w:t>
      </w:r>
      <w:r>
        <w:rPr>
          <w:rFonts w:ascii="Times New Roman" w:eastAsia="Times New Roman" w:hAnsi="Times New Roman"/>
          <w:b/>
          <w:bCs/>
          <w:sz w:val="24"/>
          <w:szCs w:val="24"/>
        </w:rPr>
        <w:t>zarii</w:t>
      </w:r>
      <w:proofErr w:type="spellEnd"/>
      <w:r>
        <w:rPr>
          <w:rFonts w:ascii="Times New Roman" w:eastAsia="Times New Roman" w:hAnsi="Times New Roman"/>
          <w:b/>
          <w:bCs/>
          <w:sz w:val="24"/>
          <w:szCs w:val="24"/>
        </w:rPr>
        <w:t xml:space="preserve"> de </w:t>
      </w:r>
      <w:proofErr w:type="spellStart"/>
      <w:r>
        <w:rPr>
          <w:rFonts w:ascii="Times New Roman" w:eastAsia="Times New Roman" w:hAnsi="Times New Roman"/>
          <w:b/>
          <w:bCs/>
          <w:sz w:val="24"/>
          <w:szCs w:val="24"/>
        </w:rPr>
        <w:t>santier</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v</w:t>
      </w:r>
      <w:r w:rsidRPr="003B6760">
        <w:rPr>
          <w:rFonts w:ascii="Times New Roman" w:eastAsia="Times New Roman" w:hAnsi="Times New Roman"/>
          <w:sz w:val="24"/>
          <w:szCs w:val="24"/>
        </w:rPr>
        <w:t>a</w:t>
      </w:r>
      <w:proofErr w:type="spellEnd"/>
      <w:r w:rsidRPr="003B6760">
        <w:rPr>
          <w:rFonts w:ascii="Times New Roman" w:eastAsia="Times New Roman" w:hAnsi="Times New Roman"/>
          <w:sz w:val="24"/>
          <w:szCs w:val="24"/>
        </w:rPr>
        <w:t xml:space="preserve"> fi </w:t>
      </w:r>
      <w:proofErr w:type="spellStart"/>
      <w:r w:rsidRPr="003B6760">
        <w:rPr>
          <w:rFonts w:ascii="Times New Roman" w:eastAsia="Times New Roman" w:hAnsi="Times New Roman"/>
          <w:sz w:val="24"/>
          <w:szCs w:val="24"/>
        </w:rPr>
        <w:t>stabilita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dupa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semnarea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contractului</w:t>
      </w:r>
      <w:proofErr w:type="spellEnd"/>
      <w:r w:rsidRPr="003B6760">
        <w:rPr>
          <w:rFonts w:ascii="Times New Roman" w:eastAsia="Times New Roman" w:hAnsi="Times New Roman"/>
          <w:sz w:val="24"/>
          <w:szCs w:val="24"/>
        </w:rPr>
        <w:t xml:space="preserve"> de </w:t>
      </w:r>
      <w:proofErr w:type="spellStart"/>
      <w:r w:rsidRPr="003B6760">
        <w:rPr>
          <w:rFonts w:ascii="Times New Roman" w:eastAsia="Times New Roman" w:hAnsi="Times New Roman"/>
          <w:sz w:val="24"/>
          <w:szCs w:val="24"/>
        </w:rPr>
        <w:t>executie</w:t>
      </w:r>
      <w:proofErr w:type="spellEnd"/>
      <w:r w:rsidRPr="003B6760">
        <w:rPr>
          <w:rFonts w:ascii="Times New Roman" w:eastAsia="Times New Roman" w:hAnsi="Times New Roman"/>
          <w:sz w:val="24"/>
          <w:szCs w:val="24"/>
        </w:rPr>
        <w:t>.</w:t>
      </w:r>
    </w:p>
    <w:p w14:paraId="29BCC309" w14:textId="1CF8E1CD" w:rsidR="00B55CE8" w:rsidRDefault="00B55CE8" w:rsidP="00B55CE8">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w:t>
      </w:r>
      <w:proofErr w:type="spellStart"/>
      <w:r w:rsidRPr="003B6760">
        <w:rPr>
          <w:rFonts w:ascii="Times New Roman" w:eastAsia="Times New Roman" w:hAnsi="Times New Roman"/>
          <w:sz w:val="24"/>
          <w:szCs w:val="24"/>
        </w:rPr>
        <w:t>Î</w:t>
      </w:r>
      <w:r>
        <w:rPr>
          <w:rFonts w:ascii="Times New Roman" w:eastAsia="Times New Roman" w:hAnsi="Times New Roman"/>
          <w:sz w:val="24"/>
          <w:szCs w:val="24"/>
        </w:rPr>
        <w:t>î</w:t>
      </w:r>
      <w:r w:rsidRPr="003B6760">
        <w:rPr>
          <w:rFonts w:ascii="Times New Roman" w:eastAsia="Times New Roman" w:hAnsi="Times New Roman"/>
          <w:sz w:val="24"/>
          <w:szCs w:val="24"/>
        </w:rPr>
        <w:t>n</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vederea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ţinerii</w:t>
      </w:r>
      <w:proofErr w:type="spellEnd"/>
      <w:r w:rsidRPr="003B6760">
        <w:rPr>
          <w:rFonts w:ascii="Times New Roman" w:eastAsia="Times New Roman" w:hAnsi="Times New Roman"/>
          <w:sz w:val="24"/>
          <w:szCs w:val="24"/>
        </w:rPr>
        <w:t xml:space="preserve"> sub control a </w:t>
      </w:r>
      <w:proofErr w:type="spellStart"/>
      <w:r w:rsidRPr="003B6760">
        <w:rPr>
          <w:rFonts w:ascii="Times New Roman" w:eastAsia="Times New Roman" w:hAnsi="Times New Roman"/>
          <w:sz w:val="24"/>
          <w:szCs w:val="24"/>
        </w:rPr>
        <w:t>aspectelor</w:t>
      </w:r>
      <w:proofErr w:type="spellEnd"/>
      <w:r w:rsidRPr="003B6760">
        <w:rPr>
          <w:rFonts w:ascii="Times New Roman" w:eastAsia="Times New Roman" w:hAnsi="Times New Roman"/>
          <w:sz w:val="24"/>
          <w:szCs w:val="24"/>
        </w:rPr>
        <w:t xml:space="preserve"> de </w:t>
      </w:r>
      <w:proofErr w:type="spellStart"/>
      <w:r w:rsidRPr="003B6760">
        <w:rPr>
          <w:rFonts w:ascii="Times New Roman" w:eastAsia="Times New Roman" w:hAnsi="Times New Roman"/>
          <w:sz w:val="24"/>
          <w:szCs w:val="24"/>
        </w:rPr>
        <w:t>mediu</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asociate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activităţilor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desfăşurate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sunt</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stabilite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modalităţile</w:t>
      </w:r>
      <w:proofErr w:type="spellEnd"/>
      <w:r w:rsidRPr="003B6760">
        <w:rPr>
          <w:rFonts w:ascii="Times New Roman" w:eastAsia="Times New Roman" w:hAnsi="Times New Roman"/>
          <w:sz w:val="24"/>
          <w:szCs w:val="24"/>
        </w:rPr>
        <w:t xml:space="preserve"> de </w:t>
      </w:r>
      <w:proofErr w:type="spellStart"/>
      <w:r w:rsidRPr="003B6760">
        <w:rPr>
          <w:rFonts w:ascii="Times New Roman" w:eastAsia="Times New Roman" w:hAnsi="Times New Roman"/>
          <w:sz w:val="24"/>
          <w:szCs w:val="24"/>
        </w:rPr>
        <w:t>gestionare</w:t>
      </w:r>
      <w:proofErr w:type="spellEnd"/>
      <w:r w:rsidRPr="003B6760">
        <w:rPr>
          <w:rFonts w:ascii="Times New Roman" w:eastAsia="Times New Roman" w:hAnsi="Times New Roman"/>
          <w:sz w:val="24"/>
          <w:szCs w:val="24"/>
        </w:rPr>
        <w:t xml:space="preserve"> ale </w:t>
      </w:r>
      <w:proofErr w:type="spellStart"/>
      <w:r w:rsidRPr="003B6760">
        <w:rPr>
          <w:rFonts w:ascii="Times New Roman" w:eastAsia="Times New Roman" w:hAnsi="Times New Roman"/>
          <w:sz w:val="24"/>
          <w:szCs w:val="24"/>
        </w:rPr>
        <w:t>acestora</w:t>
      </w:r>
      <w:proofErr w:type="spellEnd"/>
      <w:r w:rsidRPr="003B6760">
        <w:rPr>
          <w:rFonts w:ascii="Times New Roman" w:eastAsia="Times New Roman" w:hAnsi="Times New Roman"/>
          <w:sz w:val="24"/>
          <w:szCs w:val="24"/>
        </w:rPr>
        <w:t xml:space="preserve"> care </w:t>
      </w:r>
      <w:proofErr w:type="spellStart"/>
      <w:r w:rsidRPr="003B6760">
        <w:rPr>
          <w:rFonts w:ascii="Times New Roman" w:eastAsia="Times New Roman" w:hAnsi="Times New Roman"/>
          <w:sz w:val="24"/>
          <w:szCs w:val="24"/>
        </w:rPr>
        <w:t>includ</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gestionarea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deşeurilor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protecţia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atmosferei</w:t>
      </w:r>
      <w:proofErr w:type="gramStart"/>
      <w:r w:rsidRPr="003B6760">
        <w:rPr>
          <w:rFonts w:ascii="Times New Roman" w:eastAsia="Times New Roman" w:hAnsi="Times New Roman"/>
          <w:sz w:val="24"/>
          <w:szCs w:val="24"/>
        </w:rPr>
        <w:t>,gestionarea</w:t>
      </w:r>
      <w:proofErr w:type="spellEnd"/>
      <w:proofErr w:type="gram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apelor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uzate</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protecţia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solului</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şi</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gestionarea</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substanţelor</w:t>
      </w:r>
      <w:proofErr w:type="spellEnd"/>
      <w:r w:rsidRPr="003B6760">
        <w:rPr>
          <w:rFonts w:ascii="Times New Roman" w:eastAsia="Times New Roman" w:hAnsi="Times New Roman"/>
          <w:sz w:val="24"/>
          <w:szCs w:val="24"/>
        </w:rPr>
        <w:t xml:space="preserve"> </w:t>
      </w:r>
      <w:proofErr w:type="spellStart"/>
      <w:r w:rsidRPr="003B6760">
        <w:rPr>
          <w:rFonts w:ascii="Times New Roman" w:eastAsia="Times New Roman" w:hAnsi="Times New Roman"/>
          <w:sz w:val="24"/>
          <w:szCs w:val="24"/>
        </w:rPr>
        <w:t>periculoase</w:t>
      </w:r>
      <w:bookmarkStart w:id="1" w:name="_GoBack"/>
      <w:bookmarkEnd w:id="1"/>
      <w:proofErr w:type="spellEnd"/>
    </w:p>
    <w:p w14:paraId="207778D6" w14:textId="77777777" w:rsidR="00B55CE8" w:rsidRPr="00B55CE8" w:rsidRDefault="00B55CE8" w:rsidP="00B55CE8">
      <w:pPr>
        <w:spacing w:after="0" w:line="240" w:lineRule="auto"/>
        <w:jc w:val="both"/>
        <w:rPr>
          <w:rFonts w:ascii="Times New Roman" w:eastAsia="Times New Roman" w:hAnsi="Times New Roman"/>
          <w:b/>
          <w:bCs/>
          <w:sz w:val="24"/>
          <w:szCs w:val="24"/>
        </w:rPr>
      </w:pPr>
    </w:p>
    <w:p w14:paraId="3F391BFE" w14:textId="77777777" w:rsidR="004E6183" w:rsidRPr="00860083" w:rsidRDefault="00002B27" w:rsidP="00002B27">
      <w:pPr>
        <w:spacing w:after="0" w:line="240" w:lineRule="auto"/>
        <w:jc w:val="both"/>
        <w:rPr>
          <w:rFonts w:ascii="Arial" w:hAnsi="Arial" w:cs="Arial"/>
          <w:b/>
          <w:noProof/>
          <w:sz w:val="24"/>
          <w:szCs w:val="24"/>
          <w:lang w:val="ro-RO"/>
        </w:rPr>
      </w:pPr>
      <w:r w:rsidRPr="00860083">
        <w:rPr>
          <w:rFonts w:ascii="Arial" w:hAnsi="Arial" w:cs="Arial"/>
          <w:b/>
          <w:bCs/>
          <w:noProof/>
          <w:sz w:val="24"/>
          <w:szCs w:val="24"/>
          <w:lang w:val="ro-RO"/>
        </w:rPr>
        <w:t xml:space="preserve">c). </w:t>
      </w:r>
      <w:r w:rsidR="004E6183" w:rsidRPr="00860083">
        <w:rPr>
          <w:rFonts w:ascii="Arial" w:hAnsi="Arial" w:cs="Arial"/>
          <w:b/>
          <w:noProof/>
          <w:sz w:val="24"/>
          <w:szCs w:val="24"/>
          <w:lang w:val="ro-RO"/>
        </w:rPr>
        <w:t>Amplasarea proiectelor</w:t>
      </w:r>
      <w:r w:rsidRPr="00860083">
        <w:rPr>
          <w:rFonts w:ascii="Arial" w:hAnsi="Arial" w:cs="Arial"/>
          <w:b/>
          <w:noProof/>
          <w:sz w:val="24"/>
          <w:szCs w:val="24"/>
          <w:lang w:val="ro-RO"/>
        </w:rPr>
        <w:t>:</w:t>
      </w:r>
    </w:p>
    <w:p w14:paraId="0CF3C3C1" w14:textId="02E15122" w:rsidR="004C7054" w:rsidRPr="00860083" w:rsidRDefault="005B37EF" w:rsidP="008451AA">
      <w:pPr>
        <w:spacing w:after="0" w:line="240" w:lineRule="auto"/>
        <w:jc w:val="both"/>
        <w:rPr>
          <w:rFonts w:ascii="Arial" w:hAnsi="Arial" w:cs="Arial"/>
          <w:sz w:val="24"/>
          <w:szCs w:val="24"/>
          <w:lang w:val="ro-RO"/>
        </w:rPr>
      </w:pPr>
      <w:r w:rsidRPr="00860083">
        <w:rPr>
          <w:rFonts w:ascii="Arial" w:hAnsi="Arial" w:cs="Arial"/>
          <w:b/>
          <w:bCs/>
          <w:noProof/>
          <w:sz w:val="24"/>
          <w:szCs w:val="24"/>
          <w:lang w:val="ro-RO"/>
        </w:rPr>
        <w:t>   </w:t>
      </w:r>
      <w:r w:rsidR="00CF52B5" w:rsidRPr="00860083">
        <w:rPr>
          <w:rFonts w:ascii="Arial" w:hAnsi="Arial" w:cs="Arial"/>
          <w:b/>
          <w:bCs/>
          <w:noProof/>
          <w:sz w:val="24"/>
          <w:szCs w:val="24"/>
          <w:lang w:val="ro-RO"/>
        </w:rPr>
        <w:tab/>
      </w: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1</w:t>
      </w:r>
      <w:r w:rsidR="004E6183" w:rsidRPr="00860083">
        <w:rPr>
          <w:rFonts w:ascii="Arial" w:hAnsi="Arial" w:cs="Arial"/>
          <w:b/>
          <w:bCs/>
          <w:noProof/>
          <w:sz w:val="24"/>
          <w:szCs w:val="24"/>
          <w:lang w:val="ro-RO"/>
        </w:rPr>
        <w:t>)</w:t>
      </w:r>
      <w:r w:rsidR="004E6183" w:rsidRPr="00860083">
        <w:rPr>
          <w:rFonts w:ascii="Arial" w:hAnsi="Arial" w:cs="Arial"/>
          <w:noProof/>
          <w:sz w:val="24"/>
          <w:szCs w:val="24"/>
          <w:lang w:val="ro-RO"/>
        </w:rPr>
        <w:t> </w:t>
      </w:r>
      <w:r w:rsidR="004E6183" w:rsidRPr="00860083">
        <w:rPr>
          <w:rFonts w:ascii="Arial" w:hAnsi="Arial" w:cs="Arial"/>
          <w:b/>
          <w:i/>
          <w:noProof/>
          <w:sz w:val="24"/>
          <w:szCs w:val="24"/>
          <w:lang w:val="ro-RO"/>
        </w:rPr>
        <w:t>utilizarea ac</w:t>
      </w:r>
      <w:r w:rsidRPr="00860083">
        <w:rPr>
          <w:rFonts w:ascii="Arial" w:hAnsi="Arial" w:cs="Arial"/>
          <w:b/>
          <w:i/>
          <w:noProof/>
          <w:sz w:val="24"/>
          <w:szCs w:val="24"/>
          <w:lang w:val="ro-RO"/>
        </w:rPr>
        <w:t>tuală şi aprobată a terenurilor:</w:t>
      </w:r>
      <w:r w:rsidR="00247D84" w:rsidRPr="00860083">
        <w:rPr>
          <w:rFonts w:ascii="Arial" w:hAnsi="Arial" w:cs="Arial"/>
          <w:color w:val="FF0000"/>
          <w:sz w:val="24"/>
          <w:szCs w:val="24"/>
          <w:lang w:val="ro-RO"/>
        </w:rPr>
        <w:t xml:space="preserve"> </w:t>
      </w:r>
      <w:r w:rsidR="00247D84" w:rsidRPr="00860083">
        <w:rPr>
          <w:rFonts w:ascii="Arial" w:hAnsi="Arial" w:cs="Arial"/>
          <w:sz w:val="24"/>
          <w:szCs w:val="24"/>
          <w:lang w:val="ro-RO"/>
        </w:rPr>
        <w:t xml:space="preserve">conform certificatului de urbanism nr. </w:t>
      </w:r>
      <w:r w:rsidR="001D1E51">
        <w:rPr>
          <w:rFonts w:ascii="Arial" w:hAnsi="Arial" w:cs="Arial"/>
          <w:color w:val="FF0000"/>
          <w:sz w:val="24"/>
          <w:szCs w:val="24"/>
          <w:lang w:val="ro-RO"/>
        </w:rPr>
        <w:t>139</w:t>
      </w:r>
      <w:r w:rsidR="000F12F4" w:rsidRPr="00860083">
        <w:rPr>
          <w:rFonts w:ascii="Arial" w:hAnsi="Arial" w:cs="Arial"/>
          <w:color w:val="FF0000"/>
          <w:sz w:val="24"/>
          <w:szCs w:val="24"/>
          <w:lang w:val="ro-RO"/>
        </w:rPr>
        <w:t xml:space="preserve"> din </w:t>
      </w:r>
      <w:r w:rsidR="001D1E51">
        <w:rPr>
          <w:rFonts w:ascii="Arial" w:hAnsi="Arial" w:cs="Arial"/>
          <w:color w:val="FF0000"/>
          <w:sz w:val="24"/>
          <w:szCs w:val="24"/>
          <w:lang w:val="ro-RO"/>
        </w:rPr>
        <w:t>14.12.2021</w:t>
      </w:r>
      <w:r w:rsidR="00247D84" w:rsidRPr="00860083">
        <w:rPr>
          <w:rFonts w:ascii="Arial" w:hAnsi="Arial" w:cs="Arial"/>
          <w:color w:val="FF0000"/>
          <w:sz w:val="24"/>
          <w:szCs w:val="24"/>
          <w:lang w:val="ro-RO"/>
        </w:rPr>
        <w:t xml:space="preserve"> emis de </w:t>
      </w:r>
      <w:r w:rsidR="000054F3" w:rsidRPr="00860083">
        <w:rPr>
          <w:rFonts w:ascii="Arial" w:hAnsi="Arial" w:cs="Arial"/>
          <w:color w:val="FF0000"/>
          <w:sz w:val="24"/>
          <w:szCs w:val="24"/>
          <w:lang w:val="ro-RO"/>
        </w:rPr>
        <w:t xml:space="preserve">Comuna </w:t>
      </w:r>
      <w:r w:rsidR="001D1E51">
        <w:rPr>
          <w:rFonts w:ascii="Arial" w:hAnsi="Arial" w:cs="Arial"/>
          <w:color w:val="FF0000"/>
          <w:sz w:val="24"/>
          <w:szCs w:val="24"/>
          <w:lang w:val="ro-RO"/>
        </w:rPr>
        <w:t>Hereclean</w:t>
      </w:r>
      <w:r w:rsidR="001C148E" w:rsidRPr="00860083">
        <w:rPr>
          <w:rFonts w:ascii="Arial" w:hAnsi="Arial" w:cs="Arial"/>
          <w:color w:val="FF0000"/>
          <w:sz w:val="24"/>
          <w:szCs w:val="24"/>
          <w:lang w:val="ro-RO"/>
        </w:rPr>
        <w:t>,</w:t>
      </w:r>
      <w:r w:rsidR="000054F3" w:rsidRPr="00860083">
        <w:rPr>
          <w:rFonts w:ascii="Arial" w:hAnsi="Arial" w:cs="Arial"/>
          <w:color w:val="FF0000"/>
          <w:sz w:val="24"/>
          <w:szCs w:val="24"/>
          <w:lang w:val="ro-RO"/>
        </w:rPr>
        <w:t xml:space="preserve"> terenul este situat în </w:t>
      </w:r>
      <w:r w:rsidR="00DC3412">
        <w:rPr>
          <w:rFonts w:ascii="Arial" w:hAnsi="Arial" w:cs="Arial"/>
          <w:color w:val="FF0000"/>
          <w:sz w:val="24"/>
          <w:szCs w:val="24"/>
          <w:lang w:val="ro-RO"/>
        </w:rPr>
        <w:t xml:space="preserve">intravilanul localitatii </w:t>
      </w:r>
      <w:r w:rsidR="001D1E51">
        <w:rPr>
          <w:rFonts w:ascii="Arial" w:hAnsi="Arial" w:cs="Arial"/>
          <w:color w:val="FF0000"/>
          <w:sz w:val="24"/>
          <w:szCs w:val="24"/>
          <w:lang w:val="ro-RO"/>
        </w:rPr>
        <w:t>Panic și are categoria de folosință curți-construcții.</w:t>
      </w:r>
    </w:p>
    <w:p w14:paraId="7EA98CD7" w14:textId="69F84C99" w:rsidR="006308A1" w:rsidRPr="003331BA" w:rsidRDefault="00351254" w:rsidP="003E685B">
      <w:pPr>
        <w:autoSpaceDE w:val="0"/>
        <w:autoSpaceDN w:val="0"/>
        <w:adjustRightInd w:val="0"/>
        <w:spacing w:after="0" w:line="240" w:lineRule="auto"/>
        <w:ind w:firstLine="720"/>
        <w:jc w:val="both"/>
        <w:rPr>
          <w:rFonts w:ascii="Arial" w:hAnsi="Arial" w:cs="Arial"/>
          <w:color w:val="0070C0"/>
          <w:sz w:val="24"/>
          <w:szCs w:val="24"/>
          <w:lang w:val="ro-RO"/>
        </w:rPr>
      </w:pP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2</w:t>
      </w:r>
      <w:r w:rsidRPr="00860083">
        <w:rPr>
          <w:rFonts w:ascii="Arial" w:hAnsi="Arial" w:cs="Arial"/>
          <w:b/>
          <w:bCs/>
          <w:noProof/>
          <w:sz w:val="24"/>
          <w:szCs w:val="24"/>
          <w:lang w:val="ro-RO"/>
        </w:rPr>
        <w:t xml:space="preserve">) </w:t>
      </w:r>
      <w:r w:rsidR="004E6183" w:rsidRPr="0086008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860083">
        <w:rPr>
          <w:rFonts w:ascii="Arial" w:hAnsi="Arial" w:cs="Arial"/>
          <w:b/>
          <w:i/>
          <w:noProof/>
          <w:sz w:val="24"/>
          <w:szCs w:val="24"/>
          <w:lang w:val="ro-RO"/>
        </w:rPr>
        <w:t>:</w:t>
      </w:r>
      <w:r w:rsidR="008036B2" w:rsidRPr="00860083">
        <w:rPr>
          <w:rFonts w:ascii="Arial" w:hAnsi="Arial" w:cs="Arial"/>
          <w:noProof/>
          <w:sz w:val="24"/>
          <w:szCs w:val="24"/>
          <w:lang w:val="ro-RO"/>
        </w:rPr>
        <w:t xml:space="preserve"> </w:t>
      </w:r>
      <w:r w:rsidR="00D83C4D" w:rsidRPr="00860083">
        <w:rPr>
          <w:rFonts w:ascii="Arial" w:hAnsi="Arial" w:cs="Arial"/>
          <w:sz w:val="24"/>
          <w:szCs w:val="24"/>
          <w:lang w:val="pt-BR"/>
        </w:rPr>
        <w:t xml:space="preserve">- </w:t>
      </w:r>
      <w:r w:rsidR="00B8359C" w:rsidRPr="00860083">
        <w:rPr>
          <w:rFonts w:ascii="Arial" w:hAnsi="Arial" w:cs="Arial"/>
          <w:sz w:val="24"/>
          <w:szCs w:val="24"/>
          <w:lang w:val="ro-RO"/>
        </w:rPr>
        <w:t>impactul activităţii asupra asupra solului, a florei şi faunei, prin generarea de zgomot, vibraţii</w:t>
      </w:r>
      <w:r w:rsidR="00DC3412">
        <w:rPr>
          <w:rFonts w:ascii="Arial" w:hAnsi="Arial" w:cs="Arial"/>
          <w:sz w:val="24"/>
          <w:szCs w:val="24"/>
          <w:lang w:val="ro-RO"/>
        </w:rPr>
        <w:t>;</w:t>
      </w:r>
    </w:p>
    <w:p w14:paraId="498D0A1E" w14:textId="77777777" w:rsidR="004E6183" w:rsidRPr="00860083" w:rsidRDefault="00B54566" w:rsidP="004E6183">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c</w:t>
      </w:r>
      <w:r w:rsidRPr="00860083">
        <w:rPr>
          <w:rFonts w:ascii="Arial" w:hAnsi="Arial" w:cs="Arial"/>
          <w:b/>
          <w:bCs/>
          <w:noProof/>
          <w:sz w:val="24"/>
          <w:szCs w:val="24"/>
          <w:vertAlign w:val="subscript"/>
          <w:lang w:val="ro-RO"/>
        </w:rPr>
        <w:t>3</w:t>
      </w:r>
      <w:r w:rsidRPr="00860083">
        <w:rPr>
          <w:rFonts w:ascii="Arial" w:hAnsi="Arial" w:cs="Arial"/>
          <w:b/>
          <w:bCs/>
          <w:noProof/>
          <w:sz w:val="24"/>
          <w:szCs w:val="24"/>
          <w:lang w:val="ro-RO"/>
        </w:rPr>
        <w:t xml:space="preserve">) </w:t>
      </w:r>
      <w:r w:rsidR="004E6183" w:rsidRPr="00860083">
        <w:rPr>
          <w:rFonts w:ascii="Arial" w:hAnsi="Arial" w:cs="Arial"/>
          <w:b/>
          <w:i/>
          <w:noProof/>
          <w:sz w:val="24"/>
          <w:szCs w:val="24"/>
          <w:lang w:val="ro-RO"/>
        </w:rPr>
        <w:t>capacitatea de absorbţie a mediului natural, acordându-se o atenţie specială următoarelor zone:</w:t>
      </w:r>
    </w:p>
    <w:p w14:paraId="42C9FE09" w14:textId="0527676B" w:rsidR="00B54566" w:rsidRPr="00860083"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 umede, z</w:t>
      </w:r>
      <w:r w:rsidR="00B54566" w:rsidRPr="00860083">
        <w:rPr>
          <w:rFonts w:ascii="Arial" w:hAnsi="Arial" w:cs="Arial"/>
          <w:noProof/>
          <w:sz w:val="24"/>
          <w:szCs w:val="24"/>
          <w:lang w:val="ro-RO"/>
        </w:rPr>
        <w:t>one riverane, guri ale râurilor:</w:t>
      </w:r>
      <w:r w:rsidR="001C3A89">
        <w:rPr>
          <w:rFonts w:ascii="Arial" w:hAnsi="Arial" w:cs="Arial"/>
          <w:noProof/>
          <w:sz w:val="24"/>
          <w:szCs w:val="24"/>
          <w:lang w:val="ro-RO"/>
        </w:rPr>
        <w:t xml:space="preserve"> </w:t>
      </w:r>
      <w:r w:rsidR="00A005C9" w:rsidRPr="00860083">
        <w:rPr>
          <w:rFonts w:ascii="Arial" w:hAnsi="Arial" w:cs="Arial"/>
          <w:sz w:val="24"/>
          <w:szCs w:val="24"/>
          <w:lang w:val="ro-RO"/>
        </w:rPr>
        <w:t>manipularea carburanţilor şi a uleiurilor pentru utilaje se va face în locuri special amenajate, pentru a evita eventualele scurgeri accidentale</w:t>
      </w:r>
      <w:r w:rsidR="001C3A89">
        <w:rPr>
          <w:rFonts w:ascii="Arial" w:hAnsi="Arial" w:cs="Arial"/>
          <w:sz w:val="24"/>
          <w:szCs w:val="24"/>
          <w:lang w:val="ro-RO"/>
        </w:rPr>
        <w:t xml:space="preserve">, </w:t>
      </w:r>
      <w:r w:rsidR="001C3A89" w:rsidRPr="001C3A89">
        <w:rPr>
          <w:rFonts w:ascii="Arial" w:hAnsi="Arial" w:cs="Arial"/>
          <w:color w:val="FF0000"/>
          <w:sz w:val="24"/>
          <w:szCs w:val="24"/>
          <w:lang w:val="ro-RO"/>
        </w:rPr>
        <w:t>după caz</w:t>
      </w:r>
      <w:r w:rsidR="00B54566" w:rsidRPr="00860083">
        <w:rPr>
          <w:rFonts w:ascii="Arial" w:hAnsi="Arial" w:cs="Arial"/>
          <w:noProof/>
          <w:sz w:val="24"/>
          <w:szCs w:val="24"/>
          <w:lang w:val="ro-RO"/>
        </w:rPr>
        <w:t>;</w:t>
      </w:r>
    </w:p>
    <w:p w14:paraId="5A2370A4" w14:textId="77777777" w:rsidR="003A7B98" w:rsidRPr="00860083" w:rsidRDefault="004E6183" w:rsidP="003A7B98">
      <w:pPr>
        <w:pStyle w:val="ListParagraph"/>
        <w:numPr>
          <w:ilvl w:val="0"/>
          <w:numId w:val="13"/>
        </w:numPr>
        <w:spacing w:after="0" w:line="240" w:lineRule="auto"/>
        <w:jc w:val="both"/>
        <w:rPr>
          <w:rFonts w:ascii="Arial" w:hAnsi="Arial" w:cs="Arial"/>
          <w:noProof/>
          <w:sz w:val="24"/>
          <w:szCs w:val="24"/>
          <w:lang w:val="ro-RO"/>
        </w:rPr>
      </w:pPr>
      <w:r w:rsidRPr="00860083">
        <w:rPr>
          <w:rFonts w:ascii="Arial" w:hAnsi="Arial" w:cs="Arial"/>
          <w:noProof/>
          <w:sz w:val="24"/>
          <w:szCs w:val="24"/>
          <w:lang w:val="ro-RO"/>
        </w:rPr>
        <w:t>zone costiere şi mediul marin</w:t>
      </w:r>
      <w:r w:rsidR="003A7B98" w:rsidRPr="00860083">
        <w:rPr>
          <w:rFonts w:ascii="Arial" w:hAnsi="Arial" w:cs="Arial"/>
          <w:noProof/>
          <w:sz w:val="24"/>
          <w:szCs w:val="24"/>
          <w:lang w:val="ro-RO"/>
        </w:rPr>
        <w:t>: nu este cazul;</w:t>
      </w:r>
    </w:p>
    <w:p w14:paraId="1CA52776" w14:textId="77777777" w:rsidR="005167E4" w:rsidRPr="00860083" w:rsidRDefault="004E6183" w:rsidP="005167E4">
      <w:pPr>
        <w:pStyle w:val="ListParagraph"/>
        <w:numPr>
          <w:ilvl w:val="0"/>
          <w:numId w:val="13"/>
        </w:numPr>
        <w:spacing w:after="0" w:line="240" w:lineRule="auto"/>
        <w:jc w:val="both"/>
        <w:rPr>
          <w:rFonts w:ascii="Arial" w:hAnsi="Arial" w:cs="Arial"/>
          <w:noProof/>
          <w:sz w:val="24"/>
          <w:szCs w:val="24"/>
          <w:lang w:val="ro-RO"/>
        </w:rPr>
      </w:pPr>
      <w:r w:rsidRPr="00860083">
        <w:rPr>
          <w:rFonts w:ascii="Arial" w:hAnsi="Arial" w:cs="Arial"/>
          <w:noProof/>
          <w:sz w:val="24"/>
          <w:szCs w:val="24"/>
          <w:lang w:val="ro-RO"/>
        </w:rPr>
        <w:t>zonele montane şi forestiere</w:t>
      </w:r>
      <w:r w:rsidR="005167E4" w:rsidRPr="00860083">
        <w:rPr>
          <w:rFonts w:ascii="Arial" w:hAnsi="Arial" w:cs="Arial"/>
          <w:noProof/>
          <w:sz w:val="24"/>
          <w:szCs w:val="24"/>
          <w:lang w:val="ro-RO"/>
        </w:rPr>
        <w:t>: nu este cazul;</w:t>
      </w:r>
    </w:p>
    <w:p w14:paraId="06E79238" w14:textId="75E4135C" w:rsidR="005167E4" w:rsidRPr="00860083"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arii naturale protejate de interes naţional, comunitar, internaţional</w:t>
      </w:r>
      <w:r w:rsidR="005167E4" w:rsidRPr="00860083">
        <w:rPr>
          <w:rFonts w:ascii="Arial" w:hAnsi="Arial" w:cs="Arial"/>
          <w:noProof/>
          <w:sz w:val="24"/>
          <w:szCs w:val="24"/>
          <w:lang w:val="ro-RO"/>
        </w:rPr>
        <w:t>:</w:t>
      </w:r>
      <w:r w:rsidR="006A67EA" w:rsidRPr="00860083">
        <w:rPr>
          <w:rFonts w:ascii="Arial" w:hAnsi="Arial" w:cs="Arial"/>
          <w:sz w:val="24"/>
          <w:szCs w:val="24"/>
          <w:lang w:val="ro-RO"/>
        </w:rPr>
        <w:t>amplasamentul proiect</w:t>
      </w:r>
      <w:r w:rsidR="009E131B" w:rsidRPr="00860083">
        <w:rPr>
          <w:rFonts w:ascii="Arial" w:hAnsi="Arial" w:cs="Arial"/>
          <w:sz w:val="24"/>
          <w:szCs w:val="24"/>
          <w:lang w:val="ro-RO"/>
        </w:rPr>
        <w:t xml:space="preserve">ului </w:t>
      </w:r>
      <w:r w:rsidR="00240234" w:rsidRPr="00860083">
        <w:rPr>
          <w:rFonts w:ascii="Arial" w:hAnsi="Arial" w:cs="Arial"/>
          <w:sz w:val="24"/>
          <w:szCs w:val="24"/>
          <w:lang w:val="ro-RO"/>
        </w:rPr>
        <w:t xml:space="preserve"> nu </w:t>
      </w:r>
      <w:r w:rsidR="009E131B" w:rsidRPr="00860083">
        <w:rPr>
          <w:rFonts w:ascii="Arial" w:hAnsi="Arial" w:cs="Arial"/>
          <w:sz w:val="24"/>
          <w:szCs w:val="24"/>
          <w:lang w:val="ro-RO"/>
        </w:rPr>
        <w:t>se află în interiorul ariilor naturale protejate</w:t>
      </w:r>
      <w:r w:rsidR="005167E4" w:rsidRPr="00860083">
        <w:rPr>
          <w:rFonts w:ascii="Arial" w:hAnsi="Arial" w:cs="Arial"/>
          <w:noProof/>
          <w:sz w:val="24"/>
          <w:szCs w:val="24"/>
          <w:lang w:val="ro-RO"/>
        </w:rPr>
        <w:t>;</w:t>
      </w:r>
    </w:p>
    <w:p w14:paraId="7CE1123B" w14:textId="77777777" w:rsidR="00B54566" w:rsidRPr="00860083"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0083">
        <w:rPr>
          <w:rFonts w:ascii="Arial" w:hAnsi="Arial" w:cs="Arial"/>
          <w:noProof/>
          <w:sz w:val="24"/>
          <w:szCs w:val="24"/>
          <w:lang w:val="ro-RO"/>
        </w:rPr>
        <w:t>: nu este cazul;</w:t>
      </w:r>
    </w:p>
    <w:p w14:paraId="618561DC" w14:textId="77777777" w:rsidR="00B54566" w:rsidRPr="00860083"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0083">
        <w:rPr>
          <w:rFonts w:ascii="Arial" w:hAnsi="Arial" w:cs="Arial"/>
          <w:noProof/>
          <w:sz w:val="24"/>
          <w:szCs w:val="24"/>
          <w:lang w:val="ro-RO"/>
        </w:rPr>
        <w:t>: nu este cazul;</w:t>
      </w:r>
    </w:p>
    <w:p w14:paraId="55081BA6" w14:textId="77777777" w:rsidR="00CF03C4" w:rsidRPr="00860083"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zonele cu o densitate mare a populaţiei:</w:t>
      </w:r>
      <w:r w:rsidRPr="00860083">
        <w:rPr>
          <w:rFonts w:ascii="Arial" w:eastAsia="SimSun" w:hAnsi="Arial" w:cs="Arial"/>
          <w:kern w:val="1"/>
          <w:sz w:val="24"/>
          <w:szCs w:val="24"/>
          <w:lang w:val="ro-RO" w:eastAsia="zh-CN" w:bidi="hi-IN"/>
        </w:rPr>
        <w:t xml:space="preserve"> </w:t>
      </w:r>
      <w:r w:rsidR="00FA1E67" w:rsidRPr="00860083">
        <w:rPr>
          <w:rFonts w:ascii="Arial" w:hAnsi="Arial" w:cs="Arial"/>
          <w:noProof/>
          <w:sz w:val="24"/>
          <w:szCs w:val="24"/>
          <w:lang w:val="ro-RO"/>
        </w:rPr>
        <w:t>nu este cazul</w:t>
      </w:r>
      <w:r w:rsidR="009E131B" w:rsidRPr="00860083">
        <w:rPr>
          <w:rFonts w:ascii="Arial" w:hAnsi="Arial" w:cs="Arial"/>
          <w:noProof/>
          <w:sz w:val="24"/>
          <w:szCs w:val="24"/>
          <w:lang w:val="ro-RO"/>
        </w:rPr>
        <w:t>,</w:t>
      </w:r>
      <w:r w:rsidR="009E131B" w:rsidRPr="00860083">
        <w:rPr>
          <w:rFonts w:ascii="Arial" w:hAnsi="Arial" w:cs="Arial"/>
          <w:sz w:val="24"/>
          <w:szCs w:val="24"/>
          <w:lang w:val="ro-RO"/>
        </w:rPr>
        <w:t xml:space="preserve"> în zonă nu sunt obiective de interes public sau arii dens populate</w:t>
      </w:r>
      <w:r w:rsidR="00FA1E67" w:rsidRPr="00860083">
        <w:rPr>
          <w:rFonts w:ascii="Arial" w:hAnsi="Arial" w:cs="Arial"/>
          <w:noProof/>
          <w:sz w:val="24"/>
          <w:szCs w:val="24"/>
          <w:lang w:val="ro-RO"/>
        </w:rPr>
        <w:t>;</w:t>
      </w:r>
    </w:p>
    <w:p w14:paraId="33198A45" w14:textId="77777777" w:rsidR="00DE4B36" w:rsidRPr="00860083"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860083">
        <w:rPr>
          <w:rFonts w:ascii="Arial" w:hAnsi="Arial" w:cs="Arial"/>
          <w:noProof/>
          <w:sz w:val="24"/>
          <w:szCs w:val="24"/>
          <w:lang w:val="ro-RO"/>
        </w:rPr>
        <w:t>peisaje şi situri importante din punct de vedere istoric, cultural sau arheologic: nu este cazul;</w:t>
      </w:r>
    </w:p>
    <w:p w14:paraId="50DCC049" w14:textId="42F51676" w:rsidR="00A55F67" w:rsidRPr="00860083" w:rsidRDefault="00A55F67" w:rsidP="001D23F1">
      <w:pPr>
        <w:spacing w:after="0" w:line="240" w:lineRule="auto"/>
        <w:jc w:val="both"/>
        <w:rPr>
          <w:rFonts w:ascii="Arial" w:hAnsi="Arial" w:cs="Arial"/>
          <w:b/>
          <w:bCs/>
          <w:noProof/>
          <w:sz w:val="24"/>
          <w:szCs w:val="24"/>
          <w:lang w:val="ro-RO"/>
        </w:rPr>
      </w:pPr>
    </w:p>
    <w:p w14:paraId="3FC9845D" w14:textId="77777777" w:rsidR="004E6183" w:rsidRPr="00860083" w:rsidRDefault="00C938C4" w:rsidP="001D23F1">
      <w:pPr>
        <w:spacing w:after="0" w:line="240" w:lineRule="auto"/>
        <w:jc w:val="both"/>
        <w:rPr>
          <w:rFonts w:ascii="Arial" w:hAnsi="Arial" w:cs="Arial"/>
          <w:b/>
          <w:bCs/>
          <w:noProof/>
          <w:sz w:val="24"/>
          <w:szCs w:val="24"/>
          <w:lang w:val="ro-RO"/>
        </w:rPr>
      </w:pPr>
      <w:r w:rsidRPr="00860083">
        <w:rPr>
          <w:rFonts w:ascii="Arial" w:hAnsi="Arial" w:cs="Arial"/>
          <w:b/>
          <w:bCs/>
          <w:noProof/>
          <w:sz w:val="24"/>
          <w:szCs w:val="24"/>
          <w:lang w:val="ro-RO"/>
        </w:rPr>
        <w:t xml:space="preserve">d). </w:t>
      </w:r>
      <w:r w:rsidR="004E6183" w:rsidRPr="00860083">
        <w:rPr>
          <w:rFonts w:ascii="Arial" w:hAnsi="Arial" w:cs="Arial"/>
          <w:b/>
          <w:noProof/>
          <w:sz w:val="24"/>
          <w:szCs w:val="24"/>
          <w:lang w:val="ro-RO"/>
        </w:rPr>
        <w:t>Tipurile şi caracteristicile impactului potenţial</w:t>
      </w:r>
      <w:r w:rsidRPr="00860083">
        <w:rPr>
          <w:rFonts w:ascii="Arial" w:hAnsi="Arial" w:cs="Arial"/>
          <w:b/>
          <w:noProof/>
          <w:sz w:val="24"/>
          <w:szCs w:val="24"/>
          <w:lang w:val="ro-RO"/>
        </w:rPr>
        <w:t>:</w:t>
      </w:r>
      <w:r w:rsidR="00652D65" w:rsidRPr="00860083">
        <w:rPr>
          <w:rFonts w:ascii="Arial" w:hAnsi="Arial" w:cs="Arial"/>
          <w:color w:val="FF0000"/>
          <w:sz w:val="24"/>
          <w:szCs w:val="24"/>
          <w:lang w:val="ro-RO"/>
        </w:rPr>
        <w:t xml:space="preserve"> </w:t>
      </w:r>
      <w:r w:rsidR="008D2F86" w:rsidRPr="00860083">
        <w:rPr>
          <w:rFonts w:ascii="Arial" w:hAnsi="Arial" w:cs="Arial"/>
          <w:noProof/>
          <w:sz w:val="24"/>
          <w:szCs w:val="24"/>
          <w:lang w:val="ro-RO"/>
        </w:rPr>
        <w:t>Ținând cont de toate elementele furnizate de titularul proiectului și cunoștințele disponibile în această etapă</w:t>
      </w:r>
      <w:r w:rsidR="00652D65" w:rsidRPr="00860083">
        <w:rPr>
          <w:rFonts w:ascii="Arial" w:hAnsi="Arial" w:cs="Arial"/>
          <w:sz w:val="24"/>
          <w:szCs w:val="24"/>
          <w:lang w:val="ro-RO"/>
        </w:rPr>
        <w:t>:</w:t>
      </w:r>
    </w:p>
    <w:p w14:paraId="500A8888" w14:textId="6E0EB297" w:rsidR="00136E8B" w:rsidRPr="00D55235" w:rsidRDefault="004E6183" w:rsidP="00D55235">
      <w:pPr>
        <w:spacing w:after="0" w:line="240" w:lineRule="auto"/>
        <w:jc w:val="both"/>
        <w:rPr>
          <w:rFonts w:ascii="Arial" w:hAnsi="Arial" w:cs="Arial"/>
          <w:sz w:val="24"/>
          <w:szCs w:val="24"/>
          <w:lang w:val="ro-RO"/>
        </w:rPr>
      </w:pPr>
      <w:r w:rsidRPr="00860083">
        <w:rPr>
          <w:rFonts w:ascii="Arial" w:hAnsi="Arial" w:cs="Arial"/>
          <w:b/>
          <w:bCs/>
          <w:noProof/>
          <w:lang w:val="ro-RO"/>
        </w:rPr>
        <w:t>   </w:t>
      </w:r>
      <w:r w:rsidR="00F129DE" w:rsidRPr="00860083">
        <w:rPr>
          <w:rFonts w:ascii="Arial" w:hAnsi="Arial" w:cs="Arial"/>
          <w:lang w:val="ro-RO"/>
        </w:rPr>
        <w:t>d</w:t>
      </w:r>
      <w:r w:rsidR="00F129DE" w:rsidRPr="00860083">
        <w:rPr>
          <w:rFonts w:ascii="Arial" w:hAnsi="Arial" w:cs="Arial"/>
          <w:vertAlign w:val="subscript"/>
          <w:lang w:val="ro-RO"/>
        </w:rPr>
        <w:t>1</w:t>
      </w:r>
      <w:r w:rsidR="00F129DE" w:rsidRPr="00860083">
        <w:rPr>
          <w:rFonts w:ascii="Arial" w:hAnsi="Arial" w:cs="Arial"/>
          <w:lang w:val="ro-RO"/>
        </w:rPr>
        <w:t xml:space="preserve">) </w:t>
      </w:r>
      <w:r w:rsidRPr="00860083">
        <w:rPr>
          <w:rFonts w:ascii="Arial" w:hAnsi="Arial" w:cs="Arial"/>
          <w:noProof/>
          <w:lang w:val="ro-RO"/>
        </w:rPr>
        <w:t>importanţa şi extinderea spaţială a impactului - de exemplu, zona geografică şi dimensiunea populaţiei care poate fi afectată</w:t>
      </w:r>
      <w:r w:rsidR="00F129DE" w:rsidRPr="00860083">
        <w:rPr>
          <w:rFonts w:ascii="Arial" w:hAnsi="Arial" w:cs="Arial"/>
          <w:noProof/>
          <w:lang w:val="ro-RO"/>
        </w:rPr>
        <w:t>:</w:t>
      </w:r>
      <w:r w:rsidR="00F129DE" w:rsidRPr="00860083">
        <w:rPr>
          <w:rFonts w:ascii="Arial" w:hAnsi="Arial" w:cs="Arial"/>
          <w:noProof/>
          <w:color w:val="FF0000"/>
          <w:lang w:val="ro-RO"/>
        </w:rPr>
        <w:t xml:space="preserve"> </w:t>
      </w:r>
      <w:r w:rsidR="00136E8B" w:rsidRPr="00860083">
        <w:rPr>
          <w:rFonts w:ascii="Arial" w:hAnsi="Arial" w:cs="Arial"/>
          <w:lang w:val="ro-RO"/>
        </w:rPr>
        <w:t xml:space="preserve">Terenul studiat este situat în </w:t>
      </w:r>
      <w:r w:rsidR="00D55235" w:rsidRPr="00860083">
        <w:rPr>
          <w:rFonts w:ascii="Arial" w:hAnsi="Arial" w:cs="Arial"/>
          <w:color w:val="FF0000"/>
          <w:sz w:val="24"/>
          <w:szCs w:val="24"/>
          <w:lang w:val="ro-RO"/>
        </w:rPr>
        <w:t xml:space="preserve">în </w:t>
      </w:r>
      <w:r w:rsidR="00D55235">
        <w:rPr>
          <w:rFonts w:ascii="Arial" w:hAnsi="Arial" w:cs="Arial"/>
          <w:color w:val="FF0000"/>
          <w:sz w:val="24"/>
          <w:szCs w:val="24"/>
          <w:lang w:val="ro-RO"/>
        </w:rPr>
        <w:t>intravilanul localitatii Panic și are categoria de folosință curți-construcții.</w:t>
      </w:r>
      <w:r w:rsidR="007A1A32" w:rsidRPr="00860083">
        <w:rPr>
          <w:rFonts w:ascii="Arial" w:hAnsi="Arial" w:cs="Arial"/>
          <w:color w:val="FF0000"/>
        </w:rPr>
        <w:t xml:space="preserve">, </w:t>
      </w:r>
      <w:proofErr w:type="spellStart"/>
      <w:proofErr w:type="gramStart"/>
      <w:r w:rsidR="00136E8B" w:rsidRPr="00860083">
        <w:rPr>
          <w:rFonts w:ascii="Arial" w:hAnsi="Arial" w:cs="Arial"/>
          <w:color w:val="FF0000"/>
        </w:rPr>
        <w:t>având</w:t>
      </w:r>
      <w:proofErr w:type="spellEnd"/>
      <w:proofErr w:type="gramEnd"/>
      <w:r w:rsidR="00136E8B" w:rsidRPr="00860083">
        <w:rPr>
          <w:rFonts w:ascii="Arial" w:hAnsi="Arial" w:cs="Arial"/>
          <w:color w:val="FF0000"/>
        </w:rPr>
        <w:t xml:space="preserve"> </w:t>
      </w:r>
      <w:proofErr w:type="spellStart"/>
      <w:r w:rsidR="00136E8B" w:rsidRPr="00860083">
        <w:rPr>
          <w:rFonts w:ascii="Arial" w:hAnsi="Arial" w:cs="Arial"/>
          <w:color w:val="FF0000"/>
        </w:rPr>
        <w:t>următoarele</w:t>
      </w:r>
      <w:proofErr w:type="spellEnd"/>
      <w:r w:rsidR="00136E8B" w:rsidRPr="00860083">
        <w:rPr>
          <w:rFonts w:ascii="Arial" w:hAnsi="Arial" w:cs="Arial"/>
          <w:color w:val="FF0000"/>
        </w:rPr>
        <w:t xml:space="preserve"> </w:t>
      </w:r>
      <w:proofErr w:type="spellStart"/>
      <w:r w:rsidR="00136E8B" w:rsidRPr="00860083">
        <w:rPr>
          <w:rFonts w:ascii="Arial" w:hAnsi="Arial" w:cs="Arial"/>
          <w:color w:val="FF0000"/>
        </w:rPr>
        <w:t>vecinătăți</w:t>
      </w:r>
      <w:proofErr w:type="spellEnd"/>
      <w:r w:rsidR="00136E8B" w:rsidRPr="00860083">
        <w:rPr>
          <w:rFonts w:ascii="Arial" w:hAnsi="Arial" w:cs="Arial"/>
          <w:color w:val="FF0000"/>
        </w:rPr>
        <w:t xml:space="preserve">: </w:t>
      </w:r>
    </w:p>
    <w:p w14:paraId="251F0703" w14:textId="77777777" w:rsidR="00D55235" w:rsidRDefault="00D55235" w:rsidP="00D55235">
      <w:pPr>
        <w:shd w:val="clear" w:color="auto" w:fill="FFFFFF"/>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Vecinatati</w:t>
      </w:r>
      <w:proofErr w:type="spellEnd"/>
      <w:r>
        <w:rPr>
          <w:rFonts w:ascii="Times New Roman" w:eastAsia="Times New Roman" w:hAnsi="Times New Roman"/>
          <w:sz w:val="24"/>
          <w:szCs w:val="24"/>
        </w:rPr>
        <w:t xml:space="preserve">:  Nord:  </w:t>
      </w:r>
      <w:proofErr w:type="spellStart"/>
      <w:proofErr w:type="gramStart"/>
      <w:r>
        <w:rPr>
          <w:rFonts w:ascii="Times New Roman" w:eastAsia="Times New Roman" w:hAnsi="Times New Roman"/>
          <w:sz w:val="24"/>
          <w:szCs w:val="24"/>
        </w:rPr>
        <w:t>hala</w:t>
      </w:r>
      <w:proofErr w:type="spellEnd"/>
      <w:r>
        <w:rPr>
          <w:rFonts w:ascii="Times New Roman" w:eastAsia="Times New Roman" w:hAnsi="Times New Roman"/>
          <w:sz w:val="24"/>
          <w:szCs w:val="24"/>
        </w:rPr>
        <w:t xml:space="preserve">  nr.8</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propietate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privata</w:t>
      </w:r>
      <w:proofErr w:type="spellEnd"/>
    </w:p>
    <w:p w14:paraId="325CD2E9" w14:textId="77777777" w:rsidR="00D55235" w:rsidRDefault="00D55235" w:rsidP="00D5523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       Est: </w:t>
      </w:r>
      <w:proofErr w:type="gramStart"/>
      <w:r>
        <w:rPr>
          <w:rFonts w:ascii="Times New Roman" w:eastAsia="Times New Roman" w:hAnsi="Times New Roman"/>
          <w:sz w:val="24"/>
          <w:szCs w:val="24"/>
        </w:rPr>
        <w:t>Drum ;</w:t>
      </w:r>
      <w:proofErr w:type="gramEnd"/>
    </w:p>
    <w:p w14:paraId="2E13FFCD" w14:textId="77777777" w:rsidR="00D55235" w:rsidRDefault="00D55235" w:rsidP="00D5523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       </w:t>
      </w:r>
      <w:proofErr w:type="spellStart"/>
      <w:proofErr w:type="gramStart"/>
      <w:r>
        <w:rPr>
          <w:rFonts w:ascii="Times New Roman" w:eastAsia="Times New Roman" w:hAnsi="Times New Roman"/>
          <w:sz w:val="24"/>
          <w:szCs w:val="24"/>
        </w:rPr>
        <w:t>Sud</w:t>
      </w:r>
      <w:proofErr w:type="spellEnd"/>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SC Alba Extra  SRL </w:t>
      </w:r>
    </w:p>
    <w:p w14:paraId="50491611" w14:textId="77777777" w:rsidR="00D55235" w:rsidRDefault="00D55235" w:rsidP="00D55235">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Vest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Pasune</w:t>
      </w:r>
      <w:proofErr w:type="spellEnd"/>
      <w:r>
        <w:rPr>
          <w:rFonts w:ascii="Times New Roman" w:eastAsia="Times New Roman" w:hAnsi="Times New Roman"/>
          <w:sz w:val="24"/>
          <w:szCs w:val="24"/>
        </w:rPr>
        <w:t xml:space="preserve"> </w:t>
      </w:r>
    </w:p>
    <w:p w14:paraId="1DFFFFFC" w14:textId="25596A50" w:rsidR="007A1A32" w:rsidRPr="00D55235" w:rsidRDefault="00D55235" w:rsidP="00D55235">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Vest ;</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Hala</w:t>
      </w:r>
      <w:proofErr w:type="spellEnd"/>
      <w:r>
        <w:rPr>
          <w:rFonts w:ascii="Times New Roman" w:eastAsia="Times New Roman" w:hAnsi="Times New Roman"/>
          <w:sz w:val="24"/>
          <w:szCs w:val="24"/>
        </w:rPr>
        <w:t xml:space="preserve"> nr.10 </w:t>
      </w:r>
      <w:proofErr w:type="spellStart"/>
      <w:r>
        <w:rPr>
          <w:rFonts w:ascii="Times New Roman" w:eastAsia="Times New Roman" w:hAnsi="Times New Roman"/>
          <w:sz w:val="24"/>
          <w:szCs w:val="24"/>
        </w:rPr>
        <w:t>propietate</w:t>
      </w:r>
      <w:proofErr w:type="spellEnd"/>
      <w:r>
        <w:rPr>
          <w:rFonts w:ascii="Times New Roman" w:eastAsia="Times New Roman" w:hAnsi="Times New Roman"/>
          <w:sz w:val="24"/>
          <w:szCs w:val="24"/>
        </w:rPr>
        <w:t xml:space="preserve"> Alba Extra </w:t>
      </w:r>
    </w:p>
    <w:p w14:paraId="46DB03DB" w14:textId="502A0BDF" w:rsidR="004E6183" w:rsidRPr="00860083" w:rsidRDefault="00170F1F" w:rsidP="00136E8B">
      <w:pPr>
        <w:spacing w:after="0" w:line="240" w:lineRule="auto"/>
        <w:ind w:firstLine="720"/>
        <w:jc w:val="both"/>
        <w:rPr>
          <w:rFonts w:ascii="Arial" w:hAnsi="Arial" w:cs="Arial"/>
          <w:noProof/>
          <w:sz w:val="24"/>
          <w:szCs w:val="24"/>
          <w:lang w:val="ro-RO"/>
        </w:rPr>
      </w:pPr>
      <w:r w:rsidRPr="00860083">
        <w:rPr>
          <w:rFonts w:ascii="Arial" w:hAnsi="Arial" w:cs="Arial"/>
          <w:bCs/>
          <w:noProof/>
          <w:sz w:val="24"/>
          <w:szCs w:val="24"/>
          <w:lang w:val="ro-RO"/>
        </w:rPr>
        <w:t>d</w:t>
      </w:r>
      <w:r w:rsidRPr="00860083">
        <w:rPr>
          <w:rFonts w:ascii="Arial" w:hAnsi="Arial" w:cs="Arial"/>
          <w:bCs/>
          <w:noProof/>
          <w:sz w:val="24"/>
          <w:szCs w:val="24"/>
          <w:vertAlign w:val="subscript"/>
          <w:lang w:val="ro-RO"/>
        </w:rPr>
        <w:t>2</w:t>
      </w:r>
      <w:r w:rsidRPr="00860083">
        <w:rPr>
          <w:rFonts w:ascii="Arial" w:hAnsi="Arial" w:cs="Arial"/>
          <w:bCs/>
          <w:noProof/>
          <w:sz w:val="24"/>
          <w:szCs w:val="24"/>
          <w:lang w:val="ro-RO"/>
        </w:rPr>
        <w:t xml:space="preserve">) </w:t>
      </w:r>
      <w:r w:rsidR="004E6183" w:rsidRPr="00860083">
        <w:rPr>
          <w:rFonts w:ascii="Arial" w:hAnsi="Arial" w:cs="Arial"/>
          <w:bCs/>
          <w:noProof/>
          <w:sz w:val="24"/>
          <w:szCs w:val="24"/>
          <w:lang w:val="ro-RO"/>
        </w:rPr>
        <w:t>natura impactului</w:t>
      </w:r>
      <w:r w:rsidR="00F31359" w:rsidRPr="00860083">
        <w:rPr>
          <w:rFonts w:ascii="Arial" w:hAnsi="Arial" w:cs="Arial"/>
          <w:bCs/>
          <w:noProof/>
          <w:sz w:val="24"/>
          <w:szCs w:val="24"/>
          <w:lang w:val="ro-RO"/>
        </w:rPr>
        <w:t>: -</w:t>
      </w:r>
      <w:r w:rsidR="00EB748E" w:rsidRPr="00860083">
        <w:rPr>
          <w:rFonts w:ascii="Arial" w:hAnsi="Arial" w:cs="Arial"/>
          <w:bCs/>
          <w:noProof/>
          <w:sz w:val="24"/>
          <w:szCs w:val="24"/>
          <w:lang w:val="ro-RO"/>
        </w:rPr>
        <w:t xml:space="preserve"> </w:t>
      </w:r>
      <w:r w:rsidR="00FE49C2" w:rsidRPr="00860083">
        <w:rPr>
          <w:rFonts w:ascii="Arial" w:hAnsi="Arial" w:cs="Arial"/>
          <w:noProof/>
          <w:sz w:val="24"/>
          <w:szCs w:val="24"/>
          <w:lang w:val="ro-RO"/>
        </w:rPr>
        <w:t xml:space="preserve">impactul generat de proiectul </w:t>
      </w:r>
      <w:r w:rsidR="00035605" w:rsidRPr="00860083">
        <w:rPr>
          <w:rFonts w:ascii="Arial" w:hAnsi="Arial" w:cs="Arial"/>
          <w:noProof/>
          <w:sz w:val="24"/>
          <w:szCs w:val="24"/>
          <w:lang w:val="ro-RO"/>
        </w:rPr>
        <w:t>propus poate fi direct, negativă</w:t>
      </w:r>
      <w:r w:rsidR="00FE49C2" w:rsidRPr="00860083">
        <w:rPr>
          <w:rFonts w:ascii="Arial" w:hAnsi="Arial" w:cs="Arial"/>
          <w:noProof/>
          <w:sz w:val="24"/>
          <w:szCs w:val="24"/>
          <w:lang w:val="ro-RO"/>
        </w:rPr>
        <w:t xml:space="preserve"> asupra populației din localitatea limitrofă generată de mijloacele de transport; </w:t>
      </w:r>
    </w:p>
    <w:p w14:paraId="1C14328D" w14:textId="64538619" w:rsidR="00334B96" w:rsidRPr="00722ABE" w:rsidRDefault="00334B96" w:rsidP="00136E8B">
      <w:pPr>
        <w:spacing w:after="0" w:line="240" w:lineRule="auto"/>
        <w:ind w:firstLine="720"/>
        <w:jc w:val="both"/>
        <w:rPr>
          <w:rFonts w:ascii="Arial" w:hAnsi="Arial" w:cs="Arial"/>
          <w:bCs/>
          <w:noProof/>
          <w:sz w:val="24"/>
          <w:szCs w:val="24"/>
          <w:lang w:val="ro-RO"/>
        </w:rPr>
      </w:pPr>
      <w:r w:rsidRPr="00722ABE">
        <w:rPr>
          <w:rFonts w:ascii="Arial" w:hAnsi="Arial" w:cs="Arial"/>
          <w:bCs/>
          <w:noProof/>
          <w:sz w:val="24"/>
          <w:szCs w:val="24"/>
          <w:lang w:val="ro-RO"/>
        </w:rPr>
        <w:t>Pentru a mentine factorii de mediu in limitele admisibile se vor respecta in mod riguros tehnologiile si se va reliza o monitorizare continua pe intreaga perioada de desfasurare a lucrarilor prevazute in cadrul proiectului.</w:t>
      </w:r>
    </w:p>
    <w:p w14:paraId="5B2FBF2D" w14:textId="77777777" w:rsidR="004E6183" w:rsidRPr="00722ABE" w:rsidRDefault="00170F1F" w:rsidP="004E6183">
      <w:pPr>
        <w:spacing w:after="0" w:line="240" w:lineRule="auto"/>
        <w:ind w:firstLine="720"/>
        <w:jc w:val="both"/>
        <w:rPr>
          <w:rFonts w:ascii="Arial" w:hAnsi="Arial" w:cs="Arial"/>
          <w:bCs/>
          <w:noProof/>
          <w:sz w:val="24"/>
          <w:szCs w:val="24"/>
          <w:lang w:val="ro-RO"/>
        </w:rPr>
      </w:pPr>
      <w:r w:rsidRPr="00722ABE">
        <w:rPr>
          <w:rFonts w:ascii="Arial" w:hAnsi="Arial" w:cs="Arial"/>
          <w:bCs/>
          <w:noProof/>
          <w:sz w:val="24"/>
          <w:szCs w:val="24"/>
          <w:lang w:val="ro-RO"/>
        </w:rPr>
        <w:t xml:space="preserve">   d3) </w:t>
      </w:r>
      <w:r w:rsidR="004E6183" w:rsidRPr="00722ABE">
        <w:rPr>
          <w:rFonts w:ascii="Arial" w:hAnsi="Arial" w:cs="Arial"/>
          <w:bCs/>
          <w:noProof/>
          <w:sz w:val="24"/>
          <w:szCs w:val="24"/>
          <w:lang w:val="ro-RO"/>
        </w:rPr>
        <w:t>natura transfrontalieră a impactului</w:t>
      </w:r>
      <w:r w:rsidR="00F129DE" w:rsidRPr="00722ABE">
        <w:rPr>
          <w:rFonts w:ascii="Arial" w:hAnsi="Arial" w:cs="Arial"/>
          <w:bCs/>
          <w:noProof/>
          <w:sz w:val="24"/>
          <w:szCs w:val="24"/>
          <w:lang w:val="ro-RO"/>
        </w:rPr>
        <w:t>: - nu este cazul</w:t>
      </w:r>
      <w:r w:rsidR="004E6183" w:rsidRPr="00722ABE">
        <w:rPr>
          <w:rFonts w:ascii="Arial" w:hAnsi="Arial" w:cs="Arial"/>
          <w:bCs/>
          <w:noProof/>
          <w:sz w:val="24"/>
          <w:szCs w:val="24"/>
          <w:lang w:val="ro-RO"/>
        </w:rPr>
        <w:t>;</w:t>
      </w:r>
      <w:r w:rsidR="002C4B37" w:rsidRPr="00722ABE">
        <w:rPr>
          <w:rFonts w:ascii="Arial" w:hAnsi="Arial" w:cs="Arial"/>
          <w:bCs/>
          <w:noProof/>
          <w:sz w:val="24"/>
          <w:szCs w:val="24"/>
          <w:lang w:val="ro-RO"/>
        </w:rPr>
        <w:t xml:space="preserve"> amplasamentul proiectului nu se află în apropierea graniței cu alte țări</w:t>
      </w:r>
      <w:r w:rsidR="00926C75" w:rsidRPr="00722ABE">
        <w:rPr>
          <w:rFonts w:ascii="Arial" w:hAnsi="Arial" w:cs="Arial"/>
          <w:bCs/>
          <w:noProof/>
          <w:sz w:val="24"/>
          <w:szCs w:val="24"/>
          <w:lang w:val="ro-RO"/>
        </w:rPr>
        <w:t xml:space="preserve">, proiectul nu va influența calitatea aerului înconjurător al altei țări sau </w:t>
      </w:r>
      <w:r w:rsidR="005831A3" w:rsidRPr="00722ABE">
        <w:rPr>
          <w:rFonts w:ascii="Arial" w:hAnsi="Arial" w:cs="Arial"/>
          <w:bCs/>
          <w:noProof/>
          <w:sz w:val="24"/>
          <w:szCs w:val="24"/>
          <w:lang w:val="ro-RO"/>
        </w:rPr>
        <w:t xml:space="preserve">nu va genera </w:t>
      </w:r>
      <w:r w:rsidR="00926C75" w:rsidRPr="00722ABE">
        <w:rPr>
          <w:rFonts w:ascii="Arial" w:hAnsi="Arial" w:cs="Arial"/>
          <w:bCs/>
          <w:noProof/>
          <w:sz w:val="24"/>
          <w:szCs w:val="24"/>
          <w:lang w:val="ro-RO"/>
        </w:rPr>
        <w:t>emisii în ape care se genereze efecte pe teritoriul altui stat.</w:t>
      </w:r>
    </w:p>
    <w:p w14:paraId="2D9E2A66" w14:textId="77777777" w:rsidR="001C3A89" w:rsidRDefault="004E6183" w:rsidP="00722ABE">
      <w:pPr>
        <w:spacing w:after="0" w:line="240" w:lineRule="auto"/>
        <w:ind w:firstLine="720"/>
        <w:jc w:val="both"/>
        <w:rPr>
          <w:rFonts w:ascii="Arial" w:hAnsi="Arial" w:cs="Arial"/>
          <w:bCs/>
          <w:noProof/>
          <w:sz w:val="24"/>
          <w:szCs w:val="24"/>
          <w:lang w:val="ro-RO"/>
        </w:rPr>
      </w:pPr>
      <w:r w:rsidRPr="00722ABE">
        <w:rPr>
          <w:rFonts w:ascii="Arial" w:hAnsi="Arial" w:cs="Arial"/>
          <w:bCs/>
          <w:noProof/>
          <w:sz w:val="24"/>
          <w:szCs w:val="24"/>
          <w:lang w:val="ro-RO"/>
        </w:rPr>
        <w:t>   </w:t>
      </w:r>
      <w:r w:rsidR="00170F1F" w:rsidRPr="00722ABE">
        <w:rPr>
          <w:rFonts w:ascii="Arial" w:hAnsi="Arial" w:cs="Arial"/>
          <w:bCs/>
          <w:noProof/>
          <w:sz w:val="24"/>
          <w:szCs w:val="24"/>
          <w:lang w:val="ro-RO"/>
        </w:rPr>
        <w:t>d4)</w:t>
      </w:r>
      <w:r w:rsidRPr="00722ABE">
        <w:rPr>
          <w:rFonts w:ascii="Arial" w:hAnsi="Arial" w:cs="Arial"/>
          <w:bCs/>
          <w:noProof/>
          <w:sz w:val="24"/>
          <w:szCs w:val="24"/>
          <w:lang w:val="ro-RO"/>
        </w:rPr>
        <w:t> intensitatea şi complexitatea impactului</w:t>
      </w:r>
      <w:r w:rsidR="00170F1F" w:rsidRPr="00722ABE">
        <w:rPr>
          <w:rFonts w:ascii="Arial" w:hAnsi="Arial" w:cs="Arial"/>
          <w:bCs/>
          <w:noProof/>
          <w:sz w:val="24"/>
          <w:szCs w:val="24"/>
          <w:lang w:val="ro-RO"/>
        </w:rPr>
        <w:t xml:space="preserve">: - </w:t>
      </w:r>
      <w:r w:rsidR="00484B91" w:rsidRPr="00722ABE">
        <w:rPr>
          <w:rFonts w:ascii="Arial" w:hAnsi="Arial" w:cs="Arial"/>
          <w:bCs/>
          <w:noProof/>
          <w:sz w:val="24"/>
          <w:szCs w:val="24"/>
          <w:lang w:val="ro-RO"/>
        </w:rPr>
        <w:t xml:space="preserve">potenţial impact semnificativ asupra tuturor factorilor de mediu: </w:t>
      </w:r>
    </w:p>
    <w:p w14:paraId="2056E8EC" w14:textId="59A628AD" w:rsidR="001C3A89" w:rsidRPr="001C3A89" w:rsidRDefault="001C3A89" w:rsidP="001C3A89">
      <w:pPr>
        <w:spacing w:after="0" w:line="240" w:lineRule="auto"/>
        <w:ind w:firstLine="720"/>
        <w:jc w:val="both"/>
        <w:rPr>
          <w:rFonts w:ascii="Arial" w:hAnsi="Arial" w:cs="Arial"/>
          <w:bCs/>
          <w:noProof/>
          <w:color w:val="FF0000"/>
          <w:sz w:val="24"/>
          <w:szCs w:val="24"/>
          <w:lang w:val="ro-RO"/>
        </w:rPr>
      </w:pPr>
      <w:r>
        <w:t xml:space="preserve">- </w:t>
      </w:r>
      <w:r w:rsidR="00D55235">
        <w:rPr>
          <w:rFonts w:ascii="Arial" w:hAnsi="Arial" w:cs="Arial"/>
          <w:bCs/>
          <w:noProof/>
          <w:color w:val="FF0000"/>
          <w:sz w:val="24"/>
          <w:szCs w:val="24"/>
          <w:lang w:val="ro-RO"/>
        </w:rPr>
        <w:t>impact redus în perioada de execuție și funcționare</w:t>
      </w:r>
      <w:r w:rsidRPr="001C3A89">
        <w:rPr>
          <w:rFonts w:ascii="Arial" w:hAnsi="Arial" w:cs="Arial"/>
          <w:bCs/>
          <w:noProof/>
          <w:color w:val="FF0000"/>
          <w:sz w:val="24"/>
          <w:szCs w:val="24"/>
          <w:lang w:val="ro-RO"/>
        </w:rPr>
        <w:t>;</w:t>
      </w:r>
    </w:p>
    <w:p w14:paraId="331FB3AA" w14:textId="77777777" w:rsidR="004E6183" w:rsidRPr="00860083" w:rsidRDefault="004E6183" w:rsidP="00170F1F">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   </w:t>
      </w:r>
      <w:r w:rsidR="00170F1F" w:rsidRPr="00860083">
        <w:rPr>
          <w:rFonts w:ascii="Arial" w:hAnsi="Arial" w:cs="Arial"/>
          <w:sz w:val="24"/>
          <w:szCs w:val="24"/>
          <w:lang w:val="ro-RO"/>
        </w:rPr>
        <w:t>d</w:t>
      </w:r>
      <w:r w:rsidR="0062600A" w:rsidRPr="00860083">
        <w:rPr>
          <w:rFonts w:ascii="Arial" w:hAnsi="Arial" w:cs="Arial"/>
          <w:sz w:val="24"/>
          <w:szCs w:val="24"/>
          <w:vertAlign w:val="subscript"/>
          <w:lang w:val="ro-RO"/>
        </w:rPr>
        <w:t>5</w:t>
      </w:r>
      <w:r w:rsidR="00170F1F" w:rsidRPr="00860083">
        <w:rPr>
          <w:rFonts w:ascii="Arial" w:hAnsi="Arial" w:cs="Arial"/>
          <w:sz w:val="24"/>
          <w:szCs w:val="24"/>
          <w:lang w:val="ro-RO"/>
        </w:rPr>
        <w:t xml:space="preserve">) </w:t>
      </w:r>
      <w:r w:rsidRPr="00860083">
        <w:rPr>
          <w:rFonts w:ascii="Arial" w:hAnsi="Arial" w:cs="Arial"/>
          <w:noProof/>
          <w:sz w:val="24"/>
          <w:szCs w:val="24"/>
          <w:lang w:val="ro-RO"/>
        </w:rPr>
        <w:t>probabilitatea impactului</w:t>
      </w:r>
      <w:r w:rsidR="00170F1F" w:rsidRPr="00860083">
        <w:rPr>
          <w:rFonts w:ascii="Arial" w:hAnsi="Arial" w:cs="Arial"/>
          <w:noProof/>
          <w:sz w:val="24"/>
          <w:szCs w:val="24"/>
          <w:lang w:val="ro-RO"/>
        </w:rPr>
        <w:t xml:space="preserve"> </w:t>
      </w:r>
      <w:r w:rsidR="00170F1F" w:rsidRPr="00860083">
        <w:rPr>
          <w:rFonts w:ascii="Arial" w:hAnsi="Arial" w:cs="Arial"/>
          <w:sz w:val="24"/>
          <w:szCs w:val="24"/>
          <w:lang w:val="ro-RO"/>
        </w:rPr>
        <w:t xml:space="preserve">- </w:t>
      </w:r>
      <w:r w:rsidR="00484B91" w:rsidRPr="00860083">
        <w:rPr>
          <w:rFonts w:ascii="Arial" w:hAnsi="Arial" w:cs="Arial"/>
          <w:sz w:val="24"/>
          <w:szCs w:val="24"/>
          <w:lang w:val="ro-RO"/>
        </w:rPr>
        <w:t>potenţial impact semnificativ asupra factorilor de mediu, nu se cunoaşte probabilitatea impactului</w:t>
      </w:r>
      <w:r w:rsidR="00170F1F" w:rsidRPr="00860083">
        <w:rPr>
          <w:rFonts w:ascii="Arial" w:hAnsi="Arial" w:cs="Arial"/>
          <w:noProof/>
          <w:sz w:val="24"/>
          <w:szCs w:val="24"/>
          <w:lang w:val="ro-RO"/>
        </w:rPr>
        <w:t xml:space="preserve">; </w:t>
      </w:r>
    </w:p>
    <w:p w14:paraId="623C3EDF" w14:textId="77777777" w:rsidR="004E6183" w:rsidRPr="00860083" w:rsidRDefault="0062600A" w:rsidP="004E618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6</w:t>
      </w:r>
      <w:r w:rsidRPr="00860083">
        <w:rPr>
          <w:rFonts w:ascii="Arial" w:hAnsi="Arial" w:cs="Arial"/>
          <w:sz w:val="24"/>
          <w:szCs w:val="24"/>
          <w:lang w:val="ro-RO"/>
        </w:rPr>
        <w:t xml:space="preserve">) </w:t>
      </w:r>
      <w:r w:rsidR="004E6183" w:rsidRPr="00860083">
        <w:rPr>
          <w:rFonts w:ascii="Arial" w:hAnsi="Arial" w:cs="Arial"/>
          <w:noProof/>
          <w:sz w:val="24"/>
          <w:szCs w:val="24"/>
          <w:lang w:val="ro-RO"/>
        </w:rPr>
        <w:t>debutul, durata, frecvenţa şi reversibilitatea preconizate ale impactului</w:t>
      </w:r>
      <w:r w:rsidRPr="00860083">
        <w:rPr>
          <w:rFonts w:ascii="Arial" w:hAnsi="Arial" w:cs="Arial"/>
          <w:noProof/>
          <w:sz w:val="24"/>
          <w:szCs w:val="24"/>
          <w:lang w:val="ro-RO"/>
        </w:rPr>
        <w:t xml:space="preserve">: </w:t>
      </w:r>
      <w:r w:rsidRPr="00860083">
        <w:rPr>
          <w:rFonts w:ascii="Arial" w:hAnsi="Arial" w:cs="Arial"/>
          <w:sz w:val="24"/>
          <w:szCs w:val="24"/>
          <w:lang w:val="ro-RO"/>
        </w:rPr>
        <w:t xml:space="preserve">- </w:t>
      </w:r>
      <w:bookmarkStart w:id="2" w:name="_Hlk124356507"/>
      <w:r w:rsidR="00484B91" w:rsidRPr="00860083">
        <w:rPr>
          <w:rFonts w:ascii="Arial" w:hAnsi="Arial" w:cs="Arial"/>
          <w:sz w:val="24"/>
          <w:szCs w:val="24"/>
          <w:lang w:val="ro-RO"/>
        </w:rPr>
        <w:t>nu se cunoaşte</w:t>
      </w:r>
      <w:r w:rsidR="009028B5" w:rsidRPr="00860083">
        <w:rPr>
          <w:rFonts w:ascii="Arial" w:hAnsi="Arial" w:cs="Arial"/>
          <w:sz w:val="24"/>
          <w:szCs w:val="24"/>
          <w:lang w:val="ro-RO"/>
        </w:rPr>
        <w:t>,</w:t>
      </w:r>
      <w:r w:rsidR="009028B5" w:rsidRPr="00860083">
        <w:rPr>
          <w:rFonts w:ascii="Arial" w:hAnsi="Arial" w:cs="Arial"/>
          <w:noProof/>
          <w:sz w:val="24"/>
          <w:szCs w:val="24"/>
          <w:lang w:val="ro-RO"/>
        </w:rPr>
        <w:t xml:space="preserve"> nu dispunem de date suficiente în această etapă</w:t>
      </w:r>
      <w:r w:rsidR="004E6183" w:rsidRPr="00860083">
        <w:rPr>
          <w:rFonts w:ascii="Arial" w:hAnsi="Arial" w:cs="Arial"/>
          <w:noProof/>
          <w:sz w:val="24"/>
          <w:szCs w:val="24"/>
          <w:lang w:val="ro-RO"/>
        </w:rPr>
        <w:t>;</w:t>
      </w:r>
    </w:p>
    <w:bookmarkEnd w:id="2"/>
    <w:p w14:paraId="2C76B334" w14:textId="77777777" w:rsidR="003D44D4" w:rsidRPr="00860083" w:rsidRDefault="004E6183" w:rsidP="003D44D4">
      <w:pPr>
        <w:spacing w:after="0" w:line="240" w:lineRule="auto"/>
        <w:ind w:firstLine="720"/>
        <w:jc w:val="both"/>
        <w:rPr>
          <w:rFonts w:ascii="Arial" w:hAnsi="Arial" w:cs="Arial"/>
          <w:noProof/>
          <w:sz w:val="24"/>
          <w:szCs w:val="24"/>
          <w:lang w:val="ro-RO"/>
        </w:rPr>
      </w:pPr>
      <w:r w:rsidRPr="00860083">
        <w:rPr>
          <w:rFonts w:ascii="Arial" w:hAnsi="Arial" w:cs="Arial"/>
          <w:b/>
          <w:bCs/>
          <w:noProof/>
          <w:sz w:val="24"/>
          <w:szCs w:val="24"/>
          <w:lang w:val="ro-RO"/>
        </w:rPr>
        <w:t>   </w:t>
      </w:r>
      <w:r w:rsidR="00744F41" w:rsidRPr="00860083">
        <w:rPr>
          <w:rFonts w:ascii="Arial" w:hAnsi="Arial" w:cs="Arial"/>
          <w:sz w:val="24"/>
          <w:szCs w:val="24"/>
          <w:lang w:val="ro-RO"/>
        </w:rPr>
        <w:t>d</w:t>
      </w:r>
      <w:r w:rsidR="00744F41" w:rsidRPr="00860083">
        <w:rPr>
          <w:rFonts w:ascii="Arial" w:hAnsi="Arial" w:cs="Arial"/>
          <w:sz w:val="24"/>
          <w:szCs w:val="24"/>
          <w:vertAlign w:val="subscript"/>
          <w:lang w:val="ro-RO"/>
        </w:rPr>
        <w:t>7</w:t>
      </w:r>
      <w:r w:rsidR="00744F41" w:rsidRPr="00860083">
        <w:rPr>
          <w:rFonts w:ascii="Arial" w:hAnsi="Arial" w:cs="Arial"/>
          <w:sz w:val="24"/>
          <w:szCs w:val="24"/>
          <w:lang w:val="ro-RO"/>
        </w:rPr>
        <w:t>)</w:t>
      </w:r>
      <w:r w:rsidRPr="00860083">
        <w:rPr>
          <w:rFonts w:ascii="Arial" w:hAnsi="Arial" w:cs="Arial"/>
          <w:noProof/>
          <w:sz w:val="24"/>
          <w:szCs w:val="24"/>
          <w:lang w:val="ro-RO"/>
        </w:rPr>
        <w:t> cumularea impactului cu impactul altor proiecte existente şi/sau aprobate</w:t>
      </w:r>
      <w:r w:rsidR="00744F41" w:rsidRPr="00860083">
        <w:rPr>
          <w:rFonts w:ascii="Arial" w:hAnsi="Arial" w:cs="Arial"/>
          <w:noProof/>
          <w:sz w:val="24"/>
          <w:szCs w:val="24"/>
          <w:lang w:val="ro-RO"/>
        </w:rPr>
        <w:t xml:space="preserve">: </w:t>
      </w:r>
      <w:r w:rsidR="00943133" w:rsidRPr="00860083">
        <w:rPr>
          <w:rFonts w:ascii="Arial" w:hAnsi="Arial" w:cs="Arial"/>
          <w:noProof/>
          <w:sz w:val="24"/>
          <w:szCs w:val="24"/>
          <w:lang w:val="ro-RO"/>
        </w:rPr>
        <w:t xml:space="preserve">- </w:t>
      </w:r>
      <w:r w:rsidR="003D44D4" w:rsidRPr="00860083">
        <w:rPr>
          <w:rFonts w:ascii="Arial" w:hAnsi="Arial" w:cs="Arial"/>
          <w:sz w:val="24"/>
          <w:szCs w:val="24"/>
          <w:lang w:val="ro-RO"/>
        </w:rPr>
        <w:t>nu se cunoaşte,</w:t>
      </w:r>
      <w:r w:rsidR="003D44D4" w:rsidRPr="00860083">
        <w:rPr>
          <w:rFonts w:ascii="Arial" w:hAnsi="Arial" w:cs="Arial"/>
          <w:noProof/>
          <w:sz w:val="24"/>
          <w:szCs w:val="24"/>
          <w:lang w:val="ro-RO"/>
        </w:rPr>
        <w:t xml:space="preserve"> nu dispunem de date suficiente în această etapă;</w:t>
      </w:r>
    </w:p>
    <w:p w14:paraId="7BF19D90" w14:textId="55CA2620" w:rsidR="002C16CE" w:rsidRPr="00113E63" w:rsidRDefault="002070E7" w:rsidP="00113E63">
      <w:pPr>
        <w:spacing w:after="0" w:line="240" w:lineRule="auto"/>
        <w:ind w:firstLine="720"/>
        <w:jc w:val="both"/>
        <w:rPr>
          <w:rFonts w:ascii="Arial" w:hAnsi="Arial" w:cs="Arial"/>
          <w:noProof/>
          <w:sz w:val="24"/>
          <w:szCs w:val="24"/>
          <w:lang w:val="ro-RO"/>
        </w:rPr>
      </w:pPr>
      <w:r w:rsidRPr="00860083">
        <w:rPr>
          <w:rFonts w:ascii="Arial" w:hAnsi="Arial" w:cs="Arial"/>
          <w:sz w:val="24"/>
          <w:szCs w:val="24"/>
          <w:lang w:val="ro-RO"/>
        </w:rPr>
        <w:t xml:space="preserve">   d</w:t>
      </w:r>
      <w:r w:rsidRPr="00860083">
        <w:rPr>
          <w:rFonts w:ascii="Arial" w:hAnsi="Arial" w:cs="Arial"/>
          <w:sz w:val="24"/>
          <w:szCs w:val="24"/>
          <w:vertAlign w:val="subscript"/>
          <w:lang w:val="ro-RO"/>
        </w:rPr>
        <w:t>8</w:t>
      </w:r>
      <w:r w:rsidRPr="00860083">
        <w:rPr>
          <w:rFonts w:ascii="Arial" w:hAnsi="Arial" w:cs="Arial"/>
          <w:sz w:val="24"/>
          <w:szCs w:val="24"/>
          <w:lang w:val="ro-RO"/>
        </w:rPr>
        <w:t>)</w:t>
      </w:r>
      <w:r w:rsidR="004E6183" w:rsidRPr="00860083">
        <w:rPr>
          <w:rFonts w:ascii="Arial" w:hAnsi="Arial" w:cs="Arial"/>
          <w:noProof/>
          <w:sz w:val="24"/>
          <w:szCs w:val="24"/>
          <w:lang w:val="ro-RO"/>
        </w:rPr>
        <w:t> posibilitatea de reducere efectivă a impactului</w:t>
      </w:r>
      <w:r w:rsidR="00C24BD6" w:rsidRPr="00860083">
        <w:rPr>
          <w:rFonts w:ascii="Arial" w:hAnsi="Arial" w:cs="Arial"/>
          <w:noProof/>
          <w:sz w:val="24"/>
          <w:szCs w:val="24"/>
          <w:lang w:val="ro-RO"/>
        </w:rPr>
        <w:t xml:space="preserve">: </w:t>
      </w:r>
      <w:r w:rsidR="009028B5" w:rsidRPr="00860083">
        <w:rPr>
          <w:rFonts w:ascii="Arial" w:hAnsi="Arial" w:cs="Arial"/>
          <w:noProof/>
          <w:sz w:val="24"/>
          <w:szCs w:val="24"/>
          <w:lang w:val="es-AR"/>
        </w:rPr>
        <w:t>nu sunt tratate în această etapă</w:t>
      </w:r>
      <w:r w:rsidR="004E6183" w:rsidRPr="00860083">
        <w:rPr>
          <w:rFonts w:ascii="Arial" w:hAnsi="Arial" w:cs="Arial"/>
          <w:i/>
          <w:noProof/>
          <w:sz w:val="24"/>
          <w:szCs w:val="24"/>
          <w:lang w:val="ro-RO"/>
        </w:rPr>
        <w:t>.</w:t>
      </w:r>
    </w:p>
    <w:p w14:paraId="7F368E13" w14:textId="77777777" w:rsidR="00A55F67" w:rsidRPr="00860083" w:rsidRDefault="00F67E4F" w:rsidP="00F67E4F">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sz w:val="24"/>
          <w:szCs w:val="24"/>
          <w:lang w:val="ro-RO"/>
        </w:rPr>
        <w:t xml:space="preserve"> </w:t>
      </w:r>
    </w:p>
    <w:p w14:paraId="70AD0606" w14:textId="024FDB41" w:rsidR="002D4B0A" w:rsidRPr="00860083" w:rsidRDefault="003B6998" w:rsidP="002D4B0A">
      <w:pPr>
        <w:autoSpaceDE w:val="0"/>
        <w:autoSpaceDN w:val="0"/>
        <w:adjustRightInd w:val="0"/>
        <w:spacing w:after="0" w:line="240" w:lineRule="auto"/>
        <w:jc w:val="both"/>
        <w:rPr>
          <w:rFonts w:ascii="Arial" w:hAnsi="Arial" w:cs="Arial"/>
          <w:b/>
          <w:color w:val="FF0000"/>
          <w:sz w:val="24"/>
          <w:szCs w:val="24"/>
          <w:lang w:val="ro-RO"/>
        </w:rPr>
      </w:pPr>
      <w:r w:rsidRPr="00860083">
        <w:rPr>
          <w:rFonts w:ascii="Arial" w:hAnsi="Arial" w:cs="Arial"/>
          <w:b/>
          <w:sz w:val="24"/>
          <w:szCs w:val="24"/>
          <w:lang w:val="ro-RO"/>
        </w:rPr>
        <w:t xml:space="preserve"> </w:t>
      </w:r>
      <w:r w:rsidR="002D4B0A" w:rsidRPr="00860083">
        <w:rPr>
          <w:rFonts w:ascii="Arial" w:hAnsi="Arial" w:cs="Arial"/>
          <w:b/>
          <w:color w:val="00B050"/>
          <w:sz w:val="24"/>
          <w:szCs w:val="24"/>
          <w:lang w:val="ro-RO"/>
        </w:rPr>
        <w:t>II.</w:t>
      </w:r>
      <w:r w:rsidR="002D4B0A" w:rsidRPr="00860083">
        <w:rPr>
          <w:rFonts w:ascii="Arial" w:hAnsi="Arial" w:cs="Arial"/>
          <w:b/>
          <w:color w:val="FF0000"/>
          <w:sz w:val="24"/>
          <w:szCs w:val="24"/>
          <w:lang w:val="ro-RO"/>
        </w:rPr>
        <w:t xml:space="preserve"> 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 </w:t>
      </w:r>
    </w:p>
    <w:p w14:paraId="57D7F7BA" w14:textId="77777777" w:rsidR="00A55F67" w:rsidRPr="00860083" w:rsidRDefault="00A55F67" w:rsidP="003B6998">
      <w:pPr>
        <w:autoSpaceDE w:val="0"/>
        <w:autoSpaceDN w:val="0"/>
        <w:adjustRightInd w:val="0"/>
        <w:spacing w:after="0" w:line="240" w:lineRule="auto"/>
        <w:jc w:val="both"/>
        <w:rPr>
          <w:rFonts w:ascii="Arial" w:hAnsi="Arial" w:cs="Arial"/>
          <w:b/>
          <w:sz w:val="24"/>
          <w:szCs w:val="24"/>
          <w:lang w:val="ro-RO"/>
        </w:rPr>
      </w:pPr>
    </w:p>
    <w:p w14:paraId="13478293" w14:textId="77777777" w:rsidR="003B6998" w:rsidRPr="00860083" w:rsidRDefault="003B6998" w:rsidP="003B6998">
      <w:pPr>
        <w:autoSpaceDE w:val="0"/>
        <w:autoSpaceDN w:val="0"/>
        <w:adjustRightInd w:val="0"/>
        <w:spacing w:after="0" w:line="240" w:lineRule="auto"/>
        <w:jc w:val="both"/>
        <w:rPr>
          <w:rFonts w:ascii="Arial" w:hAnsi="Arial" w:cs="Arial"/>
          <w:b/>
          <w:sz w:val="24"/>
          <w:szCs w:val="24"/>
          <w:lang w:val="ro-RO"/>
        </w:rPr>
      </w:pPr>
      <w:r w:rsidRPr="00860083">
        <w:rPr>
          <w:rFonts w:ascii="Arial" w:hAnsi="Arial" w:cs="Arial"/>
          <w:b/>
          <w:sz w:val="24"/>
          <w:szCs w:val="24"/>
          <w:lang w:val="ro-RO"/>
        </w:rPr>
        <w:t xml:space="preserve">III. </w:t>
      </w:r>
      <w:r w:rsidRPr="00860083">
        <w:rPr>
          <w:rFonts w:ascii="Arial" w:hAnsi="Arial" w:cs="Arial"/>
          <w:b/>
          <w:noProof/>
          <w:sz w:val="24"/>
          <w:szCs w:val="24"/>
          <w:lang w:val="ro-RO"/>
        </w:rPr>
        <w:t xml:space="preserve">Motivele pe baza cărora s-a stabilit necesitatea neefectuării </w:t>
      </w:r>
      <w:r w:rsidRPr="00860083">
        <w:rPr>
          <w:rFonts w:ascii="Arial" w:hAnsi="Arial" w:cs="Arial"/>
          <w:b/>
          <w:i/>
          <w:noProof/>
          <w:sz w:val="24"/>
          <w:szCs w:val="24"/>
          <w:lang w:val="ro-RO"/>
        </w:rPr>
        <w:t>evaluării impactului asupra corpurilor de apă</w:t>
      </w:r>
      <w:r w:rsidRPr="00860083">
        <w:rPr>
          <w:rFonts w:ascii="Arial" w:hAnsi="Arial" w:cs="Arial"/>
          <w:b/>
          <w:noProof/>
          <w:sz w:val="24"/>
          <w:szCs w:val="24"/>
          <w:lang w:val="ro-RO"/>
        </w:rPr>
        <w:t xml:space="preserve"> sunt următoarele:</w:t>
      </w:r>
    </w:p>
    <w:p w14:paraId="3968F960" w14:textId="77777777" w:rsidR="00F67E4B" w:rsidRPr="00860083"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sz w:val="24"/>
          <w:szCs w:val="24"/>
          <w:lang w:val="ro-RO"/>
        </w:rPr>
        <w:lastRenderedPageBreak/>
        <w:t xml:space="preserve">- </w:t>
      </w:r>
      <w:r w:rsidR="00F67E4B" w:rsidRPr="00860083">
        <w:rPr>
          <w:rFonts w:ascii="Arial" w:hAnsi="Arial" w:cs="Arial"/>
          <w:sz w:val="24"/>
          <w:szCs w:val="24"/>
          <w:lang w:val="ro-RO"/>
        </w:rPr>
        <w:t xml:space="preserve">proiectul propus </w:t>
      </w:r>
      <w:r w:rsidR="00F67E4B" w:rsidRPr="00860083">
        <w:rPr>
          <w:rFonts w:ascii="Arial" w:hAnsi="Arial" w:cs="Arial"/>
          <w:b/>
          <w:sz w:val="24"/>
          <w:szCs w:val="24"/>
          <w:u w:val="single"/>
          <w:lang w:val="ro-RO"/>
        </w:rPr>
        <w:t>intră</w:t>
      </w:r>
      <w:r w:rsidR="00F67E4B" w:rsidRPr="00860083">
        <w:rPr>
          <w:rFonts w:ascii="Arial" w:hAnsi="Arial" w:cs="Arial"/>
          <w:sz w:val="24"/>
          <w:szCs w:val="24"/>
          <w:lang w:val="ro-RO"/>
        </w:rPr>
        <w:t xml:space="preserve"> sub incidenţa prevederilor art. 48 şi 54 din Legea apelor nr. 107/1996, cu modificările şi completările ulterioare;</w:t>
      </w:r>
    </w:p>
    <w:p w14:paraId="0B33A5A7" w14:textId="6C00A311" w:rsidR="003B6998" w:rsidRPr="00860083" w:rsidRDefault="00F67E4B" w:rsidP="00F67E4B">
      <w:pPr>
        <w:autoSpaceDE w:val="0"/>
        <w:autoSpaceDN w:val="0"/>
        <w:adjustRightInd w:val="0"/>
        <w:spacing w:after="0" w:line="240" w:lineRule="auto"/>
        <w:ind w:firstLine="720"/>
        <w:jc w:val="both"/>
        <w:rPr>
          <w:rFonts w:ascii="Arial" w:hAnsi="Arial" w:cs="Arial"/>
          <w:sz w:val="24"/>
          <w:szCs w:val="24"/>
          <w:lang w:val="ro-RO"/>
        </w:rPr>
      </w:pPr>
      <w:r w:rsidRPr="00860083">
        <w:rPr>
          <w:rFonts w:ascii="Arial" w:hAnsi="Arial" w:cs="Arial"/>
          <w:sz w:val="24"/>
          <w:szCs w:val="24"/>
          <w:lang w:val="ro-RO"/>
        </w:rPr>
        <w:t xml:space="preserve">- în conformitate cu decizia: </w:t>
      </w:r>
      <w:r w:rsidRPr="00860083">
        <w:rPr>
          <w:rFonts w:ascii="Arial" w:hAnsi="Arial" w:cs="Arial"/>
          <w:i/>
          <w:sz w:val="24"/>
          <w:szCs w:val="24"/>
          <w:lang w:val="ro-RO"/>
        </w:rPr>
        <w:t xml:space="preserve">pentru proiectul propus </w:t>
      </w:r>
      <w:r w:rsidRPr="00860083">
        <w:rPr>
          <w:rFonts w:ascii="Arial" w:hAnsi="Arial" w:cs="Arial"/>
          <w:i/>
          <w:sz w:val="24"/>
          <w:szCs w:val="24"/>
          <w:u w:val="single"/>
          <w:lang w:val="ro-RO"/>
        </w:rPr>
        <w:t>nu este necesară elaborarea SEICA</w:t>
      </w:r>
      <w:r w:rsidRPr="00860083">
        <w:rPr>
          <w:rFonts w:ascii="Arial" w:hAnsi="Arial" w:cs="Arial"/>
          <w:sz w:val="24"/>
          <w:szCs w:val="24"/>
          <w:lang w:val="ro-RO"/>
        </w:rPr>
        <w:t xml:space="preserve">, decizie eliberată de către Administrația Națională ”Apele Române” Administrația Bazinală de </w:t>
      </w:r>
      <w:r w:rsidRPr="00860083">
        <w:rPr>
          <w:rFonts w:ascii="Arial" w:hAnsi="Arial" w:cs="Arial"/>
          <w:color w:val="FF0000"/>
          <w:sz w:val="24"/>
          <w:szCs w:val="24"/>
          <w:lang w:val="ro-RO"/>
        </w:rPr>
        <w:t xml:space="preserve">Apă Someș - Tisa, </w:t>
      </w:r>
      <w:r w:rsidR="00EB783B" w:rsidRPr="00860083">
        <w:rPr>
          <w:rFonts w:ascii="Arial" w:hAnsi="Arial" w:cs="Arial"/>
          <w:color w:val="FF0000"/>
          <w:sz w:val="24"/>
          <w:szCs w:val="24"/>
          <w:lang w:val="ro-RO"/>
        </w:rPr>
        <w:t>nr.</w:t>
      </w:r>
      <w:r w:rsidR="00D55235">
        <w:rPr>
          <w:rFonts w:ascii="Arial" w:hAnsi="Arial" w:cs="Arial"/>
          <w:color w:val="FF0000"/>
          <w:sz w:val="24"/>
          <w:szCs w:val="24"/>
          <w:lang w:val="ro-RO"/>
        </w:rPr>
        <w:t>23</w:t>
      </w:r>
      <w:r w:rsidR="00113E63">
        <w:rPr>
          <w:rFonts w:ascii="Arial" w:hAnsi="Arial" w:cs="Arial"/>
          <w:color w:val="FF0000"/>
          <w:sz w:val="24"/>
          <w:szCs w:val="24"/>
          <w:lang w:val="ro-RO"/>
        </w:rPr>
        <w:t xml:space="preserve"> </w:t>
      </w:r>
      <w:r w:rsidR="00EB783B" w:rsidRPr="00860083">
        <w:rPr>
          <w:rFonts w:ascii="Arial" w:hAnsi="Arial" w:cs="Arial"/>
          <w:color w:val="FF0000"/>
          <w:sz w:val="24"/>
          <w:szCs w:val="24"/>
          <w:lang w:val="ro-RO"/>
        </w:rPr>
        <w:t>din</w:t>
      </w:r>
      <w:r w:rsidR="00722ABE">
        <w:rPr>
          <w:rFonts w:ascii="Arial" w:hAnsi="Arial" w:cs="Arial"/>
          <w:color w:val="FF0000"/>
          <w:sz w:val="24"/>
          <w:szCs w:val="24"/>
          <w:lang w:val="ro-RO"/>
        </w:rPr>
        <w:t xml:space="preserve"> </w:t>
      </w:r>
      <w:r w:rsidR="00D55235">
        <w:rPr>
          <w:rFonts w:ascii="Arial" w:hAnsi="Arial" w:cs="Arial"/>
          <w:color w:val="FF0000"/>
          <w:sz w:val="24"/>
          <w:szCs w:val="24"/>
          <w:lang w:val="ro-RO"/>
        </w:rPr>
        <w:t>16.03.2023</w:t>
      </w:r>
      <w:r w:rsidRPr="00860083">
        <w:rPr>
          <w:rFonts w:ascii="Arial" w:hAnsi="Arial" w:cs="Arial"/>
          <w:color w:val="FF0000"/>
          <w:sz w:val="24"/>
          <w:szCs w:val="24"/>
          <w:lang w:val="ro-RO"/>
        </w:rPr>
        <w:t xml:space="preserve"> înreg</w:t>
      </w:r>
      <w:r w:rsidR="00EB783B" w:rsidRPr="00860083">
        <w:rPr>
          <w:rFonts w:ascii="Arial" w:hAnsi="Arial" w:cs="Arial"/>
          <w:color w:val="FF0000"/>
          <w:sz w:val="24"/>
          <w:szCs w:val="24"/>
          <w:lang w:val="ro-RO"/>
        </w:rPr>
        <w:t xml:space="preserve">istrată la APM Sălaj cu nr. </w:t>
      </w:r>
      <w:r w:rsidR="00D55235">
        <w:rPr>
          <w:rFonts w:ascii="Arial" w:hAnsi="Arial" w:cs="Arial"/>
          <w:color w:val="FF0000"/>
          <w:sz w:val="24"/>
          <w:szCs w:val="24"/>
          <w:lang w:val="ro-RO"/>
        </w:rPr>
        <w:t>2289/16.03.2023</w:t>
      </w:r>
      <w:r w:rsidRPr="00860083">
        <w:rPr>
          <w:rFonts w:ascii="Arial" w:hAnsi="Arial" w:cs="Arial"/>
          <w:color w:val="FF0000"/>
          <w:sz w:val="24"/>
          <w:szCs w:val="24"/>
          <w:lang w:val="ro-RO"/>
        </w:rPr>
        <w:t>,</w:t>
      </w:r>
      <w:r w:rsidRPr="00860083">
        <w:rPr>
          <w:rFonts w:ascii="Arial" w:hAnsi="Arial" w:cs="Arial"/>
          <w:sz w:val="24"/>
          <w:szCs w:val="24"/>
          <w:lang w:val="ro-RO"/>
        </w:rPr>
        <w:t xml:space="preserve"> decizie justificată prin următoarele: lucrările</w:t>
      </w:r>
      <w:r w:rsidR="00EB783B" w:rsidRPr="00860083">
        <w:rPr>
          <w:rFonts w:ascii="Arial" w:hAnsi="Arial" w:cs="Arial"/>
          <w:sz w:val="24"/>
          <w:szCs w:val="24"/>
          <w:lang w:val="ro-RO"/>
        </w:rPr>
        <w:t xml:space="preserve"> prezentate</w:t>
      </w:r>
      <w:r w:rsidRPr="00860083">
        <w:rPr>
          <w:rFonts w:ascii="Arial" w:hAnsi="Arial" w:cs="Arial"/>
          <w:sz w:val="24"/>
          <w:szCs w:val="24"/>
          <w:lang w:val="ro-RO"/>
        </w:rPr>
        <w:t xml:space="preserve"> nu vor </w:t>
      </w:r>
      <w:r w:rsidR="00EB783B" w:rsidRPr="00860083">
        <w:rPr>
          <w:rFonts w:ascii="Arial" w:hAnsi="Arial" w:cs="Arial"/>
          <w:sz w:val="24"/>
          <w:szCs w:val="24"/>
          <w:lang w:val="ro-RO"/>
        </w:rPr>
        <w:t>avea impact semnificativ asupra corpului de apă subteran raportat la mărimea acestuia</w:t>
      </w:r>
      <w:r w:rsidR="003B6998" w:rsidRPr="00860083">
        <w:rPr>
          <w:rFonts w:ascii="Arial" w:hAnsi="Arial" w:cs="Arial"/>
          <w:sz w:val="24"/>
          <w:szCs w:val="24"/>
          <w:lang w:val="ro-RO"/>
        </w:rPr>
        <w:t>;</w:t>
      </w:r>
    </w:p>
    <w:p w14:paraId="1BDF982A" w14:textId="780BCE93" w:rsidR="00A55F67" w:rsidRDefault="00E6405D" w:rsidP="00C75997">
      <w:pPr>
        <w:spacing w:after="0" w:line="240" w:lineRule="auto"/>
        <w:jc w:val="both"/>
        <w:rPr>
          <w:rFonts w:ascii="Arial" w:eastAsia="Times New Roman" w:hAnsi="Arial" w:cs="Arial"/>
          <w:b/>
          <w:noProof/>
          <w:color w:val="FF0000"/>
          <w:sz w:val="24"/>
          <w:szCs w:val="24"/>
          <w:lang w:val="ro-RO" w:eastAsia="en-GB"/>
        </w:rPr>
      </w:pPr>
      <w:r w:rsidRPr="00E6405D">
        <w:rPr>
          <w:rFonts w:ascii="Arial" w:eastAsia="Times New Roman" w:hAnsi="Arial" w:cs="Arial"/>
          <w:b/>
          <w:noProof/>
          <w:color w:val="FF0000"/>
          <w:sz w:val="24"/>
          <w:szCs w:val="24"/>
          <w:lang w:val="ro-RO" w:eastAsia="en-GB"/>
        </w:rPr>
        <w:t>Localizarea proiectului</w:t>
      </w:r>
    </w:p>
    <w:p w14:paraId="3DFE11E9" w14:textId="77777777" w:rsidR="00E6405D" w:rsidRPr="00B90DA0" w:rsidRDefault="00E6405D" w:rsidP="00E6405D">
      <w:pPr>
        <w:spacing w:after="0" w:line="240" w:lineRule="auto"/>
        <w:jc w:val="both"/>
        <w:rPr>
          <w:rFonts w:ascii="Arial" w:hAnsi="Arial" w:cs="Arial"/>
        </w:rPr>
      </w:pPr>
      <w:r w:rsidRPr="00B90DA0">
        <w:rPr>
          <w:rFonts w:ascii="Arial" w:hAnsi="Arial" w:cs="Arial"/>
          <w:b/>
          <w:lang w:val="pt-BR"/>
        </w:rPr>
        <w:t xml:space="preserve">Amplasament: </w:t>
      </w:r>
      <w:r w:rsidRPr="00B90DA0">
        <w:rPr>
          <w:rFonts w:ascii="Arial" w:hAnsi="Arial" w:cs="Arial"/>
          <w:lang w:val="pt-BR"/>
        </w:rPr>
        <w:t>sat.</w:t>
      </w:r>
      <w:r w:rsidRPr="00B90DA0">
        <w:rPr>
          <w:rFonts w:ascii="Arial" w:hAnsi="Arial" w:cs="Arial"/>
          <w:b/>
          <w:lang w:val="pt-BR"/>
        </w:rPr>
        <w:t xml:space="preserve"> </w:t>
      </w:r>
      <w:r w:rsidRPr="00B90DA0">
        <w:rPr>
          <w:rFonts w:ascii="Arial" w:hAnsi="Arial" w:cs="Arial"/>
          <w:lang w:val="it-IT"/>
        </w:rPr>
        <w:t>Panic, comuna Hereclean, județul Sălaj</w:t>
      </w:r>
      <w:r w:rsidRPr="00B90DA0">
        <w:rPr>
          <w:rFonts w:ascii="Arial" w:hAnsi="Arial" w:cs="Arial"/>
          <w:lang w:val="pt-BR"/>
        </w:rPr>
        <w:t>, curs de apă v. Zalău.</w:t>
      </w:r>
    </w:p>
    <w:p w14:paraId="5701F1DB" w14:textId="77777777" w:rsidR="00E6405D" w:rsidRPr="00B90DA0" w:rsidRDefault="00E6405D" w:rsidP="00E6405D">
      <w:pPr>
        <w:widowControl w:val="0"/>
        <w:spacing w:after="0" w:line="240" w:lineRule="auto"/>
        <w:jc w:val="both"/>
        <w:rPr>
          <w:rFonts w:ascii="Arial" w:hAnsi="Arial" w:cs="Arial"/>
        </w:rPr>
      </w:pPr>
      <w:r w:rsidRPr="00B90DA0">
        <w:rPr>
          <w:rFonts w:ascii="Arial" w:hAnsi="Arial" w:cs="Arial"/>
          <w:b/>
        </w:rPr>
        <w:t>C</w:t>
      </w:r>
      <w:r w:rsidRPr="00B90DA0">
        <w:rPr>
          <w:rFonts w:ascii="Arial" w:hAnsi="Arial" w:cs="Arial"/>
          <w:b/>
          <w:lang w:val="it-IT"/>
        </w:rPr>
        <w:t xml:space="preserve">orp de </w:t>
      </w:r>
      <w:proofErr w:type="gramStart"/>
      <w:r w:rsidRPr="00B90DA0">
        <w:rPr>
          <w:rFonts w:ascii="Arial" w:hAnsi="Arial" w:cs="Arial"/>
          <w:b/>
          <w:lang w:val="it-IT"/>
        </w:rPr>
        <w:t>apă</w:t>
      </w:r>
      <w:proofErr w:type="gramEnd"/>
      <w:r w:rsidRPr="00B90DA0">
        <w:rPr>
          <w:rFonts w:ascii="Arial" w:hAnsi="Arial" w:cs="Arial"/>
          <w:b/>
          <w:lang w:val="it-IT"/>
        </w:rPr>
        <w:t xml:space="preserve"> de suprafață:</w:t>
      </w:r>
      <w:r w:rsidRPr="00B90DA0">
        <w:rPr>
          <w:rFonts w:ascii="Arial" w:hAnsi="Arial" w:cs="Arial"/>
          <w:lang w:val="it-IT"/>
        </w:rPr>
        <w:t xml:space="preserve"> </w:t>
      </w:r>
      <w:r w:rsidRPr="00B90DA0">
        <w:rPr>
          <w:rFonts w:ascii="Arial" w:hAnsi="Arial" w:cs="Arial"/>
        </w:rPr>
        <w:t xml:space="preserve">RORW2.2.17_B1, </w:t>
      </w:r>
      <w:r w:rsidRPr="00B90DA0">
        <w:rPr>
          <w:rFonts w:ascii="Arial" w:hAnsi="Arial" w:cs="Arial"/>
          <w:lang w:val="it-IT"/>
        </w:rPr>
        <w:t>Zalău</w:t>
      </w:r>
      <w:r w:rsidRPr="00B90DA0">
        <w:rPr>
          <w:rFonts w:ascii="Arial" w:hAnsi="Arial" w:cs="Arial"/>
        </w:rPr>
        <w:t>.</w:t>
      </w:r>
    </w:p>
    <w:p w14:paraId="00A85314" w14:textId="77777777" w:rsidR="00E6405D" w:rsidRPr="00B90DA0" w:rsidRDefault="00E6405D" w:rsidP="00E6405D">
      <w:pPr>
        <w:widowControl w:val="0"/>
        <w:spacing w:line="240" w:lineRule="auto"/>
        <w:jc w:val="both"/>
        <w:rPr>
          <w:rFonts w:ascii="Arial" w:hAnsi="Arial" w:cs="Arial"/>
        </w:rPr>
      </w:pPr>
      <w:r w:rsidRPr="00B90DA0">
        <w:rPr>
          <w:rFonts w:ascii="Arial" w:hAnsi="Arial" w:cs="Arial"/>
          <w:b/>
        </w:rPr>
        <w:t>C</w:t>
      </w:r>
      <w:r w:rsidRPr="00B90DA0">
        <w:rPr>
          <w:rFonts w:ascii="Arial" w:hAnsi="Arial" w:cs="Arial"/>
          <w:b/>
          <w:lang w:val="it-IT"/>
        </w:rPr>
        <w:t xml:space="preserve">orp de </w:t>
      </w:r>
      <w:proofErr w:type="gramStart"/>
      <w:r w:rsidRPr="00B90DA0">
        <w:rPr>
          <w:rFonts w:ascii="Arial" w:hAnsi="Arial" w:cs="Arial"/>
          <w:b/>
          <w:lang w:val="it-IT"/>
        </w:rPr>
        <w:t>apă</w:t>
      </w:r>
      <w:proofErr w:type="gramEnd"/>
      <w:r w:rsidRPr="00B90DA0">
        <w:rPr>
          <w:rFonts w:ascii="Arial" w:hAnsi="Arial" w:cs="Arial"/>
          <w:b/>
          <w:lang w:val="it-IT"/>
        </w:rPr>
        <w:t xml:space="preserve"> subteran: </w:t>
      </w:r>
      <w:r w:rsidRPr="00B90DA0">
        <w:rPr>
          <w:rFonts w:ascii="Arial" w:hAnsi="Arial" w:cs="Arial"/>
        </w:rPr>
        <w:t>ROCR08, Arad-Oradea-</w:t>
      </w:r>
      <w:proofErr w:type="spellStart"/>
      <w:r w:rsidRPr="00B90DA0">
        <w:rPr>
          <w:rFonts w:ascii="Arial" w:hAnsi="Arial" w:cs="Arial"/>
        </w:rPr>
        <w:t>Satu</w:t>
      </w:r>
      <w:proofErr w:type="spellEnd"/>
      <w:r w:rsidRPr="00B90DA0">
        <w:rPr>
          <w:rFonts w:ascii="Arial" w:hAnsi="Arial" w:cs="Arial"/>
        </w:rPr>
        <w:t xml:space="preserve"> Mare.</w:t>
      </w:r>
    </w:p>
    <w:p w14:paraId="27995CB4" w14:textId="4F37F67D" w:rsidR="00936ED5" w:rsidRDefault="00936ED5" w:rsidP="00936ED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23774">
        <w:rPr>
          <w:rFonts w:ascii="Arial" w:hAnsi="Arial" w:cs="Arial"/>
          <w:sz w:val="24"/>
          <w:szCs w:val="24"/>
          <w:lang w:val="ro-RO"/>
        </w:rPr>
        <w:t xml:space="preserve">Respectarea </w:t>
      </w:r>
      <w:r w:rsidRPr="00F23774">
        <w:rPr>
          <w:rFonts w:ascii="Arial" w:eastAsia="Times New Roman" w:hAnsi="Arial" w:cs="Arial"/>
          <w:noProof/>
          <w:sz w:val="24"/>
          <w:szCs w:val="24"/>
          <w:lang w:val="ro-RO" w:eastAsia="en-GB"/>
        </w:rPr>
        <w:t>măsurilor si condiţiilor de realizare a proiectului în conformitate cu</w:t>
      </w:r>
      <w:r w:rsidRPr="00F23774">
        <w:rPr>
          <w:rFonts w:ascii="Arial" w:hAnsi="Arial" w:cs="Arial"/>
          <w:sz w:val="24"/>
          <w:szCs w:val="24"/>
          <w:lang w:val="ro-RO"/>
        </w:rPr>
        <w:t xml:space="preserve"> </w:t>
      </w:r>
      <w:r w:rsidRPr="00396BD5">
        <w:rPr>
          <w:rFonts w:ascii="Arial" w:hAnsi="Arial" w:cs="Arial"/>
          <w:b/>
          <w:i/>
          <w:color w:val="FF0000"/>
          <w:sz w:val="24"/>
          <w:szCs w:val="24"/>
          <w:u w:val="single"/>
          <w:lang w:val="ro-RO"/>
        </w:rPr>
        <w:t xml:space="preserve">Avizul de gospodărire a apelor nr. </w:t>
      </w:r>
      <w:r>
        <w:rPr>
          <w:rFonts w:ascii="Arial" w:hAnsi="Arial" w:cs="Arial"/>
          <w:b/>
          <w:i/>
          <w:color w:val="FF0000"/>
          <w:sz w:val="24"/>
          <w:szCs w:val="24"/>
          <w:u w:val="single"/>
          <w:lang w:val="ro-RO"/>
        </w:rPr>
        <w:t xml:space="preserve">........................................, </w:t>
      </w:r>
      <w:r w:rsidRPr="00F23774">
        <w:rPr>
          <w:rFonts w:ascii="Arial" w:hAnsi="Arial" w:cs="Arial"/>
          <w:sz w:val="24"/>
          <w:szCs w:val="24"/>
          <w:lang w:val="ro-RO"/>
        </w:rPr>
        <w:t xml:space="preserve">eliberat de A.N. Apele Române, </w:t>
      </w:r>
      <w:r w:rsidRPr="0052371D">
        <w:rPr>
          <w:rFonts w:ascii="Arial" w:hAnsi="Arial" w:cs="Arial"/>
          <w:sz w:val="24"/>
          <w:szCs w:val="24"/>
          <w:lang w:val="ro-RO"/>
        </w:rPr>
        <w:t>Administrația Bazinală de Apă Someș – Tisa Sistemul de Gospodărire a Apelor Sălaj:</w:t>
      </w:r>
    </w:p>
    <w:p w14:paraId="760F0D78" w14:textId="77777777" w:rsidR="00936ED5" w:rsidRPr="00B90DA0" w:rsidRDefault="00936ED5" w:rsidP="00936ED5">
      <w:pPr>
        <w:pStyle w:val="ListParagraph"/>
        <w:numPr>
          <w:ilvl w:val="0"/>
          <w:numId w:val="6"/>
        </w:numPr>
        <w:spacing w:after="0"/>
        <w:contextualSpacing/>
        <w:jc w:val="both"/>
        <w:rPr>
          <w:rFonts w:ascii="Arial" w:hAnsi="Arial" w:cs="Arial"/>
          <w:lang w:val="es-ES"/>
        </w:rPr>
      </w:pPr>
      <w:proofErr w:type="spellStart"/>
      <w:r w:rsidRPr="00B90DA0">
        <w:rPr>
          <w:rFonts w:ascii="Arial" w:hAnsi="Arial" w:cs="Arial"/>
          <w:lang w:val="es-ES"/>
        </w:rPr>
        <w:t>Începerea</w:t>
      </w:r>
      <w:proofErr w:type="spellEnd"/>
      <w:r w:rsidRPr="00B90DA0">
        <w:rPr>
          <w:rFonts w:ascii="Arial" w:hAnsi="Arial" w:cs="Arial"/>
          <w:lang w:val="es-ES"/>
        </w:rPr>
        <w:t xml:space="preserve"> </w:t>
      </w:r>
      <w:proofErr w:type="spellStart"/>
      <w:r w:rsidRPr="00B90DA0">
        <w:rPr>
          <w:rFonts w:ascii="Arial" w:hAnsi="Arial" w:cs="Arial"/>
          <w:lang w:val="es-ES"/>
        </w:rPr>
        <w:t>execuţiei</w:t>
      </w:r>
      <w:proofErr w:type="spellEnd"/>
      <w:r w:rsidRPr="00B90DA0">
        <w:rPr>
          <w:rFonts w:ascii="Arial" w:hAnsi="Arial" w:cs="Arial"/>
          <w:lang w:val="es-ES"/>
        </w:rPr>
        <w:t xml:space="preserve"> se va </w:t>
      </w:r>
      <w:proofErr w:type="spellStart"/>
      <w:r w:rsidRPr="00B90DA0">
        <w:rPr>
          <w:rFonts w:ascii="Arial" w:hAnsi="Arial" w:cs="Arial"/>
          <w:lang w:val="es-ES"/>
        </w:rPr>
        <w:t>anunţa</w:t>
      </w:r>
      <w:proofErr w:type="spellEnd"/>
      <w:r w:rsidRPr="00B90DA0">
        <w:rPr>
          <w:rFonts w:ascii="Arial" w:hAnsi="Arial" w:cs="Arial"/>
          <w:lang w:val="es-ES"/>
        </w:rPr>
        <w:t xml:space="preserve"> </w:t>
      </w:r>
      <w:proofErr w:type="spellStart"/>
      <w:r w:rsidRPr="00B90DA0">
        <w:rPr>
          <w:rFonts w:ascii="Arial" w:hAnsi="Arial" w:cs="Arial"/>
          <w:lang w:val="es-ES"/>
        </w:rPr>
        <w:t>cu</w:t>
      </w:r>
      <w:proofErr w:type="spellEnd"/>
      <w:r w:rsidRPr="00B90DA0">
        <w:rPr>
          <w:rFonts w:ascii="Arial" w:hAnsi="Arial" w:cs="Arial"/>
          <w:lang w:val="es-ES"/>
        </w:rPr>
        <w:t xml:space="preserve"> 10 </w:t>
      </w:r>
      <w:proofErr w:type="spellStart"/>
      <w:r w:rsidRPr="00B90DA0">
        <w:rPr>
          <w:rFonts w:ascii="Arial" w:hAnsi="Arial" w:cs="Arial"/>
          <w:lang w:val="es-ES"/>
        </w:rPr>
        <w:t>zile</w:t>
      </w:r>
      <w:proofErr w:type="spellEnd"/>
      <w:r w:rsidRPr="00B90DA0">
        <w:rPr>
          <w:rFonts w:ascii="Arial" w:hAnsi="Arial" w:cs="Arial"/>
          <w:lang w:val="es-ES"/>
        </w:rPr>
        <w:t xml:space="preserve"> </w:t>
      </w:r>
      <w:proofErr w:type="spellStart"/>
      <w:r w:rsidRPr="00B90DA0">
        <w:rPr>
          <w:rFonts w:ascii="Arial" w:hAnsi="Arial" w:cs="Arial"/>
          <w:lang w:val="es-ES"/>
        </w:rPr>
        <w:t>înainte</w:t>
      </w:r>
      <w:proofErr w:type="spellEnd"/>
      <w:r w:rsidRPr="00B90DA0">
        <w:rPr>
          <w:rFonts w:ascii="Arial" w:hAnsi="Arial" w:cs="Arial"/>
          <w:lang w:val="es-ES"/>
        </w:rPr>
        <w:t xml:space="preserve"> la </w:t>
      </w:r>
      <w:proofErr w:type="spellStart"/>
      <w:r w:rsidRPr="00B90DA0">
        <w:rPr>
          <w:rFonts w:ascii="Arial" w:hAnsi="Arial" w:cs="Arial"/>
          <w:lang w:val="es-ES"/>
        </w:rPr>
        <w:t>Sistemul</w:t>
      </w:r>
      <w:proofErr w:type="spellEnd"/>
      <w:r w:rsidRPr="00B90DA0">
        <w:rPr>
          <w:rFonts w:ascii="Arial" w:hAnsi="Arial" w:cs="Arial"/>
          <w:lang w:val="es-ES"/>
        </w:rPr>
        <w:t xml:space="preserve"> de </w:t>
      </w:r>
      <w:proofErr w:type="spellStart"/>
      <w:r w:rsidRPr="00B90DA0">
        <w:rPr>
          <w:rFonts w:ascii="Arial" w:hAnsi="Arial" w:cs="Arial"/>
          <w:lang w:val="es-ES"/>
        </w:rPr>
        <w:t>Gospodărire</w:t>
      </w:r>
      <w:proofErr w:type="spellEnd"/>
      <w:r w:rsidRPr="00B90DA0">
        <w:rPr>
          <w:rFonts w:ascii="Arial" w:hAnsi="Arial" w:cs="Arial"/>
          <w:lang w:val="es-ES"/>
        </w:rPr>
        <w:t xml:space="preserve"> a </w:t>
      </w:r>
      <w:proofErr w:type="spellStart"/>
      <w:r w:rsidRPr="00B90DA0">
        <w:rPr>
          <w:rFonts w:ascii="Arial" w:hAnsi="Arial" w:cs="Arial"/>
          <w:lang w:val="es-ES"/>
        </w:rPr>
        <w:t>Apelor</w:t>
      </w:r>
      <w:proofErr w:type="spellEnd"/>
      <w:r w:rsidRPr="00B90DA0">
        <w:rPr>
          <w:rFonts w:ascii="Arial" w:hAnsi="Arial" w:cs="Arial"/>
          <w:lang w:val="es-ES"/>
        </w:rPr>
        <w:t xml:space="preserve"> Sălaj.</w:t>
      </w:r>
    </w:p>
    <w:p w14:paraId="3A84B22D" w14:textId="77777777" w:rsidR="00936ED5" w:rsidRPr="00B90DA0" w:rsidRDefault="00936ED5" w:rsidP="00936ED5">
      <w:pPr>
        <w:pStyle w:val="ListParagraph"/>
        <w:numPr>
          <w:ilvl w:val="0"/>
          <w:numId w:val="6"/>
        </w:numPr>
        <w:spacing w:after="0"/>
        <w:contextualSpacing/>
        <w:jc w:val="both"/>
        <w:rPr>
          <w:rFonts w:ascii="Arial" w:hAnsi="Arial" w:cs="Arial"/>
          <w:lang w:val="es-ES"/>
        </w:rPr>
      </w:pPr>
      <w:r w:rsidRPr="00B90DA0">
        <w:rPr>
          <w:rFonts w:ascii="Arial" w:hAnsi="Arial" w:cs="Arial"/>
          <w:lang w:val="es-ES"/>
        </w:rPr>
        <w:t xml:space="preserve">Pe </w:t>
      </w:r>
      <w:proofErr w:type="spellStart"/>
      <w:r w:rsidRPr="00B90DA0">
        <w:rPr>
          <w:rFonts w:ascii="Arial" w:hAnsi="Arial" w:cs="Arial"/>
          <w:lang w:val="es-ES"/>
        </w:rPr>
        <w:t>parcursul</w:t>
      </w:r>
      <w:proofErr w:type="spellEnd"/>
      <w:r w:rsidRPr="00B90DA0">
        <w:rPr>
          <w:rFonts w:ascii="Arial" w:hAnsi="Arial" w:cs="Arial"/>
          <w:lang w:val="es-ES"/>
        </w:rPr>
        <w:t xml:space="preserve"> </w:t>
      </w:r>
      <w:proofErr w:type="spellStart"/>
      <w:r w:rsidRPr="00B90DA0">
        <w:rPr>
          <w:rFonts w:ascii="Arial" w:hAnsi="Arial" w:cs="Arial"/>
          <w:lang w:val="es-ES"/>
        </w:rPr>
        <w:t>execuției</w:t>
      </w:r>
      <w:proofErr w:type="spellEnd"/>
      <w:r w:rsidRPr="00B90DA0">
        <w:rPr>
          <w:rFonts w:ascii="Arial" w:hAnsi="Arial" w:cs="Arial"/>
          <w:lang w:val="es-ES"/>
        </w:rPr>
        <w:t xml:space="preserve"> </w:t>
      </w:r>
      <w:proofErr w:type="spellStart"/>
      <w:r w:rsidRPr="00B90DA0">
        <w:rPr>
          <w:rFonts w:ascii="Arial" w:hAnsi="Arial" w:cs="Arial"/>
          <w:lang w:val="es-ES"/>
        </w:rPr>
        <w:t>lucrărilor</w:t>
      </w:r>
      <w:proofErr w:type="spellEnd"/>
      <w:r w:rsidRPr="00B90DA0">
        <w:rPr>
          <w:rFonts w:ascii="Arial" w:hAnsi="Arial" w:cs="Arial"/>
          <w:lang w:val="es-ES"/>
        </w:rPr>
        <w:t xml:space="preserve">, </w:t>
      </w:r>
      <w:proofErr w:type="spellStart"/>
      <w:r w:rsidRPr="00B90DA0">
        <w:rPr>
          <w:rFonts w:ascii="Arial" w:hAnsi="Arial" w:cs="Arial"/>
          <w:lang w:val="es-ES"/>
        </w:rPr>
        <w:t>constructorul</w:t>
      </w:r>
      <w:proofErr w:type="spellEnd"/>
      <w:r w:rsidRPr="00B90DA0">
        <w:rPr>
          <w:rFonts w:ascii="Arial" w:hAnsi="Arial" w:cs="Arial"/>
          <w:lang w:val="es-ES"/>
        </w:rPr>
        <w:t xml:space="preserve"> </w:t>
      </w:r>
      <w:proofErr w:type="spellStart"/>
      <w:r w:rsidRPr="00B90DA0">
        <w:rPr>
          <w:rFonts w:ascii="Arial" w:hAnsi="Arial" w:cs="Arial"/>
          <w:lang w:val="es-ES"/>
        </w:rPr>
        <w:t>și</w:t>
      </w:r>
      <w:proofErr w:type="spellEnd"/>
      <w:r w:rsidRPr="00B90DA0">
        <w:rPr>
          <w:rFonts w:ascii="Arial" w:hAnsi="Arial" w:cs="Arial"/>
          <w:lang w:val="es-ES"/>
        </w:rPr>
        <w:t xml:space="preserve"> </w:t>
      </w:r>
      <w:proofErr w:type="spellStart"/>
      <w:r w:rsidRPr="00B90DA0">
        <w:rPr>
          <w:rFonts w:ascii="Arial" w:hAnsi="Arial" w:cs="Arial"/>
          <w:lang w:val="es-ES"/>
        </w:rPr>
        <w:t>beneficiarul</w:t>
      </w:r>
      <w:proofErr w:type="spellEnd"/>
      <w:r w:rsidRPr="00B90DA0">
        <w:rPr>
          <w:rFonts w:ascii="Arial" w:hAnsi="Arial" w:cs="Arial"/>
          <w:lang w:val="es-ES"/>
        </w:rPr>
        <w:t xml:space="preserve"> </w:t>
      </w:r>
      <w:proofErr w:type="spellStart"/>
      <w:r w:rsidRPr="00B90DA0">
        <w:rPr>
          <w:rFonts w:ascii="Arial" w:hAnsi="Arial" w:cs="Arial"/>
          <w:lang w:val="es-ES"/>
        </w:rPr>
        <w:t>au</w:t>
      </w:r>
      <w:proofErr w:type="spellEnd"/>
      <w:r w:rsidRPr="00B90DA0">
        <w:rPr>
          <w:rFonts w:ascii="Arial" w:hAnsi="Arial" w:cs="Arial"/>
          <w:lang w:val="es-ES"/>
        </w:rPr>
        <w:t xml:space="preserve"> </w:t>
      </w:r>
      <w:proofErr w:type="spellStart"/>
      <w:r w:rsidRPr="00B90DA0">
        <w:rPr>
          <w:rFonts w:ascii="Arial" w:hAnsi="Arial" w:cs="Arial"/>
          <w:lang w:val="es-ES"/>
        </w:rPr>
        <w:t>obligația</w:t>
      </w:r>
      <w:proofErr w:type="spellEnd"/>
      <w:r w:rsidRPr="00B90DA0">
        <w:rPr>
          <w:rFonts w:ascii="Arial" w:hAnsi="Arial" w:cs="Arial"/>
          <w:lang w:val="es-ES"/>
        </w:rPr>
        <w:t xml:space="preserve"> de a </w:t>
      </w:r>
      <w:proofErr w:type="spellStart"/>
      <w:r w:rsidRPr="00B90DA0">
        <w:rPr>
          <w:rFonts w:ascii="Arial" w:hAnsi="Arial" w:cs="Arial"/>
          <w:lang w:val="es-ES"/>
        </w:rPr>
        <w:t>asigura</w:t>
      </w:r>
      <w:proofErr w:type="spellEnd"/>
      <w:r w:rsidRPr="00B90DA0">
        <w:rPr>
          <w:rFonts w:ascii="Arial" w:hAnsi="Arial" w:cs="Arial"/>
          <w:lang w:val="es-ES"/>
        </w:rPr>
        <w:t xml:space="preserve"> </w:t>
      </w:r>
      <w:proofErr w:type="spellStart"/>
      <w:r w:rsidRPr="00B90DA0">
        <w:rPr>
          <w:rFonts w:ascii="Arial" w:hAnsi="Arial" w:cs="Arial"/>
          <w:lang w:val="es-ES"/>
        </w:rPr>
        <w:t>scurgerea</w:t>
      </w:r>
      <w:proofErr w:type="spellEnd"/>
      <w:r w:rsidRPr="00B90DA0">
        <w:rPr>
          <w:rFonts w:ascii="Arial" w:hAnsi="Arial" w:cs="Arial"/>
          <w:lang w:val="es-ES"/>
        </w:rPr>
        <w:t xml:space="preserve"> </w:t>
      </w:r>
      <w:proofErr w:type="spellStart"/>
      <w:r w:rsidRPr="00B90DA0">
        <w:rPr>
          <w:rFonts w:ascii="Arial" w:hAnsi="Arial" w:cs="Arial"/>
          <w:lang w:val="es-ES"/>
        </w:rPr>
        <w:t>liberă</w:t>
      </w:r>
      <w:proofErr w:type="spellEnd"/>
      <w:r w:rsidRPr="00B90DA0">
        <w:rPr>
          <w:rFonts w:ascii="Arial" w:hAnsi="Arial" w:cs="Arial"/>
          <w:lang w:val="es-ES"/>
        </w:rPr>
        <w:t xml:space="preserve"> a </w:t>
      </w:r>
      <w:proofErr w:type="spellStart"/>
      <w:r w:rsidRPr="00B90DA0">
        <w:rPr>
          <w:rFonts w:ascii="Arial" w:hAnsi="Arial" w:cs="Arial"/>
          <w:lang w:val="es-ES"/>
        </w:rPr>
        <w:t>apelor</w:t>
      </w:r>
      <w:proofErr w:type="spellEnd"/>
      <w:r w:rsidRPr="00B90DA0">
        <w:rPr>
          <w:rFonts w:ascii="Arial" w:hAnsi="Arial" w:cs="Arial"/>
          <w:lang w:val="es-ES"/>
        </w:rPr>
        <w:t xml:space="preserve"> </w:t>
      </w:r>
      <w:proofErr w:type="spellStart"/>
      <w:r w:rsidRPr="00B90DA0">
        <w:rPr>
          <w:rFonts w:ascii="Arial" w:hAnsi="Arial" w:cs="Arial"/>
          <w:lang w:val="es-ES"/>
        </w:rPr>
        <w:t>și</w:t>
      </w:r>
      <w:proofErr w:type="spellEnd"/>
      <w:r w:rsidRPr="00B90DA0">
        <w:rPr>
          <w:rFonts w:ascii="Arial" w:hAnsi="Arial" w:cs="Arial"/>
          <w:lang w:val="es-ES"/>
        </w:rPr>
        <w:t xml:space="preserve"> se </w:t>
      </w:r>
      <w:proofErr w:type="spellStart"/>
      <w:r w:rsidRPr="00B90DA0">
        <w:rPr>
          <w:rFonts w:ascii="Arial" w:hAnsi="Arial" w:cs="Arial"/>
          <w:lang w:val="es-ES"/>
        </w:rPr>
        <w:t>vor</w:t>
      </w:r>
      <w:proofErr w:type="spellEnd"/>
      <w:r w:rsidRPr="00B90DA0">
        <w:rPr>
          <w:rFonts w:ascii="Arial" w:hAnsi="Arial" w:cs="Arial"/>
          <w:lang w:val="es-ES"/>
        </w:rPr>
        <w:t xml:space="preserve"> </w:t>
      </w:r>
      <w:proofErr w:type="spellStart"/>
      <w:r w:rsidRPr="00B90DA0">
        <w:rPr>
          <w:rFonts w:ascii="Arial" w:hAnsi="Arial" w:cs="Arial"/>
          <w:lang w:val="es-ES"/>
        </w:rPr>
        <w:t>lua</w:t>
      </w:r>
      <w:proofErr w:type="spellEnd"/>
      <w:r w:rsidRPr="00B90DA0">
        <w:rPr>
          <w:rFonts w:ascii="Arial" w:hAnsi="Arial" w:cs="Arial"/>
          <w:lang w:val="es-ES"/>
        </w:rPr>
        <w:t xml:space="preserve"> </w:t>
      </w:r>
      <w:proofErr w:type="spellStart"/>
      <w:r w:rsidRPr="00B90DA0">
        <w:rPr>
          <w:rFonts w:ascii="Arial" w:hAnsi="Arial" w:cs="Arial"/>
          <w:lang w:val="es-ES"/>
        </w:rPr>
        <w:t>măsuri</w:t>
      </w:r>
      <w:proofErr w:type="spellEnd"/>
      <w:r w:rsidRPr="00B90DA0">
        <w:rPr>
          <w:rFonts w:ascii="Arial" w:hAnsi="Arial" w:cs="Arial"/>
          <w:lang w:val="es-ES"/>
        </w:rPr>
        <w:t xml:space="preserve"> de </w:t>
      </w:r>
      <w:proofErr w:type="spellStart"/>
      <w:r w:rsidRPr="00B90DA0">
        <w:rPr>
          <w:rFonts w:ascii="Arial" w:hAnsi="Arial" w:cs="Arial"/>
          <w:lang w:val="es-ES"/>
        </w:rPr>
        <w:t>prevenire</w:t>
      </w:r>
      <w:proofErr w:type="spellEnd"/>
      <w:r w:rsidRPr="00B90DA0">
        <w:rPr>
          <w:rFonts w:ascii="Arial" w:hAnsi="Arial" w:cs="Arial"/>
          <w:lang w:val="es-ES"/>
        </w:rPr>
        <w:t xml:space="preserve"> </w:t>
      </w:r>
      <w:proofErr w:type="spellStart"/>
      <w:r w:rsidRPr="00B90DA0">
        <w:rPr>
          <w:rFonts w:ascii="Arial" w:hAnsi="Arial" w:cs="Arial"/>
          <w:lang w:val="es-ES"/>
        </w:rPr>
        <w:t>și</w:t>
      </w:r>
      <w:proofErr w:type="spellEnd"/>
      <w:r w:rsidRPr="00B90DA0">
        <w:rPr>
          <w:rFonts w:ascii="Arial" w:hAnsi="Arial" w:cs="Arial"/>
          <w:lang w:val="es-ES"/>
        </w:rPr>
        <w:t xml:space="preserve"> </w:t>
      </w:r>
      <w:proofErr w:type="spellStart"/>
      <w:r w:rsidRPr="00B90DA0">
        <w:rPr>
          <w:rFonts w:ascii="Arial" w:hAnsi="Arial" w:cs="Arial"/>
          <w:lang w:val="es-ES"/>
        </w:rPr>
        <w:t>combatere</w:t>
      </w:r>
      <w:proofErr w:type="spellEnd"/>
      <w:r w:rsidRPr="00B90DA0">
        <w:rPr>
          <w:rFonts w:ascii="Arial" w:hAnsi="Arial" w:cs="Arial"/>
          <w:lang w:val="es-ES"/>
        </w:rPr>
        <w:t xml:space="preserve"> a </w:t>
      </w:r>
      <w:proofErr w:type="spellStart"/>
      <w:r w:rsidRPr="00B90DA0">
        <w:rPr>
          <w:rFonts w:ascii="Arial" w:hAnsi="Arial" w:cs="Arial"/>
          <w:lang w:val="es-ES"/>
        </w:rPr>
        <w:t>poluărilor</w:t>
      </w:r>
      <w:proofErr w:type="spellEnd"/>
      <w:r w:rsidRPr="00B90DA0">
        <w:rPr>
          <w:rFonts w:ascii="Arial" w:hAnsi="Arial" w:cs="Arial"/>
          <w:lang w:val="es-ES"/>
        </w:rPr>
        <w:t xml:space="preserve"> </w:t>
      </w:r>
      <w:proofErr w:type="spellStart"/>
      <w:r w:rsidRPr="00B90DA0">
        <w:rPr>
          <w:rFonts w:ascii="Arial" w:hAnsi="Arial" w:cs="Arial"/>
          <w:lang w:val="es-ES"/>
        </w:rPr>
        <w:t>accidentale</w:t>
      </w:r>
      <w:proofErr w:type="spellEnd"/>
      <w:r w:rsidRPr="00B90DA0">
        <w:rPr>
          <w:rFonts w:ascii="Arial" w:hAnsi="Arial" w:cs="Arial"/>
          <w:lang w:val="es-ES"/>
        </w:rPr>
        <w:t xml:space="preserve">, </w:t>
      </w:r>
      <w:proofErr w:type="spellStart"/>
      <w:r w:rsidRPr="00B90DA0">
        <w:rPr>
          <w:rFonts w:ascii="Arial" w:hAnsi="Arial" w:cs="Arial"/>
          <w:lang w:val="es-ES"/>
        </w:rPr>
        <w:t>în</w:t>
      </w:r>
      <w:proofErr w:type="spellEnd"/>
      <w:r w:rsidRPr="00B90DA0">
        <w:rPr>
          <w:rFonts w:ascii="Arial" w:hAnsi="Arial" w:cs="Arial"/>
          <w:lang w:val="es-ES"/>
        </w:rPr>
        <w:t xml:space="preserve"> </w:t>
      </w:r>
      <w:proofErr w:type="spellStart"/>
      <w:r w:rsidRPr="00B90DA0">
        <w:rPr>
          <w:rFonts w:ascii="Arial" w:hAnsi="Arial" w:cs="Arial"/>
          <w:lang w:val="es-ES"/>
        </w:rPr>
        <w:t>special</w:t>
      </w:r>
      <w:proofErr w:type="spellEnd"/>
      <w:r w:rsidRPr="00B90DA0">
        <w:rPr>
          <w:rFonts w:ascii="Arial" w:hAnsi="Arial" w:cs="Arial"/>
          <w:lang w:val="es-ES"/>
        </w:rPr>
        <w:t xml:space="preserve"> </w:t>
      </w:r>
      <w:proofErr w:type="spellStart"/>
      <w:r w:rsidRPr="00B90DA0">
        <w:rPr>
          <w:rFonts w:ascii="Arial" w:hAnsi="Arial" w:cs="Arial"/>
          <w:lang w:val="es-ES"/>
        </w:rPr>
        <w:t>cu</w:t>
      </w:r>
      <w:proofErr w:type="spellEnd"/>
      <w:r w:rsidRPr="00B90DA0">
        <w:rPr>
          <w:rFonts w:ascii="Arial" w:hAnsi="Arial" w:cs="Arial"/>
          <w:lang w:val="es-ES"/>
        </w:rPr>
        <w:t xml:space="preserve"> </w:t>
      </w:r>
      <w:proofErr w:type="spellStart"/>
      <w:r w:rsidRPr="00B90DA0">
        <w:rPr>
          <w:rFonts w:ascii="Arial" w:hAnsi="Arial" w:cs="Arial"/>
          <w:lang w:val="es-ES"/>
        </w:rPr>
        <w:t>produse</w:t>
      </w:r>
      <w:proofErr w:type="spellEnd"/>
      <w:r w:rsidRPr="00B90DA0">
        <w:rPr>
          <w:rFonts w:ascii="Arial" w:hAnsi="Arial" w:cs="Arial"/>
          <w:lang w:val="es-ES"/>
        </w:rPr>
        <w:t xml:space="preserve"> </w:t>
      </w:r>
      <w:proofErr w:type="spellStart"/>
      <w:r w:rsidRPr="00B90DA0">
        <w:rPr>
          <w:rFonts w:ascii="Arial" w:hAnsi="Arial" w:cs="Arial"/>
          <w:lang w:val="es-ES"/>
        </w:rPr>
        <w:t>petroliere</w:t>
      </w:r>
      <w:proofErr w:type="spellEnd"/>
      <w:r w:rsidRPr="00B90DA0">
        <w:rPr>
          <w:rFonts w:ascii="Arial" w:hAnsi="Arial" w:cs="Arial"/>
          <w:lang w:val="es-ES"/>
        </w:rPr>
        <w:t xml:space="preserve"> </w:t>
      </w:r>
      <w:proofErr w:type="spellStart"/>
      <w:r w:rsidRPr="00B90DA0">
        <w:rPr>
          <w:rFonts w:ascii="Arial" w:hAnsi="Arial" w:cs="Arial"/>
          <w:lang w:val="es-ES"/>
        </w:rPr>
        <w:t>ca</w:t>
      </w:r>
      <w:proofErr w:type="spellEnd"/>
      <w:r w:rsidRPr="00B90DA0">
        <w:rPr>
          <w:rFonts w:ascii="Arial" w:hAnsi="Arial" w:cs="Arial"/>
          <w:lang w:val="es-ES"/>
        </w:rPr>
        <w:t xml:space="preserve"> </w:t>
      </w:r>
      <w:proofErr w:type="spellStart"/>
      <w:r w:rsidRPr="00B90DA0">
        <w:rPr>
          <w:rFonts w:ascii="Arial" w:hAnsi="Arial" w:cs="Arial"/>
          <w:lang w:val="es-ES"/>
        </w:rPr>
        <w:t>urmare</w:t>
      </w:r>
      <w:proofErr w:type="spellEnd"/>
      <w:r w:rsidRPr="00B90DA0">
        <w:rPr>
          <w:rFonts w:ascii="Arial" w:hAnsi="Arial" w:cs="Arial"/>
          <w:lang w:val="es-ES"/>
        </w:rPr>
        <w:t xml:space="preserve"> a </w:t>
      </w:r>
      <w:proofErr w:type="spellStart"/>
      <w:r w:rsidRPr="00B90DA0">
        <w:rPr>
          <w:rFonts w:ascii="Arial" w:hAnsi="Arial" w:cs="Arial"/>
          <w:lang w:val="es-ES"/>
        </w:rPr>
        <w:t>exploatării</w:t>
      </w:r>
      <w:proofErr w:type="spellEnd"/>
      <w:r w:rsidRPr="00B90DA0">
        <w:rPr>
          <w:rFonts w:ascii="Arial" w:hAnsi="Arial" w:cs="Arial"/>
          <w:lang w:val="es-ES"/>
        </w:rPr>
        <w:t xml:space="preserve"> </w:t>
      </w:r>
      <w:proofErr w:type="spellStart"/>
      <w:r w:rsidRPr="00B90DA0">
        <w:rPr>
          <w:rFonts w:ascii="Arial" w:hAnsi="Arial" w:cs="Arial"/>
          <w:lang w:val="es-ES"/>
        </w:rPr>
        <w:t>utilajelor</w:t>
      </w:r>
      <w:proofErr w:type="spellEnd"/>
      <w:r w:rsidRPr="00B90DA0">
        <w:rPr>
          <w:rFonts w:ascii="Arial" w:hAnsi="Arial" w:cs="Arial"/>
          <w:lang w:val="es-ES"/>
        </w:rPr>
        <w:t>.</w:t>
      </w:r>
    </w:p>
    <w:p w14:paraId="0FB42C50" w14:textId="77777777" w:rsidR="00936ED5" w:rsidRPr="00B90DA0" w:rsidRDefault="00936ED5" w:rsidP="00936ED5">
      <w:pPr>
        <w:pStyle w:val="ListParagraph"/>
        <w:numPr>
          <w:ilvl w:val="0"/>
          <w:numId w:val="6"/>
        </w:numPr>
        <w:spacing w:after="0"/>
        <w:contextualSpacing/>
        <w:jc w:val="both"/>
        <w:rPr>
          <w:rFonts w:ascii="Arial" w:hAnsi="Arial" w:cs="Arial"/>
          <w:lang w:val="it-IT"/>
        </w:rPr>
      </w:pPr>
      <w:proofErr w:type="spellStart"/>
      <w:r w:rsidRPr="00B90DA0">
        <w:rPr>
          <w:rFonts w:ascii="Arial" w:hAnsi="Arial" w:cs="Arial"/>
        </w:rPr>
        <w:t>În</w:t>
      </w:r>
      <w:proofErr w:type="spellEnd"/>
      <w:r w:rsidRPr="00B90DA0">
        <w:rPr>
          <w:rFonts w:ascii="Arial" w:hAnsi="Arial" w:cs="Arial"/>
        </w:rPr>
        <w:t xml:space="preserve"> </w:t>
      </w:r>
      <w:proofErr w:type="spellStart"/>
      <w:r w:rsidRPr="00B90DA0">
        <w:rPr>
          <w:rFonts w:ascii="Arial" w:hAnsi="Arial" w:cs="Arial"/>
        </w:rPr>
        <w:t>cazul</w:t>
      </w:r>
      <w:proofErr w:type="spellEnd"/>
      <w:r w:rsidRPr="00B90DA0">
        <w:rPr>
          <w:rFonts w:ascii="Arial" w:hAnsi="Arial" w:cs="Arial"/>
        </w:rPr>
        <w:t xml:space="preserve"> </w:t>
      </w:r>
      <w:proofErr w:type="spellStart"/>
      <w:r w:rsidRPr="00B90DA0">
        <w:rPr>
          <w:rFonts w:ascii="Arial" w:hAnsi="Arial" w:cs="Arial"/>
        </w:rPr>
        <w:t>producerii</w:t>
      </w:r>
      <w:proofErr w:type="spellEnd"/>
      <w:r w:rsidRPr="00B90DA0">
        <w:rPr>
          <w:rFonts w:ascii="Arial" w:hAnsi="Arial" w:cs="Arial"/>
        </w:rPr>
        <w:t xml:space="preserve"> </w:t>
      </w:r>
      <w:proofErr w:type="spellStart"/>
      <w:r w:rsidRPr="00B90DA0">
        <w:rPr>
          <w:rFonts w:ascii="Arial" w:hAnsi="Arial" w:cs="Arial"/>
        </w:rPr>
        <w:t>unor</w:t>
      </w:r>
      <w:proofErr w:type="spellEnd"/>
      <w:r w:rsidRPr="00B90DA0">
        <w:rPr>
          <w:rFonts w:ascii="Arial" w:hAnsi="Arial" w:cs="Arial"/>
        </w:rPr>
        <w:t xml:space="preserve"> </w:t>
      </w:r>
      <w:proofErr w:type="spellStart"/>
      <w:r w:rsidRPr="00B90DA0">
        <w:rPr>
          <w:rFonts w:ascii="Arial" w:hAnsi="Arial" w:cs="Arial"/>
        </w:rPr>
        <w:t>daune</w:t>
      </w:r>
      <w:proofErr w:type="spellEnd"/>
      <w:r w:rsidRPr="00B90DA0">
        <w:rPr>
          <w:rFonts w:ascii="Arial" w:hAnsi="Arial" w:cs="Arial"/>
        </w:rPr>
        <w:t xml:space="preserve"> de </w:t>
      </w:r>
      <w:proofErr w:type="spellStart"/>
      <w:r w:rsidRPr="00B90DA0">
        <w:rPr>
          <w:rFonts w:ascii="Arial" w:hAnsi="Arial" w:cs="Arial"/>
        </w:rPr>
        <w:t>orice</w:t>
      </w:r>
      <w:proofErr w:type="spellEnd"/>
      <w:r w:rsidRPr="00B90DA0">
        <w:rPr>
          <w:rFonts w:ascii="Arial" w:hAnsi="Arial" w:cs="Arial"/>
        </w:rPr>
        <w:t xml:space="preserve"> </w:t>
      </w:r>
      <w:proofErr w:type="spellStart"/>
      <w:r w:rsidRPr="00B90DA0">
        <w:rPr>
          <w:rFonts w:ascii="Arial" w:hAnsi="Arial" w:cs="Arial"/>
        </w:rPr>
        <w:t>fel</w:t>
      </w:r>
      <w:proofErr w:type="spellEnd"/>
      <w:r w:rsidRPr="00B90DA0">
        <w:rPr>
          <w:rFonts w:ascii="Arial" w:hAnsi="Arial" w:cs="Arial"/>
        </w:rPr>
        <w:t xml:space="preserve"> </w:t>
      </w:r>
      <w:proofErr w:type="spellStart"/>
      <w:r w:rsidRPr="00B90DA0">
        <w:rPr>
          <w:rFonts w:ascii="Arial" w:hAnsi="Arial" w:cs="Arial"/>
        </w:rPr>
        <w:t>riveranilor</w:t>
      </w:r>
      <w:proofErr w:type="spellEnd"/>
      <w:r w:rsidRPr="00B90DA0">
        <w:rPr>
          <w:rFonts w:ascii="Arial" w:hAnsi="Arial" w:cs="Arial"/>
        </w:rPr>
        <w:t xml:space="preserve">, </w:t>
      </w:r>
      <w:proofErr w:type="spellStart"/>
      <w:r w:rsidRPr="00B90DA0">
        <w:rPr>
          <w:rFonts w:ascii="Arial" w:hAnsi="Arial" w:cs="Arial"/>
        </w:rPr>
        <w:t>beneficiarul</w:t>
      </w:r>
      <w:proofErr w:type="spellEnd"/>
      <w:r w:rsidRPr="00B90DA0">
        <w:rPr>
          <w:rFonts w:ascii="Arial" w:hAnsi="Arial" w:cs="Arial"/>
        </w:rPr>
        <w:t xml:space="preserve"> </w:t>
      </w:r>
      <w:proofErr w:type="spellStart"/>
      <w:proofErr w:type="gramStart"/>
      <w:r w:rsidRPr="00B90DA0">
        <w:rPr>
          <w:rFonts w:ascii="Arial" w:hAnsi="Arial" w:cs="Arial"/>
        </w:rPr>
        <w:t>va</w:t>
      </w:r>
      <w:proofErr w:type="spellEnd"/>
      <w:proofErr w:type="gramEnd"/>
      <w:r w:rsidRPr="00B90DA0">
        <w:rPr>
          <w:rFonts w:ascii="Arial" w:hAnsi="Arial" w:cs="Arial"/>
        </w:rPr>
        <w:t xml:space="preserve"> </w:t>
      </w:r>
      <w:proofErr w:type="spellStart"/>
      <w:r w:rsidRPr="00B90DA0">
        <w:rPr>
          <w:rFonts w:ascii="Arial" w:hAnsi="Arial" w:cs="Arial"/>
        </w:rPr>
        <w:t>suporta</w:t>
      </w:r>
      <w:proofErr w:type="spellEnd"/>
      <w:r w:rsidRPr="00B90DA0">
        <w:rPr>
          <w:rFonts w:ascii="Arial" w:hAnsi="Arial" w:cs="Arial"/>
        </w:rPr>
        <w:t xml:space="preserve"> integral </w:t>
      </w:r>
      <w:proofErr w:type="spellStart"/>
      <w:r w:rsidRPr="00B90DA0">
        <w:rPr>
          <w:rFonts w:ascii="Arial" w:hAnsi="Arial" w:cs="Arial"/>
        </w:rPr>
        <w:t>cheltuielile</w:t>
      </w:r>
      <w:proofErr w:type="spellEnd"/>
      <w:r w:rsidRPr="00B90DA0">
        <w:rPr>
          <w:rFonts w:ascii="Arial" w:hAnsi="Arial" w:cs="Arial"/>
        </w:rPr>
        <w:t xml:space="preserve"> generate de </w:t>
      </w:r>
      <w:proofErr w:type="spellStart"/>
      <w:r w:rsidRPr="00B90DA0">
        <w:rPr>
          <w:rFonts w:ascii="Arial" w:hAnsi="Arial" w:cs="Arial"/>
        </w:rPr>
        <w:t>remedierea</w:t>
      </w:r>
      <w:proofErr w:type="spellEnd"/>
      <w:r w:rsidRPr="00B90DA0">
        <w:rPr>
          <w:rFonts w:ascii="Arial" w:hAnsi="Arial" w:cs="Arial"/>
        </w:rPr>
        <w:t xml:space="preserve"> </w:t>
      </w:r>
      <w:proofErr w:type="spellStart"/>
      <w:r w:rsidRPr="00B90DA0">
        <w:rPr>
          <w:rFonts w:ascii="Arial" w:hAnsi="Arial" w:cs="Arial"/>
        </w:rPr>
        <w:t>acestora</w:t>
      </w:r>
      <w:proofErr w:type="spellEnd"/>
      <w:r w:rsidRPr="00B90DA0">
        <w:rPr>
          <w:rFonts w:ascii="Arial" w:hAnsi="Arial" w:cs="Arial"/>
        </w:rPr>
        <w:t>.</w:t>
      </w:r>
    </w:p>
    <w:p w14:paraId="0E14A2E0" w14:textId="77777777" w:rsidR="00936ED5" w:rsidRPr="00B90DA0" w:rsidRDefault="00936ED5" w:rsidP="00936ED5">
      <w:pPr>
        <w:pStyle w:val="ListParagraph"/>
        <w:numPr>
          <w:ilvl w:val="0"/>
          <w:numId w:val="6"/>
        </w:numPr>
        <w:spacing w:after="0"/>
        <w:contextualSpacing/>
        <w:jc w:val="both"/>
        <w:rPr>
          <w:rFonts w:ascii="Arial" w:hAnsi="Arial" w:cs="Arial"/>
          <w:lang w:val="it-IT"/>
        </w:rPr>
      </w:pPr>
      <w:r w:rsidRPr="00B90DA0">
        <w:rPr>
          <w:rFonts w:ascii="Arial" w:hAnsi="Arial" w:cs="Arial"/>
          <w:lang w:val="it-IT"/>
        </w:rPr>
        <w:t xml:space="preserve">Dacă </w:t>
      </w:r>
      <w:proofErr w:type="spellStart"/>
      <w:r w:rsidRPr="00B90DA0">
        <w:rPr>
          <w:rFonts w:ascii="Arial" w:hAnsi="Arial" w:cs="Arial"/>
        </w:rPr>
        <w:t>înainte</w:t>
      </w:r>
      <w:proofErr w:type="spellEnd"/>
      <w:r w:rsidRPr="00B90DA0">
        <w:rPr>
          <w:rFonts w:ascii="Arial" w:hAnsi="Arial" w:cs="Arial"/>
        </w:rPr>
        <w:t xml:space="preserve"> de data </w:t>
      </w:r>
      <w:proofErr w:type="spellStart"/>
      <w:r w:rsidRPr="00B90DA0">
        <w:rPr>
          <w:rFonts w:ascii="Arial" w:hAnsi="Arial" w:cs="Arial"/>
        </w:rPr>
        <w:t>începerii</w:t>
      </w:r>
      <w:proofErr w:type="spellEnd"/>
      <w:r w:rsidRPr="00B90DA0">
        <w:rPr>
          <w:rFonts w:ascii="Arial" w:hAnsi="Arial" w:cs="Arial"/>
        </w:rPr>
        <w:t xml:space="preserve"> </w:t>
      </w:r>
      <w:proofErr w:type="spellStart"/>
      <w:r w:rsidRPr="00B90DA0">
        <w:rPr>
          <w:rFonts w:ascii="Arial" w:hAnsi="Arial" w:cs="Arial"/>
        </w:rPr>
        <w:t>execuției</w:t>
      </w:r>
      <w:proofErr w:type="spellEnd"/>
      <w:r w:rsidRPr="00B90DA0">
        <w:rPr>
          <w:rFonts w:ascii="Arial" w:hAnsi="Arial" w:cs="Arial"/>
        </w:rPr>
        <w:t xml:space="preserve"> </w:t>
      </w:r>
      <w:proofErr w:type="spellStart"/>
      <w:r w:rsidRPr="00B90DA0">
        <w:rPr>
          <w:rFonts w:ascii="Arial" w:hAnsi="Arial" w:cs="Arial"/>
        </w:rPr>
        <w:t>lucrărilor</w:t>
      </w:r>
      <w:proofErr w:type="spellEnd"/>
      <w:r w:rsidRPr="00B90DA0">
        <w:rPr>
          <w:rFonts w:ascii="Arial" w:hAnsi="Arial" w:cs="Arial"/>
        </w:rPr>
        <w:t xml:space="preserve"> </w:t>
      </w:r>
      <w:proofErr w:type="spellStart"/>
      <w:r w:rsidRPr="00B90DA0">
        <w:rPr>
          <w:rFonts w:ascii="Arial" w:hAnsi="Arial" w:cs="Arial"/>
        </w:rPr>
        <w:t>sau</w:t>
      </w:r>
      <w:proofErr w:type="spellEnd"/>
      <w:r w:rsidRPr="00B90DA0">
        <w:rPr>
          <w:rFonts w:ascii="Arial" w:hAnsi="Arial" w:cs="Arial"/>
        </w:rPr>
        <w:t xml:space="preserve"> </w:t>
      </w:r>
      <w:proofErr w:type="spellStart"/>
      <w:r w:rsidRPr="00B90DA0">
        <w:rPr>
          <w:rFonts w:ascii="Arial" w:hAnsi="Arial" w:cs="Arial"/>
        </w:rPr>
        <w:t>pe</w:t>
      </w:r>
      <w:proofErr w:type="spellEnd"/>
      <w:r w:rsidRPr="00B90DA0">
        <w:rPr>
          <w:rFonts w:ascii="Arial" w:hAnsi="Arial" w:cs="Arial"/>
        </w:rPr>
        <w:t xml:space="preserve"> </w:t>
      </w:r>
      <w:proofErr w:type="spellStart"/>
      <w:r w:rsidRPr="00B90DA0">
        <w:rPr>
          <w:rFonts w:ascii="Arial" w:hAnsi="Arial" w:cs="Arial"/>
        </w:rPr>
        <w:t>parcursul</w:t>
      </w:r>
      <w:proofErr w:type="spellEnd"/>
      <w:r w:rsidRPr="00B90DA0">
        <w:rPr>
          <w:rFonts w:ascii="Arial" w:hAnsi="Arial" w:cs="Arial"/>
        </w:rPr>
        <w:t xml:space="preserve"> </w:t>
      </w:r>
      <w:proofErr w:type="spellStart"/>
      <w:r w:rsidRPr="00B90DA0">
        <w:rPr>
          <w:rFonts w:ascii="Arial" w:hAnsi="Arial" w:cs="Arial"/>
        </w:rPr>
        <w:t>execuției</w:t>
      </w:r>
      <w:proofErr w:type="spellEnd"/>
      <w:r w:rsidRPr="00B90DA0">
        <w:rPr>
          <w:rFonts w:ascii="Arial" w:hAnsi="Arial" w:cs="Arial"/>
        </w:rPr>
        <w:t xml:space="preserve"> </w:t>
      </w:r>
      <w:proofErr w:type="spellStart"/>
      <w:r w:rsidRPr="00B90DA0">
        <w:rPr>
          <w:rFonts w:ascii="Arial" w:hAnsi="Arial" w:cs="Arial"/>
        </w:rPr>
        <w:t>acestora</w:t>
      </w:r>
      <w:proofErr w:type="spellEnd"/>
      <w:r w:rsidRPr="00B90DA0">
        <w:rPr>
          <w:rFonts w:ascii="Arial" w:hAnsi="Arial" w:cs="Arial"/>
        </w:rPr>
        <w:t xml:space="preserve"> </w:t>
      </w:r>
      <w:proofErr w:type="spellStart"/>
      <w:r w:rsidRPr="00B90DA0">
        <w:rPr>
          <w:rFonts w:ascii="Arial" w:hAnsi="Arial" w:cs="Arial"/>
        </w:rPr>
        <w:t>apare</w:t>
      </w:r>
      <w:proofErr w:type="spellEnd"/>
      <w:r w:rsidRPr="00B90DA0">
        <w:rPr>
          <w:rFonts w:ascii="Arial" w:hAnsi="Arial" w:cs="Arial"/>
          <w:bCs/>
        </w:rPr>
        <w:t xml:space="preserve"> </w:t>
      </w:r>
      <w:proofErr w:type="spellStart"/>
      <w:r w:rsidRPr="00B90DA0">
        <w:rPr>
          <w:rFonts w:ascii="Arial" w:hAnsi="Arial" w:cs="Arial"/>
          <w:bCs/>
        </w:rPr>
        <w:t>orice</w:t>
      </w:r>
      <w:proofErr w:type="spellEnd"/>
      <w:r w:rsidRPr="00B90DA0">
        <w:rPr>
          <w:rFonts w:ascii="Arial" w:hAnsi="Arial" w:cs="Arial"/>
          <w:bCs/>
        </w:rPr>
        <w:t xml:space="preserve"> </w:t>
      </w:r>
      <w:proofErr w:type="spellStart"/>
      <w:r w:rsidRPr="00B90DA0">
        <w:rPr>
          <w:rFonts w:ascii="Arial" w:hAnsi="Arial" w:cs="Arial"/>
          <w:bCs/>
        </w:rPr>
        <w:t>situație</w:t>
      </w:r>
      <w:proofErr w:type="spellEnd"/>
      <w:r w:rsidRPr="00B90DA0">
        <w:rPr>
          <w:rFonts w:ascii="Arial" w:hAnsi="Arial" w:cs="Arial"/>
          <w:bCs/>
        </w:rPr>
        <w:t xml:space="preserve"> </w:t>
      </w:r>
      <w:proofErr w:type="spellStart"/>
      <w:r w:rsidRPr="00B90DA0">
        <w:rPr>
          <w:rFonts w:ascii="Arial" w:hAnsi="Arial" w:cs="Arial"/>
          <w:bCs/>
        </w:rPr>
        <w:t>în</w:t>
      </w:r>
      <w:proofErr w:type="spellEnd"/>
      <w:r w:rsidRPr="00B90DA0">
        <w:rPr>
          <w:rFonts w:ascii="Arial" w:hAnsi="Arial" w:cs="Arial"/>
          <w:bCs/>
        </w:rPr>
        <w:t xml:space="preserve"> care </w:t>
      </w:r>
      <w:proofErr w:type="spellStart"/>
      <w:r w:rsidRPr="00B90DA0">
        <w:rPr>
          <w:rFonts w:ascii="Arial" w:hAnsi="Arial" w:cs="Arial"/>
          <w:bCs/>
        </w:rPr>
        <w:t>este</w:t>
      </w:r>
      <w:proofErr w:type="spellEnd"/>
      <w:r w:rsidRPr="00B90DA0">
        <w:rPr>
          <w:rFonts w:ascii="Arial" w:hAnsi="Arial" w:cs="Arial"/>
          <w:bCs/>
        </w:rPr>
        <w:t xml:space="preserve"> </w:t>
      </w:r>
      <w:proofErr w:type="spellStart"/>
      <w:r w:rsidRPr="00B90DA0">
        <w:rPr>
          <w:rFonts w:ascii="Arial" w:hAnsi="Arial" w:cs="Arial"/>
          <w:bCs/>
        </w:rPr>
        <w:t>necesară</w:t>
      </w:r>
      <w:proofErr w:type="spellEnd"/>
      <w:r w:rsidRPr="00B90DA0">
        <w:rPr>
          <w:rFonts w:ascii="Arial" w:hAnsi="Arial" w:cs="Arial"/>
          <w:bCs/>
        </w:rPr>
        <w:t xml:space="preserve"> </w:t>
      </w:r>
      <w:proofErr w:type="spellStart"/>
      <w:r w:rsidRPr="00B90DA0">
        <w:rPr>
          <w:rFonts w:ascii="Arial" w:hAnsi="Arial" w:cs="Arial"/>
          <w:bCs/>
        </w:rPr>
        <w:t>modificarea</w:t>
      </w:r>
      <w:proofErr w:type="spellEnd"/>
      <w:r w:rsidRPr="00B90DA0">
        <w:rPr>
          <w:rFonts w:ascii="Arial" w:hAnsi="Arial" w:cs="Arial"/>
          <w:bCs/>
        </w:rPr>
        <w:t xml:space="preserve"> </w:t>
      </w:r>
      <w:proofErr w:type="spellStart"/>
      <w:r w:rsidRPr="00B90DA0">
        <w:rPr>
          <w:rFonts w:ascii="Arial" w:hAnsi="Arial" w:cs="Arial"/>
          <w:bCs/>
        </w:rPr>
        <w:t>avizului</w:t>
      </w:r>
      <w:proofErr w:type="spellEnd"/>
      <w:r w:rsidRPr="00B90DA0">
        <w:rPr>
          <w:rFonts w:ascii="Arial" w:hAnsi="Arial" w:cs="Arial"/>
          <w:bCs/>
        </w:rPr>
        <w:t xml:space="preserve"> de </w:t>
      </w:r>
      <w:proofErr w:type="spellStart"/>
      <w:r w:rsidRPr="00B90DA0">
        <w:rPr>
          <w:rFonts w:ascii="Arial" w:hAnsi="Arial" w:cs="Arial"/>
          <w:bCs/>
        </w:rPr>
        <w:t>gospodărire</w:t>
      </w:r>
      <w:proofErr w:type="spellEnd"/>
      <w:r w:rsidRPr="00B90DA0">
        <w:rPr>
          <w:rFonts w:ascii="Arial" w:hAnsi="Arial" w:cs="Arial"/>
          <w:bCs/>
        </w:rPr>
        <w:t xml:space="preserve"> a </w:t>
      </w:r>
      <w:proofErr w:type="spellStart"/>
      <w:r w:rsidRPr="00B90DA0">
        <w:rPr>
          <w:rFonts w:ascii="Arial" w:hAnsi="Arial" w:cs="Arial"/>
          <w:bCs/>
        </w:rPr>
        <w:t>apelor</w:t>
      </w:r>
      <w:proofErr w:type="spellEnd"/>
      <w:r w:rsidRPr="00B90DA0">
        <w:rPr>
          <w:rFonts w:ascii="Arial" w:hAnsi="Arial" w:cs="Arial"/>
          <w:bCs/>
        </w:rPr>
        <w:t xml:space="preserve">, </w:t>
      </w:r>
      <w:proofErr w:type="spellStart"/>
      <w:r w:rsidRPr="00B90DA0">
        <w:rPr>
          <w:rFonts w:ascii="Arial" w:hAnsi="Arial" w:cs="Arial"/>
          <w:bCs/>
        </w:rPr>
        <w:t>titularul</w:t>
      </w:r>
      <w:proofErr w:type="spellEnd"/>
      <w:r w:rsidRPr="00B90DA0">
        <w:rPr>
          <w:rFonts w:ascii="Arial" w:hAnsi="Arial" w:cs="Arial"/>
          <w:bCs/>
        </w:rPr>
        <w:t xml:space="preserve"> de </w:t>
      </w:r>
      <w:proofErr w:type="spellStart"/>
      <w:r w:rsidRPr="00B90DA0">
        <w:rPr>
          <w:rFonts w:ascii="Arial" w:hAnsi="Arial" w:cs="Arial"/>
          <w:bCs/>
        </w:rPr>
        <w:t>investiție</w:t>
      </w:r>
      <w:proofErr w:type="spellEnd"/>
      <w:r w:rsidRPr="00B90DA0">
        <w:rPr>
          <w:rFonts w:ascii="Arial" w:hAnsi="Arial" w:cs="Arial"/>
          <w:bCs/>
        </w:rPr>
        <w:t xml:space="preserve"> </w:t>
      </w:r>
      <w:proofErr w:type="spellStart"/>
      <w:r w:rsidRPr="00B90DA0">
        <w:rPr>
          <w:rFonts w:ascii="Arial" w:hAnsi="Arial" w:cs="Arial"/>
          <w:bCs/>
        </w:rPr>
        <w:t>va</w:t>
      </w:r>
      <w:proofErr w:type="spellEnd"/>
      <w:r w:rsidRPr="00B90DA0">
        <w:rPr>
          <w:rFonts w:ascii="Arial" w:hAnsi="Arial" w:cs="Arial"/>
          <w:bCs/>
        </w:rPr>
        <w:t xml:space="preserve"> </w:t>
      </w:r>
      <w:proofErr w:type="spellStart"/>
      <w:r w:rsidRPr="00B90DA0">
        <w:rPr>
          <w:rFonts w:ascii="Arial" w:hAnsi="Arial" w:cs="Arial"/>
          <w:bCs/>
        </w:rPr>
        <w:t>solicita</w:t>
      </w:r>
      <w:proofErr w:type="spellEnd"/>
      <w:r w:rsidRPr="00B90DA0">
        <w:rPr>
          <w:rFonts w:ascii="Arial" w:hAnsi="Arial" w:cs="Arial"/>
          <w:bCs/>
        </w:rPr>
        <w:t xml:space="preserve"> </w:t>
      </w:r>
      <w:proofErr w:type="spellStart"/>
      <w:r w:rsidRPr="00B90DA0">
        <w:rPr>
          <w:rFonts w:ascii="Arial" w:hAnsi="Arial" w:cs="Arial"/>
          <w:i/>
        </w:rPr>
        <w:t>Aviz</w:t>
      </w:r>
      <w:proofErr w:type="spellEnd"/>
      <w:r w:rsidRPr="00B90DA0">
        <w:rPr>
          <w:rFonts w:ascii="Arial" w:hAnsi="Arial" w:cs="Arial"/>
          <w:i/>
        </w:rPr>
        <w:t xml:space="preserve"> de </w:t>
      </w:r>
      <w:proofErr w:type="spellStart"/>
      <w:r w:rsidRPr="00B90DA0">
        <w:rPr>
          <w:rFonts w:ascii="Arial" w:hAnsi="Arial" w:cs="Arial"/>
          <w:i/>
        </w:rPr>
        <w:t>gospodărire</w:t>
      </w:r>
      <w:proofErr w:type="spellEnd"/>
      <w:r w:rsidRPr="00B90DA0">
        <w:rPr>
          <w:rFonts w:ascii="Arial" w:hAnsi="Arial" w:cs="Arial"/>
          <w:i/>
        </w:rPr>
        <w:t xml:space="preserve"> a </w:t>
      </w:r>
      <w:proofErr w:type="spellStart"/>
      <w:r w:rsidRPr="00B90DA0">
        <w:rPr>
          <w:rFonts w:ascii="Arial" w:hAnsi="Arial" w:cs="Arial"/>
          <w:i/>
        </w:rPr>
        <w:t>apelor</w:t>
      </w:r>
      <w:proofErr w:type="spellEnd"/>
      <w:r w:rsidRPr="00B90DA0">
        <w:rPr>
          <w:rFonts w:ascii="Arial" w:hAnsi="Arial" w:cs="Arial"/>
          <w:i/>
        </w:rPr>
        <w:t xml:space="preserve"> </w:t>
      </w:r>
      <w:proofErr w:type="spellStart"/>
      <w:r w:rsidRPr="00B90DA0">
        <w:rPr>
          <w:rFonts w:ascii="Arial" w:hAnsi="Arial" w:cs="Arial"/>
          <w:i/>
        </w:rPr>
        <w:t>modificator</w:t>
      </w:r>
      <w:proofErr w:type="spellEnd"/>
      <w:r w:rsidRPr="00B90DA0">
        <w:rPr>
          <w:rFonts w:ascii="Arial" w:hAnsi="Arial" w:cs="Arial"/>
          <w:i/>
        </w:rPr>
        <w:t>,</w:t>
      </w:r>
      <w:r w:rsidRPr="00B90DA0">
        <w:rPr>
          <w:rFonts w:ascii="Arial" w:hAnsi="Arial" w:cs="Arial"/>
        </w:rPr>
        <w:t xml:space="preserve"> conform </w:t>
      </w:r>
      <w:r w:rsidRPr="00B90DA0">
        <w:rPr>
          <w:rFonts w:ascii="Arial" w:hAnsi="Arial" w:cs="Arial"/>
          <w:lang w:val="it-IT"/>
        </w:rPr>
        <w:t>Ordinului MAP nr. 828/04.07.2019.</w:t>
      </w:r>
    </w:p>
    <w:p w14:paraId="48B92C7D" w14:textId="77777777" w:rsidR="00936ED5" w:rsidRPr="00B90DA0" w:rsidRDefault="00936ED5" w:rsidP="00936ED5">
      <w:pPr>
        <w:pStyle w:val="ListParagraph"/>
        <w:numPr>
          <w:ilvl w:val="0"/>
          <w:numId w:val="6"/>
        </w:numPr>
        <w:spacing w:after="0"/>
        <w:contextualSpacing/>
        <w:jc w:val="both"/>
        <w:rPr>
          <w:rFonts w:ascii="Arial" w:hAnsi="Arial" w:cs="Arial"/>
          <w:lang w:val="it-IT"/>
        </w:rPr>
      </w:pPr>
      <w:r w:rsidRPr="00B90DA0">
        <w:rPr>
          <w:rFonts w:ascii="Arial" w:hAnsi="Arial" w:cs="Arial"/>
          <w:lang w:val="it-IT"/>
        </w:rPr>
        <w:t>Pentru orice alte lucrări pe ape sau în legătură cu apele beneficiarul va solicita Aviz de gospodărire a apelor, conform Ordinului MAP nr. 828/04.07.2019.</w:t>
      </w:r>
    </w:p>
    <w:p w14:paraId="02EC8B55" w14:textId="77777777" w:rsidR="00936ED5" w:rsidRPr="00B90DA0" w:rsidRDefault="00936ED5" w:rsidP="00936ED5">
      <w:pPr>
        <w:pStyle w:val="ListParagraph"/>
        <w:numPr>
          <w:ilvl w:val="0"/>
          <w:numId w:val="6"/>
        </w:numPr>
        <w:spacing w:after="0"/>
        <w:contextualSpacing/>
        <w:jc w:val="both"/>
        <w:rPr>
          <w:rFonts w:ascii="Arial" w:hAnsi="Arial" w:cs="Arial"/>
          <w:b/>
          <w:lang w:val="it-IT"/>
        </w:rPr>
      </w:pPr>
      <w:r w:rsidRPr="00B90DA0">
        <w:rPr>
          <w:rFonts w:ascii="Arial" w:hAnsi="Arial" w:cs="Arial"/>
          <w:lang w:val="it-IT"/>
        </w:rPr>
        <w:t xml:space="preserve">Se vor asigura toate condiţiile pentru respectarea prevederilor Directivei Consiliului nr. 91/676/CEE privind protecția apelor împotriva poluării cu nitrați proveniți din surse agricole, transpusă în legislația națională prin HG nr. 964/2000 privind aprobarea Planului de acțiune pentru protecția apelor împotriva poluării cu nitrați proveniți din surse agricole, respectiv Ordinul MMGA nr.1182/1270/2005 cu modificările ulterioare privind aprobarea </w:t>
      </w:r>
      <w:r w:rsidRPr="00B90DA0">
        <w:rPr>
          <w:rFonts w:ascii="Arial" w:hAnsi="Arial" w:cs="Arial"/>
          <w:b/>
          <w:lang w:val="it-IT"/>
        </w:rPr>
        <w:t>Codului de bune practici agricole.</w:t>
      </w:r>
    </w:p>
    <w:p w14:paraId="47AA0023" w14:textId="77777777" w:rsidR="00936ED5" w:rsidRPr="00B90DA0" w:rsidRDefault="00936ED5" w:rsidP="00936ED5">
      <w:pPr>
        <w:pStyle w:val="ListParagraph"/>
        <w:numPr>
          <w:ilvl w:val="0"/>
          <w:numId w:val="6"/>
        </w:numPr>
        <w:spacing w:after="0"/>
        <w:contextualSpacing/>
        <w:jc w:val="both"/>
        <w:rPr>
          <w:rFonts w:ascii="Arial" w:hAnsi="Arial" w:cs="Arial"/>
          <w:lang w:val="it-IT"/>
        </w:rPr>
      </w:pPr>
      <w:r w:rsidRPr="00B90DA0">
        <w:rPr>
          <w:rFonts w:ascii="Arial" w:hAnsi="Arial" w:cs="Arial"/>
          <w:lang w:val="it-IT"/>
        </w:rPr>
        <w:t>Recepția lucrărilor se va face în prezența delegatului Sistemului de Gospodărire a Apelor Sălaj.</w:t>
      </w:r>
    </w:p>
    <w:p w14:paraId="5FD42AC3" w14:textId="6EAF80FA" w:rsidR="00936ED5" w:rsidRPr="004E268C" w:rsidRDefault="00936ED5" w:rsidP="00936ED5">
      <w:pPr>
        <w:pStyle w:val="ListParagraph"/>
        <w:numPr>
          <w:ilvl w:val="0"/>
          <w:numId w:val="6"/>
        </w:numPr>
        <w:spacing w:after="0"/>
        <w:contextualSpacing/>
        <w:jc w:val="both"/>
        <w:rPr>
          <w:rFonts w:ascii="Arial" w:hAnsi="Arial" w:cs="Arial"/>
          <w:lang w:val="it-IT"/>
        </w:rPr>
      </w:pPr>
      <w:r w:rsidRPr="00B90DA0">
        <w:rPr>
          <w:rFonts w:ascii="Arial" w:hAnsi="Arial" w:cs="Arial"/>
        </w:rPr>
        <w:t xml:space="preserve">La </w:t>
      </w:r>
      <w:proofErr w:type="spellStart"/>
      <w:r w:rsidRPr="00B90DA0">
        <w:rPr>
          <w:rFonts w:ascii="Arial" w:hAnsi="Arial" w:cs="Arial"/>
        </w:rPr>
        <w:t>punerea</w:t>
      </w:r>
      <w:proofErr w:type="spellEnd"/>
      <w:r w:rsidRPr="00B90DA0">
        <w:rPr>
          <w:rFonts w:ascii="Arial" w:hAnsi="Arial" w:cs="Arial"/>
        </w:rPr>
        <w:t xml:space="preserve"> </w:t>
      </w:r>
      <w:proofErr w:type="spellStart"/>
      <w:r w:rsidRPr="00B90DA0">
        <w:rPr>
          <w:rFonts w:ascii="Arial" w:hAnsi="Arial" w:cs="Arial"/>
        </w:rPr>
        <w:t>în</w:t>
      </w:r>
      <w:proofErr w:type="spellEnd"/>
      <w:r w:rsidRPr="00B90DA0">
        <w:rPr>
          <w:rFonts w:ascii="Arial" w:hAnsi="Arial" w:cs="Arial"/>
        </w:rPr>
        <w:t xml:space="preserve"> </w:t>
      </w:r>
      <w:proofErr w:type="spellStart"/>
      <w:r w:rsidRPr="00B90DA0">
        <w:rPr>
          <w:rFonts w:ascii="Arial" w:hAnsi="Arial" w:cs="Arial"/>
        </w:rPr>
        <w:t>funcţiune</w:t>
      </w:r>
      <w:proofErr w:type="spellEnd"/>
      <w:r w:rsidRPr="00B90DA0">
        <w:rPr>
          <w:rFonts w:ascii="Arial" w:hAnsi="Arial" w:cs="Arial"/>
        </w:rPr>
        <w:t xml:space="preserve"> a </w:t>
      </w:r>
      <w:proofErr w:type="spellStart"/>
      <w:r w:rsidRPr="00B90DA0">
        <w:rPr>
          <w:rFonts w:ascii="Arial" w:hAnsi="Arial" w:cs="Arial"/>
        </w:rPr>
        <w:t>lucrărilor</w:t>
      </w:r>
      <w:proofErr w:type="spellEnd"/>
      <w:r w:rsidRPr="00B90DA0">
        <w:rPr>
          <w:rFonts w:ascii="Arial" w:hAnsi="Arial" w:cs="Arial"/>
        </w:rPr>
        <w:t xml:space="preserve"> </w:t>
      </w:r>
      <w:proofErr w:type="spellStart"/>
      <w:r w:rsidRPr="00B90DA0">
        <w:rPr>
          <w:rFonts w:ascii="Arial" w:hAnsi="Arial" w:cs="Arial"/>
        </w:rPr>
        <w:t>avizate</w:t>
      </w:r>
      <w:proofErr w:type="spellEnd"/>
      <w:r w:rsidRPr="00B90DA0">
        <w:rPr>
          <w:rFonts w:ascii="Arial" w:hAnsi="Arial" w:cs="Arial"/>
        </w:rPr>
        <w:t xml:space="preserve"> </w:t>
      </w:r>
      <w:proofErr w:type="spellStart"/>
      <w:r w:rsidRPr="00B90DA0">
        <w:rPr>
          <w:rFonts w:ascii="Arial" w:hAnsi="Arial" w:cs="Arial"/>
        </w:rPr>
        <w:t>beneficiarul</w:t>
      </w:r>
      <w:proofErr w:type="spellEnd"/>
      <w:r w:rsidRPr="00B90DA0">
        <w:rPr>
          <w:rFonts w:ascii="Arial" w:hAnsi="Arial" w:cs="Arial"/>
        </w:rPr>
        <w:t xml:space="preserve"> </w:t>
      </w:r>
      <w:proofErr w:type="spellStart"/>
      <w:proofErr w:type="gramStart"/>
      <w:r w:rsidRPr="00B90DA0">
        <w:rPr>
          <w:rFonts w:ascii="Arial" w:hAnsi="Arial" w:cs="Arial"/>
        </w:rPr>
        <w:t>va</w:t>
      </w:r>
      <w:proofErr w:type="spellEnd"/>
      <w:proofErr w:type="gramEnd"/>
      <w:r w:rsidRPr="00B90DA0">
        <w:rPr>
          <w:rFonts w:ascii="Arial" w:hAnsi="Arial" w:cs="Arial"/>
        </w:rPr>
        <w:t xml:space="preserve"> </w:t>
      </w:r>
      <w:proofErr w:type="spellStart"/>
      <w:r w:rsidRPr="00B90DA0">
        <w:rPr>
          <w:rFonts w:ascii="Arial" w:hAnsi="Arial" w:cs="Arial"/>
        </w:rPr>
        <w:t>solicita</w:t>
      </w:r>
      <w:proofErr w:type="spellEnd"/>
      <w:r w:rsidRPr="00B90DA0">
        <w:rPr>
          <w:rFonts w:ascii="Arial" w:hAnsi="Arial" w:cs="Arial"/>
        </w:rPr>
        <w:t xml:space="preserve"> </w:t>
      </w:r>
      <w:proofErr w:type="spellStart"/>
      <w:r w:rsidRPr="00B90DA0">
        <w:rPr>
          <w:rFonts w:ascii="Arial" w:hAnsi="Arial" w:cs="Arial"/>
        </w:rPr>
        <w:t>și</w:t>
      </w:r>
      <w:proofErr w:type="spellEnd"/>
      <w:r w:rsidRPr="00B90DA0">
        <w:rPr>
          <w:rFonts w:ascii="Arial" w:hAnsi="Arial" w:cs="Arial"/>
        </w:rPr>
        <w:t xml:space="preserve"> </w:t>
      </w:r>
      <w:proofErr w:type="spellStart"/>
      <w:r w:rsidRPr="00B90DA0">
        <w:rPr>
          <w:rFonts w:ascii="Arial" w:hAnsi="Arial" w:cs="Arial"/>
        </w:rPr>
        <w:t>va</w:t>
      </w:r>
      <w:proofErr w:type="spellEnd"/>
      <w:r w:rsidRPr="00B90DA0">
        <w:rPr>
          <w:rFonts w:ascii="Arial" w:hAnsi="Arial" w:cs="Arial"/>
        </w:rPr>
        <w:t xml:space="preserve"> </w:t>
      </w:r>
      <w:proofErr w:type="spellStart"/>
      <w:r w:rsidRPr="00B90DA0">
        <w:rPr>
          <w:rFonts w:ascii="Arial" w:hAnsi="Arial" w:cs="Arial"/>
        </w:rPr>
        <w:t>obţine</w:t>
      </w:r>
      <w:proofErr w:type="spellEnd"/>
      <w:r w:rsidRPr="00B90DA0">
        <w:rPr>
          <w:rFonts w:ascii="Arial" w:hAnsi="Arial" w:cs="Arial"/>
        </w:rPr>
        <w:t xml:space="preserve"> </w:t>
      </w:r>
      <w:proofErr w:type="spellStart"/>
      <w:r w:rsidRPr="00B90DA0">
        <w:rPr>
          <w:rFonts w:ascii="Arial" w:hAnsi="Arial" w:cs="Arial"/>
        </w:rPr>
        <w:t>autorizaţia</w:t>
      </w:r>
      <w:proofErr w:type="spellEnd"/>
      <w:r w:rsidRPr="00B90DA0">
        <w:rPr>
          <w:rFonts w:ascii="Arial" w:hAnsi="Arial" w:cs="Arial"/>
        </w:rPr>
        <w:t xml:space="preserve"> de </w:t>
      </w:r>
      <w:proofErr w:type="spellStart"/>
      <w:r w:rsidRPr="00B90DA0">
        <w:rPr>
          <w:rFonts w:ascii="Arial" w:hAnsi="Arial" w:cs="Arial"/>
        </w:rPr>
        <w:t>gospodărire</w:t>
      </w:r>
      <w:proofErr w:type="spellEnd"/>
      <w:r w:rsidRPr="00B90DA0">
        <w:rPr>
          <w:rFonts w:ascii="Arial" w:hAnsi="Arial" w:cs="Arial"/>
        </w:rPr>
        <w:t xml:space="preserve"> a </w:t>
      </w:r>
      <w:proofErr w:type="spellStart"/>
      <w:r w:rsidRPr="00B90DA0">
        <w:rPr>
          <w:rFonts w:ascii="Arial" w:hAnsi="Arial" w:cs="Arial"/>
        </w:rPr>
        <w:t>apelor</w:t>
      </w:r>
      <w:proofErr w:type="spellEnd"/>
      <w:r w:rsidRPr="00B90DA0">
        <w:rPr>
          <w:rFonts w:ascii="Arial" w:hAnsi="Arial" w:cs="Arial"/>
        </w:rPr>
        <w:t xml:space="preserve"> </w:t>
      </w:r>
      <w:proofErr w:type="spellStart"/>
      <w:r w:rsidRPr="00B90DA0">
        <w:rPr>
          <w:rFonts w:ascii="Arial" w:hAnsi="Arial" w:cs="Arial"/>
        </w:rPr>
        <w:t>modificatoare</w:t>
      </w:r>
      <w:proofErr w:type="spellEnd"/>
      <w:r w:rsidRPr="00B90DA0">
        <w:rPr>
          <w:rFonts w:ascii="Arial" w:hAnsi="Arial" w:cs="Arial"/>
        </w:rPr>
        <w:t xml:space="preserve">, conform </w:t>
      </w:r>
      <w:proofErr w:type="spellStart"/>
      <w:r w:rsidRPr="00B90DA0">
        <w:rPr>
          <w:rFonts w:ascii="Arial" w:hAnsi="Arial" w:cs="Arial"/>
        </w:rPr>
        <w:t>prevederilor</w:t>
      </w:r>
      <w:proofErr w:type="spellEnd"/>
      <w:r w:rsidRPr="00B90DA0">
        <w:rPr>
          <w:rFonts w:ascii="Arial" w:hAnsi="Arial" w:cs="Arial"/>
        </w:rPr>
        <w:t xml:space="preserve"> </w:t>
      </w:r>
      <w:proofErr w:type="spellStart"/>
      <w:r w:rsidRPr="00B90DA0">
        <w:rPr>
          <w:rFonts w:ascii="Arial" w:hAnsi="Arial" w:cs="Arial"/>
        </w:rPr>
        <w:t>Legii</w:t>
      </w:r>
      <w:proofErr w:type="spellEnd"/>
      <w:r w:rsidRPr="00B90DA0">
        <w:rPr>
          <w:rFonts w:ascii="Arial" w:hAnsi="Arial" w:cs="Arial"/>
        </w:rPr>
        <w:t xml:space="preserve"> </w:t>
      </w:r>
      <w:proofErr w:type="spellStart"/>
      <w:r w:rsidRPr="00B90DA0">
        <w:rPr>
          <w:rFonts w:ascii="Arial" w:hAnsi="Arial" w:cs="Arial"/>
        </w:rPr>
        <w:t>Apelor</w:t>
      </w:r>
      <w:proofErr w:type="spellEnd"/>
      <w:r w:rsidRPr="00B90DA0">
        <w:rPr>
          <w:rFonts w:ascii="Arial" w:hAnsi="Arial" w:cs="Arial"/>
        </w:rPr>
        <w:t xml:space="preserve"> </w:t>
      </w:r>
      <w:proofErr w:type="spellStart"/>
      <w:r w:rsidRPr="00B90DA0">
        <w:rPr>
          <w:rFonts w:ascii="Arial" w:hAnsi="Arial" w:cs="Arial"/>
        </w:rPr>
        <w:t>nr</w:t>
      </w:r>
      <w:proofErr w:type="spellEnd"/>
      <w:r w:rsidRPr="00B90DA0">
        <w:rPr>
          <w:rFonts w:ascii="Arial" w:hAnsi="Arial" w:cs="Arial"/>
        </w:rPr>
        <w:t xml:space="preserve">. </w:t>
      </w:r>
      <w:proofErr w:type="gramStart"/>
      <w:r w:rsidRPr="00B90DA0">
        <w:rPr>
          <w:rFonts w:ascii="Arial" w:hAnsi="Arial" w:cs="Arial"/>
        </w:rPr>
        <w:t>107/1996</w:t>
      </w:r>
      <w:proofErr w:type="gramEnd"/>
      <w:r w:rsidRPr="00B90DA0">
        <w:rPr>
          <w:rFonts w:ascii="Arial" w:hAnsi="Arial" w:cs="Arial"/>
        </w:rPr>
        <w:t xml:space="preserve">, cu </w:t>
      </w:r>
      <w:proofErr w:type="spellStart"/>
      <w:r w:rsidRPr="00B90DA0">
        <w:rPr>
          <w:rFonts w:ascii="Arial" w:hAnsi="Arial" w:cs="Arial"/>
        </w:rPr>
        <w:t>modificările</w:t>
      </w:r>
      <w:proofErr w:type="spellEnd"/>
      <w:r w:rsidRPr="00B90DA0">
        <w:rPr>
          <w:rFonts w:ascii="Arial" w:hAnsi="Arial" w:cs="Arial"/>
        </w:rPr>
        <w:t xml:space="preserve"> </w:t>
      </w:r>
      <w:proofErr w:type="spellStart"/>
      <w:r w:rsidRPr="00B90DA0">
        <w:rPr>
          <w:rFonts w:ascii="Arial" w:hAnsi="Arial" w:cs="Arial"/>
        </w:rPr>
        <w:t>și</w:t>
      </w:r>
      <w:proofErr w:type="spellEnd"/>
      <w:r w:rsidRPr="00B90DA0">
        <w:rPr>
          <w:rFonts w:ascii="Arial" w:hAnsi="Arial" w:cs="Arial"/>
        </w:rPr>
        <w:t xml:space="preserve"> </w:t>
      </w:r>
      <w:proofErr w:type="spellStart"/>
      <w:r w:rsidRPr="00B90DA0">
        <w:rPr>
          <w:rFonts w:ascii="Arial" w:hAnsi="Arial" w:cs="Arial"/>
        </w:rPr>
        <w:t>completările</w:t>
      </w:r>
      <w:proofErr w:type="spellEnd"/>
      <w:r w:rsidRPr="00B90DA0">
        <w:rPr>
          <w:rFonts w:ascii="Arial" w:hAnsi="Arial" w:cs="Arial"/>
        </w:rPr>
        <w:t xml:space="preserve"> </w:t>
      </w:r>
      <w:proofErr w:type="spellStart"/>
      <w:r w:rsidRPr="00B90DA0">
        <w:rPr>
          <w:rFonts w:ascii="Arial" w:hAnsi="Arial" w:cs="Arial"/>
        </w:rPr>
        <w:t>ulterioare</w:t>
      </w:r>
      <w:proofErr w:type="spellEnd"/>
      <w:r w:rsidRPr="00B90DA0">
        <w:rPr>
          <w:rFonts w:ascii="Arial" w:hAnsi="Arial" w:cs="Arial"/>
        </w:rPr>
        <w:t>.</w:t>
      </w:r>
    </w:p>
    <w:p w14:paraId="5DF3EA0F" w14:textId="77777777" w:rsidR="004E268C" w:rsidRPr="004E268C" w:rsidRDefault="004E268C" w:rsidP="004E268C">
      <w:pPr>
        <w:spacing w:after="0"/>
        <w:contextualSpacing/>
        <w:jc w:val="both"/>
        <w:rPr>
          <w:rFonts w:ascii="Arial" w:hAnsi="Arial" w:cs="Arial"/>
          <w:lang w:val="it-IT"/>
        </w:rPr>
      </w:pPr>
    </w:p>
    <w:p w14:paraId="0D138117" w14:textId="77777777" w:rsidR="004E268C" w:rsidRPr="00F23774" w:rsidRDefault="004E268C" w:rsidP="004E268C">
      <w:pPr>
        <w:autoSpaceDE w:val="0"/>
        <w:autoSpaceDN w:val="0"/>
        <w:adjustRightInd w:val="0"/>
        <w:spacing w:after="0" w:line="240" w:lineRule="auto"/>
        <w:jc w:val="both"/>
        <w:rPr>
          <w:rFonts w:ascii="Arial" w:hAnsi="Arial" w:cs="Arial"/>
          <w:b/>
          <w:i/>
          <w:noProof/>
          <w:sz w:val="24"/>
          <w:szCs w:val="24"/>
          <w:lang w:val="ro-RO"/>
        </w:rPr>
      </w:pPr>
      <w:r w:rsidRPr="00F23774">
        <w:rPr>
          <w:rFonts w:ascii="Arial" w:eastAsia="Times New Roman" w:hAnsi="Arial" w:cs="Arial"/>
          <w:b/>
          <w:i/>
          <w:noProof/>
          <w:sz w:val="24"/>
          <w:szCs w:val="24"/>
          <w:lang w:val="ro-RO" w:eastAsia="en-GB"/>
        </w:rPr>
        <w:t>Caracteristicile proiectului si/sau condiţiile de realizare a proiectului</w:t>
      </w:r>
      <w:r w:rsidRPr="00F23774">
        <w:rPr>
          <w:rFonts w:ascii="Arial" w:hAnsi="Arial" w:cs="Arial"/>
          <w:b/>
          <w:i/>
          <w:noProof/>
          <w:sz w:val="24"/>
          <w:szCs w:val="24"/>
          <w:lang w:val="ro-RO"/>
        </w:rPr>
        <w:t>:</w:t>
      </w:r>
    </w:p>
    <w:p w14:paraId="404BF75E" w14:textId="0FD036D1" w:rsidR="004E268C" w:rsidRPr="00F23774" w:rsidRDefault="004E268C" w:rsidP="004E268C">
      <w:pPr>
        <w:autoSpaceDE w:val="0"/>
        <w:autoSpaceDN w:val="0"/>
        <w:adjustRightInd w:val="0"/>
        <w:spacing w:after="0" w:line="240" w:lineRule="auto"/>
        <w:ind w:firstLine="540"/>
        <w:jc w:val="both"/>
        <w:rPr>
          <w:rFonts w:ascii="Arial" w:hAnsi="Arial" w:cs="Arial"/>
          <w:noProof/>
          <w:sz w:val="24"/>
          <w:szCs w:val="24"/>
          <w:lang w:val="ro-RO"/>
        </w:rPr>
      </w:pPr>
      <w:r w:rsidRPr="00F23774">
        <w:rPr>
          <w:rFonts w:ascii="Arial" w:hAnsi="Arial" w:cs="Arial"/>
          <w:noProof/>
          <w:sz w:val="24"/>
          <w:szCs w:val="24"/>
          <w:lang w:val="ro-RO"/>
        </w:rPr>
        <w:t>- Respectarea condiţiilor din</w:t>
      </w:r>
      <w:r w:rsidRPr="00F23774">
        <w:rPr>
          <w:rFonts w:ascii="Arial" w:hAnsi="Arial" w:cs="Arial"/>
          <w:noProof/>
          <w:color w:val="FF0000"/>
          <w:sz w:val="24"/>
          <w:szCs w:val="24"/>
          <w:lang w:val="ro-RO"/>
        </w:rPr>
        <w:t xml:space="preserve"> </w:t>
      </w:r>
      <w:r w:rsidRPr="00F23774">
        <w:rPr>
          <w:rFonts w:ascii="Arial" w:hAnsi="Arial" w:cs="Arial"/>
          <w:b/>
          <w:i/>
          <w:noProof/>
          <w:color w:val="FF0000"/>
          <w:sz w:val="24"/>
          <w:szCs w:val="24"/>
          <w:u w:val="single"/>
          <w:lang w:val="ro-RO"/>
        </w:rPr>
        <w:t>Avizul de gospodărire a apelor</w:t>
      </w:r>
      <w:r>
        <w:rPr>
          <w:rFonts w:ascii="Arial" w:hAnsi="Arial" w:cs="Arial"/>
          <w:b/>
          <w:i/>
          <w:color w:val="FF0000"/>
          <w:sz w:val="24"/>
          <w:szCs w:val="24"/>
          <w:u w:val="single"/>
          <w:lang w:val="ro-RO"/>
        </w:rPr>
        <w:t>..............................................</w:t>
      </w:r>
      <w:r w:rsidRPr="00F23774">
        <w:rPr>
          <w:rFonts w:ascii="Arial" w:hAnsi="Arial" w:cs="Arial"/>
          <w:noProof/>
          <w:sz w:val="24"/>
          <w:szCs w:val="24"/>
          <w:lang w:val="ro-RO"/>
        </w:rPr>
        <w:t>eliberat de Administrația Națională ”Apele Române” Administrația Bazinală de Apă Someș – Tisa Sistemul de Gospodărire a Apelor Sălaj.</w:t>
      </w:r>
    </w:p>
    <w:p w14:paraId="3D5DAAD7"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23774">
        <w:rPr>
          <w:rFonts w:ascii="Arial" w:hAnsi="Arial" w:cs="Arial"/>
          <w:noProof/>
          <w:sz w:val="24"/>
          <w:szCs w:val="24"/>
          <w:lang w:val="ro-RO"/>
        </w:rPr>
        <w:t>Respectarea prevederilor art. 20 alin</w:t>
      </w:r>
      <w:r w:rsidRPr="00F23774">
        <w:rPr>
          <w:rFonts w:ascii="Arial" w:hAnsi="Arial" w:cs="Arial"/>
          <w:sz w:val="24"/>
          <w:szCs w:val="24"/>
          <w:lang w:val="ro-RO"/>
        </w:rPr>
        <w:t xml:space="preserve">. (1) din </w:t>
      </w:r>
      <w:r w:rsidRPr="00F23774">
        <w:rPr>
          <w:rFonts w:ascii="Arial" w:hAnsi="Arial" w:cs="Arial"/>
          <w:sz w:val="24"/>
          <w:szCs w:val="24"/>
          <w:lang w:val="ro-RO" w:eastAsia="ro-RO"/>
        </w:rPr>
        <w:t>Legea nr. 292/2018</w:t>
      </w:r>
      <w:r w:rsidRPr="00F23774">
        <w:rPr>
          <w:rFonts w:ascii="Arial" w:hAnsi="Arial" w:cs="Arial"/>
          <w:sz w:val="24"/>
          <w:szCs w:val="24"/>
          <w:lang w:val="ro-RO"/>
        </w:rPr>
        <w:t>: "</w:t>
      </w:r>
      <w:r w:rsidRPr="00F23774">
        <w:rPr>
          <w:rFonts w:ascii="Arial" w:hAnsi="Arial" w:cs="Arial"/>
          <w:i/>
          <w:sz w:val="24"/>
          <w:szCs w:val="24"/>
          <w:lang w:val="ro-RO"/>
        </w:rPr>
        <w:t>În situaţia în care, după emiterea acordului de mediu si înaintea obţinerii aprobării de dezvoltare, proiectul</w:t>
      </w:r>
      <w:r w:rsidRPr="00347D75">
        <w:rPr>
          <w:rFonts w:ascii="Arial" w:hAnsi="Arial" w:cs="Arial"/>
          <w:i/>
          <w:sz w:val="24"/>
          <w:szCs w:val="24"/>
          <w:lang w:val="ro-RO"/>
        </w:rPr>
        <w:t xml:space="preserve"> a suferit modificări, titularul proiectului este obligat să notifice în scris autoritatea competentă pentru protecţia mediului emitentă cu privire la aceste modificări</w:t>
      </w:r>
      <w:r w:rsidRPr="00347D75">
        <w:rPr>
          <w:rFonts w:ascii="Arial" w:hAnsi="Arial" w:cs="Arial"/>
          <w:sz w:val="24"/>
          <w:szCs w:val="24"/>
          <w:lang w:val="ro-RO"/>
        </w:rPr>
        <w:t>."</w:t>
      </w:r>
    </w:p>
    <w:p w14:paraId="4D6FBDD7"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lastRenderedPageBreak/>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52D2C2BC" w14:textId="582254BA" w:rsidR="004E268C"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Colectarea deşeurilor rezultate pe durata execuţiei lucrărilor si depozitarea/ valorificarea acestora cu respectarea prevederilor legislaţiei privind regimul deşeurilor.</w:t>
      </w:r>
    </w:p>
    <w:p w14:paraId="38194667" w14:textId="694DC556" w:rsidR="009B5C3A" w:rsidRPr="00347D75" w:rsidRDefault="009B5C3A"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proofErr w:type="spellStart"/>
      <w:r>
        <w:rPr>
          <w:rFonts w:ascii="Arial" w:hAnsi="Arial" w:cs="Arial"/>
          <w:i/>
          <w:color w:val="040C28"/>
          <w:sz w:val="24"/>
          <w:szCs w:val="24"/>
        </w:rPr>
        <w:t>Respectarea</w:t>
      </w:r>
      <w:proofErr w:type="spellEnd"/>
      <w:r>
        <w:rPr>
          <w:rFonts w:ascii="Arial" w:hAnsi="Arial" w:cs="Arial"/>
          <w:i/>
          <w:color w:val="040C28"/>
          <w:sz w:val="24"/>
          <w:szCs w:val="24"/>
        </w:rPr>
        <w:t xml:space="preserve"> </w:t>
      </w:r>
      <w:proofErr w:type="spellStart"/>
      <w:proofErr w:type="gramStart"/>
      <w:r w:rsidRPr="009B5C3A">
        <w:rPr>
          <w:rFonts w:ascii="Arial" w:hAnsi="Arial" w:cs="Arial"/>
          <w:i/>
          <w:color w:val="040C28"/>
          <w:sz w:val="24"/>
          <w:szCs w:val="24"/>
        </w:rPr>
        <w:t>Hotărârii</w:t>
      </w:r>
      <w:proofErr w:type="spellEnd"/>
      <w:r w:rsidRPr="009B5C3A">
        <w:rPr>
          <w:rFonts w:ascii="Arial" w:hAnsi="Arial" w:cs="Arial"/>
          <w:i/>
          <w:color w:val="040C28"/>
          <w:sz w:val="24"/>
          <w:szCs w:val="24"/>
        </w:rPr>
        <w:t xml:space="preserve">  </w:t>
      </w:r>
      <w:proofErr w:type="spellStart"/>
      <w:r w:rsidRPr="009B5C3A">
        <w:rPr>
          <w:rFonts w:ascii="Arial" w:hAnsi="Arial" w:cs="Arial"/>
          <w:i/>
          <w:color w:val="040C28"/>
          <w:sz w:val="24"/>
          <w:szCs w:val="24"/>
        </w:rPr>
        <w:t>nr</w:t>
      </w:r>
      <w:proofErr w:type="spellEnd"/>
      <w:proofErr w:type="gramEnd"/>
      <w:r w:rsidRPr="009B5C3A">
        <w:rPr>
          <w:rFonts w:ascii="Arial" w:hAnsi="Arial" w:cs="Arial"/>
          <w:i/>
          <w:color w:val="202124"/>
          <w:sz w:val="24"/>
          <w:szCs w:val="24"/>
          <w:shd w:val="clear" w:color="auto" w:fill="FFFFFF"/>
        </w:rPr>
        <w:t>. </w:t>
      </w:r>
      <w:proofErr w:type="gramStart"/>
      <w:r w:rsidRPr="009B5C3A">
        <w:rPr>
          <w:rFonts w:ascii="Arial" w:hAnsi="Arial" w:cs="Arial"/>
          <w:i/>
          <w:color w:val="040C28"/>
          <w:sz w:val="24"/>
          <w:szCs w:val="24"/>
        </w:rPr>
        <w:t>124</w:t>
      </w:r>
      <w:r w:rsidRPr="009B5C3A">
        <w:rPr>
          <w:rFonts w:ascii="Arial" w:hAnsi="Arial" w:cs="Arial"/>
          <w:i/>
          <w:color w:val="202124"/>
          <w:sz w:val="24"/>
          <w:szCs w:val="24"/>
          <w:shd w:val="clear" w:color="auto" w:fill="FFFFFF"/>
        </w:rPr>
        <w:t>/</w:t>
      </w:r>
      <w:r w:rsidRPr="009B5C3A">
        <w:rPr>
          <w:rFonts w:ascii="Arial" w:hAnsi="Arial" w:cs="Arial"/>
          <w:i/>
          <w:color w:val="040C28"/>
          <w:sz w:val="24"/>
          <w:szCs w:val="24"/>
        </w:rPr>
        <w:t>2003</w:t>
      </w:r>
      <w:proofErr w:type="gramEnd"/>
      <w:r w:rsidRPr="009B5C3A">
        <w:rPr>
          <w:rFonts w:ascii="Arial" w:hAnsi="Arial" w:cs="Arial"/>
          <w:i/>
          <w:color w:val="202124"/>
          <w:sz w:val="24"/>
          <w:szCs w:val="24"/>
          <w:shd w:val="clear" w:color="auto" w:fill="FFFFFF"/>
        </w:rPr>
        <w:t> </w:t>
      </w:r>
      <w:proofErr w:type="spellStart"/>
      <w:r w:rsidRPr="009B5C3A">
        <w:rPr>
          <w:rFonts w:ascii="Arial" w:hAnsi="Arial" w:cs="Arial"/>
          <w:i/>
          <w:color w:val="202124"/>
          <w:sz w:val="24"/>
          <w:szCs w:val="24"/>
          <w:shd w:val="clear" w:color="auto" w:fill="FFFFFF"/>
        </w:rPr>
        <w:t>privind</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prevenirea</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reducerea</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şi</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controlul</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poluării</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mediului</w:t>
      </w:r>
      <w:proofErr w:type="spellEnd"/>
      <w:r w:rsidRPr="009B5C3A">
        <w:rPr>
          <w:rFonts w:ascii="Arial" w:hAnsi="Arial" w:cs="Arial"/>
          <w:i/>
          <w:color w:val="202124"/>
          <w:sz w:val="24"/>
          <w:szCs w:val="24"/>
          <w:shd w:val="clear" w:color="auto" w:fill="FFFFFF"/>
        </w:rPr>
        <w:t xml:space="preserve"> cu </w:t>
      </w:r>
      <w:proofErr w:type="spellStart"/>
      <w:r w:rsidRPr="009B5C3A">
        <w:rPr>
          <w:rFonts w:ascii="Arial" w:hAnsi="Arial" w:cs="Arial"/>
          <w:i/>
          <w:color w:val="202124"/>
          <w:sz w:val="24"/>
          <w:szCs w:val="24"/>
          <w:shd w:val="clear" w:color="auto" w:fill="FFFFFF"/>
        </w:rPr>
        <w:t>azbest</w:t>
      </w:r>
      <w:proofErr w:type="spellEnd"/>
      <w:r w:rsidRPr="009B5C3A">
        <w:rPr>
          <w:rFonts w:ascii="Arial" w:hAnsi="Arial" w:cs="Arial"/>
          <w:i/>
          <w:color w:val="202124"/>
          <w:sz w:val="24"/>
          <w:szCs w:val="24"/>
          <w:shd w:val="clear" w:color="auto" w:fill="FFFFFF"/>
        </w:rPr>
        <w:t xml:space="preserve"> </w:t>
      </w:r>
      <w:proofErr w:type="spellStart"/>
      <w:r w:rsidRPr="009B5C3A">
        <w:rPr>
          <w:rFonts w:ascii="Arial" w:hAnsi="Arial" w:cs="Arial"/>
          <w:i/>
          <w:color w:val="202124"/>
          <w:sz w:val="24"/>
          <w:szCs w:val="24"/>
          <w:shd w:val="clear" w:color="auto" w:fill="FFFFFF"/>
        </w:rPr>
        <w:t>actualizată</w:t>
      </w:r>
      <w:proofErr w:type="spellEnd"/>
      <w:r w:rsidRPr="009B5C3A">
        <w:rPr>
          <w:rFonts w:ascii="Arial" w:hAnsi="Arial" w:cs="Arial"/>
          <w:i/>
          <w:color w:val="202124"/>
          <w:sz w:val="24"/>
          <w:szCs w:val="24"/>
          <w:shd w:val="clear" w:color="auto" w:fill="FFFFFF"/>
        </w:rPr>
        <w:t>.</w:t>
      </w:r>
    </w:p>
    <w:p w14:paraId="7A859A22"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actelor/avizelor emise de alte autorităţi pentru prezentul proiect.</w:t>
      </w:r>
    </w:p>
    <w:p w14:paraId="72770382"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Respectarea prevederilor Ord. 119/2014, cu modificările ulterioare, privind nivelul de zgomot.</w:t>
      </w:r>
    </w:p>
    <w:p w14:paraId="5ACE877D"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Înterzicerea depozitării direct pe sol a deşeurilor sau a materialelor cu pericol de poluare.</w:t>
      </w:r>
    </w:p>
    <w:p w14:paraId="4030AA97"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Luarea tuturor măsurilor de prevenire eficientă a poluării, care să asigure că nicio poluare importantă nu va fi cauzată.</w:t>
      </w:r>
    </w:p>
    <w:p w14:paraId="260D3714"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Evitarea producerii de deșeuri si, în cazul în care aceasta nu poate fi evitată, valorificarea lor, iar în caz de imposibilitate tehnică si economică, luarea măsurilor pentru neutralizarea si eliminarea acestora, evitându-se sau reducându-se impactul asupra mediului.</w:t>
      </w:r>
    </w:p>
    <w:p w14:paraId="6406B409"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Prevenirea accidentelor si limitarea consecințelor acesora.</w:t>
      </w:r>
    </w:p>
    <w:p w14:paraId="703598D4"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vor lua toate măsurile necesare pentru a preveni producerea de pulberi (praf) în toate fazele proiectului.</w:t>
      </w:r>
    </w:p>
    <w:p w14:paraId="5334FBDE"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Să supravegheze desfășurarea activității, astfel încât să nu se producă fenomene de poluare.</w:t>
      </w:r>
    </w:p>
    <w:p w14:paraId="32AF616B"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interzice depozitarea pe amplasament de substanțe si preparate periculoase.</w:t>
      </w:r>
    </w:p>
    <w:p w14:paraId="0D3923AF"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Menținerea în stare de curățenie a spațiului destinat implementării proiectului, fără depozitări necontrolate de deșeuri.</w:t>
      </w:r>
    </w:p>
    <w:p w14:paraId="641AB3EF"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 xml:space="preserve">Colectarea selectivă si controlată a deșeurilor pe categorii, valorificarea celor reciclabile si eliminarea celor nerecuperabile prin firme specializate si autorizate, conform </w:t>
      </w:r>
      <w:r w:rsidRPr="00347D75">
        <w:rPr>
          <w:rFonts w:ascii="Arial" w:hAnsi="Arial" w:cs="Arial"/>
          <w:bCs/>
          <w:noProof/>
          <w:sz w:val="24"/>
          <w:szCs w:val="24"/>
          <w:lang w:val="ro-RO"/>
        </w:rPr>
        <w:t>prevederilor OUG nr. 92/2021, privind regimul deșeurilor</w:t>
      </w:r>
      <w:r>
        <w:rPr>
          <w:rFonts w:ascii="Arial" w:hAnsi="Arial" w:cs="Arial"/>
          <w:bCs/>
          <w:noProof/>
          <w:sz w:val="24"/>
          <w:szCs w:val="24"/>
          <w:lang w:val="ro-RO"/>
        </w:rPr>
        <w:t>, aprobata prin Legea  nr. 17/2023</w:t>
      </w:r>
      <w:r w:rsidRPr="00347D75">
        <w:rPr>
          <w:rFonts w:ascii="Arial" w:hAnsi="Arial" w:cs="Arial"/>
          <w:noProof/>
          <w:sz w:val="24"/>
          <w:szCs w:val="24"/>
          <w:lang w:val="ro-RO"/>
        </w:rPr>
        <w:t>.</w:t>
      </w:r>
    </w:p>
    <w:p w14:paraId="6F75BCFA"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Asigurarea refacerii mediului în toată zona de implementare a proiectului.</w:t>
      </w:r>
    </w:p>
    <w:p w14:paraId="12DFA4E8"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Se impune respectarea cu strictețe a amplasamentului, fără extinderi sau modificări ulterioare.</w:t>
      </w:r>
    </w:p>
    <w:p w14:paraId="28C602EB"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noProof/>
          <w:sz w:val="24"/>
          <w:szCs w:val="24"/>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4F6AB269" w14:textId="77777777" w:rsidR="004E268C" w:rsidRPr="00347D75" w:rsidRDefault="004E268C" w:rsidP="004E268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47D75">
        <w:rPr>
          <w:rFonts w:ascii="Arial" w:hAnsi="Arial" w:cs="Arial"/>
          <w:sz w:val="24"/>
          <w:szCs w:val="24"/>
          <w:lang w:val="ro-RO"/>
        </w:rPr>
        <w:t xml:space="preserve">Conform art. 43, alin. 3-4 din anexa. nr. 5 la procedură, din </w:t>
      </w:r>
      <w:r w:rsidRPr="00347D75">
        <w:rPr>
          <w:rFonts w:ascii="Arial" w:hAnsi="Arial" w:cs="Arial"/>
          <w:sz w:val="24"/>
          <w:szCs w:val="24"/>
          <w:lang w:val="ro-RO" w:eastAsia="ro-RO"/>
        </w:rPr>
        <w:t xml:space="preserve">Legea nr. 292/2018 </w:t>
      </w:r>
      <w:r w:rsidRPr="00347D75">
        <w:rPr>
          <w:rFonts w:ascii="Arial" w:hAnsi="Arial" w:cs="Arial"/>
          <w:i/>
          <w:sz w:val="24"/>
          <w:szCs w:val="24"/>
          <w:lang w:val="ro-RO"/>
        </w:rPr>
        <w:t>privind evaluarea impactului anumitor proiecte publice si private asupra mediului</w:t>
      </w:r>
      <w:r w:rsidRPr="00347D75">
        <w:rPr>
          <w:rFonts w:ascii="Arial" w:hAnsi="Arial" w:cs="Arial"/>
          <w:sz w:val="24"/>
          <w:szCs w:val="24"/>
          <w:lang w:val="ro-RO"/>
        </w:rPr>
        <w:t xml:space="preserve">: </w:t>
      </w:r>
      <w:r w:rsidRPr="00347D75">
        <w:rPr>
          <w:rFonts w:ascii="Arial" w:hAnsi="Arial" w:cs="Arial"/>
          <w:bCs/>
          <w:sz w:val="24"/>
          <w:szCs w:val="24"/>
          <w:lang w:val="ro-RO"/>
        </w:rPr>
        <w:t>(3)</w:t>
      </w:r>
      <w:r w:rsidRPr="00347D75">
        <w:rPr>
          <w:rFonts w:ascii="Arial" w:hAnsi="Arial" w:cs="Arial"/>
          <w:sz w:val="24"/>
          <w:szCs w:val="24"/>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47D75">
        <w:rPr>
          <w:rFonts w:ascii="Arial" w:hAnsi="Arial" w:cs="Arial"/>
          <w:bCs/>
          <w:sz w:val="24"/>
          <w:szCs w:val="24"/>
          <w:lang w:val="ro-RO"/>
        </w:rPr>
        <w:t>(4)</w:t>
      </w:r>
      <w:r w:rsidRPr="00347D75">
        <w:rPr>
          <w:rFonts w:ascii="Arial" w:hAnsi="Arial" w:cs="Arial"/>
          <w:sz w:val="24"/>
          <w:szCs w:val="24"/>
          <w:lang w:val="ro-RO"/>
        </w:rPr>
        <w:t xml:space="preserve"> Procesul-verbal întocmit în situaţia prevăzută la alin. (3) se </w:t>
      </w:r>
      <w:r w:rsidRPr="00347D75">
        <w:rPr>
          <w:rFonts w:ascii="Arial" w:hAnsi="Arial" w:cs="Arial"/>
          <w:noProof/>
          <w:sz w:val="24"/>
          <w:szCs w:val="24"/>
          <w:lang w:val="ro-RO"/>
        </w:rPr>
        <w:t>anexează si face parte integrantă din procesul-verbal de recepţie la terminarea lucrărilor.</w:t>
      </w:r>
    </w:p>
    <w:p w14:paraId="4B4B3318" w14:textId="77777777" w:rsidR="004E268C" w:rsidRPr="00347D75" w:rsidRDefault="004E268C" w:rsidP="004E268C">
      <w:pPr>
        <w:spacing w:after="0" w:line="240" w:lineRule="auto"/>
        <w:ind w:firstLine="360"/>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EF40E77" w14:textId="77777777" w:rsidR="004E268C" w:rsidRPr="00347D75" w:rsidRDefault="004E268C" w:rsidP="004E268C">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347D75">
        <w:rPr>
          <w:rFonts w:ascii="Arial" w:eastAsia="Times New Roman" w:hAnsi="Arial" w:cs="Arial"/>
          <w:noProof/>
          <w:sz w:val="24"/>
          <w:szCs w:val="24"/>
          <w:lang w:val="ro-RO" w:eastAsia="en-GB"/>
        </w:rPr>
        <w:lastRenderedPageBreak/>
        <w:t>aprobarea de dezvoltare, potrivit prevederilor Legii contenciosului administrativ nr. 554/2004, cu modificările si completările ulterioare.</w:t>
      </w:r>
    </w:p>
    <w:p w14:paraId="13DBB08B" w14:textId="77777777" w:rsidR="004E268C" w:rsidRPr="00347D75" w:rsidRDefault="004E268C" w:rsidP="004E268C">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Se poate adresa instanţei de contencios administrativ competente si orice organizaţie neguvernamentală care îndeplineşte condiţiile prevăzute la art. 2 din </w:t>
      </w:r>
      <w:r w:rsidRPr="00347D75">
        <w:rPr>
          <w:rFonts w:ascii="Arial" w:hAnsi="Arial" w:cs="Arial"/>
          <w:sz w:val="24"/>
          <w:szCs w:val="24"/>
          <w:lang w:val="ro-RO" w:eastAsia="ro-RO"/>
        </w:rPr>
        <w:t>Legea nr. 292/2018</w:t>
      </w:r>
      <w:r w:rsidRPr="00347D75">
        <w:rPr>
          <w:rFonts w:ascii="Arial" w:eastAsia="Times New Roman" w:hAnsi="Arial" w:cs="Arial"/>
          <w:noProof/>
          <w:sz w:val="24"/>
          <w:szCs w:val="24"/>
          <w:lang w:val="ro-RO" w:eastAsia="en-GB"/>
        </w:rPr>
        <w:t xml:space="preserve"> privind evaluarea impactului anumitor proiecte publice si private asupra mediului, considerându-se că acestea sunt vătămate într-un drept al lor sau într-un interes legitim.</w:t>
      </w:r>
    </w:p>
    <w:p w14:paraId="6E1078A5" w14:textId="77777777" w:rsidR="004E268C" w:rsidRPr="00347D75" w:rsidRDefault="004E268C" w:rsidP="004E268C">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8F13BF8" w14:textId="77777777" w:rsidR="004E268C" w:rsidRPr="00347D75" w:rsidRDefault="004E268C" w:rsidP="004E268C">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47D75">
        <w:rPr>
          <w:rFonts w:ascii="Arial" w:hAnsi="Arial" w:cs="Arial"/>
          <w:sz w:val="24"/>
          <w:szCs w:val="24"/>
          <w:lang w:val="ro-RO" w:eastAsia="ro-RO"/>
        </w:rPr>
        <w:t>Legea nr. 292/2018</w:t>
      </w:r>
      <w:r w:rsidRPr="00347D75">
        <w:rPr>
          <w:rFonts w:ascii="Arial" w:eastAsia="Times New Roman" w:hAnsi="Arial" w:cs="Arial"/>
          <w:noProof/>
          <w:sz w:val="24"/>
          <w:szCs w:val="24"/>
          <w:lang w:val="ro-RO"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9964D78" w14:textId="77777777" w:rsidR="004E268C" w:rsidRPr="00347D75" w:rsidRDefault="004E268C" w:rsidP="004E268C">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0626CD2A" w14:textId="77777777" w:rsidR="004E268C" w:rsidRPr="00347D75" w:rsidRDefault="004E268C" w:rsidP="004E268C">
      <w:pPr>
        <w:spacing w:after="0" w:line="240" w:lineRule="auto"/>
        <w:jc w:val="both"/>
        <w:rPr>
          <w:rFonts w:ascii="Arial" w:eastAsia="Times New Roman" w:hAnsi="Arial" w:cs="Arial"/>
          <w:noProof/>
          <w:sz w:val="24"/>
          <w:szCs w:val="24"/>
          <w:lang w:val="ro-RO" w:eastAsia="en-GB"/>
        </w:rPr>
      </w:pPr>
      <w:r w:rsidRPr="00347D75">
        <w:rPr>
          <w:rFonts w:ascii="Arial" w:eastAsia="Times New Roman" w:hAnsi="Arial" w:cs="Arial"/>
          <w:noProof/>
          <w:sz w:val="24"/>
          <w:szCs w:val="24"/>
          <w:lang w:val="ro-RO" w:eastAsia="en-GB"/>
        </w:rPr>
        <w:t>    Procedura de soluţionare a plângerii prealabile prevăzută la art. 22 alin. (1) este gratuită si trebuie să fie echitabilă, rapidă si corectă.</w:t>
      </w:r>
    </w:p>
    <w:p w14:paraId="19996C33" w14:textId="77777777" w:rsidR="004E268C" w:rsidRPr="00347D75" w:rsidRDefault="004E268C" w:rsidP="004E268C">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noProof/>
          <w:sz w:val="24"/>
          <w:szCs w:val="24"/>
          <w:lang w:val="ro-RO"/>
        </w:rPr>
        <w:t xml:space="preserve">    Prezenta decizie poate fi contestată în conformitate cu prevederile </w:t>
      </w:r>
      <w:r w:rsidRPr="00347D75">
        <w:rPr>
          <w:rFonts w:ascii="Arial" w:hAnsi="Arial" w:cs="Arial"/>
          <w:sz w:val="24"/>
          <w:szCs w:val="24"/>
          <w:lang w:val="ro-RO" w:eastAsia="ro-RO"/>
        </w:rPr>
        <w:t>Legii nr. 292/2018</w:t>
      </w:r>
      <w:r w:rsidRPr="00347D75">
        <w:rPr>
          <w:rFonts w:ascii="Arial" w:eastAsia="Times New Roman" w:hAnsi="Arial" w:cs="Arial"/>
          <w:noProof/>
          <w:sz w:val="24"/>
          <w:szCs w:val="24"/>
          <w:lang w:val="ro-RO" w:eastAsia="en-GB"/>
        </w:rPr>
        <w:t xml:space="preserve"> privind evaluarea impactului anumitor proiecte publice si private asupra mediului</w:t>
      </w:r>
      <w:r w:rsidRPr="00347D75">
        <w:rPr>
          <w:rFonts w:ascii="Arial" w:hAnsi="Arial" w:cs="Arial"/>
          <w:b/>
          <w:sz w:val="24"/>
          <w:szCs w:val="24"/>
          <w:lang w:val="ro-RO" w:eastAsia="ro-RO"/>
        </w:rPr>
        <w:t xml:space="preserve"> </w:t>
      </w:r>
      <w:r w:rsidRPr="00347D75">
        <w:rPr>
          <w:rFonts w:ascii="Arial" w:hAnsi="Arial" w:cs="Arial"/>
          <w:noProof/>
          <w:sz w:val="24"/>
          <w:szCs w:val="24"/>
          <w:lang w:val="ro-RO"/>
        </w:rPr>
        <w:t>si ale Legii contenciosului administrativ nr. 554/2004, cu modificările si completările ulterioare.</w:t>
      </w:r>
    </w:p>
    <w:p w14:paraId="2DD88CE3" w14:textId="77777777" w:rsidR="004E268C" w:rsidRPr="00347D75" w:rsidRDefault="004E268C" w:rsidP="004E268C">
      <w:pPr>
        <w:autoSpaceDE w:val="0"/>
        <w:autoSpaceDN w:val="0"/>
        <w:adjustRightInd w:val="0"/>
        <w:spacing w:after="0" w:line="240" w:lineRule="auto"/>
        <w:jc w:val="both"/>
        <w:rPr>
          <w:rFonts w:ascii="Arial" w:hAnsi="Arial" w:cs="Arial"/>
          <w:noProof/>
          <w:sz w:val="24"/>
          <w:szCs w:val="24"/>
          <w:lang w:val="ro-RO"/>
        </w:rPr>
      </w:pPr>
      <w:r w:rsidRPr="00347D75">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14:paraId="67A1A852" w14:textId="77777777" w:rsidR="004E268C" w:rsidRPr="00347D75" w:rsidRDefault="004E268C" w:rsidP="004E268C">
      <w:pPr>
        <w:spacing w:after="0" w:line="240" w:lineRule="auto"/>
        <w:rPr>
          <w:rFonts w:ascii="Arial" w:hAnsi="Arial" w:cs="Arial"/>
          <w:b/>
          <w:bCs/>
          <w:sz w:val="24"/>
          <w:szCs w:val="24"/>
          <w:lang w:val="ro-RO"/>
        </w:rPr>
      </w:pPr>
    </w:p>
    <w:p w14:paraId="3FC3330C" w14:textId="77777777" w:rsidR="004E268C" w:rsidRPr="00347D75" w:rsidRDefault="004E268C" w:rsidP="004E268C">
      <w:pPr>
        <w:spacing w:after="0" w:line="240" w:lineRule="auto"/>
        <w:jc w:val="center"/>
        <w:rPr>
          <w:rFonts w:ascii="Arial" w:hAnsi="Arial" w:cs="Arial"/>
          <w:b/>
          <w:bCs/>
          <w:sz w:val="24"/>
          <w:szCs w:val="24"/>
          <w:lang w:val="ro-RO"/>
        </w:rPr>
      </w:pPr>
    </w:p>
    <w:p w14:paraId="3E8A245B" w14:textId="77777777" w:rsidR="004E268C" w:rsidRDefault="004E268C" w:rsidP="004E268C">
      <w:pPr>
        <w:spacing w:after="0" w:line="240" w:lineRule="auto"/>
        <w:rPr>
          <w:rFonts w:ascii="Arial" w:hAnsi="Arial" w:cs="Arial"/>
          <w:b/>
          <w:bCs/>
          <w:color w:val="FF0000"/>
          <w:sz w:val="24"/>
          <w:szCs w:val="24"/>
          <w:lang w:val="ro-RO"/>
        </w:rPr>
      </w:pPr>
    </w:p>
    <w:p w14:paraId="54A19E75" w14:textId="77777777" w:rsidR="004E268C" w:rsidRDefault="004E268C" w:rsidP="004E268C">
      <w:pPr>
        <w:spacing w:after="0" w:line="240" w:lineRule="auto"/>
        <w:rPr>
          <w:rFonts w:ascii="Arial" w:hAnsi="Arial" w:cs="Arial"/>
          <w:b/>
          <w:bCs/>
          <w:sz w:val="24"/>
          <w:szCs w:val="24"/>
          <w:lang w:val="ro-RO"/>
        </w:rPr>
      </w:pPr>
    </w:p>
    <w:p w14:paraId="1294AC90" w14:textId="77777777" w:rsidR="00D62513" w:rsidRPr="00860083" w:rsidRDefault="00D62513" w:rsidP="00044EF0">
      <w:pPr>
        <w:spacing w:after="0" w:line="240" w:lineRule="auto"/>
        <w:rPr>
          <w:rFonts w:ascii="Arial" w:hAnsi="Arial" w:cs="Arial"/>
          <w:b/>
          <w:bCs/>
          <w:sz w:val="24"/>
          <w:szCs w:val="24"/>
          <w:lang w:val="ro-RO"/>
        </w:rPr>
      </w:pPr>
    </w:p>
    <w:p w14:paraId="6CACBE3E" w14:textId="71FF353C" w:rsidR="00AB025C" w:rsidRDefault="00AB025C" w:rsidP="00DC65B9">
      <w:pPr>
        <w:spacing w:after="0" w:line="240" w:lineRule="auto"/>
        <w:jc w:val="center"/>
        <w:rPr>
          <w:rFonts w:ascii="Arial" w:hAnsi="Arial" w:cs="Arial"/>
          <w:b/>
          <w:bCs/>
          <w:sz w:val="24"/>
          <w:szCs w:val="24"/>
          <w:lang w:val="ro-RO"/>
        </w:rPr>
      </w:pPr>
    </w:p>
    <w:p w14:paraId="66AA310F" w14:textId="5FBA5931" w:rsidR="00364856" w:rsidRDefault="00364856" w:rsidP="00DC65B9">
      <w:pPr>
        <w:spacing w:after="0" w:line="240" w:lineRule="auto"/>
        <w:jc w:val="center"/>
        <w:rPr>
          <w:rFonts w:ascii="Arial" w:hAnsi="Arial" w:cs="Arial"/>
          <w:b/>
          <w:bCs/>
          <w:sz w:val="24"/>
          <w:szCs w:val="24"/>
          <w:lang w:val="ro-RO"/>
        </w:rPr>
      </w:pPr>
    </w:p>
    <w:p w14:paraId="0AFCA25E" w14:textId="47500AB2" w:rsidR="00364856" w:rsidRDefault="00364856" w:rsidP="00DC65B9">
      <w:pPr>
        <w:spacing w:after="0" w:line="240" w:lineRule="auto"/>
        <w:jc w:val="center"/>
        <w:rPr>
          <w:rFonts w:ascii="Arial" w:hAnsi="Arial" w:cs="Arial"/>
          <w:b/>
          <w:bCs/>
          <w:sz w:val="24"/>
          <w:szCs w:val="24"/>
          <w:lang w:val="ro-RO"/>
        </w:rPr>
      </w:pPr>
    </w:p>
    <w:p w14:paraId="64B72AD3" w14:textId="01F6A9B5" w:rsidR="00364856" w:rsidRDefault="00364856" w:rsidP="00DC65B9">
      <w:pPr>
        <w:spacing w:after="0" w:line="240" w:lineRule="auto"/>
        <w:jc w:val="center"/>
        <w:rPr>
          <w:rFonts w:ascii="Arial" w:hAnsi="Arial" w:cs="Arial"/>
          <w:b/>
          <w:bCs/>
          <w:sz w:val="24"/>
          <w:szCs w:val="24"/>
          <w:lang w:val="ro-RO"/>
        </w:rPr>
      </w:pPr>
    </w:p>
    <w:p w14:paraId="6ED92558" w14:textId="65E59B5A" w:rsidR="00364856" w:rsidRDefault="00364856" w:rsidP="00DC65B9">
      <w:pPr>
        <w:spacing w:after="0" w:line="240" w:lineRule="auto"/>
        <w:jc w:val="center"/>
        <w:rPr>
          <w:rFonts w:ascii="Arial" w:hAnsi="Arial" w:cs="Arial"/>
          <w:b/>
          <w:bCs/>
          <w:sz w:val="24"/>
          <w:szCs w:val="24"/>
          <w:lang w:val="ro-RO"/>
        </w:rPr>
      </w:pPr>
    </w:p>
    <w:p w14:paraId="3485B1D3" w14:textId="54F53300" w:rsidR="00364856" w:rsidRDefault="00364856" w:rsidP="00DC65B9">
      <w:pPr>
        <w:spacing w:after="0" w:line="240" w:lineRule="auto"/>
        <w:jc w:val="center"/>
        <w:rPr>
          <w:rFonts w:ascii="Arial" w:hAnsi="Arial" w:cs="Arial"/>
          <w:b/>
          <w:bCs/>
          <w:sz w:val="24"/>
          <w:szCs w:val="24"/>
          <w:lang w:val="ro-RO"/>
        </w:rPr>
      </w:pPr>
    </w:p>
    <w:p w14:paraId="5DB25E5D" w14:textId="1E7FFC36" w:rsidR="00364856" w:rsidRDefault="00364856" w:rsidP="00DC65B9">
      <w:pPr>
        <w:spacing w:after="0" w:line="240" w:lineRule="auto"/>
        <w:jc w:val="center"/>
        <w:rPr>
          <w:rFonts w:ascii="Arial" w:hAnsi="Arial" w:cs="Arial"/>
          <w:b/>
          <w:bCs/>
          <w:sz w:val="24"/>
          <w:szCs w:val="24"/>
          <w:lang w:val="ro-RO"/>
        </w:rPr>
      </w:pPr>
    </w:p>
    <w:p w14:paraId="2EFB6FE5" w14:textId="704AE609" w:rsidR="00364856" w:rsidRDefault="00364856" w:rsidP="00DC65B9">
      <w:pPr>
        <w:spacing w:after="0" w:line="240" w:lineRule="auto"/>
        <w:jc w:val="center"/>
        <w:rPr>
          <w:rFonts w:ascii="Arial" w:hAnsi="Arial" w:cs="Arial"/>
          <w:b/>
          <w:bCs/>
          <w:sz w:val="24"/>
          <w:szCs w:val="24"/>
          <w:lang w:val="ro-RO"/>
        </w:rPr>
      </w:pPr>
    </w:p>
    <w:p w14:paraId="0467DD49" w14:textId="77777777" w:rsidR="00364856" w:rsidRDefault="00364856" w:rsidP="00DC65B9">
      <w:pPr>
        <w:spacing w:after="0" w:line="240" w:lineRule="auto"/>
        <w:jc w:val="center"/>
        <w:rPr>
          <w:rFonts w:ascii="Arial" w:hAnsi="Arial" w:cs="Arial"/>
          <w:b/>
          <w:bCs/>
          <w:sz w:val="24"/>
          <w:szCs w:val="24"/>
          <w:lang w:val="ro-RO"/>
        </w:rPr>
      </w:pPr>
    </w:p>
    <w:p w14:paraId="3A0B37A0" w14:textId="77777777"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14:paraId="5B61CC91" w14:textId="77777777"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14:paraId="51F1AF8A"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3FE82B4E" w14:textId="77777777"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14:paraId="48D237F0" w14:textId="77777777" w:rsidR="00D62513" w:rsidRDefault="00D62513" w:rsidP="00DC65B9">
      <w:pPr>
        <w:spacing w:after="0" w:line="240" w:lineRule="auto"/>
        <w:jc w:val="both"/>
        <w:outlineLvl w:val="0"/>
        <w:rPr>
          <w:rFonts w:ascii="Arial" w:hAnsi="Arial" w:cs="Arial"/>
          <w:bCs/>
          <w:sz w:val="24"/>
          <w:szCs w:val="24"/>
          <w:lang w:val="ro-RO"/>
        </w:rPr>
      </w:pPr>
    </w:p>
    <w:p w14:paraId="43B8BB8B" w14:textId="77777777" w:rsidR="00AB025C" w:rsidRDefault="00AB025C" w:rsidP="00DC65B9">
      <w:pPr>
        <w:spacing w:after="0" w:line="240" w:lineRule="auto"/>
        <w:jc w:val="both"/>
        <w:outlineLvl w:val="0"/>
        <w:rPr>
          <w:rFonts w:ascii="Arial" w:hAnsi="Arial" w:cs="Arial"/>
          <w:bCs/>
          <w:sz w:val="24"/>
          <w:szCs w:val="24"/>
          <w:lang w:val="ro-RO"/>
        </w:rPr>
      </w:pPr>
    </w:p>
    <w:p w14:paraId="305EC321" w14:textId="77777777" w:rsidR="00A55F67" w:rsidRDefault="00A55F67" w:rsidP="00DC65B9">
      <w:pPr>
        <w:spacing w:after="0" w:line="240" w:lineRule="auto"/>
        <w:jc w:val="both"/>
        <w:outlineLvl w:val="0"/>
        <w:rPr>
          <w:rFonts w:ascii="Arial" w:hAnsi="Arial" w:cs="Arial"/>
          <w:bCs/>
          <w:sz w:val="24"/>
          <w:szCs w:val="24"/>
          <w:lang w:val="ro-RO"/>
        </w:rPr>
      </w:pPr>
    </w:p>
    <w:p w14:paraId="3E709C3C" w14:textId="77777777" w:rsidR="00A55F67" w:rsidRDefault="00A55F67" w:rsidP="00DC65B9">
      <w:pPr>
        <w:spacing w:after="0" w:line="240" w:lineRule="auto"/>
        <w:jc w:val="both"/>
        <w:outlineLvl w:val="0"/>
        <w:rPr>
          <w:rFonts w:ascii="Arial" w:hAnsi="Arial" w:cs="Arial"/>
          <w:bCs/>
          <w:sz w:val="24"/>
          <w:szCs w:val="24"/>
          <w:lang w:val="ro-RO"/>
        </w:rPr>
      </w:pPr>
    </w:p>
    <w:p w14:paraId="01267C13" w14:textId="77777777"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14:paraId="3C7282F3" w14:textId="77777777"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14:paraId="101677E7" w14:textId="77777777" w:rsidR="000233C7" w:rsidRDefault="000233C7" w:rsidP="00DC65B9">
      <w:pPr>
        <w:spacing w:after="0" w:line="240" w:lineRule="auto"/>
        <w:jc w:val="both"/>
        <w:rPr>
          <w:rFonts w:ascii="Arial" w:hAnsi="Arial" w:cs="Arial"/>
          <w:bCs/>
          <w:sz w:val="24"/>
          <w:szCs w:val="24"/>
          <w:lang w:val="ro-RO"/>
        </w:rPr>
      </w:pPr>
    </w:p>
    <w:p w14:paraId="49028CC5" w14:textId="77777777" w:rsidR="00AB025C" w:rsidRDefault="00AB025C" w:rsidP="00DC65B9">
      <w:pPr>
        <w:spacing w:after="0" w:line="240" w:lineRule="auto"/>
        <w:jc w:val="both"/>
        <w:rPr>
          <w:rFonts w:ascii="Arial" w:hAnsi="Arial" w:cs="Arial"/>
          <w:bCs/>
          <w:sz w:val="24"/>
          <w:szCs w:val="24"/>
          <w:lang w:val="ro-RO"/>
        </w:rPr>
      </w:pPr>
    </w:p>
    <w:p w14:paraId="01DF2FB9" w14:textId="77777777" w:rsidR="00A55F67" w:rsidRDefault="00A55F67" w:rsidP="00AB025C">
      <w:pPr>
        <w:spacing w:after="0" w:line="240" w:lineRule="auto"/>
        <w:jc w:val="both"/>
        <w:rPr>
          <w:rFonts w:ascii="Arial" w:hAnsi="Arial" w:cs="Arial"/>
          <w:bCs/>
          <w:sz w:val="24"/>
          <w:szCs w:val="24"/>
          <w:lang w:val="ro-RO"/>
        </w:rPr>
      </w:pPr>
    </w:p>
    <w:p w14:paraId="6A366AA0" w14:textId="77777777" w:rsidR="00A55F67" w:rsidRDefault="00A55F67" w:rsidP="00AB025C">
      <w:pPr>
        <w:spacing w:after="0" w:line="240" w:lineRule="auto"/>
        <w:jc w:val="both"/>
        <w:rPr>
          <w:rFonts w:ascii="Arial" w:hAnsi="Arial" w:cs="Arial"/>
          <w:bCs/>
          <w:sz w:val="24"/>
          <w:szCs w:val="24"/>
          <w:lang w:val="ro-RO"/>
        </w:rPr>
      </w:pPr>
    </w:p>
    <w:p w14:paraId="44A57297" w14:textId="77777777" w:rsidR="00DC65B9" w:rsidRPr="00945778" w:rsidRDefault="00DC65B9" w:rsidP="00AB025C">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14:paraId="71768B50" w14:textId="7D7ADBDD" w:rsidR="00B6175F" w:rsidRDefault="002D4B0A" w:rsidP="00AB025C">
      <w:pPr>
        <w:spacing w:after="0" w:line="240" w:lineRule="auto"/>
        <w:jc w:val="both"/>
        <w:rPr>
          <w:rFonts w:ascii="Arial" w:hAnsi="Arial" w:cs="Arial"/>
          <w:bCs/>
          <w:sz w:val="24"/>
          <w:szCs w:val="24"/>
          <w:lang w:val="ro-RO"/>
        </w:rPr>
      </w:pPr>
      <w:r>
        <w:rPr>
          <w:rFonts w:ascii="Arial" w:hAnsi="Arial" w:cs="Arial"/>
          <w:bCs/>
          <w:sz w:val="24"/>
          <w:szCs w:val="24"/>
          <w:lang w:val="ro-RO"/>
        </w:rPr>
        <w:t xml:space="preserve">Ing. Steliana </w:t>
      </w:r>
      <w:r w:rsidR="00F75F2B">
        <w:rPr>
          <w:rFonts w:ascii="Arial" w:hAnsi="Arial" w:cs="Arial"/>
          <w:bCs/>
          <w:sz w:val="24"/>
          <w:szCs w:val="24"/>
          <w:lang w:val="ro-RO"/>
        </w:rPr>
        <w:t>Banea</w:t>
      </w:r>
      <w:bookmarkEnd w:id="0"/>
    </w:p>
    <w:sectPr w:rsidR="00B6175F" w:rsidSect="006E6C59">
      <w:headerReference w:type="even" r:id="rId8"/>
      <w:footerReference w:type="even" r:id="rId9"/>
      <w:footerReference w:type="default" r:id="rId10"/>
      <w:headerReference w:type="first" r:id="rId11"/>
      <w:footerReference w:type="first" r:id="rId12"/>
      <w:pgSz w:w="11907" w:h="16840" w:code="9"/>
      <w:pgMar w:top="851" w:right="799" w:bottom="851"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E830" w14:textId="77777777" w:rsidR="00AD39C1" w:rsidRDefault="00AD39C1" w:rsidP="000B208E">
      <w:pPr>
        <w:spacing w:after="0" w:line="240" w:lineRule="auto"/>
      </w:pPr>
      <w:r>
        <w:separator/>
      </w:r>
    </w:p>
  </w:endnote>
  <w:endnote w:type="continuationSeparator" w:id="0">
    <w:p w14:paraId="1741D982" w14:textId="77777777" w:rsidR="00AD39C1" w:rsidRDefault="00AD39C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49AC" w14:textId="77777777"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14:paraId="30A831C3" w14:textId="77777777"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14:paraId="26FDCBE5" w14:textId="0EA57565" w:rsidR="002D0350" w:rsidRPr="002367AC" w:rsidRDefault="0024481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D24D6EF" wp14:editId="2437E052">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D7C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D39C1">
          <w:rPr>
            <w:rFonts w:ascii="Times New Roman" w:hAnsi="Times New Roman"/>
            <w:noProof/>
            <w:sz w:val="24"/>
            <w:szCs w:val="24"/>
          </w:rPr>
          <w:object w:dxaOrig="1440" w:dyaOrig="1440" w14:anchorId="5956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2106658"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E654831" wp14:editId="21693814">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6B4BF"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7183CFE1"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8CAD3B6"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622896DC" w14:textId="77777777" w:rsidTr="007E14DC">
          <w:tc>
            <w:tcPr>
              <w:tcW w:w="8370" w:type="dxa"/>
              <w:shd w:val="clear" w:color="auto" w:fill="auto"/>
            </w:tcPr>
            <w:p w14:paraId="4828D96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4A306557" w14:textId="0C8AC84A" w:rsidR="002D0350" w:rsidRPr="00E674E1" w:rsidRDefault="005D6E8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F5388">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14:paraId="18F817D0" w14:textId="7A5F8F2D" w:rsidR="002D0350" w:rsidRPr="002367AC" w:rsidRDefault="0024481C"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1C9108F" wp14:editId="152CFFD7">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1828E"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D39C1">
          <w:rPr>
            <w:rFonts w:ascii="Times New Roman" w:hAnsi="Times New Roman"/>
            <w:noProof/>
            <w:sz w:val="24"/>
            <w:szCs w:val="24"/>
          </w:rPr>
          <w:object w:dxaOrig="1440" w:dyaOrig="1440" w14:anchorId="498D2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2106660"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657A0CD" wp14:editId="3B39146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5B004"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14:paraId="00B63C97" w14:textId="77777777"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14:paraId="6A3F1EE8" w14:textId="77777777"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14:paraId="7574E027" w14:textId="77777777" w:rsidTr="007E14DC">
          <w:tc>
            <w:tcPr>
              <w:tcW w:w="8370" w:type="dxa"/>
              <w:shd w:val="clear" w:color="auto" w:fill="auto"/>
            </w:tcPr>
            <w:p w14:paraId="12919103" w14:textId="77777777"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1FC81DA0" w14:textId="77777777" w:rsidR="002D0350" w:rsidRPr="00E674E1" w:rsidRDefault="00AD39C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91EA" w14:textId="77777777" w:rsidR="00AD39C1" w:rsidRDefault="00AD39C1" w:rsidP="000B208E">
      <w:pPr>
        <w:spacing w:after="0" w:line="240" w:lineRule="auto"/>
      </w:pPr>
      <w:r>
        <w:separator/>
      </w:r>
    </w:p>
  </w:footnote>
  <w:footnote w:type="continuationSeparator" w:id="0">
    <w:p w14:paraId="4D5DBD67" w14:textId="77777777" w:rsidR="00AD39C1" w:rsidRDefault="00AD39C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ADAE" w14:textId="4D2BB6E3" w:rsidR="002D0350" w:rsidRDefault="00614A09">
    <w:pPr>
      <w:pStyle w:val="Header"/>
    </w:pPr>
    <w:r>
      <w:rPr>
        <w:noProof/>
      </w:rPr>
      <mc:AlternateContent>
        <mc:Choice Requires="wps">
          <w:drawing>
            <wp:anchor distT="0" distB="0" distL="114300" distR="114300" simplePos="0" relativeHeight="251678720" behindDoc="1" locked="0" layoutInCell="0" allowOverlap="1" wp14:anchorId="0E8E88DA" wp14:editId="4504332A">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1D5EA9" w14:textId="77777777" w:rsidR="00614A09" w:rsidRDefault="00614A09" w:rsidP="00614A09">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8E88DA"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14:paraId="031D5EA9" w14:textId="77777777" w:rsidR="00614A09" w:rsidRDefault="00614A09" w:rsidP="00614A09">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447E" w14:textId="77777777" w:rsidR="002D0350" w:rsidRDefault="00E36662"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1824" behindDoc="0" locked="0" layoutInCell="1" allowOverlap="1" wp14:anchorId="6E8F78F5" wp14:editId="11204432">
          <wp:simplePos x="0" y="0"/>
          <wp:positionH relativeFrom="column">
            <wp:posOffset>146685</wp:posOffset>
          </wp:positionH>
          <wp:positionV relativeFrom="paragraph">
            <wp:posOffset>77470</wp:posOffset>
          </wp:positionV>
          <wp:extent cx="638175" cy="628650"/>
          <wp:effectExtent l="19050" t="0" r="9525" b="0"/>
          <wp:wrapSquare wrapText="bothSides"/>
          <wp:docPr id="213" name="Picture 21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sidR="00AD39C1">
      <w:rPr>
        <w:rFonts w:ascii="Times New Roman" w:hAnsi="Times New Roman"/>
        <w:b/>
        <w:noProof/>
        <w:color w:val="00214E"/>
        <w:sz w:val="36"/>
        <w:szCs w:val="36"/>
      </w:rPr>
      <w:object w:dxaOrig="1440" w:dyaOrig="1440" w14:anchorId="1DE4E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42106659" r:id="rId3"/>
      </w:object>
    </w:r>
  </w:p>
  <w:p w14:paraId="1F025CCF" w14:textId="17C18DA1"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14:paraId="38AF2C2B" w14:textId="411EC549" w:rsidR="002D0350" w:rsidRPr="00BC0CF3" w:rsidRDefault="002D0350"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F41EE3" w14:paraId="77006EC5" w14:textId="77777777" w:rsidTr="00512A58">
      <w:trPr>
        <w:trHeight w:val="226"/>
        <w:jc w:val="center"/>
      </w:trPr>
      <w:tc>
        <w:tcPr>
          <w:tcW w:w="9676" w:type="dxa"/>
          <w:shd w:val="clear" w:color="auto" w:fill="auto"/>
        </w:tcPr>
        <w:p w14:paraId="333E4597" w14:textId="77777777"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14:paraId="66A66F41" w14:textId="77777777"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83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5F558D"/>
    <w:multiLevelType w:val="hybridMultilevel"/>
    <w:tmpl w:val="47501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174598"/>
    <w:multiLevelType w:val="hybridMultilevel"/>
    <w:tmpl w:val="D5DE465E"/>
    <w:lvl w:ilvl="0" w:tplc="380C9A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3B514F22"/>
    <w:multiLevelType w:val="multilevel"/>
    <w:tmpl w:val="00CA883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56887"/>
    <w:multiLevelType w:val="hybridMultilevel"/>
    <w:tmpl w:val="8136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8" w15:restartNumberingAfterBreak="0">
    <w:nsid w:val="69FE72EF"/>
    <w:multiLevelType w:val="hybridMultilevel"/>
    <w:tmpl w:val="3108711E"/>
    <w:lvl w:ilvl="0" w:tplc="F53454E0">
      <w:start w:val="1"/>
      <w:numFmt w:val="decimal"/>
      <w:lvlText w:val="%1."/>
      <w:lvlJc w:val="left"/>
      <w:pPr>
        <w:ind w:left="2912" w:hanging="360"/>
      </w:pPr>
      <w:rPr>
        <w:b w:val="0"/>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9"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5548EF"/>
    <w:multiLevelType w:val="hybridMultilevel"/>
    <w:tmpl w:val="90929E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6"/>
  </w:num>
  <w:num w:numId="3">
    <w:abstractNumId w:val="22"/>
  </w:num>
  <w:num w:numId="4">
    <w:abstractNumId w:val="10"/>
  </w:num>
  <w:num w:numId="5">
    <w:abstractNumId w:val="7"/>
  </w:num>
  <w:num w:numId="6">
    <w:abstractNumId w:val="17"/>
  </w:num>
  <w:num w:numId="7">
    <w:abstractNumId w:val="11"/>
  </w:num>
  <w:num w:numId="8">
    <w:abstractNumId w:val="25"/>
  </w:num>
  <w:num w:numId="9">
    <w:abstractNumId w:val="13"/>
  </w:num>
  <w:num w:numId="10">
    <w:abstractNumId w:val="9"/>
  </w:num>
  <w:num w:numId="11">
    <w:abstractNumId w:val="4"/>
  </w:num>
  <w:num w:numId="12">
    <w:abstractNumId w:val="5"/>
  </w:num>
  <w:num w:numId="13">
    <w:abstractNumId w:val="21"/>
  </w:num>
  <w:num w:numId="14">
    <w:abstractNumId w:val="2"/>
  </w:num>
  <w:num w:numId="15">
    <w:abstractNumId w:val="3"/>
  </w:num>
  <w:num w:numId="16">
    <w:abstractNumId w:val="18"/>
  </w:num>
  <w:num w:numId="17">
    <w:abstractNumId w:val="29"/>
  </w:num>
  <w:num w:numId="18">
    <w:abstractNumId w:val="19"/>
  </w:num>
  <w:num w:numId="19">
    <w:abstractNumId w:val="27"/>
  </w:num>
  <w:num w:numId="20">
    <w:abstractNumId w:val="6"/>
  </w:num>
  <w:num w:numId="21">
    <w:abstractNumId w:val="12"/>
  </w:num>
  <w:num w:numId="2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23"/>
  </w:num>
  <w:num w:numId="24">
    <w:abstractNumId w:val="24"/>
  </w:num>
  <w:num w:numId="25">
    <w:abstractNumId w:val="0"/>
  </w:num>
  <w:num w:numId="26">
    <w:abstractNumId w:val="26"/>
  </w:num>
  <w:num w:numId="27">
    <w:abstractNumId w:val="14"/>
  </w:num>
  <w:num w:numId="28">
    <w:abstractNumId w:val="20"/>
  </w:num>
  <w:num w:numId="29">
    <w:abstractNumId w:val="30"/>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14"/>
    <w:rsid w:val="0000315E"/>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35605"/>
    <w:rsid w:val="00040321"/>
    <w:rsid w:val="000409BE"/>
    <w:rsid w:val="00042936"/>
    <w:rsid w:val="0004388D"/>
    <w:rsid w:val="000442F2"/>
    <w:rsid w:val="0004471D"/>
    <w:rsid w:val="00044EF0"/>
    <w:rsid w:val="00045E7C"/>
    <w:rsid w:val="000463A9"/>
    <w:rsid w:val="000469CE"/>
    <w:rsid w:val="00046F13"/>
    <w:rsid w:val="00047405"/>
    <w:rsid w:val="0004786E"/>
    <w:rsid w:val="0005072B"/>
    <w:rsid w:val="000518F2"/>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3C0"/>
    <w:rsid w:val="000655B1"/>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54F"/>
    <w:rsid w:val="0007795D"/>
    <w:rsid w:val="0008281D"/>
    <w:rsid w:val="00082C7D"/>
    <w:rsid w:val="0008392C"/>
    <w:rsid w:val="00083A89"/>
    <w:rsid w:val="0008573D"/>
    <w:rsid w:val="00085AED"/>
    <w:rsid w:val="00085E98"/>
    <w:rsid w:val="00086460"/>
    <w:rsid w:val="00086625"/>
    <w:rsid w:val="00090B9A"/>
    <w:rsid w:val="00092052"/>
    <w:rsid w:val="000921D9"/>
    <w:rsid w:val="00092391"/>
    <w:rsid w:val="00093544"/>
    <w:rsid w:val="00093980"/>
    <w:rsid w:val="00093A91"/>
    <w:rsid w:val="000944FB"/>
    <w:rsid w:val="0009462B"/>
    <w:rsid w:val="00096D6E"/>
    <w:rsid w:val="00096D90"/>
    <w:rsid w:val="00096EDE"/>
    <w:rsid w:val="000A26FA"/>
    <w:rsid w:val="000A2B09"/>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5BE6"/>
    <w:rsid w:val="000B6749"/>
    <w:rsid w:val="000B68B8"/>
    <w:rsid w:val="000B746C"/>
    <w:rsid w:val="000B752D"/>
    <w:rsid w:val="000B761C"/>
    <w:rsid w:val="000B7EB3"/>
    <w:rsid w:val="000C0E13"/>
    <w:rsid w:val="000C22B6"/>
    <w:rsid w:val="000C3BFF"/>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3EF"/>
    <w:rsid w:val="000E196E"/>
    <w:rsid w:val="000E2207"/>
    <w:rsid w:val="000E2769"/>
    <w:rsid w:val="000E319F"/>
    <w:rsid w:val="000E3B50"/>
    <w:rsid w:val="000E42C3"/>
    <w:rsid w:val="000E44F7"/>
    <w:rsid w:val="000E4769"/>
    <w:rsid w:val="000E5B3B"/>
    <w:rsid w:val="000E5BC6"/>
    <w:rsid w:val="000E60B0"/>
    <w:rsid w:val="000E61E0"/>
    <w:rsid w:val="000E70BE"/>
    <w:rsid w:val="000E754E"/>
    <w:rsid w:val="000F0F59"/>
    <w:rsid w:val="000F12F4"/>
    <w:rsid w:val="000F1306"/>
    <w:rsid w:val="000F17BC"/>
    <w:rsid w:val="000F2248"/>
    <w:rsid w:val="000F2E0C"/>
    <w:rsid w:val="000F4326"/>
    <w:rsid w:val="000F5E78"/>
    <w:rsid w:val="000F6D79"/>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200C"/>
    <w:rsid w:val="0011398C"/>
    <w:rsid w:val="00113C3D"/>
    <w:rsid w:val="00113E63"/>
    <w:rsid w:val="00114271"/>
    <w:rsid w:val="00115017"/>
    <w:rsid w:val="001221C1"/>
    <w:rsid w:val="00122886"/>
    <w:rsid w:val="001229A0"/>
    <w:rsid w:val="00122FA8"/>
    <w:rsid w:val="00123637"/>
    <w:rsid w:val="00123AEA"/>
    <w:rsid w:val="00123FDF"/>
    <w:rsid w:val="001261F6"/>
    <w:rsid w:val="0012710C"/>
    <w:rsid w:val="001301D3"/>
    <w:rsid w:val="001306EB"/>
    <w:rsid w:val="00130BD2"/>
    <w:rsid w:val="00131B32"/>
    <w:rsid w:val="00131EAD"/>
    <w:rsid w:val="001329A5"/>
    <w:rsid w:val="001334D5"/>
    <w:rsid w:val="00133835"/>
    <w:rsid w:val="00136790"/>
    <w:rsid w:val="001368D6"/>
    <w:rsid w:val="00136E8B"/>
    <w:rsid w:val="00136F6B"/>
    <w:rsid w:val="001376B3"/>
    <w:rsid w:val="00137964"/>
    <w:rsid w:val="00137FC4"/>
    <w:rsid w:val="001403F5"/>
    <w:rsid w:val="00140571"/>
    <w:rsid w:val="00140658"/>
    <w:rsid w:val="00140A41"/>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3B73"/>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0EC"/>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3E01"/>
    <w:rsid w:val="0019418E"/>
    <w:rsid w:val="00195B16"/>
    <w:rsid w:val="0019680A"/>
    <w:rsid w:val="001A0854"/>
    <w:rsid w:val="001A0959"/>
    <w:rsid w:val="001A0F63"/>
    <w:rsid w:val="001A17C2"/>
    <w:rsid w:val="001A2AAA"/>
    <w:rsid w:val="001A2E39"/>
    <w:rsid w:val="001A31F3"/>
    <w:rsid w:val="001A459D"/>
    <w:rsid w:val="001A5254"/>
    <w:rsid w:val="001A5B32"/>
    <w:rsid w:val="001A5F6F"/>
    <w:rsid w:val="001A62B0"/>
    <w:rsid w:val="001A6EA1"/>
    <w:rsid w:val="001A72FA"/>
    <w:rsid w:val="001B1A04"/>
    <w:rsid w:val="001B255D"/>
    <w:rsid w:val="001B4450"/>
    <w:rsid w:val="001B53CE"/>
    <w:rsid w:val="001B7066"/>
    <w:rsid w:val="001B7068"/>
    <w:rsid w:val="001B762F"/>
    <w:rsid w:val="001C08BB"/>
    <w:rsid w:val="001C148E"/>
    <w:rsid w:val="001C1EC7"/>
    <w:rsid w:val="001C37CD"/>
    <w:rsid w:val="001C3A89"/>
    <w:rsid w:val="001C43BB"/>
    <w:rsid w:val="001C4C39"/>
    <w:rsid w:val="001C558F"/>
    <w:rsid w:val="001C6440"/>
    <w:rsid w:val="001C77E7"/>
    <w:rsid w:val="001D063B"/>
    <w:rsid w:val="001D0EFD"/>
    <w:rsid w:val="001D166C"/>
    <w:rsid w:val="001D19A0"/>
    <w:rsid w:val="001D1E51"/>
    <w:rsid w:val="001D1E65"/>
    <w:rsid w:val="001D1F05"/>
    <w:rsid w:val="001D23F1"/>
    <w:rsid w:val="001D2EF7"/>
    <w:rsid w:val="001D4890"/>
    <w:rsid w:val="001D5534"/>
    <w:rsid w:val="001D561D"/>
    <w:rsid w:val="001D5C3F"/>
    <w:rsid w:val="001D69B2"/>
    <w:rsid w:val="001D72B9"/>
    <w:rsid w:val="001E29EF"/>
    <w:rsid w:val="001E5397"/>
    <w:rsid w:val="001E6082"/>
    <w:rsid w:val="001F0061"/>
    <w:rsid w:val="001F273B"/>
    <w:rsid w:val="001F27FF"/>
    <w:rsid w:val="001F463C"/>
    <w:rsid w:val="001F7EE2"/>
    <w:rsid w:val="00201405"/>
    <w:rsid w:val="0020298B"/>
    <w:rsid w:val="00202E3C"/>
    <w:rsid w:val="002033FC"/>
    <w:rsid w:val="002035B3"/>
    <w:rsid w:val="002038B5"/>
    <w:rsid w:val="00203C9F"/>
    <w:rsid w:val="00203EF3"/>
    <w:rsid w:val="002041CC"/>
    <w:rsid w:val="00204FCD"/>
    <w:rsid w:val="002057B0"/>
    <w:rsid w:val="00205EC1"/>
    <w:rsid w:val="002070E7"/>
    <w:rsid w:val="00207D7D"/>
    <w:rsid w:val="002108DD"/>
    <w:rsid w:val="0021190E"/>
    <w:rsid w:val="00212D1D"/>
    <w:rsid w:val="00213C99"/>
    <w:rsid w:val="00214068"/>
    <w:rsid w:val="002160B4"/>
    <w:rsid w:val="00216BF3"/>
    <w:rsid w:val="0021757F"/>
    <w:rsid w:val="00217A53"/>
    <w:rsid w:val="00217A5A"/>
    <w:rsid w:val="00217C91"/>
    <w:rsid w:val="002202E1"/>
    <w:rsid w:val="00220416"/>
    <w:rsid w:val="00222266"/>
    <w:rsid w:val="00223C3F"/>
    <w:rsid w:val="00223C77"/>
    <w:rsid w:val="002265D5"/>
    <w:rsid w:val="00226E28"/>
    <w:rsid w:val="00227C35"/>
    <w:rsid w:val="002312EB"/>
    <w:rsid w:val="00231F64"/>
    <w:rsid w:val="0023240E"/>
    <w:rsid w:val="00232DAD"/>
    <w:rsid w:val="0023383B"/>
    <w:rsid w:val="00234DFD"/>
    <w:rsid w:val="00235321"/>
    <w:rsid w:val="00235633"/>
    <w:rsid w:val="00235A39"/>
    <w:rsid w:val="00236AD0"/>
    <w:rsid w:val="00237AED"/>
    <w:rsid w:val="002400A9"/>
    <w:rsid w:val="00240234"/>
    <w:rsid w:val="00243494"/>
    <w:rsid w:val="0024481C"/>
    <w:rsid w:val="002449F1"/>
    <w:rsid w:val="00244AA4"/>
    <w:rsid w:val="00244CFD"/>
    <w:rsid w:val="0024511E"/>
    <w:rsid w:val="00245CEC"/>
    <w:rsid w:val="00246CDB"/>
    <w:rsid w:val="00247422"/>
    <w:rsid w:val="00247816"/>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77C26"/>
    <w:rsid w:val="002818C5"/>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7211"/>
    <w:rsid w:val="00297443"/>
    <w:rsid w:val="002A191C"/>
    <w:rsid w:val="002A1C68"/>
    <w:rsid w:val="002A20C1"/>
    <w:rsid w:val="002A36DC"/>
    <w:rsid w:val="002A497B"/>
    <w:rsid w:val="002A5B55"/>
    <w:rsid w:val="002A7363"/>
    <w:rsid w:val="002B00B4"/>
    <w:rsid w:val="002B1BA3"/>
    <w:rsid w:val="002B2662"/>
    <w:rsid w:val="002B3C1F"/>
    <w:rsid w:val="002B4E8F"/>
    <w:rsid w:val="002B4EFD"/>
    <w:rsid w:val="002B5B42"/>
    <w:rsid w:val="002B6381"/>
    <w:rsid w:val="002B754E"/>
    <w:rsid w:val="002B77A7"/>
    <w:rsid w:val="002B7B04"/>
    <w:rsid w:val="002C0029"/>
    <w:rsid w:val="002C0AE0"/>
    <w:rsid w:val="002C16CE"/>
    <w:rsid w:val="002C2F71"/>
    <w:rsid w:val="002C3D6E"/>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3897"/>
    <w:rsid w:val="002D3B85"/>
    <w:rsid w:val="002D3E61"/>
    <w:rsid w:val="002D4774"/>
    <w:rsid w:val="002D4B0A"/>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5913"/>
    <w:rsid w:val="002E6257"/>
    <w:rsid w:val="002E7527"/>
    <w:rsid w:val="002F0481"/>
    <w:rsid w:val="002F0DF5"/>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20831"/>
    <w:rsid w:val="003209CD"/>
    <w:rsid w:val="003214A4"/>
    <w:rsid w:val="00322F08"/>
    <w:rsid w:val="003230BA"/>
    <w:rsid w:val="003237E1"/>
    <w:rsid w:val="00324AA6"/>
    <w:rsid w:val="00324DEE"/>
    <w:rsid w:val="00324FD2"/>
    <w:rsid w:val="003305D5"/>
    <w:rsid w:val="00330DF2"/>
    <w:rsid w:val="003325A5"/>
    <w:rsid w:val="00332E1D"/>
    <w:rsid w:val="003331BA"/>
    <w:rsid w:val="003337E8"/>
    <w:rsid w:val="003338F1"/>
    <w:rsid w:val="00333DDA"/>
    <w:rsid w:val="00333ED0"/>
    <w:rsid w:val="00334B96"/>
    <w:rsid w:val="00335488"/>
    <w:rsid w:val="00335A6B"/>
    <w:rsid w:val="003403D6"/>
    <w:rsid w:val="00340EFE"/>
    <w:rsid w:val="003413EE"/>
    <w:rsid w:val="00341FC1"/>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56F57"/>
    <w:rsid w:val="00361191"/>
    <w:rsid w:val="003617C6"/>
    <w:rsid w:val="003624B8"/>
    <w:rsid w:val="0036255D"/>
    <w:rsid w:val="00362A5F"/>
    <w:rsid w:val="00362D46"/>
    <w:rsid w:val="0036314B"/>
    <w:rsid w:val="003642A4"/>
    <w:rsid w:val="00364304"/>
    <w:rsid w:val="00364856"/>
    <w:rsid w:val="00366A5F"/>
    <w:rsid w:val="00366C7A"/>
    <w:rsid w:val="00367430"/>
    <w:rsid w:val="003701BD"/>
    <w:rsid w:val="0037049E"/>
    <w:rsid w:val="0037125E"/>
    <w:rsid w:val="0037164C"/>
    <w:rsid w:val="00371E8D"/>
    <w:rsid w:val="003720B8"/>
    <w:rsid w:val="00372A79"/>
    <w:rsid w:val="003733B5"/>
    <w:rsid w:val="00374566"/>
    <w:rsid w:val="00375B16"/>
    <w:rsid w:val="00375F29"/>
    <w:rsid w:val="00376CCF"/>
    <w:rsid w:val="00381799"/>
    <w:rsid w:val="00381919"/>
    <w:rsid w:val="00382306"/>
    <w:rsid w:val="00383188"/>
    <w:rsid w:val="00384BC7"/>
    <w:rsid w:val="00384C38"/>
    <w:rsid w:val="00384D2A"/>
    <w:rsid w:val="00385587"/>
    <w:rsid w:val="003855D9"/>
    <w:rsid w:val="00386268"/>
    <w:rsid w:val="0038646F"/>
    <w:rsid w:val="0038727B"/>
    <w:rsid w:val="003875A7"/>
    <w:rsid w:val="00387639"/>
    <w:rsid w:val="0039012D"/>
    <w:rsid w:val="0039163F"/>
    <w:rsid w:val="00392583"/>
    <w:rsid w:val="003926FE"/>
    <w:rsid w:val="003930A8"/>
    <w:rsid w:val="003931A3"/>
    <w:rsid w:val="00395666"/>
    <w:rsid w:val="00395780"/>
    <w:rsid w:val="003A1251"/>
    <w:rsid w:val="003A1D29"/>
    <w:rsid w:val="003A282D"/>
    <w:rsid w:val="003A3D7C"/>
    <w:rsid w:val="003A3E02"/>
    <w:rsid w:val="003A3FCC"/>
    <w:rsid w:val="003A4325"/>
    <w:rsid w:val="003A7B98"/>
    <w:rsid w:val="003A7CA1"/>
    <w:rsid w:val="003B0A7E"/>
    <w:rsid w:val="003B275F"/>
    <w:rsid w:val="003B2DC1"/>
    <w:rsid w:val="003B321D"/>
    <w:rsid w:val="003B3C11"/>
    <w:rsid w:val="003B667C"/>
    <w:rsid w:val="003B6998"/>
    <w:rsid w:val="003B740D"/>
    <w:rsid w:val="003B749E"/>
    <w:rsid w:val="003C011F"/>
    <w:rsid w:val="003C1A3E"/>
    <w:rsid w:val="003C297E"/>
    <w:rsid w:val="003C33E9"/>
    <w:rsid w:val="003C3C83"/>
    <w:rsid w:val="003C46B3"/>
    <w:rsid w:val="003C4C35"/>
    <w:rsid w:val="003C59E1"/>
    <w:rsid w:val="003C6CEB"/>
    <w:rsid w:val="003C6EC5"/>
    <w:rsid w:val="003C7368"/>
    <w:rsid w:val="003D10BE"/>
    <w:rsid w:val="003D2273"/>
    <w:rsid w:val="003D2D80"/>
    <w:rsid w:val="003D3747"/>
    <w:rsid w:val="003D3858"/>
    <w:rsid w:val="003D4029"/>
    <w:rsid w:val="003D44D4"/>
    <w:rsid w:val="003D5607"/>
    <w:rsid w:val="003E1BC2"/>
    <w:rsid w:val="003E21E7"/>
    <w:rsid w:val="003E34F5"/>
    <w:rsid w:val="003E3A82"/>
    <w:rsid w:val="003E3E6B"/>
    <w:rsid w:val="003E462F"/>
    <w:rsid w:val="003E4740"/>
    <w:rsid w:val="003E685B"/>
    <w:rsid w:val="003E7F47"/>
    <w:rsid w:val="003F0678"/>
    <w:rsid w:val="003F0BBD"/>
    <w:rsid w:val="003F1F84"/>
    <w:rsid w:val="003F226E"/>
    <w:rsid w:val="003F2D80"/>
    <w:rsid w:val="003F32F9"/>
    <w:rsid w:val="003F3432"/>
    <w:rsid w:val="003F3BE9"/>
    <w:rsid w:val="003F3D6B"/>
    <w:rsid w:val="003F404A"/>
    <w:rsid w:val="003F5434"/>
    <w:rsid w:val="003F5C1D"/>
    <w:rsid w:val="003F7651"/>
    <w:rsid w:val="0040094B"/>
    <w:rsid w:val="004011B3"/>
    <w:rsid w:val="00401E94"/>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5A86"/>
    <w:rsid w:val="00416E7F"/>
    <w:rsid w:val="00423B5E"/>
    <w:rsid w:val="00423D85"/>
    <w:rsid w:val="00423DC3"/>
    <w:rsid w:val="004242C5"/>
    <w:rsid w:val="00424DF3"/>
    <w:rsid w:val="004256DE"/>
    <w:rsid w:val="004259BE"/>
    <w:rsid w:val="004265B0"/>
    <w:rsid w:val="00426B25"/>
    <w:rsid w:val="0042740B"/>
    <w:rsid w:val="004326DD"/>
    <w:rsid w:val="004329F3"/>
    <w:rsid w:val="00432F26"/>
    <w:rsid w:val="0043315D"/>
    <w:rsid w:val="004331D5"/>
    <w:rsid w:val="00433CDD"/>
    <w:rsid w:val="00434D11"/>
    <w:rsid w:val="0043591D"/>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2D9A"/>
    <w:rsid w:val="00453055"/>
    <w:rsid w:val="0045389B"/>
    <w:rsid w:val="00453F14"/>
    <w:rsid w:val="004562A8"/>
    <w:rsid w:val="00456978"/>
    <w:rsid w:val="00456C04"/>
    <w:rsid w:val="00456C6A"/>
    <w:rsid w:val="00457CF6"/>
    <w:rsid w:val="00460783"/>
    <w:rsid w:val="00460A78"/>
    <w:rsid w:val="00461266"/>
    <w:rsid w:val="004618BD"/>
    <w:rsid w:val="00461EDF"/>
    <w:rsid w:val="00461FD2"/>
    <w:rsid w:val="004626F9"/>
    <w:rsid w:val="004634C3"/>
    <w:rsid w:val="00463830"/>
    <w:rsid w:val="0046463F"/>
    <w:rsid w:val="0046555D"/>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334"/>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C7054"/>
    <w:rsid w:val="004D2203"/>
    <w:rsid w:val="004D2252"/>
    <w:rsid w:val="004D2392"/>
    <w:rsid w:val="004D29B4"/>
    <w:rsid w:val="004D2E4A"/>
    <w:rsid w:val="004D4DD7"/>
    <w:rsid w:val="004D5E64"/>
    <w:rsid w:val="004D7432"/>
    <w:rsid w:val="004E12D5"/>
    <w:rsid w:val="004E267B"/>
    <w:rsid w:val="004E268C"/>
    <w:rsid w:val="004E2B85"/>
    <w:rsid w:val="004E2BEF"/>
    <w:rsid w:val="004E37BD"/>
    <w:rsid w:val="004E3E1A"/>
    <w:rsid w:val="004E530F"/>
    <w:rsid w:val="004E6183"/>
    <w:rsid w:val="004E649D"/>
    <w:rsid w:val="004E7B75"/>
    <w:rsid w:val="004F0325"/>
    <w:rsid w:val="004F0D36"/>
    <w:rsid w:val="004F1B5A"/>
    <w:rsid w:val="004F4D25"/>
    <w:rsid w:val="004F4DA7"/>
    <w:rsid w:val="004F4EBD"/>
    <w:rsid w:val="004F553C"/>
    <w:rsid w:val="004F6DB5"/>
    <w:rsid w:val="004F73A7"/>
    <w:rsid w:val="004F75CF"/>
    <w:rsid w:val="004F7FBF"/>
    <w:rsid w:val="00500114"/>
    <w:rsid w:val="00500889"/>
    <w:rsid w:val="005008B2"/>
    <w:rsid w:val="00501D6D"/>
    <w:rsid w:val="00501E60"/>
    <w:rsid w:val="00504F4B"/>
    <w:rsid w:val="0050770D"/>
    <w:rsid w:val="0050781F"/>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26216"/>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284"/>
    <w:rsid w:val="00545686"/>
    <w:rsid w:val="00546C33"/>
    <w:rsid w:val="00546D1E"/>
    <w:rsid w:val="00547991"/>
    <w:rsid w:val="00547EAB"/>
    <w:rsid w:val="005524E1"/>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4200"/>
    <w:rsid w:val="00574F8A"/>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04E"/>
    <w:rsid w:val="005A13B4"/>
    <w:rsid w:val="005A2527"/>
    <w:rsid w:val="005A28DB"/>
    <w:rsid w:val="005A3932"/>
    <w:rsid w:val="005A45A6"/>
    <w:rsid w:val="005A5C9B"/>
    <w:rsid w:val="005A6C47"/>
    <w:rsid w:val="005B0BD7"/>
    <w:rsid w:val="005B12F7"/>
    <w:rsid w:val="005B15EE"/>
    <w:rsid w:val="005B22FF"/>
    <w:rsid w:val="005B2E5B"/>
    <w:rsid w:val="005B3071"/>
    <w:rsid w:val="005B30B0"/>
    <w:rsid w:val="005B3164"/>
    <w:rsid w:val="005B31BC"/>
    <w:rsid w:val="005B372E"/>
    <w:rsid w:val="005B37E8"/>
    <w:rsid w:val="005B37EF"/>
    <w:rsid w:val="005B4412"/>
    <w:rsid w:val="005B5FE4"/>
    <w:rsid w:val="005B601F"/>
    <w:rsid w:val="005C0138"/>
    <w:rsid w:val="005C1352"/>
    <w:rsid w:val="005C15CE"/>
    <w:rsid w:val="005C33DF"/>
    <w:rsid w:val="005C4F3F"/>
    <w:rsid w:val="005C5155"/>
    <w:rsid w:val="005C5459"/>
    <w:rsid w:val="005C6043"/>
    <w:rsid w:val="005C6575"/>
    <w:rsid w:val="005D0B44"/>
    <w:rsid w:val="005D12DA"/>
    <w:rsid w:val="005D2225"/>
    <w:rsid w:val="005D3D1C"/>
    <w:rsid w:val="005D45A8"/>
    <w:rsid w:val="005D5201"/>
    <w:rsid w:val="005D52CA"/>
    <w:rsid w:val="005D5FEC"/>
    <w:rsid w:val="005D6936"/>
    <w:rsid w:val="005D6E81"/>
    <w:rsid w:val="005D7569"/>
    <w:rsid w:val="005E01F7"/>
    <w:rsid w:val="005E0AF8"/>
    <w:rsid w:val="005E0EB4"/>
    <w:rsid w:val="005E1381"/>
    <w:rsid w:val="005E147A"/>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5F4"/>
    <w:rsid w:val="00610810"/>
    <w:rsid w:val="00611A3D"/>
    <w:rsid w:val="00611DCE"/>
    <w:rsid w:val="00612659"/>
    <w:rsid w:val="00613CA0"/>
    <w:rsid w:val="00614659"/>
    <w:rsid w:val="00614A09"/>
    <w:rsid w:val="006153EA"/>
    <w:rsid w:val="006174CA"/>
    <w:rsid w:val="006200ED"/>
    <w:rsid w:val="00621337"/>
    <w:rsid w:val="006214B3"/>
    <w:rsid w:val="00621EEE"/>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26F"/>
    <w:rsid w:val="00663E5B"/>
    <w:rsid w:val="006643CC"/>
    <w:rsid w:val="00665DBE"/>
    <w:rsid w:val="006661DE"/>
    <w:rsid w:val="00666240"/>
    <w:rsid w:val="006668EE"/>
    <w:rsid w:val="00666F79"/>
    <w:rsid w:val="00666FE0"/>
    <w:rsid w:val="006673C9"/>
    <w:rsid w:val="006679A8"/>
    <w:rsid w:val="00667B18"/>
    <w:rsid w:val="00671840"/>
    <w:rsid w:val="00671DAB"/>
    <w:rsid w:val="0067301A"/>
    <w:rsid w:val="00673697"/>
    <w:rsid w:val="00673761"/>
    <w:rsid w:val="00673AAC"/>
    <w:rsid w:val="0067503F"/>
    <w:rsid w:val="00675492"/>
    <w:rsid w:val="00675B64"/>
    <w:rsid w:val="006760FA"/>
    <w:rsid w:val="0067683D"/>
    <w:rsid w:val="006772F1"/>
    <w:rsid w:val="00680230"/>
    <w:rsid w:val="00680FA3"/>
    <w:rsid w:val="0068183F"/>
    <w:rsid w:val="00681EE1"/>
    <w:rsid w:val="00682C15"/>
    <w:rsid w:val="00685D48"/>
    <w:rsid w:val="00685F13"/>
    <w:rsid w:val="0069005A"/>
    <w:rsid w:val="0069129D"/>
    <w:rsid w:val="006914CE"/>
    <w:rsid w:val="0069172D"/>
    <w:rsid w:val="00693A68"/>
    <w:rsid w:val="00693AED"/>
    <w:rsid w:val="00693EAB"/>
    <w:rsid w:val="0069427D"/>
    <w:rsid w:val="0069475E"/>
    <w:rsid w:val="00694D51"/>
    <w:rsid w:val="0069513F"/>
    <w:rsid w:val="00695501"/>
    <w:rsid w:val="00697305"/>
    <w:rsid w:val="006977AF"/>
    <w:rsid w:val="006A0437"/>
    <w:rsid w:val="006A17C0"/>
    <w:rsid w:val="006A33F1"/>
    <w:rsid w:val="006A398D"/>
    <w:rsid w:val="006A5515"/>
    <w:rsid w:val="006A571D"/>
    <w:rsid w:val="006A625E"/>
    <w:rsid w:val="006A6763"/>
    <w:rsid w:val="006A67EA"/>
    <w:rsid w:val="006B0E6C"/>
    <w:rsid w:val="006B0EAC"/>
    <w:rsid w:val="006B11F2"/>
    <w:rsid w:val="006B1C24"/>
    <w:rsid w:val="006B1D46"/>
    <w:rsid w:val="006B2549"/>
    <w:rsid w:val="006B3CB4"/>
    <w:rsid w:val="006B3D42"/>
    <w:rsid w:val="006B43B0"/>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2F1"/>
    <w:rsid w:val="006E17A5"/>
    <w:rsid w:val="006E595E"/>
    <w:rsid w:val="006E5E4C"/>
    <w:rsid w:val="006E6025"/>
    <w:rsid w:val="006E6C59"/>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6590"/>
    <w:rsid w:val="00717E01"/>
    <w:rsid w:val="00720E06"/>
    <w:rsid w:val="007215EF"/>
    <w:rsid w:val="0072192A"/>
    <w:rsid w:val="0072213D"/>
    <w:rsid w:val="00722846"/>
    <w:rsid w:val="00722ABE"/>
    <w:rsid w:val="0072493C"/>
    <w:rsid w:val="00726032"/>
    <w:rsid w:val="00726107"/>
    <w:rsid w:val="00727CF8"/>
    <w:rsid w:val="007301EA"/>
    <w:rsid w:val="00730923"/>
    <w:rsid w:val="0073338A"/>
    <w:rsid w:val="00733A8F"/>
    <w:rsid w:val="00733AB8"/>
    <w:rsid w:val="0073421F"/>
    <w:rsid w:val="00734EB1"/>
    <w:rsid w:val="00734F06"/>
    <w:rsid w:val="007354DE"/>
    <w:rsid w:val="00735A78"/>
    <w:rsid w:val="00735EF8"/>
    <w:rsid w:val="00735F2F"/>
    <w:rsid w:val="00736A3C"/>
    <w:rsid w:val="00737857"/>
    <w:rsid w:val="00737C08"/>
    <w:rsid w:val="0074012E"/>
    <w:rsid w:val="0074072B"/>
    <w:rsid w:val="0074074F"/>
    <w:rsid w:val="00741084"/>
    <w:rsid w:val="00741156"/>
    <w:rsid w:val="0074128D"/>
    <w:rsid w:val="0074130E"/>
    <w:rsid w:val="00741426"/>
    <w:rsid w:val="007417FA"/>
    <w:rsid w:val="00741BB9"/>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57BB5"/>
    <w:rsid w:val="007609B4"/>
    <w:rsid w:val="00762B7B"/>
    <w:rsid w:val="00763389"/>
    <w:rsid w:val="00763405"/>
    <w:rsid w:val="00765491"/>
    <w:rsid w:val="00766C39"/>
    <w:rsid w:val="00770515"/>
    <w:rsid w:val="00770CE2"/>
    <w:rsid w:val="00771326"/>
    <w:rsid w:val="00771651"/>
    <w:rsid w:val="00771F41"/>
    <w:rsid w:val="00772104"/>
    <w:rsid w:val="00772176"/>
    <w:rsid w:val="0077272F"/>
    <w:rsid w:val="007739A4"/>
    <w:rsid w:val="00774C01"/>
    <w:rsid w:val="00775F36"/>
    <w:rsid w:val="00777260"/>
    <w:rsid w:val="00777B99"/>
    <w:rsid w:val="00777D6C"/>
    <w:rsid w:val="00781406"/>
    <w:rsid w:val="0078180C"/>
    <w:rsid w:val="00782766"/>
    <w:rsid w:val="00782C11"/>
    <w:rsid w:val="00782FD0"/>
    <w:rsid w:val="00784054"/>
    <w:rsid w:val="0078620D"/>
    <w:rsid w:val="007864DC"/>
    <w:rsid w:val="007866B6"/>
    <w:rsid w:val="00787217"/>
    <w:rsid w:val="00790209"/>
    <w:rsid w:val="00790F69"/>
    <w:rsid w:val="00791EFA"/>
    <w:rsid w:val="00791F5E"/>
    <w:rsid w:val="0079206F"/>
    <w:rsid w:val="007946F5"/>
    <w:rsid w:val="007947E9"/>
    <w:rsid w:val="0079614B"/>
    <w:rsid w:val="00796E40"/>
    <w:rsid w:val="00797449"/>
    <w:rsid w:val="00797D3D"/>
    <w:rsid w:val="00797E92"/>
    <w:rsid w:val="007A07EB"/>
    <w:rsid w:val="007A0DE9"/>
    <w:rsid w:val="007A11F7"/>
    <w:rsid w:val="007A15BF"/>
    <w:rsid w:val="007A1A32"/>
    <w:rsid w:val="007A2220"/>
    <w:rsid w:val="007A2326"/>
    <w:rsid w:val="007A265F"/>
    <w:rsid w:val="007A308D"/>
    <w:rsid w:val="007A30A4"/>
    <w:rsid w:val="007A41F1"/>
    <w:rsid w:val="007A56F7"/>
    <w:rsid w:val="007A5A06"/>
    <w:rsid w:val="007A60A1"/>
    <w:rsid w:val="007A62E9"/>
    <w:rsid w:val="007A686F"/>
    <w:rsid w:val="007A6AD1"/>
    <w:rsid w:val="007A6B54"/>
    <w:rsid w:val="007A78C5"/>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21DD"/>
    <w:rsid w:val="007D2900"/>
    <w:rsid w:val="007D3ACC"/>
    <w:rsid w:val="007D3B0F"/>
    <w:rsid w:val="007D4349"/>
    <w:rsid w:val="007D4543"/>
    <w:rsid w:val="007D52A7"/>
    <w:rsid w:val="007D571C"/>
    <w:rsid w:val="007D5E4B"/>
    <w:rsid w:val="007D6479"/>
    <w:rsid w:val="007D762D"/>
    <w:rsid w:val="007D7E9E"/>
    <w:rsid w:val="007E105A"/>
    <w:rsid w:val="007E12A2"/>
    <w:rsid w:val="007E14DC"/>
    <w:rsid w:val="007E1735"/>
    <w:rsid w:val="007E1C4D"/>
    <w:rsid w:val="007E1C8F"/>
    <w:rsid w:val="007E2085"/>
    <w:rsid w:val="007E2B64"/>
    <w:rsid w:val="007E540D"/>
    <w:rsid w:val="007E54F3"/>
    <w:rsid w:val="007E5BCD"/>
    <w:rsid w:val="007E62DA"/>
    <w:rsid w:val="007F0639"/>
    <w:rsid w:val="007F0BF1"/>
    <w:rsid w:val="007F0E9D"/>
    <w:rsid w:val="007F1F32"/>
    <w:rsid w:val="007F2F65"/>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0EE0"/>
    <w:rsid w:val="00830F13"/>
    <w:rsid w:val="00831ED5"/>
    <w:rsid w:val="00831F93"/>
    <w:rsid w:val="0083291B"/>
    <w:rsid w:val="00832F56"/>
    <w:rsid w:val="00834F64"/>
    <w:rsid w:val="00835859"/>
    <w:rsid w:val="00836508"/>
    <w:rsid w:val="008376B7"/>
    <w:rsid w:val="00837C11"/>
    <w:rsid w:val="00840A3E"/>
    <w:rsid w:val="008414C4"/>
    <w:rsid w:val="00841BEF"/>
    <w:rsid w:val="00843462"/>
    <w:rsid w:val="0084368D"/>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083"/>
    <w:rsid w:val="008606D8"/>
    <w:rsid w:val="00861CE8"/>
    <w:rsid w:val="0086276D"/>
    <w:rsid w:val="00862A2F"/>
    <w:rsid w:val="00864544"/>
    <w:rsid w:val="00871506"/>
    <w:rsid w:val="00871585"/>
    <w:rsid w:val="008726B9"/>
    <w:rsid w:val="0087278A"/>
    <w:rsid w:val="00873D01"/>
    <w:rsid w:val="0087551C"/>
    <w:rsid w:val="008774D3"/>
    <w:rsid w:val="008807DF"/>
    <w:rsid w:val="00880B5E"/>
    <w:rsid w:val="008823F4"/>
    <w:rsid w:val="00883DE5"/>
    <w:rsid w:val="008840E9"/>
    <w:rsid w:val="00884B56"/>
    <w:rsid w:val="00885167"/>
    <w:rsid w:val="00885F85"/>
    <w:rsid w:val="00886CED"/>
    <w:rsid w:val="00891D56"/>
    <w:rsid w:val="00892E44"/>
    <w:rsid w:val="00892E5C"/>
    <w:rsid w:val="00893426"/>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53"/>
    <w:rsid w:val="008B4281"/>
    <w:rsid w:val="008B4296"/>
    <w:rsid w:val="008B467B"/>
    <w:rsid w:val="008B48C3"/>
    <w:rsid w:val="008B49E6"/>
    <w:rsid w:val="008B59D8"/>
    <w:rsid w:val="008B5D1D"/>
    <w:rsid w:val="008B5E6F"/>
    <w:rsid w:val="008B6B5E"/>
    <w:rsid w:val="008B753D"/>
    <w:rsid w:val="008C11FD"/>
    <w:rsid w:val="008C180E"/>
    <w:rsid w:val="008C1D59"/>
    <w:rsid w:val="008C27E3"/>
    <w:rsid w:val="008C2DB3"/>
    <w:rsid w:val="008C3DB8"/>
    <w:rsid w:val="008C4937"/>
    <w:rsid w:val="008C5882"/>
    <w:rsid w:val="008C793B"/>
    <w:rsid w:val="008D1169"/>
    <w:rsid w:val="008D247C"/>
    <w:rsid w:val="008D2F86"/>
    <w:rsid w:val="008D3427"/>
    <w:rsid w:val="008D408E"/>
    <w:rsid w:val="008D47C8"/>
    <w:rsid w:val="008D4C0C"/>
    <w:rsid w:val="008D5166"/>
    <w:rsid w:val="008D6503"/>
    <w:rsid w:val="008D7E14"/>
    <w:rsid w:val="008E0877"/>
    <w:rsid w:val="008E1DC0"/>
    <w:rsid w:val="008E3F77"/>
    <w:rsid w:val="008E44B1"/>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5900"/>
    <w:rsid w:val="00916969"/>
    <w:rsid w:val="00916B40"/>
    <w:rsid w:val="00916CFD"/>
    <w:rsid w:val="00916D51"/>
    <w:rsid w:val="009170DF"/>
    <w:rsid w:val="00917532"/>
    <w:rsid w:val="00921DEF"/>
    <w:rsid w:val="00922976"/>
    <w:rsid w:val="0092378B"/>
    <w:rsid w:val="00923CDD"/>
    <w:rsid w:val="00925F1F"/>
    <w:rsid w:val="00926389"/>
    <w:rsid w:val="00926C75"/>
    <w:rsid w:val="009272FA"/>
    <w:rsid w:val="009324C2"/>
    <w:rsid w:val="00934B4C"/>
    <w:rsid w:val="0093589A"/>
    <w:rsid w:val="009367F3"/>
    <w:rsid w:val="00936862"/>
    <w:rsid w:val="00936ED5"/>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55D2"/>
    <w:rsid w:val="009557FE"/>
    <w:rsid w:val="00956FAF"/>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411"/>
    <w:rsid w:val="00985A5A"/>
    <w:rsid w:val="00986230"/>
    <w:rsid w:val="00986670"/>
    <w:rsid w:val="0098781B"/>
    <w:rsid w:val="00987A97"/>
    <w:rsid w:val="009905DF"/>
    <w:rsid w:val="00991002"/>
    <w:rsid w:val="00991DC7"/>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36C2"/>
    <w:rsid w:val="009A4A9F"/>
    <w:rsid w:val="009A4B19"/>
    <w:rsid w:val="009A4DF9"/>
    <w:rsid w:val="009A6C06"/>
    <w:rsid w:val="009A78EA"/>
    <w:rsid w:val="009A7DC2"/>
    <w:rsid w:val="009A7DC6"/>
    <w:rsid w:val="009B1658"/>
    <w:rsid w:val="009B234E"/>
    <w:rsid w:val="009B27BB"/>
    <w:rsid w:val="009B2FE2"/>
    <w:rsid w:val="009B5C3A"/>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505"/>
    <w:rsid w:val="009D25CD"/>
    <w:rsid w:val="009D2B96"/>
    <w:rsid w:val="009D3050"/>
    <w:rsid w:val="009D322C"/>
    <w:rsid w:val="009D345D"/>
    <w:rsid w:val="009D4491"/>
    <w:rsid w:val="009D4A06"/>
    <w:rsid w:val="009D5CB0"/>
    <w:rsid w:val="009D77C7"/>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D49"/>
    <w:rsid w:val="009F7EC1"/>
    <w:rsid w:val="00A00345"/>
    <w:rsid w:val="00A005C9"/>
    <w:rsid w:val="00A04633"/>
    <w:rsid w:val="00A04A29"/>
    <w:rsid w:val="00A05081"/>
    <w:rsid w:val="00A06CD1"/>
    <w:rsid w:val="00A07263"/>
    <w:rsid w:val="00A074AE"/>
    <w:rsid w:val="00A07A8C"/>
    <w:rsid w:val="00A106FE"/>
    <w:rsid w:val="00A118B4"/>
    <w:rsid w:val="00A118F9"/>
    <w:rsid w:val="00A11F51"/>
    <w:rsid w:val="00A141D9"/>
    <w:rsid w:val="00A14737"/>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5F67"/>
    <w:rsid w:val="00A56444"/>
    <w:rsid w:val="00A56D2E"/>
    <w:rsid w:val="00A6386A"/>
    <w:rsid w:val="00A65B4B"/>
    <w:rsid w:val="00A65DEB"/>
    <w:rsid w:val="00A66761"/>
    <w:rsid w:val="00A66EA3"/>
    <w:rsid w:val="00A67ABA"/>
    <w:rsid w:val="00A70012"/>
    <w:rsid w:val="00A73087"/>
    <w:rsid w:val="00A73456"/>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718"/>
    <w:rsid w:val="00AB5E9F"/>
    <w:rsid w:val="00AB734A"/>
    <w:rsid w:val="00AB7F64"/>
    <w:rsid w:val="00AC1556"/>
    <w:rsid w:val="00AC23F0"/>
    <w:rsid w:val="00AC2B54"/>
    <w:rsid w:val="00AC380E"/>
    <w:rsid w:val="00AC58C1"/>
    <w:rsid w:val="00AC5D1D"/>
    <w:rsid w:val="00AC6653"/>
    <w:rsid w:val="00AC732A"/>
    <w:rsid w:val="00AC7E93"/>
    <w:rsid w:val="00AC7F1D"/>
    <w:rsid w:val="00AD0061"/>
    <w:rsid w:val="00AD043B"/>
    <w:rsid w:val="00AD31FB"/>
    <w:rsid w:val="00AD39C1"/>
    <w:rsid w:val="00AD71E8"/>
    <w:rsid w:val="00AD7331"/>
    <w:rsid w:val="00AE0EF9"/>
    <w:rsid w:val="00AE1202"/>
    <w:rsid w:val="00AE1690"/>
    <w:rsid w:val="00AE1F83"/>
    <w:rsid w:val="00AE3738"/>
    <w:rsid w:val="00AE50B1"/>
    <w:rsid w:val="00AE515F"/>
    <w:rsid w:val="00AE524C"/>
    <w:rsid w:val="00AE58BA"/>
    <w:rsid w:val="00AE604F"/>
    <w:rsid w:val="00AE6281"/>
    <w:rsid w:val="00AE6452"/>
    <w:rsid w:val="00AE6DBB"/>
    <w:rsid w:val="00AE6E81"/>
    <w:rsid w:val="00AF11D0"/>
    <w:rsid w:val="00AF145D"/>
    <w:rsid w:val="00AF26CA"/>
    <w:rsid w:val="00AF27CE"/>
    <w:rsid w:val="00AF3F98"/>
    <w:rsid w:val="00AF46B7"/>
    <w:rsid w:val="00AF76BD"/>
    <w:rsid w:val="00AF7A80"/>
    <w:rsid w:val="00B03925"/>
    <w:rsid w:val="00B039B3"/>
    <w:rsid w:val="00B059CA"/>
    <w:rsid w:val="00B06016"/>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27AC9"/>
    <w:rsid w:val="00B30850"/>
    <w:rsid w:val="00B30878"/>
    <w:rsid w:val="00B30B86"/>
    <w:rsid w:val="00B30F94"/>
    <w:rsid w:val="00B314B6"/>
    <w:rsid w:val="00B31A11"/>
    <w:rsid w:val="00B31A39"/>
    <w:rsid w:val="00B31F7B"/>
    <w:rsid w:val="00B32001"/>
    <w:rsid w:val="00B32F8F"/>
    <w:rsid w:val="00B333B2"/>
    <w:rsid w:val="00B357DB"/>
    <w:rsid w:val="00B35CA8"/>
    <w:rsid w:val="00B3605B"/>
    <w:rsid w:val="00B3682A"/>
    <w:rsid w:val="00B36F78"/>
    <w:rsid w:val="00B37123"/>
    <w:rsid w:val="00B41280"/>
    <w:rsid w:val="00B418BB"/>
    <w:rsid w:val="00B4236A"/>
    <w:rsid w:val="00B44177"/>
    <w:rsid w:val="00B45487"/>
    <w:rsid w:val="00B4590D"/>
    <w:rsid w:val="00B4634C"/>
    <w:rsid w:val="00B466D9"/>
    <w:rsid w:val="00B4671D"/>
    <w:rsid w:val="00B47977"/>
    <w:rsid w:val="00B509B0"/>
    <w:rsid w:val="00B50E11"/>
    <w:rsid w:val="00B51FA1"/>
    <w:rsid w:val="00B52754"/>
    <w:rsid w:val="00B53CB8"/>
    <w:rsid w:val="00B540D6"/>
    <w:rsid w:val="00B54429"/>
    <w:rsid w:val="00B54566"/>
    <w:rsid w:val="00B55CE8"/>
    <w:rsid w:val="00B56077"/>
    <w:rsid w:val="00B561F5"/>
    <w:rsid w:val="00B57151"/>
    <w:rsid w:val="00B57E6D"/>
    <w:rsid w:val="00B6002B"/>
    <w:rsid w:val="00B60D59"/>
    <w:rsid w:val="00B6141F"/>
    <w:rsid w:val="00B6175F"/>
    <w:rsid w:val="00B62B08"/>
    <w:rsid w:val="00B6339D"/>
    <w:rsid w:val="00B65B38"/>
    <w:rsid w:val="00B66014"/>
    <w:rsid w:val="00B664E7"/>
    <w:rsid w:val="00B66707"/>
    <w:rsid w:val="00B672F0"/>
    <w:rsid w:val="00B67741"/>
    <w:rsid w:val="00B67A37"/>
    <w:rsid w:val="00B703B8"/>
    <w:rsid w:val="00B73185"/>
    <w:rsid w:val="00B737ED"/>
    <w:rsid w:val="00B74026"/>
    <w:rsid w:val="00B75D4A"/>
    <w:rsid w:val="00B773BA"/>
    <w:rsid w:val="00B81BCD"/>
    <w:rsid w:val="00B8359C"/>
    <w:rsid w:val="00B8431B"/>
    <w:rsid w:val="00B843F1"/>
    <w:rsid w:val="00B86FCF"/>
    <w:rsid w:val="00B87B3B"/>
    <w:rsid w:val="00B87CAD"/>
    <w:rsid w:val="00B90339"/>
    <w:rsid w:val="00B906BE"/>
    <w:rsid w:val="00B906F0"/>
    <w:rsid w:val="00B91A59"/>
    <w:rsid w:val="00B91C53"/>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6CC"/>
    <w:rsid w:val="00BB7CA6"/>
    <w:rsid w:val="00BC0CF3"/>
    <w:rsid w:val="00BC18C0"/>
    <w:rsid w:val="00BC1D93"/>
    <w:rsid w:val="00BC2DF4"/>
    <w:rsid w:val="00BC423C"/>
    <w:rsid w:val="00BC57AE"/>
    <w:rsid w:val="00BC671F"/>
    <w:rsid w:val="00BC676C"/>
    <w:rsid w:val="00BC76D1"/>
    <w:rsid w:val="00BD042A"/>
    <w:rsid w:val="00BD04D7"/>
    <w:rsid w:val="00BD0658"/>
    <w:rsid w:val="00BD205B"/>
    <w:rsid w:val="00BD23B9"/>
    <w:rsid w:val="00BD3604"/>
    <w:rsid w:val="00BD46ED"/>
    <w:rsid w:val="00BD4889"/>
    <w:rsid w:val="00BD4ACB"/>
    <w:rsid w:val="00BD57BC"/>
    <w:rsid w:val="00BD5AD8"/>
    <w:rsid w:val="00BD7E1A"/>
    <w:rsid w:val="00BD7F21"/>
    <w:rsid w:val="00BE019B"/>
    <w:rsid w:val="00BE0511"/>
    <w:rsid w:val="00BE1CC4"/>
    <w:rsid w:val="00BE293B"/>
    <w:rsid w:val="00BE2B29"/>
    <w:rsid w:val="00BE3035"/>
    <w:rsid w:val="00BE54BA"/>
    <w:rsid w:val="00BE5AA3"/>
    <w:rsid w:val="00BE694B"/>
    <w:rsid w:val="00BE7635"/>
    <w:rsid w:val="00BE765E"/>
    <w:rsid w:val="00BE7A37"/>
    <w:rsid w:val="00BF319F"/>
    <w:rsid w:val="00BF3DB8"/>
    <w:rsid w:val="00BF45A4"/>
    <w:rsid w:val="00BF5388"/>
    <w:rsid w:val="00BF6105"/>
    <w:rsid w:val="00BF61CD"/>
    <w:rsid w:val="00BF728D"/>
    <w:rsid w:val="00C007FE"/>
    <w:rsid w:val="00C02212"/>
    <w:rsid w:val="00C02CB0"/>
    <w:rsid w:val="00C032A3"/>
    <w:rsid w:val="00C0356C"/>
    <w:rsid w:val="00C0494B"/>
    <w:rsid w:val="00C050EE"/>
    <w:rsid w:val="00C05AB9"/>
    <w:rsid w:val="00C063E9"/>
    <w:rsid w:val="00C064DB"/>
    <w:rsid w:val="00C113DF"/>
    <w:rsid w:val="00C116FF"/>
    <w:rsid w:val="00C12698"/>
    <w:rsid w:val="00C12839"/>
    <w:rsid w:val="00C12CE6"/>
    <w:rsid w:val="00C13E87"/>
    <w:rsid w:val="00C14B41"/>
    <w:rsid w:val="00C16080"/>
    <w:rsid w:val="00C17917"/>
    <w:rsid w:val="00C17FC9"/>
    <w:rsid w:val="00C21B6F"/>
    <w:rsid w:val="00C21DD2"/>
    <w:rsid w:val="00C21E91"/>
    <w:rsid w:val="00C221F0"/>
    <w:rsid w:val="00C23836"/>
    <w:rsid w:val="00C2443F"/>
    <w:rsid w:val="00C24483"/>
    <w:rsid w:val="00C24BD6"/>
    <w:rsid w:val="00C25135"/>
    <w:rsid w:val="00C25EAE"/>
    <w:rsid w:val="00C26E02"/>
    <w:rsid w:val="00C274A6"/>
    <w:rsid w:val="00C27AFF"/>
    <w:rsid w:val="00C30AB5"/>
    <w:rsid w:val="00C31139"/>
    <w:rsid w:val="00C32390"/>
    <w:rsid w:val="00C32B6F"/>
    <w:rsid w:val="00C32C6F"/>
    <w:rsid w:val="00C3475C"/>
    <w:rsid w:val="00C3532C"/>
    <w:rsid w:val="00C353A7"/>
    <w:rsid w:val="00C35EB0"/>
    <w:rsid w:val="00C410AC"/>
    <w:rsid w:val="00C41279"/>
    <w:rsid w:val="00C4188B"/>
    <w:rsid w:val="00C42D25"/>
    <w:rsid w:val="00C42E5C"/>
    <w:rsid w:val="00C4387E"/>
    <w:rsid w:val="00C44437"/>
    <w:rsid w:val="00C4568C"/>
    <w:rsid w:val="00C46638"/>
    <w:rsid w:val="00C47180"/>
    <w:rsid w:val="00C47CBA"/>
    <w:rsid w:val="00C50E8C"/>
    <w:rsid w:val="00C5183C"/>
    <w:rsid w:val="00C53AAD"/>
    <w:rsid w:val="00C53BF9"/>
    <w:rsid w:val="00C53E63"/>
    <w:rsid w:val="00C548B0"/>
    <w:rsid w:val="00C57156"/>
    <w:rsid w:val="00C61DB0"/>
    <w:rsid w:val="00C62724"/>
    <w:rsid w:val="00C6331D"/>
    <w:rsid w:val="00C63DF1"/>
    <w:rsid w:val="00C64566"/>
    <w:rsid w:val="00C64E72"/>
    <w:rsid w:val="00C65A22"/>
    <w:rsid w:val="00C65C8A"/>
    <w:rsid w:val="00C6633C"/>
    <w:rsid w:val="00C666F5"/>
    <w:rsid w:val="00C66CB8"/>
    <w:rsid w:val="00C70369"/>
    <w:rsid w:val="00C7069A"/>
    <w:rsid w:val="00C71DA2"/>
    <w:rsid w:val="00C71F90"/>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4C4"/>
    <w:rsid w:val="00C938C4"/>
    <w:rsid w:val="00C93D5D"/>
    <w:rsid w:val="00C93F0E"/>
    <w:rsid w:val="00C94121"/>
    <w:rsid w:val="00C944E5"/>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4D01"/>
    <w:rsid w:val="00CC5DEC"/>
    <w:rsid w:val="00CC725B"/>
    <w:rsid w:val="00CD01CD"/>
    <w:rsid w:val="00CD0746"/>
    <w:rsid w:val="00CD0CC8"/>
    <w:rsid w:val="00CD14CD"/>
    <w:rsid w:val="00CD183C"/>
    <w:rsid w:val="00CD218A"/>
    <w:rsid w:val="00CD3472"/>
    <w:rsid w:val="00CD3BC4"/>
    <w:rsid w:val="00CD3E82"/>
    <w:rsid w:val="00CD5201"/>
    <w:rsid w:val="00CD533A"/>
    <w:rsid w:val="00CD5A10"/>
    <w:rsid w:val="00CD61EB"/>
    <w:rsid w:val="00CD63BB"/>
    <w:rsid w:val="00CD6B40"/>
    <w:rsid w:val="00CD76A6"/>
    <w:rsid w:val="00CE2106"/>
    <w:rsid w:val="00CE3F1E"/>
    <w:rsid w:val="00CE4015"/>
    <w:rsid w:val="00CE4A28"/>
    <w:rsid w:val="00CE575D"/>
    <w:rsid w:val="00CE6ABE"/>
    <w:rsid w:val="00CE792E"/>
    <w:rsid w:val="00CF03C4"/>
    <w:rsid w:val="00CF0584"/>
    <w:rsid w:val="00CF087F"/>
    <w:rsid w:val="00CF0F05"/>
    <w:rsid w:val="00CF22DF"/>
    <w:rsid w:val="00CF264C"/>
    <w:rsid w:val="00CF29EA"/>
    <w:rsid w:val="00CF2F65"/>
    <w:rsid w:val="00CF4CB0"/>
    <w:rsid w:val="00CF52B5"/>
    <w:rsid w:val="00CF5D2C"/>
    <w:rsid w:val="00CF721E"/>
    <w:rsid w:val="00CF7661"/>
    <w:rsid w:val="00CF7F16"/>
    <w:rsid w:val="00CF7FBD"/>
    <w:rsid w:val="00D01A75"/>
    <w:rsid w:val="00D02B3A"/>
    <w:rsid w:val="00D03CD9"/>
    <w:rsid w:val="00D056D7"/>
    <w:rsid w:val="00D0679D"/>
    <w:rsid w:val="00D06833"/>
    <w:rsid w:val="00D06E1A"/>
    <w:rsid w:val="00D07793"/>
    <w:rsid w:val="00D07FDC"/>
    <w:rsid w:val="00D105A1"/>
    <w:rsid w:val="00D10E27"/>
    <w:rsid w:val="00D116CB"/>
    <w:rsid w:val="00D13388"/>
    <w:rsid w:val="00D137AE"/>
    <w:rsid w:val="00D14DBC"/>
    <w:rsid w:val="00D15963"/>
    <w:rsid w:val="00D163EB"/>
    <w:rsid w:val="00D167E5"/>
    <w:rsid w:val="00D171F4"/>
    <w:rsid w:val="00D17730"/>
    <w:rsid w:val="00D203FC"/>
    <w:rsid w:val="00D21168"/>
    <w:rsid w:val="00D21C6E"/>
    <w:rsid w:val="00D21ECA"/>
    <w:rsid w:val="00D2262A"/>
    <w:rsid w:val="00D2339E"/>
    <w:rsid w:val="00D25055"/>
    <w:rsid w:val="00D25D17"/>
    <w:rsid w:val="00D2738E"/>
    <w:rsid w:val="00D27907"/>
    <w:rsid w:val="00D301C3"/>
    <w:rsid w:val="00D308B5"/>
    <w:rsid w:val="00D31C1A"/>
    <w:rsid w:val="00D33360"/>
    <w:rsid w:val="00D33918"/>
    <w:rsid w:val="00D33D16"/>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46823"/>
    <w:rsid w:val="00D51BE2"/>
    <w:rsid w:val="00D539C8"/>
    <w:rsid w:val="00D55235"/>
    <w:rsid w:val="00D5547E"/>
    <w:rsid w:val="00D57741"/>
    <w:rsid w:val="00D60CE1"/>
    <w:rsid w:val="00D62513"/>
    <w:rsid w:val="00D6308A"/>
    <w:rsid w:val="00D6367B"/>
    <w:rsid w:val="00D643D8"/>
    <w:rsid w:val="00D66B2D"/>
    <w:rsid w:val="00D70273"/>
    <w:rsid w:val="00D70B65"/>
    <w:rsid w:val="00D70DA2"/>
    <w:rsid w:val="00D7178D"/>
    <w:rsid w:val="00D7273A"/>
    <w:rsid w:val="00D73031"/>
    <w:rsid w:val="00D74DAB"/>
    <w:rsid w:val="00D7524F"/>
    <w:rsid w:val="00D75A4C"/>
    <w:rsid w:val="00D75B25"/>
    <w:rsid w:val="00D80932"/>
    <w:rsid w:val="00D80F01"/>
    <w:rsid w:val="00D8149E"/>
    <w:rsid w:val="00D8151B"/>
    <w:rsid w:val="00D815ED"/>
    <w:rsid w:val="00D8244E"/>
    <w:rsid w:val="00D82A9B"/>
    <w:rsid w:val="00D82DEB"/>
    <w:rsid w:val="00D8315D"/>
    <w:rsid w:val="00D83C4D"/>
    <w:rsid w:val="00D84FF2"/>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3412"/>
    <w:rsid w:val="00DC65B9"/>
    <w:rsid w:val="00DC68E1"/>
    <w:rsid w:val="00DC7A92"/>
    <w:rsid w:val="00DC7CC4"/>
    <w:rsid w:val="00DD0BF0"/>
    <w:rsid w:val="00DD2A7C"/>
    <w:rsid w:val="00DD3029"/>
    <w:rsid w:val="00DD3A2B"/>
    <w:rsid w:val="00DD5B23"/>
    <w:rsid w:val="00DD6531"/>
    <w:rsid w:val="00DD7189"/>
    <w:rsid w:val="00DE48CE"/>
    <w:rsid w:val="00DE4B36"/>
    <w:rsid w:val="00DE5691"/>
    <w:rsid w:val="00DE6CE6"/>
    <w:rsid w:val="00DE7F3F"/>
    <w:rsid w:val="00DF0657"/>
    <w:rsid w:val="00DF06B9"/>
    <w:rsid w:val="00DF0B22"/>
    <w:rsid w:val="00DF0BB3"/>
    <w:rsid w:val="00DF2855"/>
    <w:rsid w:val="00DF2AD4"/>
    <w:rsid w:val="00DF2BE8"/>
    <w:rsid w:val="00DF3C4C"/>
    <w:rsid w:val="00DF4310"/>
    <w:rsid w:val="00DF51EE"/>
    <w:rsid w:val="00DF53BA"/>
    <w:rsid w:val="00DF5C99"/>
    <w:rsid w:val="00DF5E85"/>
    <w:rsid w:val="00DF61CC"/>
    <w:rsid w:val="00DF6954"/>
    <w:rsid w:val="00DF6FE1"/>
    <w:rsid w:val="00DF74C3"/>
    <w:rsid w:val="00DF751C"/>
    <w:rsid w:val="00E00A1B"/>
    <w:rsid w:val="00E01625"/>
    <w:rsid w:val="00E0163E"/>
    <w:rsid w:val="00E03CAC"/>
    <w:rsid w:val="00E03DB0"/>
    <w:rsid w:val="00E04392"/>
    <w:rsid w:val="00E073A1"/>
    <w:rsid w:val="00E07B11"/>
    <w:rsid w:val="00E07B61"/>
    <w:rsid w:val="00E07F31"/>
    <w:rsid w:val="00E10488"/>
    <w:rsid w:val="00E1136A"/>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E91"/>
    <w:rsid w:val="00E26F2A"/>
    <w:rsid w:val="00E26F93"/>
    <w:rsid w:val="00E275D5"/>
    <w:rsid w:val="00E3000B"/>
    <w:rsid w:val="00E31427"/>
    <w:rsid w:val="00E31EA5"/>
    <w:rsid w:val="00E326B2"/>
    <w:rsid w:val="00E33CC8"/>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05D"/>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3D50"/>
    <w:rsid w:val="00EA3EC0"/>
    <w:rsid w:val="00EA4E97"/>
    <w:rsid w:val="00EA77D7"/>
    <w:rsid w:val="00EA793D"/>
    <w:rsid w:val="00EA7CB7"/>
    <w:rsid w:val="00EB066C"/>
    <w:rsid w:val="00EB0B8A"/>
    <w:rsid w:val="00EB3215"/>
    <w:rsid w:val="00EB32D1"/>
    <w:rsid w:val="00EB3653"/>
    <w:rsid w:val="00EB36D2"/>
    <w:rsid w:val="00EB3961"/>
    <w:rsid w:val="00EB4A1F"/>
    <w:rsid w:val="00EB543E"/>
    <w:rsid w:val="00EB5F86"/>
    <w:rsid w:val="00EB617E"/>
    <w:rsid w:val="00EB632F"/>
    <w:rsid w:val="00EB6481"/>
    <w:rsid w:val="00EB669F"/>
    <w:rsid w:val="00EB6FA6"/>
    <w:rsid w:val="00EB748E"/>
    <w:rsid w:val="00EB783B"/>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1F23"/>
    <w:rsid w:val="00ED3F35"/>
    <w:rsid w:val="00ED5BE9"/>
    <w:rsid w:val="00ED6DF6"/>
    <w:rsid w:val="00ED7DCF"/>
    <w:rsid w:val="00EE008F"/>
    <w:rsid w:val="00EE0793"/>
    <w:rsid w:val="00EE0BB7"/>
    <w:rsid w:val="00EE192C"/>
    <w:rsid w:val="00EE196E"/>
    <w:rsid w:val="00EE2396"/>
    <w:rsid w:val="00EE24B7"/>
    <w:rsid w:val="00EE2D45"/>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A9D"/>
    <w:rsid w:val="00F065F3"/>
    <w:rsid w:val="00F071F9"/>
    <w:rsid w:val="00F10463"/>
    <w:rsid w:val="00F10F22"/>
    <w:rsid w:val="00F112D0"/>
    <w:rsid w:val="00F129DE"/>
    <w:rsid w:val="00F13334"/>
    <w:rsid w:val="00F15779"/>
    <w:rsid w:val="00F15AAA"/>
    <w:rsid w:val="00F15F32"/>
    <w:rsid w:val="00F20007"/>
    <w:rsid w:val="00F21497"/>
    <w:rsid w:val="00F2288B"/>
    <w:rsid w:val="00F22B34"/>
    <w:rsid w:val="00F233F5"/>
    <w:rsid w:val="00F23495"/>
    <w:rsid w:val="00F23749"/>
    <w:rsid w:val="00F2416F"/>
    <w:rsid w:val="00F24DAC"/>
    <w:rsid w:val="00F25BE4"/>
    <w:rsid w:val="00F25FE6"/>
    <w:rsid w:val="00F2620F"/>
    <w:rsid w:val="00F271AD"/>
    <w:rsid w:val="00F30AA2"/>
    <w:rsid w:val="00F30D4F"/>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197F"/>
    <w:rsid w:val="00F52683"/>
    <w:rsid w:val="00F548EA"/>
    <w:rsid w:val="00F553D4"/>
    <w:rsid w:val="00F56271"/>
    <w:rsid w:val="00F60EC2"/>
    <w:rsid w:val="00F61026"/>
    <w:rsid w:val="00F61193"/>
    <w:rsid w:val="00F614DB"/>
    <w:rsid w:val="00F6166E"/>
    <w:rsid w:val="00F64D9D"/>
    <w:rsid w:val="00F6514A"/>
    <w:rsid w:val="00F67E4B"/>
    <w:rsid w:val="00F67E4F"/>
    <w:rsid w:val="00F67EF4"/>
    <w:rsid w:val="00F67FE8"/>
    <w:rsid w:val="00F70F10"/>
    <w:rsid w:val="00F7163C"/>
    <w:rsid w:val="00F72B6E"/>
    <w:rsid w:val="00F72CCF"/>
    <w:rsid w:val="00F733E7"/>
    <w:rsid w:val="00F734BB"/>
    <w:rsid w:val="00F749E0"/>
    <w:rsid w:val="00F7579A"/>
    <w:rsid w:val="00F759CC"/>
    <w:rsid w:val="00F75BEA"/>
    <w:rsid w:val="00F75F2B"/>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07B"/>
    <w:rsid w:val="00FA3BF8"/>
    <w:rsid w:val="00FA4448"/>
    <w:rsid w:val="00FA5AE0"/>
    <w:rsid w:val="00FA72C7"/>
    <w:rsid w:val="00FA78D0"/>
    <w:rsid w:val="00FB02C8"/>
    <w:rsid w:val="00FB033D"/>
    <w:rsid w:val="00FB0E0F"/>
    <w:rsid w:val="00FB145B"/>
    <w:rsid w:val="00FB2C5D"/>
    <w:rsid w:val="00FB43CC"/>
    <w:rsid w:val="00FB61C6"/>
    <w:rsid w:val="00FB6F5B"/>
    <w:rsid w:val="00FB7B47"/>
    <w:rsid w:val="00FB7B75"/>
    <w:rsid w:val="00FC0F04"/>
    <w:rsid w:val="00FC1C48"/>
    <w:rsid w:val="00FC2B61"/>
    <w:rsid w:val="00FC2C23"/>
    <w:rsid w:val="00FC3162"/>
    <w:rsid w:val="00FC409E"/>
    <w:rsid w:val="00FC487C"/>
    <w:rsid w:val="00FC52A3"/>
    <w:rsid w:val="00FC59FD"/>
    <w:rsid w:val="00FC66A1"/>
    <w:rsid w:val="00FC67F7"/>
    <w:rsid w:val="00FC6B24"/>
    <w:rsid w:val="00FC6C0F"/>
    <w:rsid w:val="00FC7390"/>
    <w:rsid w:val="00FC7E69"/>
    <w:rsid w:val="00FD0021"/>
    <w:rsid w:val="00FD2265"/>
    <w:rsid w:val="00FD35A9"/>
    <w:rsid w:val="00FD59E1"/>
    <w:rsid w:val="00FD69B0"/>
    <w:rsid w:val="00FD6D64"/>
    <w:rsid w:val="00FD71A5"/>
    <w:rsid w:val="00FD7585"/>
    <w:rsid w:val="00FE12E7"/>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F35ECAC"/>
  <w15:docId w15:val="{63D9CA33-B78D-4381-B3E7-850E8B1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lp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Default">
    <w:name w:val="Default"/>
    <w:rsid w:val="00673AA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4B96"/>
    <w:rPr>
      <w:b/>
      <w:bCs/>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936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A29FD-32F3-4237-B808-2465C941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11</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42</cp:revision>
  <cp:lastPrinted>2023-01-25T09:38:00Z</cp:lastPrinted>
  <dcterms:created xsi:type="dcterms:W3CDTF">2023-01-17T05:15:00Z</dcterms:created>
  <dcterms:modified xsi:type="dcterms:W3CDTF">2023-04-04T06:45:00Z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