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D0D38" w14:textId="62BE7EB3" w:rsidR="00567FE5" w:rsidRDefault="006B5F9B" w:rsidP="006B5F9B">
      <w:pPr>
        <w:pStyle w:val="Header"/>
        <w:spacing w:line="360" w:lineRule="auto"/>
        <w:rPr>
          <w:rFonts w:ascii="Trebuchet MS" w:hAnsi="Trebuchet MS"/>
          <w:b/>
          <w:bCs/>
          <w:sz w:val="24"/>
          <w:szCs w:val="24"/>
        </w:rPr>
      </w:pPr>
      <w:r w:rsidRPr="00635A2E">
        <w:rPr>
          <w:rFonts w:ascii="Trebuchet MS" w:hAnsi="Trebuchet MS"/>
          <w:b/>
          <w:bCs/>
          <w:sz w:val="24"/>
          <w:szCs w:val="24"/>
        </w:rPr>
        <w:t>AGENȚIA PENTRU PROTECȚIA MEDIULUI SĂLAJ</w:t>
      </w:r>
    </w:p>
    <w:p w14:paraId="55E1528C" w14:textId="77777777" w:rsidR="0099003C" w:rsidRDefault="0099003C" w:rsidP="00201795">
      <w:pPr>
        <w:pStyle w:val="Heading1"/>
        <w:spacing w:after="120"/>
        <w:jc w:val="center"/>
        <w:rPr>
          <w:rFonts w:ascii="Arial" w:hAnsi="Arial" w:cs="Arial"/>
          <w:b/>
        </w:rPr>
      </w:pPr>
    </w:p>
    <w:p w14:paraId="4EE32544" w14:textId="77777777" w:rsidR="0099003C" w:rsidRDefault="0099003C" w:rsidP="00201795">
      <w:pPr>
        <w:pStyle w:val="Heading1"/>
        <w:spacing w:after="120"/>
        <w:jc w:val="center"/>
        <w:rPr>
          <w:rFonts w:ascii="Arial" w:hAnsi="Arial" w:cs="Arial"/>
          <w:b/>
        </w:rPr>
      </w:pPr>
    </w:p>
    <w:p w14:paraId="3D9FB2AC" w14:textId="0F52B8CB" w:rsidR="00201795" w:rsidRPr="0099003C" w:rsidRDefault="00BA1D37" w:rsidP="00BA1D37">
      <w:pPr>
        <w:pStyle w:val="Heading1"/>
        <w:spacing w:after="120"/>
        <w:rPr>
          <w:rFonts w:ascii="Trebuchet MS" w:hAnsi="Trebuchet MS" w:cs="Arial"/>
          <w:b/>
        </w:rPr>
      </w:pPr>
      <w:r>
        <w:rPr>
          <w:rFonts w:ascii="Trebuchet MS" w:hAnsi="Trebuchet MS" w:cs="Arial"/>
          <w:b/>
        </w:rPr>
        <w:t xml:space="preserve">                          </w:t>
      </w:r>
      <w:r w:rsidR="00201795" w:rsidRPr="0099003C">
        <w:rPr>
          <w:rFonts w:ascii="Trebuchet MS" w:hAnsi="Trebuchet MS" w:cs="Arial"/>
          <w:b/>
        </w:rPr>
        <w:t xml:space="preserve">DECIZIA  ETAPEI  DE  ÎNCADRARE   </w:t>
      </w:r>
      <w:r>
        <w:rPr>
          <w:rFonts w:ascii="Trebuchet MS" w:hAnsi="Trebuchet MS" w:cs="Arial"/>
          <w:b/>
        </w:rPr>
        <w:t>( Proiect )</w:t>
      </w:r>
    </w:p>
    <w:p w14:paraId="32963D96" w14:textId="5C4B178E" w:rsidR="00201795" w:rsidRPr="0099003C" w:rsidRDefault="00201795" w:rsidP="00201795">
      <w:pPr>
        <w:autoSpaceDE w:val="0"/>
        <w:spacing w:after="0" w:line="240" w:lineRule="auto"/>
        <w:rPr>
          <w:rFonts w:ascii="Trebuchet MS" w:hAnsi="Trebuchet MS" w:cs="Arial"/>
          <w:b/>
          <w:sz w:val="28"/>
          <w:szCs w:val="28"/>
        </w:rPr>
      </w:pPr>
      <w:r w:rsidRPr="0099003C">
        <w:rPr>
          <w:rFonts w:ascii="Trebuchet MS" w:hAnsi="Trebuchet MS" w:cs="Arial"/>
          <w:sz w:val="28"/>
          <w:szCs w:val="28"/>
        </w:rPr>
        <w:t xml:space="preserve">            </w:t>
      </w:r>
      <w:r w:rsidR="0099003C">
        <w:rPr>
          <w:rFonts w:ascii="Trebuchet MS" w:hAnsi="Trebuchet MS" w:cs="Arial"/>
          <w:sz w:val="28"/>
          <w:szCs w:val="28"/>
        </w:rPr>
        <w:t xml:space="preserve">                        </w:t>
      </w:r>
      <w:r w:rsidR="00BA1D37">
        <w:rPr>
          <w:rFonts w:ascii="Trebuchet MS" w:hAnsi="Trebuchet MS" w:cs="Arial"/>
          <w:sz w:val="28"/>
          <w:szCs w:val="28"/>
        </w:rPr>
        <w:t xml:space="preserve">    </w:t>
      </w:r>
      <w:r w:rsidRPr="0099003C">
        <w:rPr>
          <w:rFonts w:ascii="Trebuchet MS" w:hAnsi="Trebuchet MS" w:cs="Arial"/>
          <w:b/>
          <w:sz w:val="28"/>
          <w:szCs w:val="28"/>
        </w:rPr>
        <w:t xml:space="preserve">Nr.     din   </w:t>
      </w:r>
      <w:r w:rsidR="00720527">
        <w:rPr>
          <w:rFonts w:ascii="Trebuchet MS" w:hAnsi="Trebuchet MS" w:cs="Arial"/>
          <w:b/>
          <w:sz w:val="28"/>
          <w:szCs w:val="28"/>
        </w:rPr>
        <w:t>05</w:t>
      </w:r>
      <w:r w:rsidR="00882432">
        <w:rPr>
          <w:rFonts w:ascii="Trebuchet MS" w:hAnsi="Trebuchet MS" w:cs="Arial"/>
          <w:b/>
          <w:sz w:val="28"/>
          <w:szCs w:val="28"/>
        </w:rPr>
        <w:t>.03</w:t>
      </w:r>
      <w:r w:rsidR="00BA1D37">
        <w:rPr>
          <w:rFonts w:ascii="Trebuchet MS" w:hAnsi="Trebuchet MS" w:cs="Arial"/>
          <w:b/>
          <w:sz w:val="28"/>
          <w:szCs w:val="28"/>
        </w:rPr>
        <w:t>.2024</w:t>
      </w:r>
      <w:r w:rsidRPr="0099003C">
        <w:rPr>
          <w:rFonts w:ascii="Trebuchet MS" w:hAnsi="Trebuchet MS" w:cs="Arial"/>
          <w:b/>
          <w:sz w:val="28"/>
          <w:szCs w:val="28"/>
        </w:rPr>
        <w:t xml:space="preserve"> </w:t>
      </w:r>
    </w:p>
    <w:p w14:paraId="48C579CF" w14:textId="77777777" w:rsidR="00201795" w:rsidRPr="0099003C" w:rsidRDefault="00201795" w:rsidP="00201795">
      <w:pPr>
        <w:autoSpaceDE w:val="0"/>
        <w:spacing w:after="0" w:line="240" w:lineRule="auto"/>
        <w:rPr>
          <w:rFonts w:ascii="Trebuchet MS" w:hAnsi="Trebuchet MS" w:cs="Arial"/>
          <w:b/>
          <w:sz w:val="24"/>
          <w:szCs w:val="24"/>
        </w:rPr>
      </w:pPr>
    </w:p>
    <w:p w14:paraId="5ADEDDA1" w14:textId="77777777" w:rsidR="00201795" w:rsidRPr="0099003C" w:rsidRDefault="00201795" w:rsidP="00201795">
      <w:pPr>
        <w:autoSpaceDE w:val="0"/>
        <w:spacing w:after="0" w:line="240" w:lineRule="auto"/>
        <w:rPr>
          <w:rFonts w:ascii="Trebuchet MS" w:hAnsi="Trebuchet MS" w:cs="Arial"/>
          <w:b/>
          <w:sz w:val="24"/>
          <w:szCs w:val="24"/>
        </w:rPr>
      </w:pPr>
    </w:p>
    <w:p w14:paraId="32E944C1" w14:textId="77777777" w:rsidR="00201795" w:rsidRPr="0099003C" w:rsidRDefault="00201795" w:rsidP="00201795">
      <w:pPr>
        <w:autoSpaceDE w:val="0"/>
        <w:spacing w:after="0" w:line="240" w:lineRule="auto"/>
        <w:jc w:val="both"/>
        <w:rPr>
          <w:rFonts w:ascii="Trebuchet MS" w:hAnsi="Trebuchet MS" w:cs="Arial"/>
          <w:color w:val="FF0000"/>
          <w:sz w:val="24"/>
          <w:szCs w:val="24"/>
        </w:rPr>
      </w:pPr>
    </w:p>
    <w:p w14:paraId="39FF5CBB" w14:textId="3768607C" w:rsidR="00201795" w:rsidRPr="0099003C" w:rsidRDefault="00201795" w:rsidP="00201795">
      <w:pPr>
        <w:autoSpaceDE w:val="0"/>
        <w:spacing w:after="0" w:line="240" w:lineRule="auto"/>
        <w:ind w:firstLine="540"/>
        <w:jc w:val="both"/>
        <w:rPr>
          <w:rFonts w:ascii="Trebuchet MS" w:hAnsi="Trebuchet MS" w:cs="Arial"/>
          <w:sz w:val="24"/>
          <w:szCs w:val="24"/>
        </w:rPr>
      </w:pPr>
      <w:r w:rsidRPr="0099003C">
        <w:rPr>
          <w:rFonts w:ascii="Trebuchet MS" w:hAnsi="Trebuchet MS" w:cs="Arial"/>
          <w:sz w:val="24"/>
          <w:szCs w:val="24"/>
        </w:rPr>
        <w:t xml:space="preserve"> Ca urmare a solicitării de emitere a acordului de mediu adresate </w:t>
      </w:r>
      <w:r w:rsidR="001F4091">
        <w:rPr>
          <w:rFonts w:ascii="Trebuchet MS" w:hAnsi="Trebuchet MS" w:cs="Arial"/>
          <w:b/>
          <w:sz w:val="24"/>
          <w:szCs w:val="24"/>
        </w:rPr>
        <w:t>MUNICIPIUL ZALĂU</w:t>
      </w:r>
      <w:r w:rsidRPr="0099003C">
        <w:rPr>
          <w:rFonts w:ascii="Trebuchet MS" w:hAnsi="Trebuchet MS" w:cs="Arial"/>
          <w:b/>
          <w:sz w:val="24"/>
          <w:szCs w:val="24"/>
        </w:rPr>
        <w:t>,</w:t>
      </w:r>
      <w:r w:rsidR="001F4091">
        <w:rPr>
          <w:rFonts w:ascii="Trebuchet MS" w:hAnsi="Trebuchet MS" w:cs="Arial"/>
          <w:sz w:val="24"/>
          <w:szCs w:val="24"/>
        </w:rPr>
        <w:t xml:space="preserve"> cu sediul în mun. Zalău</w:t>
      </w:r>
      <w:r w:rsidRPr="0099003C">
        <w:rPr>
          <w:rFonts w:ascii="Trebuchet MS" w:hAnsi="Trebuchet MS" w:cs="Arial"/>
          <w:sz w:val="24"/>
          <w:szCs w:val="24"/>
        </w:rPr>
        <w:t xml:space="preserve">,  </w:t>
      </w:r>
      <w:r w:rsidR="001F4091">
        <w:rPr>
          <w:rFonts w:ascii="Trebuchet MS" w:hAnsi="Trebuchet MS" w:cs="Arial"/>
          <w:sz w:val="24"/>
          <w:szCs w:val="24"/>
        </w:rPr>
        <w:t>p-ța. Iuliu Maniu</w:t>
      </w:r>
      <w:r w:rsidRPr="0099003C">
        <w:rPr>
          <w:rFonts w:ascii="Trebuchet MS" w:hAnsi="Trebuchet MS" w:cs="Arial"/>
          <w:sz w:val="24"/>
          <w:szCs w:val="24"/>
        </w:rPr>
        <w:t>,</w:t>
      </w:r>
      <w:r w:rsidR="001F4091">
        <w:rPr>
          <w:rFonts w:ascii="Trebuchet MS" w:hAnsi="Trebuchet MS" w:cs="Arial"/>
          <w:sz w:val="24"/>
          <w:szCs w:val="24"/>
        </w:rPr>
        <w:t xml:space="preserve"> nr. 3, jud. Sălaj, </w:t>
      </w:r>
      <w:r w:rsidRPr="0099003C">
        <w:rPr>
          <w:rFonts w:ascii="Trebuchet MS" w:hAnsi="Trebuchet MS" w:cs="Arial"/>
          <w:sz w:val="24"/>
          <w:szCs w:val="24"/>
        </w:rPr>
        <w:t xml:space="preserve"> înregistrată la A.P.M. Sălaj cu</w:t>
      </w:r>
      <w:r w:rsidRPr="0099003C">
        <w:rPr>
          <w:rFonts w:ascii="Trebuchet MS" w:hAnsi="Trebuchet MS" w:cs="Arial"/>
          <w:color w:val="FF0000"/>
          <w:sz w:val="24"/>
          <w:szCs w:val="24"/>
        </w:rPr>
        <w:t xml:space="preserve"> </w:t>
      </w:r>
      <w:r w:rsidR="001F4091">
        <w:rPr>
          <w:rFonts w:ascii="Trebuchet MS" w:hAnsi="Trebuchet MS" w:cs="Arial"/>
          <w:sz w:val="24"/>
          <w:szCs w:val="24"/>
        </w:rPr>
        <w:t>nr. 8014/09.10.2023</w:t>
      </w:r>
      <w:r w:rsidRPr="0099003C">
        <w:rPr>
          <w:rFonts w:ascii="Trebuchet MS" w:hAnsi="Trebuchet MS" w:cs="Arial"/>
          <w:spacing w:val="-6"/>
          <w:sz w:val="24"/>
          <w:szCs w:val="24"/>
        </w:rPr>
        <w:t>,</w:t>
      </w:r>
      <w:r w:rsidRPr="0099003C">
        <w:rPr>
          <w:rFonts w:ascii="Trebuchet MS" w:hAnsi="Trebuchet MS" w:cs="Arial"/>
          <w:sz w:val="24"/>
          <w:szCs w:val="24"/>
        </w:rPr>
        <w:t xml:space="preserve">  în baza:</w:t>
      </w:r>
    </w:p>
    <w:p w14:paraId="149549C1" w14:textId="77777777" w:rsidR="00201795" w:rsidRPr="0099003C" w:rsidRDefault="00201795" w:rsidP="00201795">
      <w:pPr>
        <w:pStyle w:val="ListParagraph"/>
        <w:numPr>
          <w:ilvl w:val="0"/>
          <w:numId w:val="1"/>
        </w:numPr>
        <w:autoSpaceDE w:val="0"/>
        <w:spacing w:after="0" w:line="240" w:lineRule="auto"/>
        <w:ind w:left="0" w:firstLine="540"/>
        <w:jc w:val="both"/>
        <w:rPr>
          <w:rFonts w:ascii="Trebuchet MS" w:hAnsi="Trebuchet MS" w:cs="Arial"/>
          <w:sz w:val="24"/>
          <w:szCs w:val="24"/>
          <w:lang w:val="ro-RO" w:eastAsia="ro-RO"/>
        </w:rPr>
      </w:pPr>
      <w:r w:rsidRPr="0099003C">
        <w:rPr>
          <w:rFonts w:ascii="Trebuchet MS" w:hAnsi="Trebuchet MS" w:cs="Arial"/>
          <w:b/>
          <w:sz w:val="24"/>
          <w:szCs w:val="24"/>
          <w:lang w:val="ro-RO" w:eastAsia="ro-RO"/>
        </w:rPr>
        <w:t xml:space="preserve">Legii nr. 292/2018 </w:t>
      </w:r>
      <w:r w:rsidRPr="0099003C">
        <w:rPr>
          <w:rFonts w:ascii="Trebuchet MS" w:hAnsi="Trebuchet MS" w:cs="Arial"/>
          <w:sz w:val="24"/>
          <w:szCs w:val="24"/>
          <w:lang w:val="ro-RO" w:eastAsia="ro-RO"/>
        </w:rPr>
        <w:t>privind evaluarea impactului anumitor proiecte publice şi private asupra mediului, și a</w:t>
      </w:r>
    </w:p>
    <w:p w14:paraId="3E3B2018" w14:textId="77777777" w:rsidR="00201795" w:rsidRPr="0099003C" w:rsidRDefault="00201795" w:rsidP="00201795">
      <w:pPr>
        <w:pStyle w:val="ListParagraph"/>
        <w:numPr>
          <w:ilvl w:val="0"/>
          <w:numId w:val="1"/>
        </w:numPr>
        <w:autoSpaceDE w:val="0"/>
        <w:spacing w:after="0" w:line="240" w:lineRule="auto"/>
        <w:ind w:left="0" w:firstLine="540"/>
        <w:jc w:val="both"/>
        <w:rPr>
          <w:rFonts w:ascii="Trebuchet MS" w:hAnsi="Trebuchet MS" w:cs="Arial"/>
          <w:sz w:val="24"/>
          <w:szCs w:val="24"/>
          <w:lang w:val="ro-RO" w:eastAsia="ro-RO"/>
        </w:rPr>
      </w:pPr>
      <w:r w:rsidRPr="0099003C">
        <w:rPr>
          <w:rFonts w:ascii="Trebuchet MS" w:hAnsi="Trebuchet MS" w:cs="Arial"/>
          <w:b/>
          <w:sz w:val="24"/>
          <w:szCs w:val="24"/>
          <w:lang w:val="ro-RO"/>
        </w:rPr>
        <w:t>Ordonanţei de Urgenţă a Guvernului nr. 57/2007</w:t>
      </w:r>
      <w:r w:rsidRPr="0099003C">
        <w:rPr>
          <w:rFonts w:ascii="Trebuchet MS" w:hAnsi="Trebuchet MS" w:cs="Arial"/>
          <w:sz w:val="24"/>
          <w:szCs w:val="24"/>
          <w:lang w:val="ro-RO"/>
        </w:rPr>
        <w:t xml:space="preserve"> privind regimul ariilor naturale protejate, conservarea habitatelor naturale, a florei şi faunei s</w:t>
      </w:r>
      <w:r w:rsidRPr="0099003C">
        <w:rPr>
          <w:rFonts w:cs="Calibri"/>
          <w:sz w:val="24"/>
          <w:szCs w:val="24"/>
          <w:lang w:val="ro-RO"/>
        </w:rPr>
        <w:t>ǎ</w:t>
      </w:r>
      <w:r w:rsidRPr="0099003C">
        <w:rPr>
          <w:rFonts w:ascii="Trebuchet MS" w:hAnsi="Trebuchet MS" w:cs="Arial"/>
          <w:sz w:val="24"/>
          <w:szCs w:val="24"/>
          <w:lang w:val="ro-RO"/>
        </w:rPr>
        <w:t>lbatice, aprobat</w:t>
      </w:r>
      <w:r w:rsidRPr="0099003C">
        <w:rPr>
          <w:rFonts w:ascii="Trebuchet MS" w:hAnsi="Trebuchet MS" w:cs="Trebuchet MS"/>
          <w:sz w:val="24"/>
          <w:szCs w:val="24"/>
          <w:lang w:val="ro-RO"/>
        </w:rPr>
        <w:t>ă</w:t>
      </w:r>
      <w:r w:rsidRPr="0099003C">
        <w:rPr>
          <w:rFonts w:ascii="Trebuchet MS" w:hAnsi="Trebuchet MS" w:cs="Arial"/>
          <w:sz w:val="24"/>
          <w:szCs w:val="24"/>
          <w:lang w:val="ro-RO"/>
        </w:rPr>
        <w:t xml:space="preserve"> cu modific</w:t>
      </w:r>
      <w:r w:rsidRPr="0099003C">
        <w:rPr>
          <w:rFonts w:cs="Calibri"/>
          <w:sz w:val="24"/>
          <w:szCs w:val="24"/>
          <w:lang w:val="ro-RO"/>
        </w:rPr>
        <w:t>ǎ</w:t>
      </w:r>
      <w:r w:rsidRPr="0099003C">
        <w:rPr>
          <w:rFonts w:ascii="Trebuchet MS" w:hAnsi="Trebuchet MS" w:cs="Arial"/>
          <w:sz w:val="24"/>
          <w:szCs w:val="24"/>
          <w:lang w:val="ro-RO"/>
        </w:rPr>
        <w:t xml:space="preserve">ri </w:t>
      </w:r>
      <w:r w:rsidRPr="0099003C">
        <w:rPr>
          <w:rFonts w:ascii="Trebuchet MS" w:hAnsi="Trebuchet MS" w:cs="Trebuchet MS"/>
          <w:sz w:val="24"/>
          <w:szCs w:val="24"/>
          <w:lang w:val="ro-RO"/>
        </w:rPr>
        <w:t>ş</w:t>
      </w:r>
      <w:r w:rsidRPr="0099003C">
        <w:rPr>
          <w:rFonts w:ascii="Trebuchet MS" w:hAnsi="Trebuchet MS" w:cs="Arial"/>
          <w:sz w:val="24"/>
          <w:szCs w:val="24"/>
          <w:lang w:val="ro-RO"/>
        </w:rPr>
        <w:t>i complet</w:t>
      </w:r>
      <w:r w:rsidRPr="0099003C">
        <w:rPr>
          <w:rFonts w:cs="Calibri"/>
          <w:sz w:val="24"/>
          <w:szCs w:val="24"/>
          <w:lang w:val="ro-RO"/>
        </w:rPr>
        <w:t>ǎ</w:t>
      </w:r>
      <w:r w:rsidRPr="0099003C">
        <w:rPr>
          <w:rFonts w:ascii="Trebuchet MS" w:hAnsi="Trebuchet MS" w:cs="Arial"/>
          <w:sz w:val="24"/>
          <w:szCs w:val="24"/>
          <w:lang w:val="ro-RO"/>
        </w:rPr>
        <w:t xml:space="preserve">ri prin </w:t>
      </w:r>
      <w:r w:rsidRPr="0099003C">
        <w:rPr>
          <w:rFonts w:ascii="Trebuchet MS" w:hAnsi="Trebuchet MS" w:cs="Arial"/>
          <w:b/>
          <w:sz w:val="24"/>
          <w:szCs w:val="24"/>
          <w:lang w:val="ro-RO"/>
        </w:rPr>
        <w:t>Legea nr. 49/2011</w:t>
      </w:r>
      <w:r w:rsidRPr="0099003C">
        <w:rPr>
          <w:rFonts w:ascii="Trebuchet MS" w:hAnsi="Trebuchet MS" w:cs="Arial"/>
          <w:sz w:val="24"/>
          <w:szCs w:val="24"/>
          <w:lang w:val="ro-RO"/>
        </w:rPr>
        <w:t>, cu modificările și completările ulterioare,</w:t>
      </w:r>
    </w:p>
    <w:p w14:paraId="722A3FE9" w14:textId="46943F2C" w:rsidR="00D276C7" w:rsidRPr="00884168" w:rsidRDefault="00201795" w:rsidP="00D276C7">
      <w:pPr>
        <w:jc w:val="both"/>
        <w:rPr>
          <w:rFonts w:ascii="Trebuchet MS" w:hAnsi="Trebuchet MS"/>
          <w:b/>
          <w:sz w:val="24"/>
          <w:szCs w:val="24"/>
        </w:rPr>
      </w:pPr>
      <w:r w:rsidRPr="0099003C">
        <w:rPr>
          <w:rFonts w:ascii="Trebuchet MS" w:hAnsi="Trebuchet MS" w:cs="Arial"/>
          <w:sz w:val="24"/>
          <w:szCs w:val="24"/>
        </w:rPr>
        <w:t xml:space="preserve">  autoritatea competentă pentru protecţia mediului A.P.M Sălaj decide, ca urmare a consultărilor desfăşurate în cadrul şedinţei Comisiei de Analiză Tehnică din data de 25.05.2023, că proiectul:</w:t>
      </w:r>
      <w:r w:rsidRPr="0099003C">
        <w:rPr>
          <w:rFonts w:ascii="Trebuchet MS" w:hAnsi="Trebuchet MS" w:cs="Arial"/>
          <w:color w:val="FF0000"/>
          <w:sz w:val="24"/>
          <w:szCs w:val="24"/>
        </w:rPr>
        <w:t xml:space="preserve"> </w:t>
      </w:r>
      <w:r w:rsidR="0015737D">
        <w:rPr>
          <w:rFonts w:ascii="Trebuchet MS" w:hAnsi="Trebuchet MS" w:cs="Arial"/>
          <w:b/>
          <w:sz w:val="24"/>
          <w:szCs w:val="24"/>
        </w:rPr>
        <w:t xml:space="preserve"> AMENAJARE PISTE DE BICICLETE PE TRASEUL CURSURILOR DE APĂ DIN MUNICIPIUL ZALĂU</w:t>
      </w:r>
      <w:r w:rsidRPr="0099003C">
        <w:rPr>
          <w:rFonts w:ascii="Trebuchet MS" w:hAnsi="Trebuchet MS" w:cs="Arial"/>
          <w:b/>
          <w:sz w:val="24"/>
          <w:szCs w:val="24"/>
        </w:rPr>
        <w:t>,</w:t>
      </w:r>
      <w:r w:rsidR="0015737D">
        <w:rPr>
          <w:rFonts w:ascii="Trebuchet MS" w:hAnsi="Trebuchet MS" w:cs="Arial"/>
          <w:sz w:val="24"/>
          <w:szCs w:val="24"/>
        </w:rPr>
        <w:t xml:space="preserve"> </w:t>
      </w:r>
      <w:r w:rsidR="00BA5848">
        <w:rPr>
          <w:rFonts w:ascii="Trebuchet MS" w:hAnsi="Trebuchet MS" w:cs="Arial"/>
          <w:sz w:val="24"/>
          <w:szCs w:val="24"/>
        </w:rPr>
        <w:t xml:space="preserve">propus a fi </w:t>
      </w:r>
      <w:r w:rsidR="00D276C7">
        <w:rPr>
          <w:rFonts w:ascii="Trebuchet MS" w:hAnsi="Trebuchet MS" w:cs="Arial"/>
          <w:sz w:val="24"/>
          <w:szCs w:val="24"/>
        </w:rPr>
        <w:t>amplasat</w:t>
      </w:r>
      <w:r w:rsidR="0015737D">
        <w:rPr>
          <w:rFonts w:ascii="Trebuchet MS" w:hAnsi="Trebuchet MS" w:cs="Arial"/>
          <w:sz w:val="24"/>
          <w:szCs w:val="24"/>
        </w:rPr>
        <w:t xml:space="preserve"> </w:t>
      </w:r>
      <w:r w:rsidR="00D276C7" w:rsidRPr="00D06A2B">
        <w:rPr>
          <w:rFonts w:ascii="Trebuchet MS" w:hAnsi="Trebuchet MS"/>
        </w:rPr>
        <w:t xml:space="preserve">în </w:t>
      </w:r>
      <w:r w:rsidR="00D276C7" w:rsidRPr="00D06A2B">
        <w:rPr>
          <w:rFonts w:ascii="Trebuchet MS" w:eastAsia="Calibri" w:hAnsi="Trebuchet MS"/>
          <w:sz w:val="24"/>
          <w:szCs w:val="24"/>
        </w:rPr>
        <w:t xml:space="preserve"> mun. Zalău, Zonele: Cinema Scala, str. Armoniei, str. Armoniei Complex Comercial Kaufland, aleea Tineretului - bd. Mihai Viteazul, str. Ritmului, str. Simion Barnuțiu și str. Fabricii – str. Toporașilor, jud. Sălaj</w:t>
      </w:r>
      <w:r w:rsidR="00D276C7">
        <w:rPr>
          <w:rFonts w:ascii="Trebuchet MS" w:hAnsi="Trebuchet MS"/>
          <w:b/>
          <w:sz w:val="24"/>
          <w:szCs w:val="24"/>
        </w:rPr>
        <w:t>,</w:t>
      </w:r>
    </w:p>
    <w:p w14:paraId="7D4B0E49" w14:textId="21C5DEA3" w:rsidR="00201795" w:rsidRPr="0099003C" w:rsidRDefault="00201795" w:rsidP="00201795">
      <w:pPr>
        <w:autoSpaceDE w:val="0"/>
        <w:autoSpaceDN w:val="0"/>
        <w:adjustRightInd w:val="0"/>
        <w:spacing w:after="0" w:line="240" w:lineRule="auto"/>
        <w:ind w:firstLine="540"/>
        <w:jc w:val="both"/>
        <w:rPr>
          <w:rFonts w:ascii="Trebuchet MS" w:hAnsi="Trebuchet MS" w:cs="Arial"/>
          <w:sz w:val="24"/>
          <w:szCs w:val="24"/>
        </w:rPr>
      </w:pPr>
      <w:r w:rsidRPr="0099003C">
        <w:rPr>
          <w:rFonts w:ascii="Trebuchet MS" w:hAnsi="Trebuchet MS" w:cs="Arial"/>
          <w:sz w:val="24"/>
          <w:szCs w:val="24"/>
        </w:rPr>
        <w:t xml:space="preserve"> </w:t>
      </w:r>
    </w:p>
    <w:p w14:paraId="436FF0FE" w14:textId="77777777" w:rsidR="00201795" w:rsidRPr="0099003C" w:rsidRDefault="00201795" w:rsidP="00201795">
      <w:pPr>
        <w:autoSpaceDE w:val="0"/>
        <w:autoSpaceDN w:val="0"/>
        <w:adjustRightInd w:val="0"/>
        <w:spacing w:after="0" w:line="240" w:lineRule="auto"/>
        <w:ind w:firstLine="540"/>
        <w:jc w:val="both"/>
        <w:rPr>
          <w:rFonts w:ascii="Trebuchet MS" w:hAnsi="Trebuchet MS" w:cs="Arial"/>
          <w:sz w:val="24"/>
          <w:szCs w:val="24"/>
        </w:rPr>
      </w:pPr>
    </w:p>
    <w:p w14:paraId="387D1E76" w14:textId="77777777" w:rsidR="00201795" w:rsidRPr="0099003C" w:rsidRDefault="00201795" w:rsidP="00201795">
      <w:pPr>
        <w:autoSpaceDE w:val="0"/>
        <w:autoSpaceDN w:val="0"/>
        <w:adjustRightInd w:val="0"/>
        <w:spacing w:after="0" w:line="240" w:lineRule="auto"/>
        <w:ind w:firstLine="540"/>
        <w:jc w:val="center"/>
        <w:rPr>
          <w:rFonts w:ascii="Trebuchet MS" w:hAnsi="Trebuchet MS" w:cs="Arial"/>
          <w:b/>
          <w:sz w:val="24"/>
          <w:szCs w:val="24"/>
        </w:rPr>
      </w:pPr>
    </w:p>
    <w:p w14:paraId="330654B5" w14:textId="77777777" w:rsidR="00201795" w:rsidRPr="0099003C" w:rsidRDefault="00201795" w:rsidP="00201795">
      <w:pPr>
        <w:autoSpaceDE w:val="0"/>
        <w:autoSpaceDN w:val="0"/>
        <w:adjustRightInd w:val="0"/>
        <w:spacing w:after="0" w:line="240" w:lineRule="auto"/>
        <w:ind w:firstLine="540"/>
        <w:jc w:val="center"/>
        <w:rPr>
          <w:rFonts w:ascii="Trebuchet MS" w:hAnsi="Trebuchet MS" w:cs="Arial"/>
          <w:b/>
          <w:sz w:val="24"/>
          <w:szCs w:val="24"/>
        </w:rPr>
      </w:pPr>
      <w:r w:rsidRPr="0099003C">
        <w:rPr>
          <w:rFonts w:ascii="Trebuchet MS" w:hAnsi="Trebuchet MS" w:cs="Arial"/>
          <w:b/>
          <w:sz w:val="24"/>
          <w:szCs w:val="24"/>
        </w:rPr>
        <w:t>nu se supune evaluării impactului asupra mediului și nu se supune evaluării    impactului asupra corpurilor de apă</w:t>
      </w:r>
    </w:p>
    <w:p w14:paraId="14EC744E" w14:textId="77777777" w:rsidR="00201795" w:rsidRPr="0099003C" w:rsidRDefault="00201795" w:rsidP="00201795">
      <w:pPr>
        <w:autoSpaceDE w:val="0"/>
        <w:autoSpaceDN w:val="0"/>
        <w:adjustRightInd w:val="0"/>
        <w:spacing w:after="0" w:line="240" w:lineRule="auto"/>
        <w:jc w:val="center"/>
        <w:rPr>
          <w:rFonts w:ascii="Trebuchet MS" w:hAnsi="Trebuchet MS" w:cs="Arial"/>
          <w:sz w:val="24"/>
          <w:szCs w:val="24"/>
        </w:rPr>
      </w:pPr>
    </w:p>
    <w:p w14:paraId="4E3691ED" w14:textId="77777777" w:rsidR="00201795" w:rsidRPr="0099003C" w:rsidRDefault="00201795" w:rsidP="00201795">
      <w:pPr>
        <w:autoSpaceDE w:val="0"/>
        <w:autoSpaceDN w:val="0"/>
        <w:adjustRightInd w:val="0"/>
        <w:spacing w:after="0" w:line="240" w:lineRule="auto"/>
        <w:jc w:val="both"/>
        <w:rPr>
          <w:rFonts w:ascii="Trebuchet MS" w:hAnsi="Trebuchet MS" w:cs="Arial"/>
          <w:sz w:val="24"/>
          <w:szCs w:val="24"/>
        </w:rPr>
      </w:pPr>
    </w:p>
    <w:p w14:paraId="1E8916C7" w14:textId="77777777" w:rsidR="00201795" w:rsidRPr="0099003C" w:rsidRDefault="00201795" w:rsidP="00201795">
      <w:pPr>
        <w:autoSpaceDE w:val="0"/>
        <w:autoSpaceDN w:val="0"/>
        <w:adjustRightInd w:val="0"/>
        <w:spacing w:after="0" w:line="240" w:lineRule="auto"/>
        <w:jc w:val="both"/>
        <w:rPr>
          <w:rFonts w:ascii="Trebuchet MS" w:hAnsi="Trebuchet MS" w:cs="Arial"/>
          <w:sz w:val="24"/>
          <w:szCs w:val="24"/>
        </w:rPr>
      </w:pPr>
    </w:p>
    <w:p w14:paraId="0C3B966E" w14:textId="77777777" w:rsidR="00201795" w:rsidRPr="0099003C" w:rsidRDefault="00201795" w:rsidP="00201795">
      <w:pPr>
        <w:autoSpaceDE w:val="0"/>
        <w:autoSpaceDN w:val="0"/>
        <w:adjustRightInd w:val="0"/>
        <w:spacing w:after="0" w:line="240" w:lineRule="auto"/>
        <w:jc w:val="both"/>
        <w:rPr>
          <w:rFonts w:ascii="Trebuchet MS" w:hAnsi="Trebuchet MS" w:cs="Arial"/>
          <w:sz w:val="24"/>
          <w:szCs w:val="24"/>
        </w:rPr>
      </w:pPr>
      <w:r w:rsidRPr="0099003C">
        <w:rPr>
          <w:rFonts w:ascii="Trebuchet MS" w:hAnsi="Trebuchet MS" w:cs="Arial"/>
          <w:sz w:val="24"/>
          <w:szCs w:val="24"/>
        </w:rPr>
        <w:t>Justificarea prezentei decizii:</w:t>
      </w:r>
    </w:p>
    <w:p w14:paraId="6506AE09" w14:textId="77777777" w:rsidR="00201795" w:rsidRPr="0099003C" w:rsidRDefault="00201795" w:rsidP="00201795">
      <w:pPr>
        <w:autoSpaceDE w:val="0"/>
        <w:autoSpaceDN w:val="0"/>
        <w:adjustRightInd w:val="0"/>
        <w:spacing w:after="0" w:line="240" w:lineRule="auto"/>
        <w:jc w:val="both"/>
        <w:rPr>
          <w:rFonts w:ascii="Trebuchet MS" w:hAnsi="Trebuchet MS" w:cs="Arial"/>
          <w:b/>
          <w:sz w:val="24"/>
          <w:szCs w:val="24"/>
        </w:rPr>
      </w:pPr>
      <w:r w:rsidRPr="0099003C">
        <w:rPr>
          <w:rFonts w:ascii="Trebuchet MS" w:hAnsi="Trebuchet MS" w:cs="Arial"/>
          <w:b/>
          <w:noProof/>
          <w:sz w:val="24"/>
          <w:szCs w:val="24"/>
        </w:rPr>
        <w:t xml:space="preserve">   I. Motivele pe baza cărora s-a stabilit necesitatea neefectuării </w:t>
      </w:r>
      <w:r w:rsidRPr="0099003C">
        <w:rPr>
          <w:rFonts w:ascii="Trebuchet MS" w:hAnsi="Trebuchet MS" w:cs="Arial"/>
          <w:b/>
          <w:i/>
          <w:noProof/>
          <w:sz w:val="24"/>
          <w:szCs w:val="24"/>
        </w:rPr>
        <w:t>evaluării impactului asupra mediului</w:t>
      </w:r>
      <w:r w:rsidRPr="0099003C">
        <w:rPr>
          <w:rFonts w:ascii="Trebuchet MS" w:hAnsi="Trebuchet MS" w:cs="Arial"/>
          <w:b/>
          <w:noProof/>
          <w:sz w:val="24"/>
          <w:szCs w:val="24"/>
        </w:rPr>
        <w:t xml:space="preserve"> sunt următoarele:</w:t>
      </w:r>
    </w:p>
    <w:p w14:paraId="4C4F7253" w14:textId="77777777" w:rsidR="00201795" w:rsidRPr="0099003C" w:rsidRDefault="00201795" w:rsidP="00201795">
      <w:pPr>
        <w:autoSpaceDE w:val="0"/>
        <w:autoSpaceDN w:val="0"/>
        <w:adjustRightInd w:val="0"/>
        <w:spacing w:after="0" w:line="240" w:lineRule="auto"/>
        <w:jc w:val="both"/>
        <w:rPr>
          <w:rFonts w:ascii="Trebuchet MS" w:hAnsi="Trebuchet MS" w:cs="Arial"/>
          <w:sz w:val="24"/>
          <w:szCs w:val="24"/>
        </w:rPr>
      </w:pPr>
      <w:r w:rsidRPr="0099003C">
        <w:rPr>
          <w:rFonts w:ascii="Trebuchet MS" w:hAnsi="Trebuchet MS" w:cs="Arial"/>
          <w:b/>
          <w:sz w:val="24"/>
          <w:szCs w:val="24"/>
        </w:rPr>
        <w:t>a)</w:t>
      </w:r>
      <w:r w:rsidRPr="0099003C">
        <w:rPr>
          <w:rFonts w:ascii="Trebuchet MS" w:hAnsi="Trebuchet MS" w:cs="Arial"/>
          <w:sz w:val="24"/>
          <w:szCs w:val="24"/>
        </w:rPr>
        <w:t xml:space="preserve"> Proiectul se încadrează sub incidenţa Legii nr. 292/2018 privind evaluarea impactului anumitor proiecte publice şi private asupra mediului, fiind încadrat în </w:t>
      </w:r>
      <w:r w:rsidRPr="0099003C">
        <w:rPr>
          <w:rFonts w:ascii="Trebuchet MS" w:hAnsi="Trebuchet MS" w:cs="Arial"/>
          <w:b/>
          <w:sz w:val="24"/>
          <w:szCs w:val="24"/>
        </w:rPr>
        <w:t xml:space="preserve">anexa nr. 2, la pct. 13, lit. a ) și pct. 10, lit. b ) </w:t>
      </w:r>
      <w:r w:rsidRPr="0099003C">
        <w:rPr>
          <w:rFonts w:ascii="Trebuchet MS" w:hAnsi="Trebuchet MS" w:cs="Arial"/>
          <w:sz w:val="24"/>
          <w:szCs w:val="24"/>
        </w:rPr>
        <w:t>;</w:t>
      </w:r>
    </w:p>
    <w:p w14:paraId="1EE1B8F0" w14:textId="77777777" w:rsidR="00201795" w:rsidRPr="0099003C" w:rsidRDefault="00201795" w:rsidP="00201795">
      <w:pPr>
        <w:autoSpaceDE w:val="0"/>
        <w:autoSpaceDN w:val="0"/>
        <w:adjustRightInd w:val="0"/>
        <w:spacing w:after="0" w:line="240" w:lineRule="auto"/>
        <w:jc w:val="both"/>
        <w:rPr>
          <w:rFonts w:ascii="Trebuchet MS" w:hAnsi="Trebuchet MS" w:cs="Arial"/>
          <w:sz w:val="24"/>
          <w:szCs w:val="24"/>
        </w:rPr>
      </w:pPr>
      <w:r w:rsidRPr="0099003C">
        <w:rPr>
          <w:rFonts w:ascii="Trebuchet MS" w:hAnsi="Trebuchet MS" w:cs="Arial"/>
          <w:sz w:val="24"/>
          <w:szCs w:val="24"/>
        </w:rPr>
        <w:t>- autorităţile reprezentate în comisia de analiză tehnică nu au avut obiecţii/observaţii în ceea ce priveşte proiectul în cauză în urma transmiterii punctelor de vedere;</w:t>
      </w:r>
    </w:p>
    <w:p w14:paraId="5480A069" w14:textId="32364D44" w:rsidR="00201795" w:rsidRPr="0099003C" w:rsidRDefault="00201795" w:rsidP="00201795">
      <w:pPr>
        <w:autoSpaceDE w:val="0"/>
        <w:autoSpaceDN w:val="0"/>
        <w:adjustRightInd w:val="0"/>
        <w:spacing w:after="0" w:line="240" w:lineRule="auto"/>
        <w:jc w:val="both"/>
        <w:rPr>
          <w:rFonts w:ascii="Trebuchet MS" w:hAnsi="Trebuchet MS" w:cs="Arial"/>
          <w:sz w:val="24"/>
          <w:szCs w:val="24"/>
        </w:rPr>
      </w:pPr>
      <w:r w:rsidRPr="0099003C">
        <w:rPr>
          <w:rFonts w:ascii="Trebuchet MS" w:hAnsi="Trebuchet MS" w:cs="Arial"/>
          <w:sz w:val="24"/>
          <w:szCs w:val="24"/>
        </w:rPr>
        <w:t>- prezenta solicitare a fost mediatizată prin publicare anunţ în ziarul Graiul Salajului, afişare şi înregistr</w:t>
      </w:r>
      <w:r w:rsidR="00FC554A">
        <w:rPr>
          <w:rFonts w:ascii="Trebuchet MS" w:hAnsi="Trebuchet MS" w:cs="Arial"/>
          <w:sz w:val="24"/>
          <w:szCs w:val="24"/>
        </w:rPr>
        <w:t>are anunţ la sediul Primăriei Municipiului Zalau</w:t>
      </w:r>
      <w:bookmarkStart w:id="0" w:name="_GoBack"/>
      <w:bookmarkEnd w:id="0"/>
      <w:r w:rsidRPr="0099003C">
        <w:rPr>
          <w:rFonts w:ascii="Trebuchet MS" w:hAnsi="Trebuchet MS" w:cs="Arial"/>
          <w:sz w:val="24"/>
          <w:szCs w:val="24"/>
        </w:rPr>
        <w:t xml:space="preserve">, precum şi la sediul şi pe </w:t>
      </w:r>
      <w:r w:rsidRPr="0099003C">
        <w:rPr>
          <w:rFonts w:ascii="Trebuchet MS" w:hAnsi="Trebuchet MS" w:cs="Arial"/>
          <w:sz w:val="24"/>
          <w:szCs w:val="24"/>
        </w:rPr>
        <w:lastRenderedPageBreak/>
        <w:t>pagina de internet a APM Sălaj, iar proiectul de Decizie etapă de încadrare a fost postat pe pagina de internet a APM Sălaj ;</w:t>
      </w:r>
    </w:p>
    <w:p w14:paraId="6596B216" w14:textId="77777777" w:rsidR="00201795" w:rsidRPr="0099003C" w:rsidRDefault="00201795" w:rsidP="00201795">
      <w:pPr>
        <w:autoSpaceDE w:val="0"/>
        <w:autoSpaceDN w:val="0"/>
        <w:adjustRightInd w:val="0"/>
        <w:spacing w:after="0" w:line="240" w:lineRule="auto"/>
        <w:jc w:val="both"/>
        <w:rPr>
          <w:rFonts w:ascii="Trebuchet MS" w:hAnsi="Trebuchet MS" w:cs="Arial"/>
          <w:sz w:val="24"/>
          <w:szCs w:val="24"/>
        </w:rPr>
      </w:pPr>
      <w:r w:rsidRPr="0099003C">
        <w:rPr>
          <w:rFonts w:ascii="Trebuchet MS" w:hAnsi="Trebuchet MS" w:cs="Arial"/>
          <w:sz w:val="24"/>
          <w:szCs w:val="24"/>
        </w:rPr>
        <w:t>- în urma mediatizării nu au fost înregistrate observaţii/obiecţii din partea publicului privind proiectul în cauză ;</w:t>
      </w:r>
    </w:p>
    <w:p w14:paraId="613ADCF1" w14:textId="4AF8485C" w:rsidR="00201795" w:rsidRDefault="00201795" w:rsidP="00201795">
      <w:pPr>
        <w:autoSpaceDE w:val="0"/>
        <w:autoSpaceDN w:val="0"/>
        <w:adjustRightInd w:val="0"/>
        <w:spacing w:after="0" w:line="240" w:lineRule="auto"/>
        <w:jc w:val="both"/>
        <w:rPr>
          <w:rFonts w:ascii="Trebuchet MS" w:hAnsi="Trebuchet MS" w:cs="Arial"/>
          <w:sz w:val="24"/>
          <w:szCs w:val="24"/>
        </w:rPr>
      </w:pPr>
      <w:r w:rsidRPr="0099003C">
        <w:rPr>
          <w:rFonts w:ascii="Trebuchet MS" w:hAnsi="Trebuchet MS" w:cs="Arial"/>
          <w:sz w:val="24"/>
          <w:szCs w:val="24"/>
        </w:rPr>
        <w:t>- în urma analizării caracteristicilor proiectului ( mărime, producţia de deşeuri, emisii poluante, riscul de accidente ), a localizării şi caracteristicilor impactului potenţial, s-a stabilit că realizarea acestuia nu va  avea  un impact semnificativ asupra calităţii factorilor de mediu ;</w:t>
      </w:r>
    </w:p>
    <w:p w14:paraId="31FCE02B" w14:textId="77777777" w:rsidR="00EC282F" w:rsidRPr="0099003C" w:rsidRDefault="00EC282F" w:rsidP="00201795">
      <w:pPr>
        <w:autoSpaceDE w:val="0"/>
        <w:autoSpaceDN w:val="0"/>
        <w:adjustRightInd w:val="0"/>
        <w:spacing w:after="0" w:line="240" w:lineRule="auto"/>
        <w:jc w:val="both"/>
        <w:rPr>
          <w:rFonts w:ascii="Trebuchet MS" w:hAnsi="Trebuchet MS" w:cs="Arial"/>
          <w:sz w:val="24"/>
          <w:szCs w:val="24"/>
        </w:rPr>
      </w:pPr>
    </w:p>
    <w:p w14:paraId="31FE8768" w14:textId="65CBD894" w:rsidR="00C234F2" w:rsidRPr="00EC282F" w:rsidRDefault="00201795" w:rsidP="00201795">
      <w:pPr>
        <w:spacing w:after="0" w:line="240" w:lineRule="auto"/>
        <w:jc w:val="both"/>
        <w:rPr>
          <w:rFonts w:ascii="Trebuchet MS" w:hAnsi="Trebuchet MS" w:cs="Arial"/>
          <w:b/>
          <w:sz w:val="24"/>
          <w:szCs w:val="24"/>
        </w:rPr>
      </w:pPr>
      <w:r w:rsidRPr="00524698">
        <w:rPr>
          <w:rFonts w:ascii="Trebuchet MS" w:hAnsi="Trebuchet MS" w:cs="Arial"/>
          <w:b/>
          <w:sz w:val="24"/>
          <w:szCs w:val="24"/>
        </w:rPr>
        <w:t>b) Caracteristicile proiectului:</w:t>
      </w:r>
    </w:p>
    <w:p w14:paraId="3DCD124C" w14:textId="20CD0E14" w:rsidR="00E15FB4" w:rsidRPr="00F2421F" w:rsidRDefault="00E15FB4" w:rsidP="00201795">
      <w:pPr>
        <w:spacing w:after="0" w:line="240" w:lineRule="auto"/>
        <w:jc w:val="both"/>
        <w:rPr>
          <w:rFonts w:ascii="Trebuchet MS" w:hAnsi="Trebuchet MS" w:cs="Arial"/>
          <w:b/>
          <w:sz w:val="24"/>
          <w:szCs w:val="24"/>
        </w:rPr>
      </w:pPr>
      <w:r w:rsidRPr="00F2421F">
        <w:rPr>
          <w:rFonts w:ascii="Trebuchet MS" w:hAnsi="Trebuchet MS" w:cs="Arial"/>
          <w:b/>
          <w:sz w:val="24"/>
          <w:szCs w:val="24"/>
        </w:rPr>
        <w:t>Documenta</w:t>
      </w:r>
      <w:r w:rsidR="00C234F2" w:rsidRPr="00F2421F">
        <w:rPr>
          <w:rFonts w:ascii="Trebuchet MS" w:hAnsi="Trebuchet MS" w:cs="Arial"/>
          <w:b/>
          <w:sz w:val="24"/>
          <w:szCs w:val="24"/>
        </w:rPr>
        <w:t>ț</w:t>
      </w:r>
      <w:r w:rsidRPr="00F2421F">
        <w:rPr>
          <w:rFonts w:ascii="Trebuchet MS" w:hAnsi="Trebuchet MS" w:cs="Arial"/>
          <w:b/>
          <w:sz w:val="24"/>
          <w:szCs w:val="24"/>
        </w:rPr>
        <w:t>ia prevede:</w:t>
      </w:r>
    </w:p>
    <w:p w14:paraId="6A125E98" w14:textId="77777777" w:rsidR="00E15FB4" w:rsidRPr="00E15FB4" w:rsidRDefault="00E15FB4" w:rsidP="0098501A">
      <w:pPr>
        <w:spacing w:after="0" w:line="276" w:lineRule="auto"/>
        <w:jc w:val="both"/>
        <w:rPr>
          <w:rFonts w:ascii="Trebuchet MS" w:hAnsi="Trebuchet MS" w:cs="Arial"/>
          <w:sz w:val="24"/>
          <w:szCs w:val="24"/>
          <w:lang w:val="es-ES"/>
          <w14:ligatures w14:val="none"/>
        </w:rPr>
      </w:pPr>
      <w:r w:rsidRPr="00E15FB4">
        <w:rPr>
          <w:rFonts w:ascii="Trebuchet MS" w:hAnsi="Trebuchet MS" w:cs="Arial"/>
          <w:b/>
          <w:sz w:val="24"/>
          <w:szCs w:val="24"/>
          <w14:ligatures w14:val="none"/>
        </w:rPr>
        <w:t xml:space="preserve">~ amenajare piste de biciclete în municipiul Zalău, pe o  lungime totală L = 1968 m, pe 3 tronsoane, </w:t>
      </w:r>
      <w:r w:rsidRPr="00E15FB4">
        <w:rPr>
          <w:rFonts w:ascii="Trebuchet MS" w:hAnsi="Trebuchet MS" w:cs="Arial"/>
          <w:sz w:val="24"/>
          <w:szCs w:val="24"/>
          <w14:ligatures w14:val="none"/>
        </w:rPr>
        <w:t>astfel</w:t>
      </w:r>
      <w:r w:rsidRPr="00E15FB4">
        <w:rPr>
          <w:rFonts w:ascii="Trebuchet MS" w:hAnsi="Trebuchet MS" w:cs="Arial"/>
          <w:sz w:val="24"/>
          <w:szCs w:val="24"/>
          <w:lang w:val="es-ES"/>
          <w14:ligatures w14:val="none"/>
        </w:rPr>
        <w:t>:</w:t>
      </w:r>
    </w:p>
    <w:p w14:paraId="5DC3E5B4" w14:textId="77777777" w:rsidR="00E15FB4" w:rsidRPr="00E15FB4" w:rsidRDefault="00E15FB4" w:rsidP="00E15FB4">
      <w:pPr>
        <w:keepNext/>
        <w:spacing w:after="0" w:line="276" w:lineRule="auto"/>
        <w:jc w:val="both"/>
        <w:outlineLvl w:val="4"/>
        <w:rPr>
          <w:rFonts w:ascii="Trebuchet MS" w:hAnsi="Trebuchet MS" w:cs="Arial"/>
          <w:sz w:val="24"/>
          <w:szCs w:val="24"/>
          <w:lang w:val="en-US"/>
          <w14:ligatures w14:val="none"/>
        </w:rPr>
      </w:pPr>
      <w:r w:rsidRPr="00E15FB4">
        <w:rPr>
          <w:rFonts w:ascii="Trebuchet MS" w:hAnsi="Trebuchet MS" w:cs="Arial"/>
          <w:b/>
          <w:sz w:val="24"/>
          <w:szCs w:val="24"/>
          <w:lang w:val="it-IT"/>
          <w14:ligatures w14:val="none"/>
        </w:rPr>
        <w:t xml:space="preserve">- tronsonul </w:t>
      </w:r>
      <w:r w:rsidRPr="00E15FB4">
        <w:rPr>
          <w:rFonts w:ascii="Trebuchet MS" w:hAnsi="Trebuchet MS" w:cs="Arial"/>
          <w:b/>
          <w:sz w:val="24"/>
          <w:szCs w:val="24"/>
          <w:lang w:val="pt-BR"/>
          <w14:ligatures w14:val="none"/>
        </w:rPr>
        <w:t>nr.</w:t>
      </w:r>
      <w:r w:rsidRPr="00E15FB4">
        <w:rPr>
          <w:rFonts w:ascii="Trebuchet MS" w:hAnsi="Trebuchet MS" w:cs="Arial"/>
          <w:b/>
          <w:sz w:val="24"/>
          <w:szCs w:val="24"/>
          <w:lang w:val="it-IT"/>
          <w14:ligatures w14:val="none"/>
        </w:rPr>
        <w:t>1</w:t>
      </w:r>
      <w:r w:rsidRPr="00E15FB4">
        <w:rPr>
          <w:rFonts w:ascii="Trebuchet MS" w:hAnsi="Trebuchet MS" w:cs="Arial"/>
          <w:sz w:val="24"/>
          <w:szCs w:val="24"/>
          <w:lang w:val="en-US"/>
          <w14:ligatures w14:val="none"/>
        </w:rPr>
        <w:t>:</w:t>
      </w:r>
      <w:r w:rsidRPr="00E15FB4">
        <w:rPr>
          <w:rFonts w:ascii="Trebuchet MS" w:hAnsi="Trebuchet MS" w:cs="Arial"/>
          <w:sz w:val="24"/>
          <w:szCs w:val="24"/>
          <w:lang w:val="it-IT"/>
          <w14:ligatures w14:val="none"/>
        </w:rPr>
        <w:t xml:space="preserve"> riveran cursului de apă </w:t>
      </w:r>
      <w:r w:rsidRPr="00E15FB4">
        <w:rPr>
          <w:rFonts w:ascii="Trebuchet MS" w:hAnsi="Trebuchet MS" w:cs="Arial"/>
          <w:sz w:val="24"/>
          <w:szCs w:val="24"/>
          <w14:ligatures w14:val="none"/>
        </w:rPr>
        <w:t xml:space="preserve">regularizat </w:t>
      </w:r>
      <w:r w:rsidRPr="00E15FB4">
        <w:rPr>
          <w:rFonts w:ascii="Trebuchet MS" w:hAnsi="Trebuchet MS" w:cs="Arial"/>
          <w:b/>
          <w:sz w:val="24"/>
          <w:szCs w:val="24"/>
          <w:lang w:val="it-IT"/>
          <w14:ligatures w14:val="none"/>
        </w:rPr>
        <w:t>r. Zalău</w:t>
      </w:r>
      <w:r w:rsidRPr="00E15FB4">
        <w:rPr>
          <w:rFonts w:ascii="Trebuchet MS" w:hAnsi="Trebuchet MS" w:cs="Arial"/>
          <w:sz w:val="24"/>
          <w:szCs w:val="24"/>
          <w:lang w:val="it-IT"/>
          <w14:ligatures w14:val="none"/>
        </w:rPr>
        <w:t xml:space="preserve"> </w:t>
      </w:r>
      <w:r w:rsidRPr="00E15FB4">
        <w:rPr>
          <w:rFonts w:ascii="Trebuchet MS" w:hAnsi="Trebuchet MS" w:cs="Arial"/>
          <w:sz w:val="24"/>
          <w:szCs w:val="24"/>
          <w:lang w:val="pt-BR"/>
          <w14:ligatures w14:val="none"/>
        </w:rPr>
        <w:t>(</w:t>
      </w:r>
      <w:r w:rsidRPr="00E15FB4">
        <w:rPr>
          <w:rFonts w:ascii="Trebuchet MS" w:hAnsi="Trebuchet MS" w:cs="Arial"/>
          <w:sz w:val="24"/>
          <w:szCs w:val="24"/>
          <w14:ligatures w14:val="none"/>
        </w:rPr>
        <w:t xml:space="preserve">II-2.017.00.00.00.0), pe o  lungime totală L = </w:t>
      </w:r>
      <w:r w:rsidRPr="00E15FB4">
        <w:rPr>
          <w:rFonts w:ascii="Trebuchet MS" w:hAnsi="Trebuchet MS" w:cs="Arial"/>
          <w:b/>
          <w:sz w:val="24"/>
          <w:szCs w:val="24"/>
          <w14:ligatures w14:val="none"/>
        </w:rPr>
        <w:t>1380</w:t>
      </w:r>
      <w:r w:rsidRPr="00E15FB4">
        <w:rPr>
          <w:rFonts w:ascii="Trebuchet MS" w:hAnsi="Trebuchet MS" w:cs="Arial"/>
          <w:sz w:val="24"/>
          <w:szCs w:val="24"/>
          <w14:ligatures w14:val="none"/>
        </w:rPr>
        <w:t xml:space="preserve"> m, </w:t>
      </w:r>
      <w:r w:rsidRPr="00E15FB4">
        <w:rPr>
          <w:rFonts w:ascii="Trebuchet MS" w:hAnsi="Trebuchet MS" w:cs="Arial"/>
          <w:b/>
          <w:sz w:val="24"/>
          <w:szCs w:val="24"/>
          <w14:ligatures w14:val="none"/>
        </w:rPr>
        <w:t xml:space="preserve"> </w:t>
      </w:r>
      <w:r w:rsidRPr="00E15FB4">
        <w:rPr>
          <w:rFonts w:ascii="Trebuchet MS" w:hAnsi="Trebuchet MS" w:cs="Arial"/>
          <w:sz w:val="24"/>
          <w:szCs w:val="24"/>
          <w14:ligatures w14:val="none"/>
        </w:rPr>
        <w:t xml:space="preserve">situat în intravilan, </w:t>
      </w:r>
      <w:r w:rsidRPr="00E15FB4">
        <w:rPr>
          <w:rFonts w:ascii="Trebuchet MS" w:hAnsi="Trebuchet MS" w:cs="Arial"/>
          <w:sz w:val="24"/>
          <w:szCs w:val="24"/>
          <w:lang w:val="en-US"/>
          <w14:ligatures w14:val="none"/>
        </w:rPr>
        <w:t>de la</w:t>
      </w:r>
      <w:r w:rsidRPr="00E15FB4">
        <w:rPr>
          <w:rFonts w:ascii="Trebuchet MS" w:hAnsi="Trebuchet MS" w:cs="Arial"/>
          <w:sz w:val="24"/>
          <w:szCs w:val="24"/>
          <w14:ligatures w14:val="none"/>
        </w:rPr>
        <w:t xml:space="preserve"> </w:t>
      </w:r>
      <w:r w:rsidRPr="00E15FB4">
        <w:rPr>
          <w:rFonts w:ascii="Trebuchet MS" w:hAnsi="Trebuchet MS" w:cs="Arial"/>
          <w:sz w:val="24"/>
          <w:szCs w:val="24"/>
          <w:lang w:val="en-US"/>
          <w14:ligatures w14:val="none"/>
        </w:rPr>
        <w:t>:</w:t>
      </w:r>
    </w:p>
    <w:p w14:paraId="3F50073A" w14:textId="77777777" w:rsidR="00E15FB4" w:rsidRPr="00E15FB4" w:rsidRDefault="00E15FB4" w:rsidP="00E15FB4">
      <w:pPr>
        <w:spacing w:after="0" w:line="276" w:lineRule="auto"/>
        <w:ind w:firstLine="708"/>
        <w:jc w:val="both"/>
        <w:rPr>
          <w:rFonts w:ascii="Trebuchet MS" w:hAnsi="Trebuchet MS" w:cs="Arial"/>
          <w:sz w:val="24"/>
          <w:szCs w:val="24"/>
          <w:lang w:val="en-US"/>
          <w14:ligatures w14:val="none"/>
        </w:rPr>
      </w:pPr>
      <w:r w:rsidRPr="00E15FB4">
        <w:rPr>
          <w:rFonts w:ascii="Trebuchet MS" w:hAnsi="Trebuchet MS" w:cs="Arial"/>
          <w:sz w:val="24"/>
          <w:szCs w:val="24"/>
          <w14:ligatures w14:val="none"/>
        </w:rPr>
        <w:t xml:space="preserve">- </w:t>
      </w:r>
      <w:r w:rsidRPr="00E15FB4">
        <w:rPr>
          <w:rFonts w:ascii="Trebuchet MS" w:hAnsi="Trebuchet MS" w:cs="Arial"/>
          <w:i/>
          <w:sz w:val="24"/>
          <w:szCs w:val="24"/>
          <w14:ligatures w14:val="none"/>
        </w:rPr>
        <w:t>Cinema Scala până la intersecția cu strada Armoniei</w:t>
      </w:r>
      <w:r w:rsidRPr="00E15FB4">
        <w:rPr>
          <w:rFonts w:ascii="Trebuchet MS" w:hAnsi="Trebuchet MS" w:cs="Arial"/>
          <w:sz w:val="24"/>
          <w:szCs w:val="24"/>
          <w14:ligatures w14:val="none"/>
        </w:rPr>
        <w:t xml:space="preserve">, pe o  lungime L = </w:t>
      </w:r>
      <w:r w:rsidRPr="00E15FB4">
        <w:rPr>
          <w:rFonts w:ascii="Trebuchet MS" w:hAnsi="Trebuchet MS" w:cs="Arial"/>
          <w:b/>
          <w:sz w:val="24"/>
          <w:szCs w:val="24"/>
          <w14:ligatures w14:val="none"/>
        </w:rPr>
        <w:t>681</w:t>
      </w:r>
      <w:r w:rsidRPr="00E15FB4">
        <w:rPr>
          <w:rFonts w:ascii="Trebuchet MS" w:hAnsi="Trebuchet MS" w:cs="Arial"/>
          <w:sz w:val="24"/>
          <w:szCs w:val="24"/>
          <w14:ligatures w14:val="none"/>
        </w:rPr>
        <w:t xml:space="preserve"> m, </w:t>
      </w:r>
      <w:r w:rsidRPr="00E15FB4">
        <w:rPr>
          <w:rFonts w:ascii="Trebuchet MS" w:hAnsi="Trebuchet MS" w:cs="Arial"/>
          <w:sz w:val="24"/>
          <w:szCs w:val="24"/>
          <w:lang w:val="pt-BR"/>
          <w14:ligatures w14:val="none"/>
        </w:rPr>
        <w:t>între punctele topografice Stereo 1970,</w:t>
      </w:r>
      <w:r w:rsidRPr="00E15FB4">
        <w:rPr>
          <w:rFonts w:ascii="Trebuchet MS" w:hAnsi="Trebuchet MS" w:cs="Arial"/>
          <w:sz w:val="24"/>
          <w:szCs w:val="24"/>
          <w:lang w:val="es-ES"/>
          <w14:ligatures w14:val="none"/>
        </w:rPr>
        <w:t xml:space="preserve"> - </w:t>
      </w:r>
      <w:proofErr w:type="spellStart"/>
      <w:r w:rsidRPr="00E15FB4">
        <w:rPr>
          <w:rFonts w:ascii="Trebuchet MS" w:hAnsi="Trebuchet MS" w:cs="Arial"/>
          <w:sz w:val="24"/>
          <w:szCs w:val="24"/>
          <w:lang w:val="es-ES"/>
          <w14:ligatures w14:val="none"/>
        </w:rPr>
        <w:t>început</w:t>
      </w:r>
      <w:proofErr w:type="spellEnd"/>
      <w:r w:rsidRPr="00E15FB4">
        <w:rPr>
          <w:rFonts w:ascii="Trebuchet MS" w:hAnsi="Trebuchet MS" w:cs="Arial"/>
          <w:sz w:val="24"/>
          <w:szCs w:val="24"/>
          <w:lang w:val="es-ES"/>
          <w14:ligatures w14:val="none"/>
        </w:rPr>
        <w:t xml:space="preserve"> lucrare</w:t>
      </w:r>
      <w:r w:rsidRPr="00E15FB4">
        <w:rPr>
          <w:rFonts w:ascii="Trebuchet MS" w:hAnsi="Trebuchet MS" w:cs="Arial"/>
          <w:sz w:val="24"/>
          <w:szCs w:val="24"/>
          <w:lang w:val="en-US"/>
          <w14:ligatures w14:val="none"/>
        </w:rPr>
        <w:t>:</w:t>
      </w:r>
      <w:r w:rsidRPr="00E15FB4">
        <w:rPr>
          <w:rFonts w:ascii="Trebuchet MS" w:hAnsi="Trebuchet MS" w:cs="Arial"/>
          <w:sz w:val="24"/>
          <w:szCs w:val="24"/>
          <w:lang w:val="pt-BR"/>
          <w14:ligatures w14:val="none"/>
        </w:rPr>
        <w:t xml:space="preserve"> </w:t>
      </w:r>
      <w:proofErr w:type="spellStart"/>
      <w:r w:rsidRPr="00E15FB4">
        <w:rPr>
          <w:rFonts w:ascii="Trebuchet MS" w:hAnsi="Trebuchet MS" w:cs="Arial"/>
          <w:sz w:val="24"/>
          <w:szCs w:val="24"/>
          <w:lang w:val="en-US"/>
          <w14:ligatures w14:val="none"/>
        </w:rPr>
        <w:t>x</w:t>
      </w:r>
      <w:r w:rsidRPr="00E15FB4">
        <w:rPr>
          <w:rFonts w:ascii="Trebuchet MS" w:hAnsi="Trebuchet MS" w:cs="Arial"/>
          <w:sz w:val="24"/>
          <w:szCs w:val="24"/>
          <w:vertAlign w:val="subscript"/>
          <w:lang w:val="en-US"/>
          <w14:ligatures w14:val="none"/>
        </w:rPr>
        <w:t>S</w:t>
      </w:r>
      <w:proofErr w:type="spellEnd"/>
      <w:r w:rsidRPr="00E15FB4">
        <w:rPr>
          <w:rFonts w:ascii="Trebuchet MS" w:hAnsi="Trebuchet MS" w:cs="Arial"/>
          <w:sz w:val="24"/>
          <w:szCs w:val="24"/>
          <w:lang w:val="en-US"/>
          <w14:ligatures w14:val="none"/>
        </w:rPr>
        <w:t>(N)= 633769.713;y</w:t>
      </w:r>
      <w:r w:rsidRPr="00E15FB4">
        <w:rPr>
          <w:rFonts w:ascii="Trebuchet MS" w:hAnsi="Trebuchet MS" w:cs="Arial"/>
          <w:sz w:val="24"/>
          <w:szCs w:val="24"/>
          <w:vertAlign w:val="subscript"/>
          <w:lang w:val="en-US"/>
          <w14:ligatures w14:val="none"/>
        </w:rPr>
        <w:t>S</w:t>
      </w:r>
      <w:r w:rsidRPr="00E15FB4">
        <w:rPr>
          <w:rFonts w:ascii="Trebuchet MS" w:hAnsi="Trebuchet MS" w:cs="Arial"/>
          <w:sz w:val="24"/>
          <w:szCs w:val="24"/>
          <w:lang w:val="en-US"/>
          <w14:ligatures w14:val="none"/>
        </w:rPr>
        <w:t>(E)=</w:t>
      </w:r>
      <w:r w:rsidRPr="00E15FB4">
        <w:rPr>
          <w:sz w:val="24"/>
          <w:szCs w:val="24"/>
          <w14:ligatures w14:val="none"/>
        </w:rPr>
        <w:t xml:space="preserve"> </w:t>
      </w:r>
      <w:r w:rsidRPr="00E15FB4">
        <w:rPr>
          <w:rFonts w:ascii="Trebuchet MS" w:hAnsi="Trebuchet MS" w:cs="Arial"/>
          <w:sz w:val="24"/>
          <w:szCs w:val="24"/>
          <w:lang w:val="en-US"/>
          <w14:ligatures w14:val="none"/>
        </w:rPr>
        <w:t>352913.174;</w:t>
      </w:r>
      <w:r w:rsidRPr="00E15FB4">
        <w:rPr>
          <w:rFonts w:ascii="Trebuchet MS" w:hAnsi="Trebuchet MS" w:cs="Arial"/>
          <w:b/>
          <w:sz w:val="24"/>
          <w:szCs w:val="24"/>
          <w14:ligatures w14:val="none"/>
        </w:rPr>
        <w:t xml:space="preserve"> </w:t>
      </w:r>
      <w:r w:rsidRPr="00E15FB4">
        <w:rPr>
          <w:rFonts w:ascii="Trebuchet MS" w:hAnsi="Trebuchet MS" w:cs="Arial"/>
          <w:sz w:val="24"/>
          <w:szCs w:val="24"/>
          <w:lang w:val="en-US"/>
          <w14:ligatures w14:val="none"/>
        </w:rPr>
        <w:t xml:space="preserve">- </w:t>
      </w:r>
      <w:proofErr w:type="spellStart"/>
      <w:r w:rsidRPr="00E15FB4">
        <w:rPr>
          <w:rFonts w:ascii="Trebuchet MS" w:hAnsi="Trebuchet MS" w:cs="Arial"/>
          <w:sz w:val="24"/>
          <w:szCs w:val="24"/>
          <w:lang w:val="en-US"/>
          <w14:ligatures w14:val="none"/>
        </w:rPr>
        <w:t>sfărșit</w:t>
      </w:r>
      <w:proofErr w:type="spellEnd"/>
      <w:r w:rsidRPr="00E15FB4">
        <w:rPr>
          <w:rFonts w:ascii="Trebuchet MS" w:hAnsi="Trebuchet MS" w:cs="Arial"/>
          <w:sz w:val="24"/>
          <w:szCs w:val="24"/>
          <w:lang w:val="en-US"/>
          <w14:ligatures w14:val="none"/>
        </w:rPr>
        <w:t xml:space="preserve"> </w:t>
      </w:r>
      <w:proofErr w:type="spellStart"/>
      <w:r w:rsidRPr="00E15FB4">
        <w:rPr>
          <w:rFonts w:ascii="Trebuchet MS" w:hAnsi="Trebuchet MS" w:cs="Arial"/>
          <w:sz w:val="24"/>
          <w:szCs w:val="24"/>
          <w:lang w:val="en-US"/>
          <w14:ligatures w14:val="none"/>
        </w:rPr>
        <w:t>lucrare</w:t>
      </w:r>
      <w:proofErr w:type="spellEnd"/>
      <w:r w:rsidRPr="00E15FB4">
        <w:rPr>
          <w:rFonts w:ascii="Trebuchet MS" w:hAnsi="Trebuchet MS" w:cs="Arial"/>
          <w:sz w:val="24"/>
          <w:szCs w:val="24"/>
          <w:lang w:val="en-US"/>
          <w14:ligatures w14:val="none"/>
        </w:rPr>
        <w:t>:</w:t>
      </w:r>
      <w:r w:rsidRPr="00E15FB4">
        <w:rPr>
          <w:rFonts w:ascii="Trebuchet MS" w:hAnsi="Trebuchet MS" w:cs="Arial"/>
          <w:sz w:val="24"/>
          <w:szCs w:val="24"/>
          <w:lang w:val="pt-BR"/>
          <w14:ligatures w14:val="none"/>
        </w:rPr>
        <w:t xml:space="preserve"> </w:t>
      </w:r>
      <w:r w:rsidRPr="00E15FB4">
        <w:rPr>
          <w:rFonts w:ascii="Trebuchet MS" w:hAnsi="Trebuchet MS" w:cs="Arial"/>
          <w:sz w:val="24"/>
          <w:szCs w:val="24"/>
          <w:lang w:val="en-US"/>
          <w14:ligatures w14:val="none"/>
        </w:rPr>
        <w:t>x</w:t>
      </w:r>
      <w:r w:rsidRPr="00E15FB4">
        <w:rPr>
          <w:rFonts w:ascii="Trebuchet MS" w:hAnsi="Trebuchet MS" w:cs="Arial"/>
          <w:sz w:val="24"/>
          <w:szCs w:val="24"/>
          <w:vertAlign w:val="subscript"/>
          <w:lang w:val="en-US"/>
          <w14:ligatures w14:val="none"/>
        </w:rPr>
        <w:t>A1</w:t>
      </w:r>
      <w:r w:rsidRPr="00E15FB4">
        <w:rPr>
          <w:rFonts w:ascii="Trebuchet MS" w:hAnsi="Trebuchet MS" w:cs="Arial"/>
          <w:sz w:val="24"/>
          <w:szCs w:val="24"/>
          <w:lang w:val="en-US"/>
          <w14:ligatures w14:val="none"/>
        </w:rPr>
        <w:t>(N)= 634232.247;y</w:t>
      </w:r>
      <w:r w:rsidRPr="00E15FB4">
        <w:rPr>
          <w:rFonts w:ascii="Trebuchet MS" w:hAnsi="Trebuchet MS" w:cs="Arial"/>
          <w:sz w:val="24"/>
          <w:szCs w:val="24"/>
          <w:vertAlign w:val="subscript"/>
          <w:lang w:val="en-US"/>
          <w14:ligatures w14:val="none"/>
        </w:rPr>
        <w:t>A1</w:t>
      </w:r>
      <w:r w:rsidRPr="00E15FB4">
        <w:rPr>
          <w:rFonts w:ascii="Trebuchet MS" w:hAnsi="Trebuchet MS" w:cs="Arial"/>
          <w:sz w:val="24"/>
          <w:szCs w:val="24"/>
          <w:lang w:val="en-US"/>
          <w14:ligatures w14:val="none"/>
        </w:rPr>
        <w:t>(E)=</w:t>
      </w:r>
      <w:r w:rsidRPr="00E15FB4">
        <w:rPr>
          <w:sz w:val="24"/>
          <w:szCs w:val="24"/>
          <w14:ligatures w14:val="none"/>
        </w:rPr>
        <w:t xml:space="preserve"> </w:t>
      </w:r>
      <w:r w:rsidRPr="00E15FB4">
        <w:rPr>
          <w:rFonts w:ascii="Trebuchet MS" w:eastAsia="Times New Roman" w:hAnsi="Trebuchet MS" w:cs="Calibri"/>
          <w:color w:val="000000"/>
          <w:sz w:val="24"/>
          <w:szCs w:val="24"/>
          <w:lang w:val="en-US"/>
          <w14:ligatures w14:val="none"/>
        </w:rPr>
        <w:t>353001.932</w:t>
      </w:r>
      <w:r w:rsidRPr="00E15FB4">
        <w:rPr>
          <w:rFonts w:ascii="Trebuchet MS" w:hAnsi="Trebuchet MS" w:cs="Arial"/>
          <w:sz w:val="24"/>
          <w:szCs w:val="24"/>
          <w:lang w:val="en-US"/>
          <w14:ligatures w14:val="none"/>
        </w:rPr>
        <w:t>;</w:t>
      </w:r>
    </w:p>
    <w:p w14:paraId="7C3217EE" w14:textId="77777777" w:rsidR="00E15FB4" w:rsidRPr="00E15FB4" w:rsidRDefault="00E15FB4" w:rsidP="00E15FB4">
      <w:pPr>
        <w:spacing w:after="0" w:line="276" w:lineRule="auto"/>
        <w:ind w:firstLine="708"/>
        <w:jc w:val="both"/>
        <w:rPr>
          <w:rFonts w:ascii="Calibri" w:eastAsia="Times New Roman" w:hAnsi="Calibri" w:cs="Calibri"/>
          <w:color w:val="000000"/>
          <w:sz w:val="24"/>
          <w:szCs w:val="24"/>
          <w:lang w:val="en-US"/>
          <w14:ligatures w14:val="none"/>
        </w:rPr>
      </w:pPr>
      <w:r w:rsidRPr="00E15FB4">
        <w:rPr>
          <w:rFonts w:ascii="Trebuchet MS" w:hAnsi="Trebuchet MS" w:cs="Arial"/>
          <w:sz w:val="24"/>
          <w:szCs w:val="24"/>
          <w14:ligatures w14:val="none"/>
        </w:rPr>
        <w:t xml:space="preserve">- </w:t>
      </w:r>
      <w:r w:rsidRPr="00E15FB4">
        <w:rPr>
          <w:rFonts w:ascii="Trebuchet MS" w:hAnsi="Trebuchet MS" w:cs="Arial"/>
          <w:i/>
          <w:sz w:val="24"/>
          <w:szCs w:val="24"/>
          <w14:ligatures w14:val="none"/>
        </w:rPr>
        <w:t>Între strada Armoniei până la parcare magazin Kaufland</w:t>
      </w:r>
      <w:r w:rsidRPr="00E15FB4">
        <w:rPr>
          <w:rFonts w:ascii="Trebuchet MS" w:hAnsi="Trebuchet MS" w:cs="Arial"/>
          <w:sz w:val="24"/>
          <w:szCs w:val="24"/>
          <w14:ligatures w14:val="none"/>
        </w:rPr>
        <w:t xml:space="preserve">, pe o  lungime L = </w:t>
      </w:r>
      <w:r w:rsidRPr="00E15FB4">
        <w:rPr>
          <w:rFonts w:ascii="Trebuchet MS" w:hAnsi="Trebuchet MS" w:cs="Arial"/>
          <w:b/>
          <w:sz w:val="24"/>
          <w:szCs w:val="24"/>
          <w14:ligatures w14:val="none"/>
        </w:rPr>
        <w:t>454</w:t>
      </w:r>
      <w:r w:rsidRPr="00E15FB4">
        <w:rPr>
          <w:rFonts w:ascii="Trebuchet MS" w:hAnsi="Trebuchet MS" w:cs="Arial"/>
          <w:sz w:val="24"/>
          <w:szCs w:val="24"/>
          <w14:ligatures w14:val="none"/>
        </w:rPr>
        <w:t xml:space="preserve"> m, </w:t>
      </w:r>
      <w:r w:rsidRPr="00E15FB4">
        <w:rPr>
          <w:rFonts w:ascii="Trebuchet MS" w:hAnsi="Trebuchet MS" w:cs="Arial"/>
          <w:sz w:val="24"/>
          <w:szCs w:val="24"/>
          <w:lang w:val="pt-BR"/>
          <w14:ligatures w14:val="none"/>
        </w:rPr>
        <w:t>între punctele topografice Stereo 1970,</w:t>
      </w:r>
      <w:r w:rsidRPr="00E15FB4">
        <w:rPr>
          <w:rFonts w:ascii="Trebuchet MS" w:hAnsi="Trebuchet MS" w:cs="Arial"/>
          <w:sz w:val="24"/>
          <w:szCs w:val="24"/>
          <w:lang w:val="es-ES"/>
          <w14:ligatures w14:val="none"/>
        </w:rPr>
        <w:t xml:space="preserve"> - </w:t>
      </w:r>
      <w:proofErr w:type="spellStart"/>
      <w:r w:rsidRPr="00E15FB4">
        <w:rPr>
          <w:rFonts w:ascii="Trebuchet MS" w:hAnsi="Trebuchet MS" w:cs="Arial"/>
          <w:sz w:val="24"/>
          <w:szCs w:val="24"/>
          <w:lang w:val="es-ES"/>
          <w14:ligatures w14:val="none"/>
        </w:rPr>
        <w:t>început</w:t>
      </w:r>
      <w:proofErr w:type="spellEnd"/>
      <w:r w:rsidRPr="00E15FB4">
        <w:rPr>
          <w:rFonts w:ascii="Trebuchet MS" w:hAnsi="Trebuchet MS" w:cs="Arial"/>
          <w:sz w:val="24"/>
          <w:szCs w:val="24"/>
          <w:lang w:val="es-ES"/>
          <w14:ligatures w14:val="none"/>
        </w:rPr>
        <w:t xml:space="preserve"> lucrare</w:t>
      </w:r>
      <w:r w:rsidRPr="00E15FB4">
        <w:rPr>
          <w:rFonts w:ascii="Trebuchet MS" w:hAnsi="Trebuchet MS" w:cs="Arial"/>
          <w:i/>
          <w:sz w:val="24"/>
          <w:szCs w:val="24"/>
          <w14:ligatures w14:val="none"/>
        </w:rPr>
        <w:t xml:space="preserve"> strada Armoniei aval pod existent mal drept v. Zalău</w:t>
      </w:r>
      <w:r w:rsidRPr="00E15FB4">
        <w:rPr>
          <w:rFonts w:ascii="Trebuchet MS" w:hAnsi="Trebuchet MS" w:cs="Arial"/>
          <w:sz w:val="24"/>
          <w:szCs w:val="24"/>
          <w:lang w:val="en-US"/>
          <w14:ligatures w14:val="none"/>
        </w:rPr>
        <w:t>:</w:t>
      </w:r>
      <w:r w:rsidRPr="00E15FB4">
        <w:rPr>
          <w:rFonts w:ascii="Trebuchet MS" w:hAnsi="Trebuchet MS" w:cs="Arial"/>
          <w:sz w:val="24"/>
          <w:szCs w:val="24"/>
          <w:lang w:val="pt-BR"/>
          <w14:ligatures w14:val="none"/>
        </w:rPr>
        <w:t xml:space="preserve"> </w:t>
      </w:r>
      <w:r w:rsidRPr="00E15FB4">
        <w:rPr>
          <w:rFonts w:ascii="Trebuchet MS" w:hAnsi="Trebuchet MS" w:cs="Arial"/>
          <w:sz w:val="24"/>
          <w:szCs w:val="24"/>
          <w:lang w:val="en-US"/>
          <w14:ligatures w14:val="none"/>
        </w:rPr>
        <w:t>x</w:t>
      </w:r>
      <w:r w:rsidRPr="00E15FB4">
        <w:rPr>
          <w:rFonts w:ascii="Trebuchet MS" w:hAnsi="Trebuchet MS" w:cs="Arial"/>
          <w:sz w:val="24"/>
          <w:szCs w:val="24"/>
          <w:vertAlign w:val="subscript"/>
          <w:lang w:val="en-US"/>
          <w14:ligatures w14:val="none"/>
        </w:rPr>
        <w:t>A2</w:t>
      </w:r>
      <w:r w:rsidRPr="00E15FB4">
        <w:rPr>
          <w:rFonts w:ascii="Trebuchet MS" w:hAnsi="Trebuchet MS" w:cs="Arial"/>
          <w:sz w:val="24"/>
          <w:szCs w:val="24"/>
          <w:lang w:val="en-US"/>
          <w14:ligatures w14:val="none"/>
        </w:rPr>
        <w:t>(N)= 633769.713;y</w:t>
      </w:r>
      <w:r w:rsidRPr="00E15FB4">
        <w:rPr>
          <w:rFonts w:ascii="Trebuchet MS" w:hAnsi="Trebuchet MS" w:cs="Arial"/>
          <w:sz w:val="24"/>
          <w:szCs w:val="24"/>
          <w:vertAlign w:val="subscript"/>
          <w:lang w:val="en-US"/>
          <w14:ligatures w14:val="none"/>
        </w:rPr>
        <w:t>A2</w:t>
      </w:r>
      <w:r w:rsidRPr="00E15FB4">
        <w:rPr>
          <w:rFonts w:ascii="Trebuchet MS" w:hAnsi="Trebuchet MS" w:cs="Arial"/>
          <w:sz w:val="24"/>
          <w:szCs w:val="24"/>
          <w:lang w:val="en-US"/>
          <w14:ligatures w14:val="none"/>
        </w:rPr>
        <w:t>(E)=</w:t>
      </w:r>
      <w:r w:rsidRPr="00E15FB4">
        <w:rPr>
          <w:sz w:val="24"/>
          <w:szCs w:val="24"/>
          <w14:ligatures w14:val="none"/>
        </w:rPr>
        <w:t xml:space="preserve"> </w:t>
      </w:r>
      <w:r w:rsidRPr="00E15FB4">
        <w:rPr>
          <w:rFonts w:ascii="Trebuchet MS" w:hAnsi="Trebuchet MS" w:cs="Arial"/>
          <w:sz w:val="24"/>
          <w:szCs w:val="24"/>
          <w:lang w:val="en-US"/>
          <w14:ligatures w14:val="none"/>
        </w:rPr>
        <w:t>352913.174;</w:t>
      </w:r>
      <w:r w:rsidRPr="00E15FB4">
        <w:rPr>
          <w:rFonts w:ascii="Trebuchet MS" w:hAnsi="Trebuchet MS" w:cs="Arial"/>
          <w:b/>
          <w:sz w:val="24"/>
          <w:szCs w:val="24"/>
          <w14:ligatures w14:val="none"/>
        </w:rPr>
        <w:t xml:space="preserve"> </w:t>
      </w:r>
      <w:r w:rsidRPr="00E15FB4">
        <w:rPr>
          <w:rFonts w:ascii="Trebuchet MS" w:hAnsi="Trebuchet MS" w:cs="Arial"/>
          <w:sz w:val="24"/>
          <w:szCs w:val="24"/>
          <w:lang w:val="en-US"/>
          <w14:ligatures w14:val="none"/>
        </w:rPr>
        <w:t xml:space="preserve">- </w:t>
      </w:r>
      <w:proofErr w:type="spellStart"/>
      <w:r w:rsidRPr="00E15FB4">
        <w:rPr>
          <w:rFonts w:ascii="Trebuchet MS" w:hAnsi="Trebuchet MS" w:cs="Arial"/>
          <w:sz w:val="24"/>
          <w:szCs w:val="24"/>
          <w:lang w:val="en-US"/>
          <w14:ligatures w14:val="none"/>
        </w:rPr>
        <w:t>sfărșit</w:t>
      </w:r>
      <w:proofErr w:type="spellEnd"/>
      <w:r w:rsidRPr="00E15FB4">
        <w:rPr>
          <w:rFonts w:ascii="Trebuchet MS" w:hAnsi="Trebuchet MS" w:cs="Arial"/>
          <w:sz w:val="24"/>
          <w:szCs w:val="24"/>
          <w:lang w:val="en-US"/>
          <w14:ligatures w14:val="none"/>
        </w:rPr>
        <w:t xml:space="preserve"> </w:t>
      </w:r>
      <w:proofErr w:type="spellStart"/>
      <w:r w:rsidRPr="00E15FB4">
        <w:rPr>
          <w:rFonts w:ascii="Trebuchet MS" w:hAnsi="Trebuchet MS" w:cs="Arial"/>
          <w:sz w:val="24"/>
          <w:szCs w:val="24"/>
          <w:lang w:val="en-US"/>
          <w14:ligatures w14:val="none"/>
        </w:rPr>
        <w:t>lucrare</w:t>
      </w:r>
      <w:proofErr w:type="spellEnd"/>
      <w:r w:rsidRPr="00E15FB4">
        <w:rPr>
          <w:rFonts w:ascii="Trebuchet MS" w:hAnsi="Trebuchet MS" w:cs="Arial"/>
          <w:i/>
          <w:sz w:val="24"/>
          <w:szCs w:val="24"/>
          <w14:ligatures w14:val="none"/>
        </w:rPr>
        <w:t xml:space="preserve"> parcare magazin Kaufland amonte pod existent v. Zalău, mal drept</w:t>
      </w:r>
      <w:r w:rsidRPr="00E15FB4">
        <w:rPr>
          <w:rFonts w:ascii="Trebuchet MS" w:hAnsi="Trebuchet MS" w:cs="Arial"/>
          <w:sz w:val="24"/>
          <w:szCs w:val="24"/>
          <w:lang w:val="en-US"/>
          <w14:ligatures w14:val="none"/>
        </w:rPr>
        <w:t>:</w:t>
      </w:r>
      <w:r w:rsidRPr="00E15FB4">
        <w:rPr>
          <w:rFonts w:ascii="Trebuchet MS" w:hAnsi="Trebuchet MS" w:cs="Arial"/>
          <w:sz w:val="24"/>
          <w:szCs w:val="24"/>
          <w:lang w:val="pt-BR"/>
          <w14:ligatures w14:val="none"/>
        </w:rPr>
        <w:t xml:space="preserve"> </w:t>
      </w:r>
      <w:r w:rsidRPr="00E15FB4">
        <w:rPr>
          <w:rFonts w:ascii="Trebuchet MS" w:hAnsi="Trebuchet MS" w:cs="Arial"/>
          <w:sz w:val="24"/>
          <w:szCs w:val="24"/>
          <w:lang w:val="en-US"/>
          <w14:ligatures w14:val="none"/>
        </w:rPr>
        <w:t>x</w:t>
      </w:r>
      <w:r w:rsidRPr="00E15FB4">
        <w:rPr>
          <w:rFonts w:ascii="Trebuchet MS" w:hAnsi="Trebuchet MS" w:cs="Arial"/>
          <w:sz w:val="24"/>
          <w:szCs w:val="24"/>
          <w:vertAlign w:val="subscript"/>
          <w:lang w:val="en-US"/>
          <w14:ligatures w14:val="none"/>
        </w:rPr>
        <w:t>K1</w:t>
      </w:r>
      <w:r w:rsidRPr="00E15FB4">
        <w:rPr>
          <w:rFonts w:ascii="Trebuchet MS" w:hAnsi="Trebuchet MS" w:cs="Arial"/>
          <w:sz w:val="24"/>
          <w:szCs w:val="24"/>
          <w:lang w:val="en-US"/>
          <w14:ligatures w14:val="none"/>
        </w:rPr>
        <w:t>(N)= 634232.247;y</w:t>
      </w:r>
      <w:r w:rsidRPr="00E15FB4">
        <w:rPr>
          <w:rFonts w:ascii="Trebuchet MS" w:hAnsi="Trebuchet MS" w:cs="Arial"/>
          <w:sz w:val="24"/>
          <w:szCs w:val="24"/>
          <w:vertAlign w:val="subscript"/>
          <w:lang w:val="en-US"/>
          <w14:ligatures w14:val="none"/>
        </w:rPr>
        <w:t>K1</w:t>
      </w:r>
      <w:r w:rsidRPr="00E15FB4">
        <w:rPr>
          <w:rFonts w:ascii="Trebuchet MS" w:hAnsi="Trebuchet MS" w:cs="Arial"/>
          <w:sz w:val="24"/>
          <w:szCs w:val="24"/>
          <w:lang w:val="en-US"/>
          <w14:ligatures w14:val="none"/>
        </w:rPr>
        <w:t>(E)=</w:t>
      </w:r>
      <w:r w:rsidRPr="00E15FB4">
        <w:rPr>
          <w:sz w:val="24"/>
          <w:szCs w:val="24"/>
          <w14:ligatures w14:val="none"/>
        </w:rPr>
        <w:t xml:space="preserve"> </w:t>
      </w:r>
      <w:r w:rsidRPr="00E15FB4">
        <w:rPr>
          <w:rFonts w:ascii="Trebuchet MS" w:eastAsia="Times New Roman" w:hAnsi="Trebuchet MS" w:cs="Calibri"/>
          <w:color w:val="000000"/>
          <w:sz w:val="24"/>
          <w:szCs w:val="24"/>
          <w:lang w:val="en-US"/>
          <w14:ligatures w14:val="none"/>
        </w:rPr>
        <w:t>353001.932</w:t>
      </w:r>
      <w:r w:rsidRPr="00E15FB4">
        <w:rPr>
          <w:rFonts w:ascii="Trebuchet MS" w:hAnsi="Trebuchet MS" w:cs="Arial"/>
          <w:sz w:val="24"/>
          <w:szCs w:val="24"/>
          <w:lang w:val="en-US"/>
          <w14:ligatures w14:val="none"/>
        </w:rPr>
        <w:t>;</w:t>
      </w:r>
    </w:p>
    <w:p w14:paraId="28CCF9D4" w14:textId="77777777" w:rsidR="00E15FB4" w:rsidRPr="00E15FB4" w:rsidRDefault="00E15FB4" w:rsidP="00E15FB4">
      <w:pPr>
        <w:spacing w:after="0" w:line="276" w:lineRule="auto"/>
        <w:ind w:firstLine="708"/>
        <w:jc w:val="both"/>
        <w:rPr>
          <w:rFonts w:ascii="Trebuchet MS" w:hAnsi="Trebuchet MS" w:cs="Arial"/>
          <w:sz w:val="24"/>
          <w:szCs w:val="24"/>
          <w:lang w:val="en-US"/>
          <w14:ligatures w14:val="none"/>
        </w:rPr>
      </w:pPr>
      <w:r w:rsidRPr="00E15FB4">
        <w:rPr>
          <w:rFonts w:ascii="Trebuchet MS" w:hAnsi="Trebuchet MS" w:cs="Arial"/>
          <w:sz w:val="24"/>
          <w:szCs w:val="24"/>
          <w14:ligatures w14:val="none"/>
        </w:rPr>
        <w:t xml:space="preserve">- </w:t>
      </w:r>
      <w:r w:rsidRPr="00E15FB4">
        <w:rPr>
          <w:rFonts w:ascii="Trebuchet MS" w:hAnsi="Trebuchet MS" w:cs="Arial"/>
          <w:i/>
          <w:sz w:val="24"/>
          <w:szCs w:val="24"/>
          <w14:ligatures w14:val="none"/>
        </w:rPr>
        <w:t>Între Aleea Tineretului până la intersecția cu B-dul Mihai Viteazul</w:t>
      </w:r>
      <w:r w:rsidRPr="00E15FB4">
        <w:rPr>
          <w:rFonts w:ascii="Trebuchet MS" w:hAnsi="Trebuchet MS" w:cs="Arial"/>
          <w:sz w:val="24"/>
          <w:szCs w:val="24"/>
          <w14:ligatures w14:val="none"/>
        </w:rPr>
        <w:t xml:space="preserve">, pe o  lungime L = </w:t>
      </w:r>
      <w:r w:rsidRPr="00E15FB4">
        <w:rPr>
          <w:rFonts w:ascii="Trebuchet MS" w:hAnsi="Trebuchet MS" w:cs="Arial"/>
          <w:b/>
          <w:sz w:val="24"/>
          <w:szCs w:val="24"/>
          <w14:ligatures w14:val="none"/>
        </w:rPr>
        <w:t>245</w:t>
      </w:r>
      <w:r w:rsidRPr="00E15FB4">
        <w:rPr>
          <w:rFonts w:ascii="Trebuchet MS" w:hAnsi="Trebuchet MS" w:cs="Arial"/>
          <w:sz w:val="24"/>
          <w:szCs w:val="24"/>
          <w14:ligatures w14:val="none"/>
        </w:rPr>
        <w:t xml:space="preserve"> m, </w:t>
      </w:r>
      <w:r w:rsidRPr="00E15FB4">
        <w:rPr>
          <w:rFonts w:ascii="Trebuchet MS" w:hAnsi="Trebuchet MS" w:cs="Arial"/>
          <w:sz w:val="24"/>
          <w:szCs w:val="24"/>
          <w:lang w:val="pt-BR"/>
          <w14:ligatures w14:val="none"/>
        </w:rPr>
        <w:t>între punctele topografice Stereo 1970,</w:t>
      </w:r>
      <w:r w:rsidRPr="00E15FB4">
        <w:rPr>
          <w:rFonts w:ascii="Trebuchet MS" w:hAnsi="Trebuchet MS" w:cs="Arial"/>
          <w:sz w:val="24"/>
          <w:szCs w:val="24"/>
          <w:lang w:val="es-ES"/>
          <w14:ligatures w14:val="none"/>
        </w:rPr>
        <w:t xml:space="preserve"> - </w:t>
      </w:r>
      <w:proofErr w:type="spellStart"/>
      <w:r w:rsidRPr="00E15FB4">
        <w:rPr>
          <w:rFonts w:ascii="Trebuchet MS" w:hAnsi="Trebuchet MS" w:cs="Arial"/>
          <w:sz w:val="24"/>
          <w:szCs w:val="24"/>
          <w:lang w:val="es-ES"/>
          <w14:ligatures w14:val="none"/>
        </w:rPr>
        <w:t>început</w:t>
      </w:r>
      <w:proofErr w:type="spellEnd"/>
      <w:r w:rsidRPr="00E15FB4">
        <w:rPr>
          <w:rFonts w:ascii="Trebuchet MS" w:hAnsi="Trebuchet MS" w:cs="Arial"/>
          <w:sz w:val="24"/>
          <w:szCs w:val="24"/>
          <w:lang w:val="es-ES"/>
          <w14:ligatures w14:val="none"/>
        </w:rPr>
        <w:t xml:space="preserve"> lucrare</w:t>
      </w:r>
      <w:r w:rsidRPr="00E15FB4">
        <w:rPr>
          <w:rFonts w:ascii="Trebuchet MS" w:hAnsi="Trebuchet MS" w:cs="Arial"/>
          <w:i/>
          <w:sz w:val="24"/>
          <w:szCs w:val="24"/>
          <w14:ligatures w14:val="none"/>
        </w:rPr>
        <w:t xml:space="preserve"> parcare magazin Kaufland amonte pod existent v. Zalău, mal stâng</w:t>
      </w:r>
      <w:r w:rsidRPr="00E15FB4">
        <w:rPr>
          <w:rFonts w:ascii="Trebuchet MS" w:hAnsi="Trebuchet MS" w:cs="Arial"/>
          <w:sz w:val="24"/>
          <w:szCs w:val="24"/>
          <w:lang w:val="en-US"/>
          <w14:ligatures w14:val="none"/>
        </w:rPr>
        <w:t>:</w:t>
      </w:r>
      <w:r w:rsidRPr="00E15FB4">
        <w:rPr>
          <w:rFonts w:ascii="Trebuchet MS" w:hAnsi="Trebuchet MS" w:cs="Arial"/>
          <w:sz w:val="24"/>
          <w:szCs w:val="24"/>
          <w:lang w:val="pt-BR"/>
          <w14:ligatures w14:val="none"/>
        </w:rPr>
        <w:t xml:space="preserve"> </w:t>
      </w:r>
      <w:r w:rsidRPr="00E15FB4">
        <w:rPr>
          <w:rFonts w:ascii="Trebuchet MS" w:hAnsi="Trebuchet MS" w:cs="Arial"/>
          <w:sz w:val="24"/>
          <w:szCs w:val="24"/>
          <w:lang w:val="en-US"/>
          <w14:ligatures w14:val="none"/>
        </w:rPr>
        <w:t>x</w:t>
      </w:r>
      <w:r w:rsidRPr="00E15FB4">
        <w:rPr>
          <w:rFonts w:ascii="Trebuchet MS" w:hAnsi="Trebuchet MS" w:cs="Arial"/>
          <w:sz w:val="24"/>
          <w:szCs w:val="24"/>
          <w:vertAlign w:val="subscript"/>
          <w:lang w:val="en-US"/>
          <w14:ligatures w14:val="none"/>
        </w:rPr>
        <w:t>K2</w:t>
      </w:r>
      <w:r w:rsidRPr="00E15FB4">
        <w:rPr>
          <w:rFonts w:ascii="Trebuchet MS" w:hAnsi="Trebuchet MS" w:cs="Arial"/>
          <w:sz w:val="24"/>
          <w:szCs w:val="24"/>
          <w:lang w:val="en-US"/>
          <w14:ligatures w14:val="none"/>
        </w:rPr>
        <w:t>(N)= 633769.713;y</w:t>
      </w:r>
      <w:r w:rsidRPr="00E15FB4">
        <w:rPr>
          <w:rFonts w:ascii="Trebuchet MS" w:hAnsi="Trebuchet MS" w:cs="Arial"/>
          <w:sz w:val="24"/>
          <w:szCs w:val="24"/>
          <w:vertAlign w:val="subscript"/>
          <w:lang w:val="en-US"/>
          <w14:ligatures w14:val="none"/>
        </w:rPr>
        <w:t>K2</w:t>
      </w:r>
      <w:r w:rsidRPr="00E15FB4">
        <w:rPr>
          <w:rFonts w:ascii="Trebuchet MS" w:hAnsi="Trebuchet MS" w:cs="Arial"/>
          <w:sz w:val="24"/>
          <w:szCs w:val="24"/>
          <w:lang w:val="en-US"/>
          <w14:ligatures w14:val="none"/>
        </w:rPr>
        <w:t>(E)=</w:t>
      </w:r>
      <w:r w:rsidRPr="00E15FB4">
        <w:rPr>
          <w:sz w:val="24"/>
          <w:szCs w:val="24"/>
          <w14:ligatures w14:val="none"/>
        </w:rPr>
        <w:t xml:space="preserve"> </w:t>
      </w:r>
      <w:r w:rsidRPr="00E15FB4">
        <w:rPr>
          <w:rFonts w:ascii="Trebuchet MS" w:hAnsi="Trebuchet MS" w:cs="Arial"/>
          <w:sz w:val="24"/>
          <w:szCs w:val="24"/>
          <w:lang w:val="en-US"/>
          <w14:ligatures w14:val="none"/>
        </w:rPr>
        <w:t>352913.174;</w:t>
      </w:r>
      <w:r w:rsidRPr="00E15FB4">
        <w:rPr>
          <w:rFonts w:ascii="Trebuchet MS" w:hAnsi="Trebuchet MS" w:cs="Arial"/>
          <w:b/>
          <w:sz w:val="24"/>
          <w:szCs w:val="24"/>
          <w14:ligatures w14:val="none"/>
        </w:rPr>
        <w:t xml:space="preserve"> </w:t>
      </w:r>
      <w:r w:rsidRPr="00E15FB4">
        <w:rPr>
          <w:rFonts w:ascii="Trebuchet MS" w:hAnsi="Trebuchet MS" w:cs="Arial"/>
          <w:sz w:val="24"/>
          <w:szCs w:val="24"/>
          <w:lang w:val="en-US"/>
          <w14:ligatures w14:val="none"/>
        </w:rPr>
        <w:t xml:space="preserve">- </w:t>
      </w:r>
      <w:proofErr w:type="spellStart"/>
      <w:r w:rsidRPr="00E15FB4">
        <w:rPr>
          <w:rFonts w:ascii="Trebuchet MS" w:hAnsi="Trebuchet MS" w:cs="Arial"/>
          <w:sz w:val="24"/>
          <w:szCs w:val="24"/>
          <w:lang w:val="en-US"/>
          <w14:ligatures w14:val="none"/>
        </w:rPr>
        <w:t>sfărșit</w:t>
      </w:r>
      <w:proofErr w:type="spellEnd"/>
      <w:r w:rsidRPr="00E15FB4">
        <w:rPr>
          <w:rFonts w:ascii="Trebuchet MS" w:hAnsi="Trebuchet MS" w:cs="Arial"/>
          <w:sz w:val="24"/>
          <w:szCs w:val="24"/>
          <w:lang w:val="en-US"/>
          <w14:ligatures w14:val="none"/>
        </w:rPr>
        <w:t xml:space="preserve"> </w:t>
      </w:r>
      <w:proofErr w:type="spellStart"/>
      <w:r w:rsidRPr="00E15FB4">
        <w:rPr>
          <w:rFonts w:ascii="Trebuchet MS" w:hAnsi="Trebuchet MS" w:cs="Arial"/>
          <w:sz w:val="24"/>
          <w:szCs w:val="24"/>
          <w:lang w:val="en-US"/>
          <w14:ligatures w14:val="none"/>
        </w:rPr>
        <w:t>lucrare</w:t>
      </w:r>
      <w:proofErr w:type="spellEnd"/>
      <w:r w:rsidRPr="00E15FB4">
        <w:rPr>
          <w:rFonts w:ascii="Trebuchet MS" w:hAnsi="Trebuchet MS" w:cs="Arial"/>
          <w:i/>
          <w:sz w:val="24"/>
          <w:szCs w:val="24"/>
          <w14:ligatures w14:val="none"/>
        </w:rPr>
        <w:t xml:space="preserve"> intersecția cu B-dul Mihai Viteazul(Poșta Astralis)</w:t>
      </w:r>
      <w:r w:rsidRPr="00E15FB4">
        <w:rPr>
          <w:rFonts w:ascii="Trebuchet MS" w:hAnsi="Trebuchet MS" w:cs="Arial"/>
          <w:sz w:val="24"/>
          <w:szCs w:val="24"/>
          <w:lang w:val="en-US"/>
          <w14:ligatures w14:val="none"/>
        </w:rPr>
        <w:t>:</w:t>
      </w:r>
      <w:r w:rsidRPr="00E15FB4">
        <w:rPr>
          <w:rFonts w:ascii="Trebuchet MS" w:hAnsi="Trebuchet MS" w:cs="Arial"/>
          <w:sz w:val="24"/>
          <w:szCs w:val="24"/>
          <w:lang w:val="pt-BR"/>
          <w14:ligatures w14:val="none"/>
        </w:rPr>
        <w:t xml:space="preserve"> </w:t>
      </w:r>
      <w:proofErr w:type="spellStart"/>
      <w:r w:rsidRPr="00E15FB4">
        <w:rPr>
          <w:rFonts w:ascii="Trebuchet MS" w:hAnsi="Trebuchet MS" w:cs="Arial"/>
          <w:sz w:val="24"/>
          <w:szCs w:val="24"/>
          <w:lang w:val="en-US"/>
          <w14:ligatures w14:val="none"/>
        </w:rPr>
        <w:t>x</w:t>
      </w:r>
      <w:r w:rsidRPr="00E15FB4">
        <w:rPr>
          <w:rFonts w:ascii="Trebuchet MS" w:hAnsi="Trebuchet MS" w:cs="Arial"/>
          <w:sz w:val="24"/>
          <w:szCs w:val="24"/>
          <w:vertAlign w:val="subscript"/>
          <w:lang w:val="en-US"/>
          <w14:ligatures w14:val="none"/>
        </w:rPr>
        <w:t>MV</w:t>
      </w:r>
      <w:proofErr w:type="spellEnd"/>
      <w:r w:rsidRPr="00E15FB4">
        <w:rPr>
          <w:rFonts w:ascii="Trebuchet MS" w:hAnsi="Trebuchet MS" w:cs="Arial"/>
          <w:sz w:val="24"/>
          <w:szCs w:val="24"/>
          <w:lang w:val="en-US"/>
          <w14:ligatures w14:val="none"/>
        </w:rPr>
        <w:t>(N)= 634232.247;y</w:t>
      </w:r>
      <w:r w:rsidRPr="00E15FB4">
        <w:rPr>
          <w:rFonts w:ascii="Trebuchet MS" w:hAnsi="Trebuchet MS" w:cs="Arial"/>
          <w:sz w:val="24"/>
          <w:szCs w:val="24"/>
          <w:vertAlign w:val="subscript"/>
          <w:lang w:val="en-US"/>
          <w14:ligatures w14:val="none"/>
        </w:rPr>
        <w:t>MV</w:t>
      </w:r>
      <w:r w:rsidRPr="00E15FB4">
        <w:rPr>
          <w:rFonts w:ascii="Trebuchet MS" w:hAnsi="Trebuchet MS" w:cs="Arial"/>
          <w:sz w:val="24"/>
          <w:szCs w:val="24"/>
          <w:lang w:val="en-US"/>
          <w14:ligatures w14:val="none"/>
        </w:rPr>
        <w:t>(E)=</w:t>
      </w:r>
      <w:r w:rsidRPr="00E15FB4">
        <w:rPr>
          <w:sz w:val="24"/>
          <w:szCs w:val="24"/>
          <w14:ligatures w14:val="none"/>
        </w:rPr>
        <w:t xml:space="preserve"> </w:t>
      </w:r>
      <w:r w:rsidRPr="00E15FB4">
        <w:rPr>
          <w:rFonts w:ascii="Trebuchet MS" w:eastAsia="Times New Roman" w:hAnsi="Trebuchet MS" w:cs="Calibri"/>
          <w:color w:val="000000"/>
          <w:sz w:val="24"/>
          <w:szCs w:val="24"/>
          <w:lang w:val="en-US"/>
          <w14:ligatures w14:val="none"/>
        </w:rPr>
        <w:t>353001.932</w:t>
      </w:r>
      <w:r w:rsidRPr="00E15FB4">
        <w:rPr>
          <w:rFonts w:ascii="Trebuchet MS" w:hAnsi="Trebuchet MS" w:cs="Arial"/>
          <w:sz w:val="24"/>
          <w:szCs w:val="24"/>
          <w:lang w:val="en-US"/>
          <w14:ligatures w14:val="none"/>
        </w:rPr>
        <w:t>;</w:t>
      </w:r>
    </w:p>
    <w:p w14:paraId="5A98F0F0" w14:textId="77777777" w:rsidR="00E15FB4" w:rsidRPr="00E15FB4" w:rsidRDefault="00E15FB4" w:rsidP="00E15FB4">
      <w:pPr>
        <w:keepNext/>
        <w:spacing w:after="0" w:line="276" w:lineRule="auto"/>
        <w:jc w:val="both"/>
        <w:outlineLvl w:val="4"/>
        <w:rPr>
          <w:rFonts w:ascii="Trebuchet MS" w:hAnsi="Trebuchet MS" w:cs="Arial"/>
          <w:sz w:val="24"/>
          <w:szCs w:val="24"/>
          <w:lang w:val="en-US"/>
          <w14:ligatures w14:val="none"/>
        </w:rPr>
      </w:pPr>
      <w:r w:rsidRPr="00E15FB4">
        <w:rPr>
          <w:rFonts w:ascii="Trebuchet MS" w:hAnsi="Trebuchet MS" w:cs="Arial"/>
          <w:b/>
          <w:sz w:val="24"/>
          <w:szCs w:val="24"/>
          <w:lang w:val="it-IT"/>
          <w14:ligatures w14:val="none"/>
        </w:rPr>
        <w:t xml:space="preserve">- tronsonul </w:t>
      </w:r>
      <w:r w:rsidRPr="00E15FB4">
        <w:rPr>
          <w:rFonts w:ascii="Trebuchet MS" w:hAnsi="Trebuchet MS" w:cs="Arial"/>
          <w:b/>
          <w:sz w:val="24"/>
          <w:szCs w:val="24"/>
          <w:lang w:val="pt-BR"/>
          <w14:ligatures w14:val="none"/>
        </w:rPr>
        <w:t>nr.</w:t>
      </w:r>
      <w:r w:rsidRPr="00E15FB4">
        <w:rPr>
          <w:rFonts w:ascii="Trebuchet MS" w:hAnsi="Trebuchet MS" w:cs="Arial"/>
          <w:b/>
          <w:sz w:val="24"/>
          <w:szCs w:val="24"/>
          <w:lang w:val="it-IT"/>
          <w14:ligatures w14:val="none"/>
        </w:rPr>
        <w:t>2</w:t>
      </w:r>
      <w:r w:rsidRPr="00E15FB4">
        <w:rPr>
          <w:rFonts w:ascii="Trebuchet MS" w:hAnsi="Trebuchet MS" w:cs="Arial"/>
          <w:sz w:val="24"/>
          <w:szCs w:val="24"/>
          <w:lang w:val="en-US"/>
          <w14:ligatures w14:val="none"/>
        </w:rPr>
        <w:t>:</w:t>
      </w:r>
      <w:r w:rsidRPr="00E15FB4">
        <w:rPr>
          <w:rFonts w:ascii="Trebuchet MS" w:hAnsi="Trebuchet MS" w:cs="Arial"/>
          <w:sz w:val="24"/>
          <w:szCs w:val="24"/>
          <w:lang w:val="it-IT"/>
          <w14:ligatures w14:val="none"/>
        </w:rPr>
        <w:t xml:space="preserve"> riveran cursului de apă </w:t>
      </w:r>
      <w:r w:rsidRPr="00E15FB4">
        <w:rPr>
          <w:rFonts w:ascii="Trebuchet MS" w:hAnsi="Trebuchet MS" w:cs="Arial"/>
          <w:b/>
          <w:sz w:val="24"/>
          <w:szCs w:val="24"/>
          <w:lang w:val="it-IT"/>
          <w14:ligatures w14:val="none"/>
        </w:rPr>
        <w:t>v. Pietriș</w:t>
      </w:r>
      <w:r w:rsidRPr="00E15FB4">
        <w:rPr>
          <w:rFonts w:ascii="Trebuchet MS" w:hAnsi="Trebuchet MS" w:cs="Arial"/>
          <w:sz w:val="24"/>
          <w:szCs w:val="24"/>
          <w:lang w:val="it-IT"/>
          <w14:ligatures w14:val="none"/>
        </w:rPr>
        <w:t xml:space="preserve"> </w:t>
      </w:r>
      <w:r w:rsidRPr="00E15FB4">
        <w:rPr>
          <w:rFonts w:ascii="Trebuchet MS" w:hAnsi="Trebuchet MS" w:cs="Arial"/>
          <w:sz w:val="24"/>
          <w:szCs w:val="24"/>
          <w:lang w:val="pt-BR"/>
          <w14:ligatures w14:val="none"/>
        </w:rPr>
        <w:t>(</w:t>
      </w:r>
      <w:r w:rsidRPr="00E15FB4">
        <w:rPr>
          <w:rFonts w:ascii="Trebuchet MS" w:hAnsi="Trebuchet MS" w:cs="Arial"/>
          <w:sz w:val="24"/>
          <w:szCs w:val="24"/>
          <w14:ligatures w14:val="none"/>
        </w:rPr>
        <w:t xml:space="preserve">necadastrat), pe o  lungimea totală L = </w:t>
      </w:r>
      <w:r w:rsidRPr="00E15FB4">
        <w:rPr>
          <w:rFonts w:ascii="Trebuchet MS" w:hAnsi="Trebuchet MS" w:cs="Arial"/>
          <w:b/>
          <w:sz w:val="24"/>
          <w:szCs w:val="24"/>
          <w14:ligatures w14:val="none"/>
        </w:rPr>
        <w:t>316</w:t>
      </w:r>
      <w:r w:rsidRPr="00E15FB4">
        <w:rPr>
          <w:rFonts w:ascii="Trebuchet MS" w:hAnsi="Trebuchet MS" w:cs="Arial"/>
          <w:sz w:val="24"/>
          <w:szCs w:val="24"/>
          <w14:ligatures w14:val="none"/>
        </w:rPr>
        <w:t xml:space="preserve"> m, </w:t>
      </w:r>
      <w:r w:rsidRPr="00E15FB4">
        <w:rPr>
          <w:rFonts w:ascii="Trebuchet MS" w:hAnsi="Trebuchet MS" w:cs="Arial"/>
          <w:b/>
          <w:sz w:val="24"/>
          <w:szCs w:val="24"/>
          <w14:ligatures w14:val="none"/>
        </w:rPr>
        <w:t xml:space="preserve"> </w:t>
      </w:r>
      <w:r w:rsidRPr="00E15FB4">
        <w:rPr>
          <w:rFonts w:ascii="Trebuchet MS" w:hAnsi="Trebuchet MS" w:cs="Arial"/>
          <w:sz w:val="24"/>
          <w:szCs w:val="24"/>
          <w14:ligatures w14:val="none"/>
        </w:rPr>
        <w:t>situat</w:t>
      </w:r>
      <w:r w:rsidRPr="00E15FB4">
        <w:rPr>
          <w:rFonts w:ascii="Trebuchet MS" w:hAnsi="Trebuchet MS" w:cs="Arial"/>
          <w:sz w:val="24"/>
          <w:szCs w:val="24"/>
          <w:lang w:val="pt-BR"/>
          <w14:ligatures w14:val="none"/>
        </w:rPr>
        <w:t xml:space="preserve"> pe domeniul public,</w:t>
      </w:r>
      <w:r w:rsidRPr="00E15FB4">
        <w:rPr>
          <w:rFonts w:ascii="Trebuchet MS" w:hAnsi="Trebuchet MS" w:cs="Arial"/>
          <w:sz w:val="24"/>
          <w:szCs w:val="24"/>
          <w14:ligatures w14:val="none"/>
        </w:rPr>
        <w:t xml:space="preserve"> în intravilan, </w:t>
      </w:r>
      <w:proofErr w:type="spellStart"/>
      <w:r w:rsidRPr="00E15FB4">
        <w:rPr>
          <w:rFonts w:ascii="Trebuchet MS" w:hAnsi="Trebuchet MS" w:cs="Arial"/>
          <w:sz w:val="24"/>
          <w:szCs w:val="24"/>
          <w:lang w:val="en-US"/>
          <w14:ligatures w14:val="none"/>
        </w:rPr>
        <w:t>între</w:t>
      </w:r>
      <w:proofErr w:type="spellEnd"/>
      <w:r w:rsidRPr="00E15FB4">
        <w:rPr>
          <w:rFonts w:ascii="Trebuchet MS" w:hAnsi="Trebuchet MS" w:cs="Arial"/>
          <w:sz w:val="24"/>
          <w:szCs w:val="24"/>
          <w:lang w:val="en-US"/>
          <w14:ligatures w14:val="none"/>
        </w:rPr>
        <w:t xml:space="preserve"> </w:t>
      </w:r>
      <w:proofErr w:type="spellStart"/>
      <w:r w:rsidRPr="00E15FB4">
        <w:rPr>
          <w:rFonts w:ascii="Trebuchet MS" w:hAnsi="Trebuchet MS" w:cs="Arial"/>
          <w:sz w:val="24"/>
          <w:szCs w:val="24"/>
          <w:lang w:val="en-US"/>
          <w14:ligatures w14:val="none"/>
        </w:rPr>
        <w:t>pista</w:t>
      </w:r>
      <w:proofErr w:type="spellEnd"/>
      <w:r w:rsidRPr="00E15FB4">
        <w:rPr>
          <w:rFonts w:ascii="Trebuchet MS" w:hAnsi="Trebuchet MS" w:cs="Arial"/>
          <w:sz w:val="24"/>
          <w:szCs w:val="24"/>
          <w:lang w:val="en-US"/>
          <w14:ligatures w14:val="none"/>
        </w:rPr>
        <w:t xml:space="preserve"> de </w:t>
      </w:r>
      <w:proofErr w:type="spellStart"/>
      <w:r w:rsidRPr="00E15FB4">
        <w:rPr>
          <w:rFonts w:ascii="Trebuchet MS" w:hAnsi="Trebuchet MS" w:cs="Arial"/>
          <w:sz w:val="24"/>
          <w:szCs w:val="24"/>
          <w:lang w:val="en-US"/>
          <w14:ligatures w14:val="none"/>
        </w:rPr>
        <w:t>biciclete</w:t>
      </w:r>
      <w:proofErr w:type="spellEnd"/>
      <w:r w:rsidRPr="00E15FB4">
        <w:rPr>
          <w:rFonts w:ascii="Trebuchet MS" w:hAnsi="Trebuchet MS" w:cs="Arial"/>
          <w:sz w:val="24"/>
          <w:szCs w:val="24"/>
          <w:lang w:val="en-US"/>
          <w14:ligatures w14:val="none"/>
        </w:rPr>
        <w:t xml:space="preserve"> </w:t>
      </w:r>
      <w:proofErr w:type="spellStart"/>
      <w:r w:rsidRPr="00E15FB4">
        <w:rPr>
          <w:rFonts w:ascii="Trebuchet MS" w:hAnsi="Trebuchet MS" w:cs="Arial"/>
          <w:sz w:val="24"/>
          <w:szCs w:val="24"/>
          <w:lang w:val="en-US"/>
          <w14:ligatures w14:val="none"/>
        </w:rPr>
        <w:t>existentă</w:t>
      </w:r>
      <w:proofErr w:type="spellEnd"/>
      <w:r w:rsidRPr="00E15FB4">
        <w:rPr>
          <w:rFonts w:ascii="Trebuchet MS" w:hAnsi="Trebuchet MS" w:cs="Arial"/>
          <w:sz w:val="24"/>
          <w:szCs w:val="24"/>
          <w:lang w:val="en-US"/>
          <w14:ligatures w14:val="none"/>
        </w:rPr>
        <w:t xml:space="preserve"> de </w:t>
      </w:r>
      <w:proofErr w:type="spellStart"/>
      <w:r w:rsidRPr="00E15FB4">
        <w:rPr>
          <w:rFonts w:ascii="Trebuchet MS" w:hAnsi="Trebuchet MS" w:cs="Arial"/>
          <w:sz w:val="24"/>
          <w:szCs w:val="24"/>
          <w:lang w:val="en-US"/>
          <w14:ligatures w14:val="none"/>
        </w:rPr>
        <w:t>pe</w:t>
      </w:r>
      <w:proofErr w:type="spellEnd"/>
      <w:r w:rsidRPr="00E15FB4">
        <w:rPr>
          <w:rFonts w:ascii="Trebuchet MS" w:hAnsi="Trebuchet MS" w:cs="Arial"/>
          <w:sz w:val="24"/>
          <w:szCs w:val="24"/>
          <w:lang w:val="en-US"/>
          <w14:ligatures w14:val="none"/>
        </w:rPr>
        <w:t xml:space="preserve"> str. </w:t>
      </w:r>
      <w:proofErr w:type="spellStart"/>
      <w:r w:rsidRPr="00E15FB4">
        <w:rPr>
          <w:rFonts w:ascii="Trebuchet MS" w:hAnsi="Trebuchet MS" w:cs="Arial"/>
          <w:sz w:val="24"/>
          <w:szCs w:val="24"/>
          <w:lang w:val="en-US"/>
          <w14:ligatures w14:val="none"/>
        </w:rPr>
        <w:t>Simion</w:t>
      </w:r>
      <w:proofErr w:type="spellEnd"/>
      <w:r w:rsidRPr="00E15FB4">
        <w:rPr>
          <w:rFonts w:ascii="Trebuchet MS" w:hAnsi="Trebuchet MS" w:cs="Arial"/>
          <w:sz w:val="24"/>
          <w:szCs w:val="24"/>
          <w:lang w:val="en-US"/>
          <w14:ligatures w14:val="none"/>
        </w:rPr>
        <w:t xml:space="preserve"> </w:t>
      </w:r>
      <w:proofErr w:type="spellStart"/>
      <w:r w:rsidRPr="00E15FB4">
        <w:rPr>
          <w:rFonts w:ascii="Trebuchet MS" w:hAnsi="Trebuchet MS" w:cs="Arial"/>
          <w:sz w:val="24"/>
          <w:szCs w:val="24"/>
          <w:lang w:val="en-US"/>
          <w14:ligatures w14:val="none"/>
        </w:rPr>
        <w:t>Bărnuțiu</w:t>
      </w:r>
      <w:proofErr w:type="spellEnd"/>
      <w:r w:rsidRPr="00E15FB4">
        <w:rPr>
          <w:rFonts w:ascii="Trebuchet MS" w:hAnsi="Trebuchet MS" w:cs="Arial"/>
          <w:sz w:val="24"/>
          <w:szCs w:val="24"/>
          <w:lang w:val="en-US"/>
          <w14:ligatures w14:val="none"/>
        </w:rPr>
        <w:t xml:space="preserve"> (</w:t>
      </w:r>
      <w:proofErr w:type="spellStart"/>
      <w:r w:rsidRPr="00E15FB4">
        <w:rPr>
          <w:rFonts w:ascii="Trebuchet MS" w:hAnsi="Trebuchet MS" w:cs="Arial"/>
          <w:sz w:val="24"/>
          <w:szCs w:val="24"/>
          <w:lang w:val="en-US"/>
          <w14:ligatures w14:val="none"/>
        </w:rPr>
        <w:t>stație</w:t>
      </w:r>
      <w:proofErr w:type="spellEnd"/>
      <w:r w:rsidRPr="00E15FB4">
        <w:rPr>
          <w:rFonts w:ascii="Trebuchet MS" w:hAnsi="Trebuchet MS" w:cs="Arial"/>
          <w:sz w:val="24"/>
          <w:szCs w:val="24"/>
          <w:lang w:val="en-US"/>
          <w14:ligatures w14:val="none"/>
        </w:rPr>
        <w:t xml:space="preserve"> PECO) </w:t>
      </w:r>
      <w:proofErr w:type="spellStart"/>
      <w:r w:rsidRPr="00E15FB4">
        <w:rPr>
          <w:rFonts w:ascii="Trebuchet MS" w:hAnsi="Trebuchet MS" w:cs="Arial"/>
          <w:sz w:val="24"/>
          <w:szCs w:val="24"/>
          <w:lang w:val="en-US"/>
          <w14:ligatures w14:val="none"/>
        </w:rPr>
        <w:t>și</w:t>
      </w:r>
      <w:proofErr w:type="spellEnd"/>
      <w:r w:rsidRPr="00E15FB4">
        <w:rPr>
          <w:rFonts w:ascii="Trebuchet MS" w:hAnsi="Trebuchet MS" w:cs="Arial"/>
          <w:sz w:val="24"/>
          <w:szCs w:val="24"/>
          <w:lang w:val="en-US"/>
          <w14:ligatures w14:val="none"/>
        </w:rPr>
        <w:t xml:space="preserve"> </w:t>
      </w:r>
      <w:proofErr w:type="spellStart"/>
      <w:r w:rsidRPr="00E15FB4">
        <w:rPr>
          <w:rFonts w:ascii="Trebuchet MS" w:hAnsi="Trebuchet MS" w:cs="Arial"/>
          <w:sz w:val="24"/>
          <w:szCs w:val="24"/>
          <w:lang w:val="en-US"/>
          <w14:ligatures w14:val="none"/>
        </w:rPr>
        <w:t>pista</w:t>
      </w:r>
      <w:proofErr w:type="spellEnd"/>
      <w:r w:rsidRPr="00E15FB4">
        <w:rPr>
          <w:rFonts w:ascii="Trebuchet MS" w:hAnsi="Trebuchet MS" w:cs="Arial"/>
          <w:sz w:val="24"/>
          <w:szCs w:val="24"/>
          <w:lang w:val="en-US"/>
          <w14:ligatures w14:val="none"/>
        </w:rPr>
        <w:t xml:space="preserve"> </w:t>
      </w:r>
      <w:proofErr w:type="spellStart"/>
      <w:r w:rsidRPr="00E15FB4">
        <w:rPr>
          <w:rFonts w:ascii="Trebuchet MS" w:hAnsi="Trebuchet MS" w:cs="Arial"/>
          <w:sz w:val="24"/>
          <w:szCs w:val="24"/>
          <w:lang w:val="en-US"/>
          <w14:ligatures w14:val="none"/>
        </w:rPr>
        <w:t>propusă</w:t>
      </w:r>
      <w:proofErr w:type="spellEnd"/>
      <w:r w:rsidRPr="00E15FB4">
        <w:rPr>
          <w:rFonts w:ascii="Trebuchet MS" w:hAnsi="Trebuchet MS" w:cs="Arial"/>
          <w:sz w:val="24"/>
          <w:szCs w:val="24"/>
          <w:lang w:val="en-US"/>
          <w14:ligatures w14:val="none"/>
        </w:rPr>
        <w:t xml:space="preserve"> </w:t>
      </w:r>
      <w:proofErr w:type="spellStart"/>
      <w:r w:rsidRPr="00E15FB4">
        <w:rPr>
          <w:rFonts w:ascii="Trebuchet MS" w:hAnsi="Trebuchet MS" w:cs="Arial"/>
          <w:sz w:val="24"/>
          <w:szCs w:val="24"/>
          <w:lang w:val="en-US"/>
          <w14:ligatures w14:val="none"/>
        </w:rPr>
        <w:t>riveran</w:t>
      </w:r>
      <w:proofErr w:type="spellEnd"/>
      <w:r w:rsidRPr="00E15FB4">
        <w:rPr>
          <w:rFonts w:ascii="Trebuchet MS" w:hAnsi="Trebuchet MS" w:cs="Arial"/>
          <w:sz w:val="24"/>
          <w:szCs w:val="24"/>
          <w:lang w:val="en-US"/>
          <w14:ligatures w14:val="none"/>
        </w:rPr>
        <w:t xml:space="preserve"> r. </w:t>
      </w:r>
      <w:proofErr w:type="spellStart"/>
      <w:r w:rsidRPr="00E15FB4">
        <w:rPr>
          <w:rFonts w:ascii="Trebuchet MS" w:hAnsi="Trebuchet MS" w:cs="Arial"/>
          <w:sz w:val="24"/>
          <w:szCs w:val="24"/>
          <w:lang w:val="en-US"/>
          <w14:ligatures w14:val="none"/>
        </w:rPr>
        <w:t>Zalău</w:t>
      </w:r>
      <w:proofErr w:type="spellEnd"/>
      <w:r w:rsidRPr="00E15FB4">
        <w:rPr>
          <w:rFonts w:ascii="Trebuchet MS" w:hAnsi="Trebuchet MS" w:cs="Arial"/>
          <w:sz w:val="24"/>
          <w:szCs w:val="24"/>
          <w14:ligatures w14:val="none"/>
        </w:rPr>
        <w:t xml:space="preserve"> , </w:t>
      </w:r>
      <w:r w:rsidRPr="00E15FB4">
        <w:rPr>
          <w:rFonts w:ascii="Trebuchet MS" w:hAnsi="Trebuchet MS" w:cs="Arial"/>
          <w:sz w:val="24"/>
          <w:szCs w:val="24"/>
          <w:lang w:val="pt-BR"/>
          <w14:ligatures w14:val="none"/>
        </w:rPr>
        <w:t>între punctele topografice Stereo 1970,</w:t>
      </w:r>
      <w:r w:rsidRPr="00E15FB4">
        <w:rPr>
          <w:rFonts w:ascii="Trebuchet MS" w:hAnsi="Trebuchet MS" w:cs="Arial"/>
          <w:sz w:val="24"/>
          <w:szCs w:val="24"/>
          <w:lang w:val="es-ES"/>
          <w14:ligatures w14:val="none"/>
        </w:rPr>
        <w:t xml:space="preserve"> - </w:t>
      </w:r>
      <w:proofErr w:type="spellStart"/>
      <w:r w:rsidRPr="00E15FB4">
        <w:rPr>
          <w:rFonts w:ascii="Trebuchet MS" w:hAnsi="Trebuchet MS" w:cs="Arial"/>
          <w:sz w:val="24"/>
          <w:szCs w:val="24"/>
          <w:lang w:val="es-ES"/>
          <w14:ligatures w14:val="none"/>
        </w:rPr>
        <w:t>început</w:t>
      </w:r>
      <w:proofErr w:type="spellEnd"/>
      <w:r w:rsidRPr="00E15FB4">
        <w:rPr>
          <w:rFonts w:ascii="Trebuchet MS" w:hAnsi="Trebuchet MS" w:cs="Arial"/>
          <w:sz w:val="24"/>
          <w:szCs w:val="24"/>
          <w:lang w:val="es-ES"/>
          <w14:ligatures w14:val="none"/>
        </w:rPr>
        <w:t xml:space="preserve"> lucrare</w:t>
      </w:r>
      <w:r w:rsidRPr="00E15FB4">
        <w:rPr>
          <w:rFonts w:ascii="Trebuchet MS" w:hAnsi="Trebuchet MS" w:cs="Arial"/>
          <w:i/>
          <w:sz w:val="24"/>
          <w:szCs w:val="24"/>
          <w14:ligatures w14:val="none"/>
        </w:rPr>
        <w:t xml:space="preserve"> </w:t>
      </w:r>
      <w:r w:rsidRPr="00E15FB4">
        <w:rPr>
          <w:rFonts w:ascii="Trebuchet MS" w:hAnsi="Trebuchet MS" w:cs="Arial"/>
          <w:sz w:val="24"/>
          <w:szCs w:val="24"/>
          <w:lang w:val="en-US"/>
          <w14:ligatures w14:val="none"/>
        </w:rPr>
        <w:t xml:space="preserve">str. </w:t>
      </w:r>
      <w:proofErr w:type="spellStart"/>
      <w:r w:rsidRPr="00E15FB4">
        <w:rPr>
          <w:rFonts w:ascii="Trebuchet MS" w:hAnsi="Trebuchet MS" w:cs="Arial"/>
          <w:sz w:val="24"/>
          <w:szCs w:val="24"/>
          <w:lang w:val="en-US"/>
          <w14:ligatures w14:val="none"/>
        </w:rPr>
        <w:t>Simion</w:t>
      </w:r>
      <w:proofErr w:type="spellEnd"/>
      <w:r w:rsidRPr="00E15FB4">
        <w:rPr>
          <w:rFonts w:ascii="Trebuchet MS" w:hAnsi="Trebuchet MS" w:cs="Arial"/>
          <w:sz w:val="24"/>
          <w:szCs w:val="24"/>
          <w:lang w:val="en-US"/>
          <w14:ligatures w14:val="none"/>
        </w:rPr>
        <w:t xml:space="preserve"> </w:t>
      </w:r>
      <w:proofErr w:type="spellStart"/>
      <w:r w:rsidRPr="00E15FB4">
        <w:rPr>
          <w:rFonts w:ascii="Trebuchet MS" w:hAnsi="Trebuchet MS" w:cs="Arial"/>
          <w:sz w:val="24"/>
          <w:szCs w:val="24"/>
          <w:lang w:val="en-US"/>
          <w14:ligatures w14:val="none"/>
        </w:rPr>
        <w:t>Bărnuțiu</w:t>
      </w:r>
      <w:proofErr w:type="spellEnd"/>
      <w:r w:rsidRPr="00E15FB4">
        <w:rPr>
          <w:rFonts w:ascii="Trebuchet MS" w:hAnsi="Trebuchet MS" w:cs="Arial"/>
          <w:sz w:val="24"/>
          <w:szCs w:val="24"/>
          <w:lang w:val="en-US"/>
          <w14:ligatures w14:val="none"/>
        </w:rPr>
        <w:t xml:space="preserve"> (</w:t>
      </w:r>
      <w:proofErr w:type="spellStart"/>
      <w:r w:rsidRPr="00E15FB4">
        <w:rPr>
          <w:rFonts w:ascii="Trebuchet MS" w:hAnsi="Trebuchet MS" w:cs="Arial"/>
          <w:sz w:val="24"/>
          <w:szCs w:val="24"/>
          <w:lang w:val="en-US"/>
          <w14:ligatures w14:val="none"/>
        </w:rPr>
        <w:t>stație</w:t>
      </w:r>
      <w:proofErr w:type="spellEnd"/>
      <w:r w:rsidRPr="00E15FB4">
        <w:rPr>
          <w:rFonts w:ascii="Trebuchet MS" w:hAnsi="Trebuchet MS" w:cs="Arial"/>
          <w:sz w:val="24"/>
          <w:szCs w:val="24"/>
          <w:lang w:val="en-US"/>
          <w14:ligatures w14:val="none"/>
        </w:rPr>
        <w:t xml:space="preserve"> PECO):</w:t>
      </w:r>
      <w:r w:rsidRPr="00E15FB4">
        <w:rPr>
          <w:rFonts w:ascii="Trebuchet MS" w:hAnsi="Trebuchet MS" w:cs="Arial"/>
          <w:sz w:val="24"/>
          <w:szCs w:val="24"/>
          <w:lang w:val="pt-BR"/>
          <w14:ligatures w14:val="none"/>
        </w:rPr>
        <w:t xml:space="preserve"> </w:t>
      </w:r>
      <w:proofErr w:type="spellStart"/>
      <w:r w:rsidRPr="00E15FB4">
        <w:rPr>
          <w:rFonts w:ascii="Trebuchet MS" w:hAnsi="Trebuchet MS" w:cs="Arial"/>
          <w:sz w:val="24"/>
          <w:szCs w:val="24"/>
          <w:lang w:val="en-US"/>
          <w14:ligatures w14:val="none"/>
        </w:rPr>
        <w:t>x</w:t>
      </w:r>
      <w:r w:rsidRPr="00E15FB4">
        <w:rPr>
          <w:rFonts w:ascii="Trebuchet MS" w:hAnsi="Trebuchet MS" w:cs="Arial"/>
          <w:sz w:val="24"/>
          <w:szCs w:val="24"/>
          <w:vertAlign w:val="subscript"/>
          <w:lang w:val="en-US"/>
          <w14:ligatures w14:val="none"/>
        </w:rPr>
        <w:t>SB</w:t>
      </w:r>
      <w:proofErr w:type="spellEnd"/>
      <w:r w:rsidRPr="00E15FB4">
        <w:rPr>
          <w:rFonts w:ascii="Trebuchet MS" w:hAnsi="Trebuchet MS" w:cs="Arial"/>
          <w:sz w:val="24"/>
          <w:szCs w:val="24"/>
          <w:lang w:val="en-US"/>
          <w14:ligatures w14:val="none"/>
        </w:rPr>
        <w:t>(N)= 634296.715;y</w:t>
      </w:r>
      <w:r w:rsidRPr="00E15FB4">
        <w:rPr>
          <w:rFonts w:ascii="Trebuchet MS" w:hAnsi="Trebuchet MS" w:cs="Arial"/>
          <w:sz w:val="24"/>
          <w:szCs w:val="24"/>
          <w:vertAlign w:val="subscript"/>
          <w:lang w:val="en-US"/>
          <w14:ligatures w14:val="none"/>
        </w:rPr>
        <w:t>SB</w:t>
      </w:r>
      <w:r w:rsidRPr="00E15FB4">
        <w:rPr>
          <w:rFonts w:ascii="Trebuchet MS" w:hAnsi="Trebuchet MS" w:cs="Arial"/>
          <w:sz w:val="24"/>
          <w:szCs w:val="24"/>
          <w:lang w:val="en-US"/>
          <w14:ligatures w14:val="none"/>
        </w:rPr>
        <w:t>(E)=</w:t>
      </w:r>
      <w:r w:rsidRPr="00E15FB4">
        <w:rPr>
          <w:sz w:val="24"/>
          <w:szCs w:val="24"/>
          <w14:ligatures w14:val="none"/>
        </w:rPr>
        <w:t xml:space="preserve"> </w:t>
      </w:r>
      <w:r w:rsidRPr="00E15FB4">
        <w:rPr>
          <w:rFonts w:ascii="Trebuchet MS" w:hAnsi="Trebuchet MS" w:cs="Arial"/>
          <w:sz w:val="24"/>
          <w:szCs w:val="24"/>
          <w:lang w:val="en-US"/>
          <w14:ligatures w14:val="none"/>
        </w:rPr>
        <w:t>352707.985;</w:t>
      </w:r>
      <w:r w:rsidRPr="00E15FB4">
        <w:rPr>
          <w:rFonts w:ascii="Trebuchet MS" w:hAnsi="Trebuchet MS" w:cs="Arial"/>
          <w:b/>
          <w:sz w:val="24"/>
          <w:szCs w:val="24"/>
          <w14:ligatures w14:val="none"/>
        </w:rPr>
        <w:t xml:space="preserve"> </w:t>
      </w:r>
      <w:r w:rsidRPr="00E15FB4">
        <w:rPr>
          <w:rFonts w:ascii="Trebuchet MS" w:hAnsi="Trebuchet MS" w:cs="Arial"/>
          <w:sz w:val="24"/>
          <w:szCs w:val="24"/>
          <w:lang w:val="en-US"/>
          <w14:ligatures w14:val="none"/>
        </w:rPr>
        <w:t xml:space="preserve">- </w:t>
      </w:r>
      <w:proofErr w:type="spellStart"/>
      <w:r w:rsidRPr="00E15FB4">
        <w:rPr>
          <w:rFonts w:ascii="Trebuchet MS" w:hAnsi="Trebuchet MS" w:cs="Arial"/>
          <w:sz w:val="24"/>
          <w:szCs w:val="24"/>
          <w:lang w:val="en-US"/>
          <w14:ligatures w14:val="none"/>
        </w:rPr>
        <w:t>sfărșit</w:t>
      </w:r>
      <w:proofErr w:type="spellEnd"/>
      <w:r w:rsidRPr="00E15FB4">
        <w:rPr>
          <w:rFonts w:ascii="Trebuchet MS" w:hAnsi="Trebuchet MS" w:cs="Arial"/>
          <w:sz w:val="24"/>
          <w:szCs w:val="24"/>
          <w:lang w:val="en-US"/>
          <w14:ligatures w14:val="none"/>
        </w:rPr>
        <w:t xml:space="preserve"> </w:t>
      </w:r>
      <w:proofErr w:type="spellStart"/>
      <w:r w:rsidRPr="00E15FB4">
        <w:rPr>
          <w:rFonts w:ascii="Trebuchet MS" w:hAnsi="Trebuchet MS" w:cs="Arial"/>
          <w:sz w:val="24"/>
          <w:szCs w:val="24"/>
          <w:lang w:val="en-US"/>
          <w14:ligatures w14:val="none"/>
        </w:rPr>
        <w:t>lucrare</w:t>
      </w:r>
      <w:proofErr w:type="spellEnd"/>
      <w:r w:rsidRPr="00E15FB4">
        <w:rPr>
          <w:rFonts w:ascii="Trebuchet MS" w:hAnsi="Trebuchet MS" w:cs="Arial"/>
          <w:i/>
          <w:sz w:val="24"/>
          <w:szCs w:val="24"/>
          <w14:ligatures w14:val="none"/>
        </w:rPr>
        <w:t xml:space="preserve"> </w:t>
      </w:r>
      <w:proofErr w:type="spellStart"/>
      <w:r w:rsidRPr="00E15FB4">
        <w:rPr>
          <w:rFonts w:ascii="Trebuchet MS" w:hAnsi="Trebuchet MS" w:cs="Arial"/>
          <w:sz w:val="24"/>
          <w:szCs w:val="24"/>
          <w:lang w:val="en-US"/>
          <w14:ligatures w14:val="none"/>
        </w:rPr>
        <w:t>pista</w:t>
      </w:r>
      <w:proofErr w:type="spellEnd"/>
      <w:r w:rsidRPr="00E15FB4">
        <w:rPr>
          <w:rFonts w:ascii="Trebuchet MS" w:hAnsi="Trebuchet MS" w:cs="Arial"/>
          <w:sz w:val="24"/>
          <w:szCs w:val="24"/>
          <w:lang w:val="en-US"/>
          <w14:ligatures w14:val="none"/>
        </w:rPr>
        <w:t xml:space="preserve"> </w:t>
      </w:r>
      <w:proofErr w:type="spellStart"/>
      <w:r w:rsidRPr="00E15FB4">
        <w:rPr>
          <w:rFonts w:ascii="Trebuchet MS" w:hAnsi="Trebuchet MS" w:cs="Arial"/>
          <w:sz w:val="24"/>
          <w:szCs w:val="24"/>
          <w:lang w:val="en-US"/>
          <w14:ligatures w14:val="none"/>
        </w:rPr>
        <w:t>nouă</w:t>
      </w:r>
      <w:proofErr w:type="spellEnd"/>
      <w:r w:rsidRPr="00E15FB4">
        <w:rPr>
          <w:rFonts w:ascii="Trebuchet MS" w:hAnsi="Trebuchet MS" w:cs="Arial"/>
          <w:sz w:val="24"/>
          <w:szCs w:val="24"/>
          <w:lang w:val="en-US"/>
          <w14:ligatures w14:val="none"/>
        </w:rPr>
        <w:t xml:space="preserve"> </w:t>
      </w:r>
      <w:proofErr w:type="spellStart"/>
      <w:r w:rsidRPr="00E15FB4">
        <w:rPr>
          <w:rFonts w:ascii="Trebuchet MS" w:hAnsi="Trebuchet MS" w:cs="Arial"/>
          <w:sz w:val="24"/>
          <w:szCs w:val="24"/>
          <w:lang w:val="en-US"/>
          <w14:ligatures w14:val="none"/>
        </w:rPr>
        <w:t>propusă</w:t>
      </w:r>
      <w:proofErr w:type="spellEnd"/>
      <w:r w:rsidRPr="00E15FB4">
        <w:rPr>
          <w:rFonts w:ascii="Trebuchet MS" w:hAnsi="Trebuchet MS" w:cs="Arial"/>
          <w:sz w:val="24"/>
          <w:szCs w:val="24"/>
          <w:lang w:val="en-US"/>
          <w14:ligatures w14:val="none"/>
        </w:rPr>
        <w:t xml:space="preserve"> </w:t>
      </w:r>
      <w:proofErr w:type="spellStart"/>
      <w:r w:rsidRPr="00E15FB4">
        <w:rPr>
          <w:rFonts w:ascii="Trebuchet MS" w:hAnsi="Trebuchet MS" w:cs="Arial"/>
          <w:sz w:val="24"/>
          <w:szCs w:val="24"/>
          <w:lang w:val="en-US"/>
          <w14:ligatures w14:val="none"/>
        </w:rPr>
        <w:t>riveran</w:t>
      </w:r>
      <w:proofErr w:type="spellEnd"/>
      <w:r w:rsidRPr="00E15FB4">
        <w:rPr>
          <w:rFonts w:ascii="Trebuchet MS" w:hAnsi="Trebuchet MS" w:cs="Arial"/>
          <w:sz w:val="24"/>
          <w:szCs w:val="24"/>
          <w:lang w:val="en-US"/>
          <w14:ligatures w14:val="none"/>
        </w:rPr>
        <w:t xml:space="preserve"> v. </w:t>
      </w:r>
      <w:proofErr w:type="spellStart"/>
      <w:r w:rsidRPr="00E15FB4">
        <w:rPr>
          <w:rFonts w:ascii="Trebuchet MS" w:hAnsi="Trebuchet MS" w:cs="Arial"/>
          <w:sz w:val="24"/>
          <w:szCs w:val="24"/>
          <w:lang w:val="en-US"/>
          <w14:ligatures w14:val="none"/>
        </w:rPr>
        <w:t>Zalău</w:t>
      </w:r>
      <w:proofErr w:type="spellEnd"/>
      <w:r w:rsidRPr="00E15FB4">
        <w:rPr>
          <w:rFonts w:ascii="Trebuchet MS" w:hAnsi="Trebuchet MS" w:cs="Arial"/>
          <w:sz w:val="24"/>
          <w:szCs w:val="24"/>
          <w:lang w:val="en-US"/>
          <w14:ligatures w14:val="none"/>
        </w:rPr>
        <w:t>:</w:t>
      </w:r>
      <w:r w:rsidRPr="00E15FB4">
        <w:rPr>
          <w:rFonts w:ascii="Trebuchet MS" w:hAnsi="Trebuchet MS" w:cs="Arial"/>
          <w:sz w:val="24"/>
          <w:szCs w:val="24"/>
          <w:lang w:val="pt-BR"/>
          <w14:ligatures w14:val="none"/>
        </w:rPr>
        <w:t xml:space="preserve"> </w:t>
      </w:r>
      <w:proofErr w:type="spellStart"/>
      <w:r w:rsidRPr="00E15FB4">
        <w:rPr>
          <w:rFonts w:ascii="Trebuchet MS" w:hAnsi="Trebuchet MS" w:cs="Arial"/>
          <w:sz w:val="24"/>
          <w:szCs w:val="24"/>
          <w:lang w:val="en-US"/>
          <w14:ligatures w14:val="none"/>
        </w:rPr>
        <w:t>x</w:t>
      </w:r>
      <w:r w:rsidRPr="00E15FB4">
        <w:rPr>
          <w:rFonts w:ascii="Trebuchet MS" w:hAnsi="Trebuchet MS" w:cs="Arial"/>
          <w:sz w:val="24"/>
          <w:szCs w:val="24"/>
          <w:vertAlign w:val="subscript"/>
          <w:lang w:val="en-US"/>
          <w14:ligatures w14:val="none"/>
        </w:rPr>
        <w:t>VP</w:t>
      </w:r>
      <w:proofErr w:type="spellEnd"/>
      <w:r w:rsidRPr="00E15FB4">
        <w:rPr>
          <w:rFonts w:ascii="Trebuchet MS" w:hAnsi="Trebuchet MS" w:cs="Arial"/>
          <w:sz w:val="24"/>
          <w:szCs w:val="24"/>
          <w:lang w:val="en-US"/>
          <w14:ligatures w14:val="none"/>
        </w:rPr>
        <w:t>(N)= 634282.394;y</w:t>
      </w:r>
      <w:r w:rsidRPr="00E15FB4">
        <w:rPr>
          <w:rFonts w:ascii="Trebuchet MS" w:hAnsi="Trebuchet MS" w:cs="Arial"/>
          <w:sz w:val="24"/>
          <w:szCs w:val="24"/>
          <w:vertAlign w:val="subscript"/>
          <w:lang w:val="en-US"/>
          <w14:ligatures w14:val="none"/>
        </w:rPr>
        <w:t>VP</w:t>
      </w:r>
      <w:r w:rsidRPr="00E15FB4">
        <w:rPr>
          <w:rFonts w:ascii="Trebuchet MS" w:hAnsi="Trebuchet MS" w:cs="Arial"/>
          <w:sz w:val="24"/>
          <w:szCs w:val="24"/>
          <w:lang w:val="en-US"/>
          <w14:ligatures w14:val="none"/>
        </w:rPr>
        <w:t>(E)=</w:t>
      </w:r>
      <w:r w:rsidRPr="00E15FB4">
        <w:rPr>
          <w:sz w:val="24"/>
          <w:szCs w:val="24"/>
          <w14:ligatures w14:val="none"/>
        </w:rPr>
        <w:t xml:space="preserve"> </w:t>
      </w:r>
      <w:r w:rsidRPr="00E15FB4">
        <w:rPr>
          <w:rFonts w:ascii="Trebuchet MS" w:eastAsia="Times New Roman" w:hAnsi="Trebuchet MS" w:cs="Calibri"/>
          <w:color w:val="000000"/>
          <w:sz w:val="24"/>
          <w:szCs w:val="24"/>
          <w:lang w:val="en-US"/>
          <w14:ligatures w14:val="none"/>
        </w:rPr>
        <w:t>353016.033</w:t>
      </w:r>
      <w:r w:rsidRPr="00E15FB4">
        <w:rPr>
          <w:rFonts w:ascii="Trebuchet MS" w:hAnsi="Trebuchet MS" w:cs="Arial"/>
          <w:sz w:val="24"/>
          <w:szCs w:val="24"/>
          <w:lang w:val="en-US"/>
          <w14:ligatures w14:val="none"/>
        </w:rPr>
        <w:t>;</w:t>
      </w:r>
    </w:p>
    <w:p w14:paraId="56E611C6" w14:textId="76F9317D" w:rsidR="00E15FB4" w:rsidRPr="00E15FB4" w:rsidRDefault="00E15FB4" w:rsidP="00610153">
      <w:pPr>
        <w:keepNext/>
        <w:spacing w:after="0" w:line="276" w:lineRule="auto"/>
        <w:jc w:val="both"/>
        <w:outlineLvl w:val="4"/>
        <w:rPr>
          <w:rFonts w:ascii="Trebuchet MS" w:hAnsi="Trebuchet MS" w:cs="Arial"/>
          <w:sz w:val="24"/>
          <w:szCs w:val="24"/>
          <w:lang w:val="en-US"/>
          <w14:ligatures w14:val="none"/>
        </w:rPr>
      </w:pPr>
      <w:r w:rsidRPr="00E15FB4">
        <w:rPr>
          <w:rFonts w:ascii="Trebuchet MS" w:hAnsi="Trebuchet MS" w:cs="Arial"/>
          <w:b/>
          <w:sz w:val="24"/>
          <w:szCs w:val="24"/>
          <w:lang w:val="it-IT"/>
          <w14:ligatures w14:val="none"/>
        </w:rPr>
        <w:t xml:space="preserve">- tronsonul </w:t>
      </w:r>
      <w:r w:rsidRPr="00E15FB4">
        <w:rPr>
          <w:rFonts w:ascii="Trebuchet MS" w:hAnsi="Trebuchet MS" w:cs="Arial"/>
          <w:b/>
          <w:sz w:val="24"/>
          <w:szCs w:val="24"/>
          <w:lang w:val="pt-BR"/>
          <w14:ligatures w14:val="none"/>
        </w:rPr>
        <w:t>nr.</w:t>
      </w:r>
      <w:r w:rsidRPr="00E15FB4">
        <w:rPr>
          <w:rFonts w:ascii="Trebuchet MS" w:hAnsi="Trebuchet MS" w:cs="Arial"/>
          <w:b/>
          <w:sz w:val="24"/>
          <w:szCs w:val="24"/>
          <w:lang w:val="it-IT"/>
          <w14:ligatures w14:val="none"/>
        </w:rPr>
        <w:t>3</w:t>
      </w:r>
      <w:r w:rsidRPr="00E15FB4">
        <w:rPr>
          <w:rFonts w:ascii="Trebuchet MS" w:hAnsi="Trebuchet MS" w:cs="Arial"/>
          <w:sz w:val="24"/>
          <w:szCs w:val="24"/>
          <w:lang w:val="en-US"/>
          <w14:ligatures w14:val="none"/>
        </w:rPr>
        <w:t>:</w:t>
      </w:r>
      <w:r w:rsidRPr="00E15FB4">
        <w:rPr>
          <w:rFonts w:ascii="Trebuchet MS" w:hAnsi="Trebuchet MS" w:cs="Arial"/>
          <w:sz w:val="24"/>
          <w:szCs w:val="24"/>
          <w:lang w:val="it-IT"/>
          <w14:ligatures w14:val="none"/>
        </w:rPr>
        <w:t xml:space="preserve"> riveran cursului de apă </w:t>
      </w:r>
      <w:r w:rsidRPr="00E15FB4">
        <w:rPr>
          <w:rFonts w:ascii="Trebuchet MS" w:hAnsi="Trebuchet MS" w:cs="Arial"/>
          <w:b/>
          <w:sz w:val="24"/>
          <w:szCs w:val="24"/>
          <w:lang w:val="it-IT"/>
          <w14:ligatures w14:val="none"/>
        </w:rPr>
        <w:t>v. Sărmaș</w:t>
      </w:r>
      <w:r w:rsidRPr="00E15FB4">
        <w:rPr>
          <w:rFonts w:ascii="Trebuchet MS" w:hAnsi="Trebuchet MS" w:cs="Arial"/>
          <w:sz w:val="24"/>
          <w:szCs w:val="24"/>
          <w:lang w:val="it-IT"/>
          <w14:ligatures w14:val="none"/>
        </w:rPr>
        <w:t xml:space="preserve"> </w:t>
      </w:r>
      <w:r w:rsidRPr="00E15FB4">
        <w:rPr>
          <w:rFonts w:ascii="Trebuchet MS" w:hAnsi="Trebuchet MS" w:cs="Arial"/>
          <w:sz w:val="24"/>
          <w:szCs w:val="24"/>
          <w:lang w:val="pt-BR"/>
          <w14:ligatures w14:val="none"/>
        </w:rPr>
        <w:t>(</w:t>
      </w:r>
      <w:r w:rsidRPr="00E15FB4">
        <w:rPr>
          <w:rFonts w:ascii="Trebuchet MS" w:hAnsi="Trebuchet MS" w:cs="Arial"/>
          <w:sz w:val="24"/>
          <w:szCs w:val="24"/>
          <w14:ligatures w14:val="none"/>
        </w:rPr>
        <w:t xml:space="preserve">necadastrat), pe o  lungimea totală L = </w:t>
      </w:r>
      <w:r w:rsidRPr="00E15FB4">
        <w:rPr>
          <w:rFonts w:ascii="Trebuchet MS" w:hAnsi="Trebuchet MS" w:cs="Arial"/>
          <w:b/>
          <w:sz w:val="24"/>
          <w:szCs w:val="24"/>
          <w14:ligatures w14:val="none"/>
        </w:rPr>
        <w:t>272</w:t>
      </w:r>
      <w:r w:rsidRPr="00E15FB4">
        <w:rPr>
          <w:rFonts w:ascii="Trebuchet MS" w:hAnsi="Trebuchet MS" w:cs="Arial"/>
          <w:sz w:val="24"/>
          <w:szCs w:val="24"/>
          <w14:ligatures w14:val="none"/>
        </w:rPr>
        <w:t xml:space="preserve"> m, situat</w:t>
      </w:r>
      <w:r w:rsidRPr="00E15FB4">
        <w:rPr>
          <w:rFonts w:ascii="Trebuchet MS" w:hAnsi="Trebuchet MS" w:cs="Arial"/>
          <w:sz w:val="24"/>
          <w:szCs w:val="24"/>
          <w:lang w:val="pt-BR"/>
          <w14:ligatures w14:val="none"/>
        </w:rPr>
        <w:t xml:space="preserve"> pe domeniul public,</w:t>
      </w:r>
      <w:r w:rsidRPr="00E15FB4">
        <w:rPr>
          <w:rFonts w:ascii="Trebuchet MS" w:hAnsi="Trebuchet MS" w:cs="Arial"/>
          <w:sz w:val="24"/>
          <w:szCs w:val="24"/>
          <w14:ligatures w14:val="none"/>
        </w:rPr>
        <w:t xml:space="preserve"> în intravilan, </w:t>
      </w:r>
      <w:r w:rsidRPr="00E15FB4">
        <w:rPr>
          <w:rFonts w:ascii="Trebuchet MS" w:hAnsi="Trebuchet MS" w:cs="Arial"/>
          <w:sz w:val="24"/>
          <w:szCs w:val="24"/>
          <w:lang w:val="en-US"/>
          <w14:ligatures w14:val="none"/>
        </w:rPr>
        <w:t xml:space="preserve">de la </w:t>
      </w:r>
      <w:proofErr w:type="spellStart"/>
      <w:r w:rsidRPr="00E15FB4">
        <w:rPr>
          <w:rFonts w:ascii="Trebuchet MS" w:hAnsi="Trebuchet MS" w:cs="Arial"/>
          <w:sz w:val="24"/>
          <w:szCs w:val="24"/>
          <w:lang w:val="en-US"/>
          <w14:ligatures w14:val="none"/>
        </w:rPr>
        <w:t>intersecția</w:t>
      </w:r>
      <w:proofErr w:type="spellEnd"/>
      <w:r w:rsidRPr="00E15FB4">
        <w:rPr>
          <w:rFonts w:ascii="Trebuchet MS" w:hAnsi="Trebuchet MS" w:cs="Arial"/>
          <w:sz w:val="24"/>
          <w:szCs w:val="24"/>
          <w:lang w:val="en-US"/>
          <w14:ligatures w14:val="none"/>
        </w:rPr>
        <w:t xml:space="preserve"> cu </w:t>
      </w:r>
      <w:proofErr w:type="spellStart"/>
      <w:r w:rsidRPr="00E15FB4">
        <w:rPr>
          <w:rFonts w:ascii="Trebuchet MS" w:hAnsi="Trebuchet MS" w:cs="Arial"/>
          <w:sz w:val="24"/>
          <w:szCs w:val="24"/>
          <w:lang w:val="en-US"/>
          <w14:ligatures w14:val="none"/>
        </w:rPr>
        <w:t>strada</w:t>
      </w:r>
      <w:proofErr w:type="spellEnd"/>
      <w:r w:rsidRPr="00E15FB4">
        <w:rPr>
          <w:rFonts w:ascii="Trebuchet MS" w:hAnsi="Trebuchet MS" w:cs="Arial"/>
          <w:sz w:val="24"/>
          <w:szCs w:val="24"/>
          <w:lang w:val="en-US"/>
          <w14:ligatures w14:val="none"/>
        </w:rPr>
        <w:t xml:space="preserve"> </w:t>
      </w:r>
      <w:proofErr w:type="spellStart"/>
      <w:r w:rsidRPr="00E15FB4">
        <w:rPr>
          <w:rFonts w:ascii="Trebuchet MS" w:hAnsi="Trebuchet MS" w:cs="Arial"/>
          <w:sz w:val="24"/>
          <w:szCs w:val="24"/>
          <w:lang w:val="en-US"/>
          <w14:ligatures w14:val="none"/>
        </w:rPr>
        <w:t>Toporașilor</w:t>
      </w:r>
      <w:proofErr w:type="spellEnd"/>
      <w:r w:rsidRPr="00E15FB4">
        <w:rPr>
          <w:rFonts w:ascii="Trebuchet MS" w:hAnsi="Trebuchet MS" w:cs="Arial"/>
          <w:sz w:val="24"/>
          <w:szCs w:val="24"/>
          <w:lang w:val="en-US"/>
          <w14:ligatures w14:val="none"/>
        </w:rPr>
        <w:t xml:space="preserve"> </w:t>
      </w:r>
      <w:proofErr w:type="spellStart"/>
      <w:r w:rsidRPr="00E15FB4">
        <w:rPr>
          <w:rFonts w:ascii="Trebuchet MS" w:hAnsi="Trebuchet MS" w:cs="Arial"/>
          <w:sz w:val="24"/>
          <w:szCs w:val="24"/>
          <w:lang w:val="en-US"/>
          <w14:ligatures w14:val="none"/>
        </w:rPr>
        <w:t>până</w:t>
      </w:r>
      <w:proofErr w:type="spellEnd"/>
      <w:r w:rsidRPr="00E15FB4">
        <w:rPr>
          <w:rFonts w:ascii="Trebuchet MS" w:hAnsi="Trebuchet MS" w:cs="Arial"/>
          <w:sz w:val="24"/>
          <w:szCs w:val="24"/>
          <w:lang w:val="en-US"/>
          <w14:ligatures w14:val="none"/>
        </w:rPr>
        <w:t xml:space="preserve"> la </w:t>
      </w:r>
      <w:proofErr w:type="spellStart"/>
      <w:r w:rsidRPr="00E15FB4">
        <w:rPr>
          <w:rFonts w:ascii="Trebuchet MS" w:hAnsi="Trebuchet MS" w:cs="Arial"/>
          <w:sz w:val="24"/>
          <w:szCs w:val="24"/>
          <w:lang w:val="en-US"/>
          <w14:ligatures w14:val="none"/>
        </w:rPr>
        <w:t>intersecția</w:t>
      </w:r>
      <w:proofErr w:type="spellEnd"/>
      <w:r w:rsidRPr="00E15FB4">
        <w:rPr>
          <w:rFonts w:ascii="Trebuchet MS" w:hAnsi="Trebuchet MS" w:cs="Arial"/>
          <w:sz w:val="24"/>
          <w:szCs w:val="24"/>
          <w:lang w:val="en-US"/>
          <w14:ligatures w14:val="none"/>
        </w:rPr>
        <w:t xml:space="preserve"> cu </w:t>
      </w:r>
      <w:proofErr w:type="spellStart"/>
      <w:r w:rsidRPr="00E15FB4">
        <w:rPr>
          <w:rFonts w:ascii="Trebuchet MS" w:hAnsi="Trebuchet MS" w:cs="Arial"/>
          <w:sz w:val="24"/>
          <w:szCs w:val="24"/>
          <w:lang w:val="en-US"/>
          <w14:ligatures w14:val="none"/>
        </w:rPr>
        <w:t>strada</w:t>
      </w:r>
      <w:proofErr w:type="spellEnd"/>
      <w:r w:rsidRPr="00E15FB4">
        <w:rPr>
          <w:rFonts w:ascii="Trebuchet MS" w:hAnsi="Trebuchet MS" w:cs="Arial"/>
          <w:sz w:val="24"/>
          <w:szCs w:val="24"/>
          <w:lang w:val="en-US"/>
          <w14:ligatures w14:val="none"/>
        </w:rPr>
        <w:t xml:space="preserve"> </w:t>
      </w:r>
      <w:proofErr w:type="spellStart"/>
      <w:r w:rsidRPr="00E15FB4">
        <w:rPr>
          <w:rFonts w:ascii="Trebuchet MS" w:hAnsi="Trebuchet MS" w:cs="Arial"/>
          <w:sz w:val="24"/>
          <w:szCs w:val="24"/>
          <w:lang w:val="en-US"/>
          <w14:ligatures w14:val="none"/>
        </w:rPr>
        <w:t>Fabricii</w:t>
      </w:r>
      <w:proofErr w:type="spellEnd"/>
      <w:r w:rsidRPr="00E15FB4">
        <w:rPr>
          <w:rFonts w:ascii="Trebuchet MS" w:hAnsi="Trebuchet MS" w:cs="Arial"/>
          <w:sz w:val="24"/>
          <w:szCs w:val="24"/>
          <w:lang w:val="en-US"/>
          <w14:ligatures w14:val="none"/>
        </w:rPr>
        <w:t xml:space="preserve">, partial  </w:t>
      </w:r>
      <w:proofErr w:type="spellStart"/>
      <w:r w:rsidRPr="00E15FB4">
        <w:rPr>
          <w:rFonts w:ascii="Trebuchet MS" w:hAnsi="Trebuchet MS" w:cs="Arial"/>
          <w:sz w:val="24"/>
          <w:szCs w:val="24"/>
          <w:lang w:val="en-US"/>
          <w14:ligatures w14:val="none"/>
        </w:rPr>
        <w:t>riveran</w:t>
      </w:r>
      <w:proofErr w:type="spellEnd"/>
      <w:r w:rsidRPr="00E15FB4">
        <w:rPr>
          <w:rFonts w:ascii="Trebuchet MS" w:hAnsi="Trebuchet MS" w:cs="Arial"/>
          <w:sz w:val="24"/>
          <w:szCs w:val="24"/>
          <w:lang w:val="en-US"/>
          <w14:ligatures w14:val="none"/>
        </w:rPr>
        <w:t xml:space="preserve"> v.</w:t>
      </w:r>
      <w:r w:rsidRPr="00E15FB4">
        <w:rPr>
          <w:rFonts w:ascii="Trebuchet MS" w:hAnsi="Trebuchet MS" w:cs="Arial"/>
          <w:b/>
          <w:sz w:val="24"/>
          <w:szCs w:val="24"/>
          <w:lang w:val="it-IT"/>
          <w14:ligatures w14:val="none"/>
        </w:rPr>
        <w:t xml:space="preserve"> </w:t>
      </w:r>
      <w:r w:rsidRPr="00E15FB4">
        <w:rPr>
          <w:rFonts w:ascii="Trebuchet MS" w:hAnsi="Trebuchet MS" w:cs="Arial"/>
          <w:sz w:val="24"/>
          <w:szCs w:val="24"/>
          <w:lang w:val="it-IT"/>
          <w14:ligatures w14:val="none"/>
        </w:rPr>
        <w:t>Sărmaș</w:t>
      </w:r>
      <w:r w:rsidRPr="00E15FB4">
        <w:rPr>
          <w:rFonts w:ascii="Trebuchet MS" w:hAnsi="Trebuchet MS" w:cs="Arial"/>
          <w:sz w:val="24"/>
          <w:szCs w:val="24"/>
          <w14:ligatures w14:val="none"/>
        </w:rPr>
        <w:t xml:space="preserve">, </w:t>
      </w:r>
      <w:r w:rsidRPr="00E15FB4">
        <w:rPr>
          <w:rFonts w:ascii="Trebuchet MS" w:hAnsi="Trebuchet MS" w:cs="Arial"/>
          <w:sz w:val="24"/>
          <w:szCs w:val="24"/>
          <w:lang w:val="pt-BR"/>
          <w14:ligatures w14:val="none"/>
        </w:rPr>
        <w:t>între punctele topografice Stereo 1970,</w:t>
      </w:r>
      <w:r w:rsidRPr="00E15FB4">
        <w:rPr>
          <w:rFonts w:ascii="Trebuchet MS" w:hAnsi="Trebuchet MS" w:cs="Arial"/>
          <w:sz w:val="24"/>
          <w:szCs w:val="24"/>
          <w:lang w:val="es-ES"/>
          <w14:ligatures w14:val="none"/>
        </w:rPr>
        <w:t xml:space="preserve"> - </w:t>
      </w:r>
      <w:proofErr w:type="spellStart"/>
      <w:r w:rsidRPr="00E15FB4">
        <w:rPr>
          <w:rFonts w:ascii="Trebuchet MS" w:hAnsi="Trebuchet MS" w:cs="Arial"/>
          <w:sz w:val="24"/>
          <w:szCs w:val="24"/>
          <w:lang w:val="es-ES"/>
          <w14:ligatures w14:val="none"/>
        </w:rPr>
        <w:t>început</w:t>
      </w:r>
      <w:proofErr w:type="spellEnd"/>
      <w:r w:rsidRPr="00E15FB4">
        <w:rPr>
          <w:rFonts w:ascii="Trebuchet MS" w:hAnsi="Trebuchet MS" w:cs="Arial"/>
          <w:sz w:val="24"/>
          <w:szCs w:val="24"/>
          <w:lang w:val="es-ES"/>
          <w14:ligatures w14:val="none"/>
        </w:rPr>
        <w:t xml:space="preserve"> lucrare</w:t>
      </w:r>
      <w:r w:rsidRPr="00E15FB4">
        <w:rPr>
          <w:rFonts w:ascii="Trebuchet MS" w:hAnsi="Trebuchet MS" w:cs="Arial"/>
          <w:i/>
          <w:sz w:val="24"/>
          <w:szCs w:val="24"/>
          <w14:ligatures w14:val="none"/>
        </w:rPr>
        <w:t xml:space="preserve"> </w:t>
      </w:r>
      <w:r w:rsidRPr="00E15FB4">
        <w:rPr>
          <w:rFonts w:ascii="Trebuchet MS" w:hAnsi="Trebuchet MS" w:cs="Arial"/>
          <w:sz w:val="24"/>
          <w:szCs w:val="24"/>
          <w:lang w:val="en-US"/>
          <w14:ligatures w14:val="none"/>
        </w:rPr>
        <w:t xml:space="preserve">str. </w:t>
      </w:r>
      <w:proofErr w:type="spellStart"/>
      <w:r w:rsidRPr="00E15FB4">
        <w:rPr>
          <w:rFonts w:ascii="Trebuchet MS" w:hAnsi="Trebuchet MS" w:cs="Arial"/>
          <w:sz w:val="24"/>
          <w:szCs w:val="24"/>
          <w:lang w:val="en-US"/>
          <w14:ligatures w14:val="none"/>
        </w:rPr>
        <w:t>Toporașilor</w:t>
      </w:r>
      <w:proofErr w:type="spellEnd"/>
      <w:r w:rsidRPr="00E15FB4">
        <w:rPr>
          <w:rFonts w:ascii="Trebuchet MS" w:hAnsi="Trebuchet MS" w:cs="Arial"/>
          <w:sz w:val="24"/>
          <w:szCs w:val="24"/>
          <w:lang w:val="en-US"/>
          <w14:ligatures w14:val="none"/>
        </w:rPr>
        <w:t xml:space="preserve"> :</w:t>
      </w:r>
      <w:r w:rsidRPr="00E15FB4">
        <w:rPr>
          <w:rFonts w:ascii="Trebuchet MS" w:hAnsi="Trebuchet MS" w:cs="Arial"/>
          <w:sz w:val="24"/>
          <w:szCs w:val="24"/>
          <w:lang w:val="pt-BR"/>
          <w14:ligatures w14:val="none"/>
        </w:rPr>
        <w:t xml:space="preserve"> </w:t>
      </w:r>
      <w:proofErr w:type="spellStart"/>
      <w:r w:rsidRPr="00E15FB4">
        <w:rPr>
          <w:rFonts w:ascii="Trebuchet MS" w:hAnsi="Trebuchet MS" w:cs="Arial"/>
          <w:sz w:val="24"/>
          <w:szCs w:val="24"/>
          <w:lang w:val="en-US"/>
          <w14:ligatures w14:val="none"/>
        </w:rPr>
        <w:t>x</w:t>
      </w:r>
      <w:r w:rsidRPr="00E15FB4">
        <w:rPr>
          <w:rFonts w:ascii="Trebuchet MS" w:hAnsi="Trebuchet MS" w:cs="Arial"/>
          <w:sz w:val="24"/>
          <w:szCs w:val="24"/>
          <w:vertAlign w:val="subscript"/>
          <w:lang w:val="en-US"/>
          <w14:ligatures w14:val="none"/>
        </w:rPr>
        <w:t>T</w:t>
      </w:r>
      <w:proofErr w:type="spellEnd"/>
      <w:r w:rsidRPr="00E15FB4">
        <w:rPr>
          <w:rFonts w:ascii="Trebuchet MS" w:hAnsi="Trebuchet MS" w:cs="Arial"/>
          <w:sz w:val="24"/>
          <w:szCs w:val="24"/>
          <w:lang w:val="en-US"/>
          <w14:ligatures w14:val="none"/>
        </w:rPr>
        <w:t>(N)= 634005.508;y</w:t>
      </w:r>
      <w:r w:rsidRPr="00E15FB4">
        <w:rPr>
          <w:rFonts w:ascii="Trebuchet MS" w:hAnsi="Trebuchet MS" w:cs="Arial"/>
          <w:sz w:val="24"/>
          <w:szCs w:val="24"/>
          <w:vertAlign w:val="subscript"/>
          <w:lang w:val="en-US"/>
          <w14:ligatures w14:val="none"/>
        </w:rPr>
        <w:t>T</w:t>
      </w:r>
      <w:r w:rsidRPr="00E15FB4">
        <w:rPr>
          <w:rFonts w:ascii="Trebuchet MS" w:hAnsi="Trebuchet MS" w:cs="Arial"/>
          <w:sz w:val="24"/>
          <w:szCs w:val="24"/>
          <w:lang w:val="en-US"/>
          <w14:ligatures w14:val="none"/>
        </w:rPr>
        <w:t>(E)=</w:t>
      </w:r>
      <w:r w:rsidRPr="00E15FB4">
        <w:rPr>
          <w:sz w:val="24"/>
          <w:szCs w:val="24"/>
          <w14:ligatures w14:val="none"/>
        </w:rPr>
        <w:t xml:space="preserve"> </w:t>
      </w:r>
      <w:r w:rsidRPr="00E15FB4">
        <w:rPr>
          <w:rFonts w:ascii="Trebuchet MS" w:hAnsi="Trebuchet MS"/>
          <w:sz w:val="24"/>
          <w:szCs w:val="24"/>
          <w14:ligatures w14:val="none"/>
        </w:rPr>
        <w:t>353619.01</w:t>
      </w:r>
      <w:r w:rsidRPr="00E15FB4">
        <w:rPr>
          <w:sz w:val="24"/>
          <w:szCs w:val="24"/>
          <w14:ligatures w14:val="none"/>
        </w:rPr>
        <w:t xml:space="preserve"> </w:t>
      </w:r>
      <w:r w:rsidRPr="00E15FB4">
        <w:rPr>
          <w:rFonts w:ascii="Trebuchet MS" w:hAnsi="Trebuchet MS" w:cs="Arial"/>
          <w:sz w:val="24"/>
          <w:szCs w:val="24"/>
          <w:lang w:val="en-US"/>
          <w14:ligatures w14:val="none"/>
        </w:rPr>
        <w:t>;</w:t>
      </w:r>
      <w:r w:rsidRPr="00E15FB4">
        <w:rPr>
          <w:rFonts w:ascii="Trebuchet MS" w:hAnsi="Trebuchet MS" w:cs="Arial"/>
          <w:b/>
          <w:sz w:val="24"/>
          <w:szCs w:val="24"/>
          <w14:ligatures w14:val="none"/>
        </w:rPr>
        <w:t xml:space="preserve"> </w:t>
      </w:r>
      <w:r w:rsidRPr="00E15FB4">
        <w:rPr>
          <w:rFonts w:ascii="Trebuchet MS" w:hAnsi="Trebuchet MS" w:cs="Arial"/>
          <w:sz w:val="24"/>
          <w:szCs w:val="24"/>
          <w:lang w:val="en-US"/>
          <w14:ligatures w14:val="none"/>
        </w:rPr>
        <w:t xml:space="preserve">- </w:t>
      </w:r>
      <w:proofErr w:type="spellStart"/>
      <w:r w:rsidRPr="00E15FB4">
        <w:rPr>
          <w:rFonts w:ascii="Trebuchet MS" w:hAnsi="Trebuchet MS" w:cs="Arial"/>
          <w:sz w:val="24"/>
          <w:szCs w:val="24"/>
          <w:lang w:val="en-US"/>
          <w14:ligatures w14:val="none"/>
        </w:rPr>
        <w:t>sfărșit</w:t>
      </w:r>
      <w:proofErr w:type="spellEnd"/>
      <w:r w:rsidRPr="00E15FB4">
        <w:rPr>
          <w:rFonts w:ascii="Trebuchet MS" w:hAnsi="Trebuchet MS" w:cs="Arial"/>
          <w:sz w:val="24"/>
          <w:szCs w:val="24"/>
          <w:lang w:val="en-US"/>
          <w14:ligatures w14:val="none"/>
        </w:rPr>
        <w:t xml:space="preserve"> </w:t>
      </w:r>
      <w:proofErr w:type="spellStart"/>
      <w:r w:rsidRPr="00E15FB4">
        <w:rPr>
          <w:rFonts w:ascii="Trebuchet MS" w:hAnsi="Trebuchet MS" w:cs="Arial"/>
          <w:sz w:val="24"/>
          <w:szCs w:val="24"/>
          <w:lang w:val="en-US"/>
          <w14:ligatures w14:val="none"/>
        </w:rPr>
        <w:t>lucrare</w:t>
      </w:r>
      <w:proofErr w:type="spellEnd"/>
      <w:r w:rsidRPr="00E15FB4">
        <w:rPr>
          <w:rFonts w:ascii="Trebuchet MS" w:hAnsi="Trebuchet MS" w:cs="Arial"/>
          <w:i/>
          <w:sz w:val="24"/>
          <w:szCs w:val="24"/>
          <w14:ligatures w14:val="none"/>
        </w:rPr>
        <w:t xml:space="preserve"> </w:t>
      </w:r>
      <w:proofErr w:type="spellStart"/>
      <w:r w:rsidRPr="00E15FB4">
        <w:rPr>
          <w:rFonts w:ascii="Trebuchet MS" w:hAnsi="Trebuchet MS" w:cs="Arial"/>
          <w:sz w:val="24"/>
          <w:szCs w:val="24"/>
          <w:lang w:val="en-US"/>
          <w14:ligatures w14:val="none"/>
        </w:rPr>
        <w:t>pistă</w:t>
      </w:r>
      <w:proofErr w:type="spellEnd"/>
      <w:r w:rsidRPr="00E15FB4">
        <w:rPr>
          <w:rFonts w:ascii="Trebuchet MS" w:hAnsi="Trebuchet MS" w:cs="Arial"/>
          <w:sz w:val="24"/>
          <w:szCs w:val="24"/>
          <w:lang w:val="en-US"/>
          <w14:ligatures w14:val="none"/>
        </w:rPr>
        <w:t xml:space="preserve"> </w:t>
      </w:r>
      <w:proofErr w:type="spellStart"/>
      <w:r w:rsidRPr="00E15FB4">
        <w:rPr>
          <w:rFonts w:ascii="Trebuchet MS" w:hAnsi="Trebuchet MS" w:cs="Arial"/>
          <w:sz w:val="24"/>
          <w:szCs w:val="24"/>
          <w:lang w:val="en-US"/>
          <w14:ligatures w14:val="none"/>
        </w:rPr>
        <w:t>nouă</w:t>
      </w:r>
      <w:proofErr w:type="spellEnd"/>
      <w:r w:rsidRPr="00E15FB4">
        <w:rPr>
          <w:rFonts w:ascii="Trebuchet MS" w:hAnsi="Trebuchet MS" w:cs="Arial"/>
          <w:sz w:val="24"/>
          <w:szCs w:val="24"/>
          <w:lang w:val="en-US"/>
          <w14:ligatures w14:val="none"/>
        </w:rPr>
        <w:t xml:space="preserve"> </w:t>
      </w:r>
      <w:proofErr w:type="spellStart"/>
      <w:r w:rsidRPr="00E15FB4">
        <w:rPr>
          <w:rFonts w:ascii="Trebuchet MS" w:hAnsi="Trebuchet MS" w:cs="Arial"/>
          <w:sz w:val="24"/>
          <w:szCs w:val="24"/>
          <w:lang w:val="en-US"/>
          <w14:ligatures w14:val="none"/>
        </w:rPr>
        <w:t>propusă</w:t>
      </w:r>
      <w:proofErr w:type="spellEnd"/>
      <w:r w:rsidRPr="00E15FB4">
        <w:rPr>
          <w:rFonts w:ascii="Trebuchet MS" w:hAnsi="Trebuchet MS" w:cs="Arial"/>
          <w:sz w:val="24"/>
          <w:szCs w:val="24"/>
          <w:lang w:val="en-US"/>
          <w14:ligatures w14:val="none"/>
        </w:rPr>
        <w:t xml:space="preserve"> </w:t>
      </w:r>
      <w:proofErr w:type="spellStart"/>
      <w:r w:rsidRPr="00E15FB4">
        <w:rPr>
          <w:rFonts w:ascii="Trebuchet MS" w:hAnsi="Trebuchet MS" w:cs="Arial"/>
          <w:sz w:val="24"/>
          <w:szCs w:val="24"/>
          <w:lang w:val="en-US"/>
          <w14:ligatures w14:val="none"/>
        </w:rPr>
        <w:t>intersecția</w:t>
      </w:r>
      <w:proofErr w:type="spellEnd"/>
      <w:r w:rsidRPr="00E15FB4">
        <w:rPr>
          <w:rFonts w:ascii="Trebuchet MS" w:hAnsi="Trebuchet MS" w:cs="Arial"/>
          <w:sz w:val="24"/>
          <w:szCs w:val="24"/>
          <w:lang w:val="en-US"/>
          <w14:ligatures w14:val="none"/>
        </w:rPr>
        <w:t xml:space="preserve"> cu </w:t>
      </w:r>
      <w:proofErr w:type="spellStart"/>
      <w:r w:rsidRPr="00E15FB4">
        <w:rPr>
          <w:rFonts w:ascii="Trebuchet MS" w:hAnsi="Trebuchet MS" w:cs="Arial"/>
          <w:sz w:val="24"/>
          <w:szCs w:val="24"/>
          <w:lang w:val="en-US"/>
          <w14:ligatures w14:val="none"/>
        </w:rPr>
        <w:t>strada</w:t>
      </w:r>
      <w:proofErr w:type="spellEnd"/>
      <w:r w:rsidRPr="00E15FB4">
        <w:rPr>
          <w:rFonts w:ascii="Trebuchet MS" w:hAnsi="Trebuchet MS" w:cs="Arial"/>
          <w:sz w:val="24"/>
          <w:szCs w:val="24"/>
          <w:lang w:val="en-US"/>
          <w14:ligatures w14:val="none"/>
        </w:rPr>
        <w:t xml:space="preserve"> </w:t>
      </w:r>
      <w:proofErr w:type="spellStart"/>
      <w:r w:rsidRPr="00E15FB4">
        <w:rPr>
          <w:rFonts w:ascii="Trebuchet MS" w:hAnsi="Trebuchet MS" w:cs="Arial"/>
          <w:sz w:val="24"/>
          <w:szCs w:val="24"/>
          <w:lang w:val="en-US"/>
          <w14:ligatures w14:val="none"/>
        </w:rPr>
        <w:t>Fabricii</w:t>
      </w:r>
      <w:proofErr w:type="spellEnd"/>
      <w:r w:rsidRPr="00E15FB4">
        <w:rPr>
          <w:rFonts w:ascii="Trebuchet MS" w:hAnsi="Trebuchet MS" w:cs="Arial"/>
          <w:sz w:val="24"/>
          <w:szCs w:val="24"/>
          <w:lang w:val="en-US"/>
          <w14:ligatures w14:val="none"/>
        </w:rPr>
        <w:t>:</w:t>
      </w:r>
      <w:r w:rsidRPr="00E15FB4">
        <w:rPr>
          <w:rFonts w:ascii="Trebuchet MS" w:hAnsi="Trebuchet MS" w:cs="Arial"/>
          <w:sz w:val="24"/>
          <w:szCs w:val="24"/>
          <w:lang w:val="pt-BR"/>
          <w14:ligatures w14:val="none"/>
        </w:rPr>
        <w:t xml:space="preserve"> </w:t>
      </w:r>
      <w:proofErr w:type="spellStart"/>
      <w:r w:rsidRPr="00E15FB4">
        <w:rPr>
          <w:rFonts w:ascii="Trebuchet MS" w:hAnsi="Trebuchet MS" w:cs="Arial"/>
          <w:sz w:val="24"/>
          <w:szCs w:val="24"/>
          <w:lang w:val="en-US"/>
          <w14:ligatures w14:val="none"/>
        </w:rPr>
        <w:t>x</w:t>
      </w:r>
      <w:r w:rsidRPr="00E15FB4">
        <w:rPr>
          <w:rFonts w:ascii="Trebuchet MS" w:hAnsi="Trebuchet MS" w:cs="Arial"/>
          <w:sz w:val="24"/>
          <w:szCs w:val="24"/>
          <w:vertAlign w:val="subscript"/>
          <w:lang w:val="en-US"/>
          <w14:ligatures w14:val="none"/>
        </w:rPr>
        <w:t>F</w:t>
      </w:r>
      <w:proofErr w:type="spellEnd"/>
      <w:r w:rsidRPr="00E15FB4">
        <w:rPr>
          <w:rFonts w:ascii="Trebuchet MS" w:hAnsi="Trebuchet MS" w:cs="Arial"/>
          <w:sz w:val="24"/>
          <w:szCs w:val="24"/>
          <w:lang w:val="en-US"/>
          <w14:ligatures w14:val="none"/>
        </w:rPr>
        <w:t>(N)= 634206.413;y</w:t>
      </w:r>
      <w:r w:rsidRPr="00E15FB4">
        <w:rPr>
          <w:rFonts w:ascii="Trebuchet MS" w:hAnsi="Trebuchet MS" w:cs="Arial"/>
          <w:sz w:val="24"/>
          <w:szCs w:val="24"/>
          <w:vertAlign w:val="subscript"/>
          <w:lang w:val="en-US"/>
          <w14:ligatures w14:val="none"/>
        </w:rPr>
        <w:t>F</w:t>
      </w:r>
      <w:r w:rsidRPr="00E15FB4">
        <w:rPr>
          <w:rFonts w:ascii="Trebuchet MS" w:hAnsi="Trebuchet MS" w:cs="Arial"/>
          <w:sz w:val="24"/>
          <w:szCs w:val="24"/>
          <w:lang w:val="en-US"/>
          <w14:ligatures w14:val="none"/>
        </w:rPr>
        <w:t>(E)=</w:t>
      </w:r>
      <w:r w:rsidRPr="00E15FB4">
        <w:rPr>
          <w:sz w:val="24"/>
          <w:szCs w:val="24"/>
          <w14:ligatures w14:val="none"/>
        </w:rPr>
        <w:t xml:space="preserve"> </w:t>
      </w:r>
      <w:r w:rsidRPr="00E15FB4">
        <w:rPr>
          <w:rFonts w:ascii="Trebuchet MS" w:eastAsia="Times New Roman" w:hAnsi="Trebuchet MS" w:cs="Calibri"/>
          <w:color w:val="000000"/>
          <w:sz w:val="24"/>
          <w:szCs w:val="24"/>
          <w:lang w:val="en-US"/>
          <w14:ligatures w14:val="none"/>
        </w:rPr>
        <w:t>353304.4,</w:t>
      </w:r>
    </w:p>
    <w:p w14:paraId="5344B863" w14:textId="77777777" w:rsidR="00E15FB4" w:rsidRPr="00E15FB4" w:rsidRDefault="00E15FB4" w:rsidP="00E15FB4">
      <w:pPr>
        <w:spacing w:after="0" w:line="276" w:lineRule="auto"/>
        <w:jc w:val="both"/>
        <w:rPr>
          <w:rFonts w:ascii="Trebuchet MS" w:hAnsi="Trebuchet MS" w:cs="Arial"/>
          <w:color w:val="FF0000"/>
          <w:sz w:val="24"/>
          <w:szCs w:val="24"/>
          <w:lang w:val="es-ES"/>
          <w14:ligatures w14:val="none"/>
        </w:rPr>
      </w:pPr>
      <w:r w:rsidRPr="00E15FB4">
        <w:rPr>
          <w:rFonts w:ascii="Trebuchet MS" w:hAnsi="Trebuchet MS" w:cs="Arial"/>
          <w:sz w:val="24"/>
          <w:szCs w:val="24"/>
          <w14:ligatures w14:val="none"/>
        </w:rPr>
        <w:t>având următoarele caracteristici tehnice</w:t>
      </w:r>
      <w:r w:rsidRPr="00E15FB4">
        <w:rPr>
          <w:rFonts w:ascii="Trebuchet MS" w:hAnsi="Trebuchet MS" w:cs="Arial"/>
          <w:sz w:val="24"/>
          <w:szCs w:val="24"/>
          <w:lang w:val="en-US"/>
          <w14:ligatures w14:val="none"/>
        </w:rPr>
        <w:t>:</w:t>
      </w:r>
      <w:r w:rsidRPr="00E15FB4">
        <w:rPr>
          <w:rFonts w:ascii="Trebuchet MS" w:hAnsi="Trebuchet MS" w:cs="Arial"/>
          <w:sz w:val="24"/>
          <w:szCs w:val="24"/>
          <w:lang w:val="es-ES"/>
          <w14:ligatures w14:val="none"/>
        </w:rPr>
        <w:t xml:space="preserve"> </w:t>
      </w:r>
    </w:p>
    <w:p w14:paraId="0E62978B" w14:textId="77777777" w:rsidR="00E15FB4" w:rsidRPr="00E15FB4" w:rsidRDefault="00E15FB4" w:rsidP="00E15FB4">
      <w:pPr>
        <w:spacing w:after="0" w:line="276" w:lineRule="auto"/>
        <w:ind w:firstLine="360"/>
        <w:jc w:val="both"/>
        <w:rPr>
          <w:rFonts w:ascii="Trebuchet MS" w:hAnsi="Trebuchet MS" w:cs="Arial"/>
          <w:sz w:val="24"/>
          <w:szCs w:val="24"/>
          <w14:ligatures w14:val="none"/>
        </w:rPr>
      </w:pPr>
      <w:r w:rsidRPr="00E15FB4">
        <w:rPr>
          <w:rFonts w:ascii="Trebuchet MS" w:hAnsi="Trebuchet MS" w:cs="Arial"/>
          <w:sz w:val="24"/>
          <w:szCs w:val="24"/>
          <w14:ligatures w14:val="none"/>
        </w:rPr>
        <w:t xml:space="preserve">- </w:t>
      </w:r>
      <w:proofErr w:type="spellStart"/>
      <w:r w:rsidRPr="00E15FB4">
        <w:rPr>
          <w:rFonts w:ascii="Trebuchet MS" w:hAnsi="Trebuchet MS" w:cs="Arial"/>
          <w:sz w:val="24"/>
          <w:szCs w:val="24"/>
          <w:lang w:val="es-ES"/>
          <w14:ligatures w14:val="none"/>
        </w:rPr>
        <w:t>lățimea</w:t>
      </w:r>
      <w:proofErr w:type="spellEnd"/>
      <w:r w:rsidRPr="00E15FB4">
        <w:rPr>
          <w:rFonts w:ascii="Trebuchet MS" w:hAnsi="Trebuchet MS" w:cs="Arial"/>
          <w:sz w:val="24"/>
          <w:szCs w:val="24"/>
          <w:lang w:val="es-ES"/>
          <w14:ligatures w14:val="none"/>
        </w:rPr>
        <w:t xml:space="preserve"> </w:t>
      </w:r>
      <w:proofErr w:type="spellStart"/>
      <w:r w:rsidRPr="00E15FB4">
        <w:rPr>
          <w:rFonts w:ascii="Trebuchet MS" w:hAnsi="Trebuchet MS" w:cs="Arial"/>
          <w:sz w:val="24"/>
          <w:szCs w:val="24"/>
          <w:lang w:val="es-ES"/>
          <w14:ligatures w14:val="none"/>
        </w:rPr>
        <w:t>părții</w:t>
      </w:r>
      <w:proofErr w:type="spellEnd"/>
      <w:r w:rsidRPr="00E15FB4">
        <w:rPr>
          <w:rFonts w:ascii="Trebuchet MS" w:hAnsi="Trebuchet MS" w:cs="Arial"/>
          <w:sz w:val="24"/>
          <w:szCs w:val="24"/>
          <w:lang w:val="es-ES"/>
          <w14:ligatures w14:val="none"/>
        </w:rPr>
        <w:t xml:space="preserve"> </w:t>
      </w:r>
      <w:proofErr w:type="spellStart"/>
      <w:r w:rsidRPr="00E15FB4">
        <w:rPr>
          <w:rFonts w:ascii="Trebuchet MS" w:hAnsi="Trebuchet MS" w:cs="Arial"/>
          <w:sz w:val="24"/>
          <w:szCs w:val="24"/>
          <w:lang w:val="es-ES"/>
          <w14:ligatures w14:val="none"/>
        </w:rPr>
        <w:t>carosabile</w:t>
      </w:r>
      <w:proofErr w:type="spellEnd"/>
      <w:r w:rsidRPr="00E15FB4">
        <w:rPr>
          <w:rFonts w:ascii="Trebuchet MS" w:hAnsi="Trebuchet MS" w:cs="Arial"/>
          <w:sz w:val="24"/>
          <w:szCs w:val="24"/>
          <w:lang w:val="es-ES"/>
          <w14:ligatures w14:val="none"/>
        </w:rPr>
        <w:t>: 2</w:t>
      </w:r>
      <w:r w:rsidRPr="00E15FB4">
        <w:rPr>
          <w:rFonts w:ascii="Trebuchet MS" w:hAnsi="Trebuchet MS" w:cs="Arial"/>
          <w:sz w:val="24"/>
          <w:szCs w:val="24"/>
          <w14:ligatures w14:val="none"/>
        </w:rPr>
        <w:t xml:space="preserve">,75÷3,00 m; </w:t>
      </w:r>
    </w:p>
    <w:p w14:paraId="775C6059" w14:textId="77777777" w:rsidR="00E15FB4" w:rsidRPr="00E15FB4" w:rsidRDefault="00E15FB4" w:rsidP="00E15FB4">
      <w:pPr>
        <w:spacing w:after="0" w:line="276" w:lineRule="auto"/>
        <w:ind w:firstLine="360"/>
        <w:jc w:val="both"/>
        <w:rPr>
          <w:rFonts w:ascii="Trebuchet MS" w:hAnsi="Trebuchet MS" w:cs="Arial"/>
          <w:sz w:val="24"/>
          <w:szCs w:val="24"/>
          <w14:ligatures w14:val="none"/>
        </w:rPr>
      </w:pPr>
      <w:r w:rsidRPr="00E15FB4">
        <w:rPr>
          <w:rFonts w:ascii="Trebuchet MS" w:hAnsi="Trebuchet MS" w:cs="Arial"/>
          <w:sz w:val="24"/>
          <w:szCs w:val="24"/>
          <w14:ligatures w14:val="none"/>
        </w:rPr>
        <w:t>- partă</w:t>
      </w:r>
      <w:r w:rsidRPr="00E15FB4">
        <w:rPr>
          <w:rFonts w:ascii="Trebuchet MS" w:hAnsi="Trebuchet MS" w:cs="Arial"/>
          <w:sz w:val="24"/>
          <w:szCs w:val="24"/>
          <w:lang w:val="es-ES"/>
          <w14:ligatures w14:val="none"/>
        </w:rPr>
        <w:t xml:space="preserve">: </w:t>
      </w:r>
      <w:proofErr w:type="spellStart"/>
      <w:r w:rsidRPr="00E15FB4">
        <w:rPr>
          <w:rFonts w:ascii="Trebuchet MS" w:hAnsi="Trebuchet MS" w:cs="Arial"/>
          <w:sz w:val="24"/>
          <w:szCs w:val="24"/>
          <w:lang w:val="es-ES"/>
          <w14:ligatures w14:val="none"/>
        </w:rPr>
        <w:t>tip</w:t>
      </w:r>
      <w:proofErr w:type="spellEnd"/>
      <w:r w:rsidRPr="00E15FB4">
        <w:rPr>
          <w:rFonts w:ascii="Trebuchet MS" w:hAnsi="Trebuchet MS" w:cs="Arial"/>
          <w:sz w:val="24"/>
          <w:szCs w:val="24"/>
          <w:lang w:val="es-ES"/>
          <w14:ligatures w14:val="none"/>
        </w:rPr>
        <w:t xml:space="preserve"> </w:t>
      </w:r>
      <w:proofErr w:type="spellStart"/>
      <w:r w:rsidRPr="00E15FB4">
        <w:rPr>
          <w:rFonts w:ascii="Trebuchet MS" w:hAnsi="Trebuchet MS" w:cs="Arial"/>
          <w:sz w:val="24"/>
          <w:szCs w:val="24"/>
          <w:lang w:val="es-ES"/>
          <w14:ligatures w14:val="none"/>
        </w:rPr>
        <w:t>acoperiș</w:t>
      </w:r>
      <w:proofErr w:type="spellEnd"/>
      <w:r w:rsidRPr="00E15FB4">
        <w:rPr>
          <w:rFonts w:ascii="Trebuchet MS" w:hAnsi="Trebuchet MS" w:cs="Arial"/>
          <w:sz w:val="24"/>
          <w:szCs w:val="24"/>
          <w:lang w:val="es-ES"/>
          <w14:ligatures w14:val="none"/>
        </w:rPr>
        <w:t xml:space="preserve"> 2,5%</w:t>
      </w:r>
      <w:r w:rsidRPr="00E15FB4">
        <w:rPr>
          <w:rFonts w:ascii="Trebuchet MS" w:hAnsi="Trebuchet MS" w:cs="Arial"/>
          <w:sz w:val="24"/>
          <w:szCs w:val="24"/>
          <w14:ligatures w14:val="none"/>
        </w:rPr>
        <w:t>;</w:t>
      </w:r>
    </w:p>
    <w:p w14:paraId="2DE920A8" w14:textId="77777777" w:rsidR="00E15FB4" w:rsidRPr="00E15FB4" w:rsidRDefault="00E15FB4" w:rsidP="00E15FB4">
      <w:pPr>
        <w:spacing w:after="0" w:line="276" w:lineRule="auto"/>
        <w:ind w:firstLine="360"/>
        <w:jc w:val="both"/>
        <w:rPr>
          <w:rFonts w:ascii="Trebuchet MS" w:hAnsi="Trebuchet MS" w:cs="Arial"/>
          <w:sz w:val="24"/>
          <w:szCs w:val="24"/>
          <w:lang w:val="es-ES"/>
          <w14:ligatures w14:val="none"/>
        </w:rPr>
      </w:pPr>
      <w:r w:rsidRPr="00E15FB4">
        <w:rPr>
          <w:rFonts w:ascii="Trebuchet MS" w:hAnsi="Trebuchet MS" w:cs="Arial"/>
          <w:sz w:val="24"/>
          <w:szCs w:val="24"/>
          <w14:ligatures w14:val="none"/>
        </w:rPr>
        <w:t xml:space="preserve">- </w:t>
      </w:r>
      <w:proofErr w:type="spellStart"/>
      <w:r w:rsidRPr="00E15FB4">
        <w:rPr>
          <w:rFonts w:ascii="Trebuchet MS" w:hAnsi="Trebuchet MS" w:cs="Arial"/>
          <w:sz w:val="24"/>
          <w:szCs w:val="24"/>
          <w:lang w:val="es-ES"/>
          <w14:ligatures w14:val="none"/>
        </w:rPr>
        <w:t>acostamente</w:t>
      </w:r>
      <w:proofErr w:type="spellEnd"/>
      <w:r w:rsidRPr="00E15FB4">
        <w:rPr>
          <w:rFonts w:ascii="Trebuchet MS" w:hAnsi="Trebuchet MS" w:cs="Arial"/>
          <w:sz w:val="24"/>
          <w:szCs w:val="24"/>
          <w:lang w:val="es-ES"/>
          <w14:ligatures w14:val="none"/>
        </w:rPr>
        <w:t xml:space="preserve">: 2 x 0,50 m, </w:t>
      </w:r>
      <w:proofErr w:type="spellStart"/>
      <w:r w:rsidRPr="00E15FB4">
        <w:rPr>
          <w:rFonts w:ascii="Trebuchet MS" w:hAnsi="Trebuchet MS" w:cs="Arial"/>
          <w:sz w:val="24"/>
          <w:szCs w:val="24"/>
          <w:lang w:val="es-ES"/>
          <w14:ligatures w14:val="none"/>
        </w:rPr>
        <w:t>din</w:t>
      </w:r>
      <w:proofErr w:type="spellEnd"/>
      <w:r w:rsidRPr="00E15FB4">
        <w:rPr>
          <w:rFonts w:ascii="Trebuchet MS" w:hAnsi="Trebuchet MS" w:cs="Arial"/>
          <w:sz w:val="24"/>
          <w:szCs w:val="24"/>
          <w:lang w:val="es-ES"/>
          <w14:ligatures w14:val="none"/>
        </w:rPr>
        <w:t xml:space="preserve"> </w:t>
      </w:r>
      <w:proofErr w:type="spellStart"/>
      <w:r w:rsidRPr="00E15FB4">
        <w:rPr>
          <w:rFonts w:ascii="Trebuchet MS" w:hAnsi="Trebuchet MS" w:cs="Arial"/>
          <w:sz w:val="24"/>
          <w:szCs w:val="24"/>
          <w:lang w:val="es-ES"/>
          <w14:ligatures w14:val="none"/>
        </w:rPr>
        <w:t>piatră</w:t>
      </w:r>
      <w:proofErr w:type="spellEnd"/>
      <w:r w:rsidRPr="00E15FB4">
        <w:rPr>
          <w:rFonts w:ascii="Trebuchet MS" w:hAnsi="Trebuchet MS" w:cs="Arial"/>
          <w:sz w:val="24"/>
          <w:szCs w:val="24"/>
          <w:lang w:val="es-ES"/>
          <w14:ligatures w14:val="none"/>
        </w:rPr>
        <w:t xml:space="preserve"> </w:t>
      </w:r>
      <w:proofErr w:type="spellStart"/>
      <w:r w:rsidRPr="00E15FB4">
        <w:rPr>
          <w:rFonts w:ascii="Trebuchet MS" w:hAnsi="Trebuchet MS" w:cs="Arial"/>
          <w:sz w:val="24"/>
          <w:szCs w:val="24"/>
          <w:lang w:val="es-ES"/>
          <w14:ligatures w14:val="none"/>
        </w:rPr>
        <w:t>spartă</w:t>
      </w:r>
      <w:proofErr w:type="spellEnd"/>
      <w:r w:rsidRPr="00E15FB4">
        <w:rPr>
          <w:rFonts w:ascii="Trebuchet MS" w:hAnsi="Trebuchet MS" w:cs="Arial"/>
          <w:sz w:val="24"/>
          <w:szCs w:val="24"/>
          <w:lang w:val="es-ES"/>
          <w14:ligatures w14:val="none"/>
        </w:rPr>
        <w:t xml:space="preserve"> </w:t>
      </w:r>
      <w:proofErr w:type="spellStart"/>
      <w:r w:rsidRPr="00E15FB4">
        <w:rPr>
          <w:rFonts w:ascii="Trebuchet MS" w:hAnsi="Trebuchet MS" w:cs="Arial"/>
          <w:sz w:val="24"/>
          <w:szCs w:val="24"/>
          <w:lang w:val="es-ES"/>
          <w14:ligatures w14:val="none"/>
        </w:rPr>
        <w:t>și</w:t>
      </w:r>
      <w:proofErr w:type="spellEnd"/>
      <w:r w:rsidRPr="00E15FB4">
        <w:rPr>
          <w:rFonts w:ascii="Trebuchet MS" w:hAnsi="Trebuchet MS" w:cs="Arial"/>
          <w:sz w:val="24"/>
          <w:szCs w:val="24"/>
          <w:lang w:val="es-ES"/>
          <w14:ligatures w14:val="none"/>
        </w:rPr>
        <w:t xml:space="preserve"> </w:t>
      </w:r>
      <w:proofErr w:type="spellStart"/>
      <w:r w:rsidRPr="00E15FB4">
        <w:rPr>
          <w:rFonts w:ascii="Trebuchet MS" w:hAnsi="Trebuchet MS" w:cs="Arial"/>
          <w:sz w:val="24"/>
          <w:szCs w:val="24"/>
          <w:lang w:val="es-ES"/>
          <w14:ligatures w14:val="none"/>
        </w:rPr>
        <w:t>balast</w:t>
      </w:r>
      <w:proofErr w:type="spellEnd"/>
      <w:r w:rsidRPr="00E15FB4">
        <w:rPr>
          <w:rFonts w:ascii="Trebuchet MS" w:hAnsi="Trebuchet MS" w:cs="Arial"/>
          <w:sz w:val="24"/>
          <w:szCs w:val="24"/>
          <w:lang w:val="es-ES"/>
          <w14:ligatures w14:val="none"/>
        </w:rPr>
        <w:t>, panta 4%;</w:t>
      </w:r>
    </w:p>
    <w:p w14:paraId="63969D47" w14:textId="77777777" w:rsidR="00E15FB4" w:rsidRPr="00E15FB4" w:rsidRDefault="00E15FB4" w:rsidP="00E15FB4">
      <w:pPr>
        <w:spacing w:after="0" w:line="276" w:lineRule="auto"/>
        <w:ind w:firstLine="360"/>
        <w:jc w:val="both"/>
        <w:rPr>
          <w:rFonts w:ascii="Trebuchet MS" w:hAnsi="Trebuchet MS" w:cs="Arial"/>
          <w:sz w:val="24"/>
          <w:szCs w:val="24"/>
          <w:lang w:val="es-ES"/>
          <w14:ligatures w14:val="none"/>
        </w:rPr>
      </w:pPr>
      <w:r w:rsidRPr="00E15FB4">
        <w:rPr>
          <w:rFonts w:ascii="Trebuchet MS" w:hAnsi="Trebuchet MS" w:cs="Arial"/>
          <w:sz w:val="24"/>
          <w:szCs w:val="24"/>
          <w:lang w:val="es-ES"/>
          <w14:ligatures w14:val="none"/>
        </w:rPr>
        <w:t xml:space="preserve">- </w:t>
      </w:r>
      <w:proofErr w:type="spellStart"/>
      <w:r w:rsidRPr="00E15FB4">
        <w:rPr>
          <w:rFonts w:ascii="Trebuchet MS" w:hAnsi="Trebuchet MS" w:cs="Arial"/>
          <w:sz w:val="24"/>
          <w:szCs w:val="24"/>
          <w:lang w:val="es-ES"/>
          <w14:ligatures w14:val="none"/>
        </w:rPr>
        <w:t>borduri</w:t>
      </w:r>
      <w:proofErr w:type="spellEnd"/>
      <w:r w:rsidRPr="00E15FB4">
        <w:rPr>
          <w:rFonts w:ascii="Trebuchet MS" w:hAnsi="Trebuchet MS" w:cs="Arial"/>
          <w:sz w:val="24"/>
          <w:szCs w:val="24"/>
          <w:lang w:val="es-ES"/>
          <w14:ligatures w14:val="none"/>
        </w:rPr>
        <w:t>: C15 x 10;</w:t>
      </w:r>
    </w:p>
    <w:p w14:paraId="241C9B3D" w14:textId="77777777" w:rsidR="00E15FB4" w:rsidRPr="00E15FB4" w:rsidRDefault="00E15FB4" w:rsidP="00E15FB4">
      <w:pPr>
        <w:spacing w:after="0" w:line="276" w:lineRule="auto"/>
        <w:ind w:firstLine="360"/>
        <w:jc w:val="both"/>
        <w:rPr>
          <w:rFonts w:ascii="Trebuchet MS" w:hAnsi="Trebuchet MS" w:cs="Arial"/>
          <w:sz w:val="24"/>
          <w:szCs w:val="24"/>
          <w:lang w:val="es-ES"/>
          <w14:ligatures w14:val="none"/>
        </w:rPr>
      </w:pPr>
      <w:r w:rsidRPr="00E15FB4">
        <w:rPr>
          <w:rFonts w:ascii="Trebuchet MS" w:hAnsi="Trebuchet MS" w:cs="Arial"/>
          <w:sz w:val="24"/>
          <w:szCs w:val="24"/>
          <w:lang w:val="es-ES"/>
          <w14:ligatures w14:val="none"/>
        </w:rPr>
        <w:t xml:space="preserve">- </w:t>
      </w:r>
      <w:proofErr w:type="spellStart"/>
      <w:r w:rsidRPr="00E15FB4">
        <w:rPr>
          <w:rFonts w:ascii="Trebuchet MS" w:hAnsi="Trebuchet MS" w:cs="Arial"/>
          <w:sz w:val="24"/>
          <w:szCs w:val="24"/>
          <w:lang w:val="es-ES"/>
          <w14:ligatures w14:val="none"/>
        </w:rPr>
        <w:t>lungimea</w:t>
      </w:r>
      <w:proofErr w:type="spellEnd"/>
      <w:r w:rsidRPr="00E15FB4">
        <w:rPr>
          <w:rFonts w:ascii="Trebuchet MS" w:hAnsi="Trebuchet MS" w:cs="Arial"/>
          <w:sz w:val="24"/>
          <w:szCs w:val="24"/>
          <w:lang w:val="es-ES"/>
          <w14:ligatures w14:val="none"/>
        </w:rPr>
        <w:t xml:space="preserve"> </w:t>
      </w:r>
      <w:proofErr w:type="spellStart"/>
      <w:r w:rsidRPr="00E15FB4">
        <w:rPr>
          <w:rFonts w:ascii="Trebuchet MS" w:hAnsi="Trebuchet MS" w:cs="Arial"/>
          <w:sz w:val="24"/>
          <w:szCs w:val="24"/>
          <w:lang w:val="es-ES"/>
          <w14:ligatures w14:val="none"/>
        </w:rPr>
        <w:t>totală</w:t>
      </w:r>
      <w:proofErr w:type="spellEnd"/>
      <w:r w:rsidRPr="00E15FB4">
        <w:rPr>
          <w:rFonts w:ascii="Trebuchet MS" w:hAnsi="Trebuchet MS" w:cs="Arial"/>
          <w:sz w:val="24"/>
          <w:szCs w:val="24"/>
          <w:lang w:val="es-ES"/>
          <w14:ligatures w14:val="none"/>
        </w:rPr>
        <w:t xml:space="preserve"> a </w:t>
      </w:r>
      <w:proofErr w:type="spellStart"/>
      <w:r w:rsidRPr="00E15FB4">
        <w:rPr>
          <w:rFonts w:ascii="Trebuchet MS" w:hAnsi="Trebuchet MS" w:cs="Arial"/>
          <w:sz w:val="24"/>
          <w:szCs w:val="24"/>
          <w:lang w:val="es-ES"/>
          <w14:ligatures w14:val="none"/>
        </w:rPr>
        <w:t>traseului</w:t>
      </w:r>
      <w:proofErr w:type="spellEnd"/>
      <w:r w:rsidRPr="00E15FB4">
        <w:rPr>
          <w:rFonts w:ascii="Trebuchet MS" w:hAnsi="Trebuchet MS" w:cs="Arial"/>
          <w:sz w:val="24"/>
          <w:szCs w:val="24"/>
          <w:lang w:val="es-ES"/>
          <w14:ligatures w14:val="none"/>
        </w:rPr>
        <w:t xml:space="preserve"> </w:t>
      </w:r>
      <w:proofErr w:type="spellStart"/>
      <w:r w:rsidRPr="00E15FB4">
        <w:rPr>
          <w:rFonts w:ascii="Trebuchet MS" w:hAnsi="Trebuchet MS" w:cs="Arial"/>
          <w:sz w:val="24"/>
          <w:szCs w:val="24"/>
          <w:lang w:val="es-ES"/>
          <w14:ligatures w14:val="none"/>
        </w:rPr>
        <w:t>propus</w:t>
      </w:r>
      <w:proofErr w:type="spellEnd"/>
      <w:r w:rsidRPr="00E15FB4">
        <w:rPr>
          <w:rFonts w:ascii="Trebuchet MS" w:hAnsi="Trebuchet MS" w:cs="Arial"/>
          <w:sz w:val="24"/>
          <w:szCs w:val="24"/>
          <w:lang w:val="es-ES"/>
          <w14:ligatures w14:val="none"/>
        </w:rPr>
        <w:t>: L= 1968 m;</w:t>
      </w:r>
    </w:p>
    <w:p w14:paraId="787C42F5" w14:textId="77777777" w:rsidR="00E15FB4" w:rsidRPr="00E15FB4" w:rsidRDefault="00E15FB4" w:rsidP="00E15FB4">
      <w:pPr>
        <w:spacing w:after="0" w:line="276" w:lineRule="auto"/>
        <w:jc w:val="both"/>
        <w:rPr>
          <w:rFonts w:ascii="Trebuchet MS" w:hAnsi="Trebuchet MS" w:cs="Arial"/>
          <w:sz w:val="24"/>
          <w:szCs w:val="24"/>
          <w:lang w:val="es-ES"/>
          <w14:ligatures w14:val="none"/>
        </w:rPr>
      </w:pPr>
      <w:proofErr w:type="spellStart"/>
      <w:r w:rsidRPr="00E15FB4">
        <w:rPr>
          <w:rFonts w:ascii="Trebuchet MS" w:hAnsi="Trebuchet MS" w:cs="Arial"/>
          <w:sz w:val="24"/>
          <w:szCs w:val="24"/>
          <w:lang w:val="es-ES"/>
          <w14:ligatures w14:val="none"/>
        </w:rPr>
        <w:t>cu</w:t>
      </w:r>
      <w:proofErr w:type="spellEnd"/>
      <w:r w:rsidRPr="00E15FB4">
        <w:rPr>
          <w:rFonts w:ascii="Trebuchet MS" w:hAnsi="Trebuchet MS" w:cs="Arial"/>
          <w:sz w:val="24"/>
          <w:szCs w:val="24"/>
          <w:lang w:val="es-ES"/>
          <w14:ligatures w14:val="none"/>
        </w:rPr>
        <w:t xml:space="preserve"> </w:t>
      </w:r>
      <w:proofErr w:type="spellStart"/>
      <w:r w:rsidRPr="00E15FB4">
        <w:rPr>
          <w:rFonts w:ascii="Trebuchet MS" w:hAnsi="Trebuchet MS" w:cs="Arial"/>
          <w:sz w:val="24"/>
          <w:szCs w:val="24"/>
          <w:lang w:val="es-ES"/>
          <w14:ligatures w14:val="none"/>
        </w:rPr>
        <w:t>structură</w:t>
      </w:r>
      <w:proofErr w:type="spellEnd"/>
      <w:r w:rsidRPr="00E15FB4">
        <w:rPr>
          <w:rFonts w:ascii="Trebuchet MS" w:hAnsi="Trebuchet MS" w:cs="Arial"/>
          <w:sz w:val="24"/>
          <w:szCs w:val="24"/>
          <w:lang w:val="es-ES"/>
          <w14:ligatures w14:val="none"/>
        </w:rPr>
        <w:t xml:space="preserve"> </w:t>
      </w:r>
      <w:r w:rsidRPr="00E15FB4">
        <w:rPr>
          <w:rFonts w:ascii="Trebuchet MS" w:hAnsi="Trebuchet MS" w:cs="Arial"/>
          <w:sz w:val="24"/>
          <w:szCs w:val="24"/>
          <w14:ligatures w14:val="none"/>
        </w:rPr>
        <w:t>rutieră</w:t>
      </w:r>
      <w:r w:rsidRPr="00E15FB4">
        <w:rPr>
          <w:rFonts w:ascii="Trebuchet MS" w:hAnsi="Trebuchet MS" w:cs="Arial"/>
          <w:sz w:val="24"/>
          <w:szCs w:val="24"/>
          <w:lang w:val="es-ES"/>
          <w14:ligatures w14:val="none"/>
        </w:rPr>
        <w:t xml:space="preserve"> </w:t>
      </w:r>
      <w:proofErr w:type="spellStart"/>
      <w:r w:rsidRPr="00E15FB4">
        <w:rPr>
          <w:rFonts w:ascii="Trebuchet MS" w:hAnsi="Trebuchet MS" w:cs="Arial"/>
          <w:sz w:val="24"/>
          <w:szCs w:val="24"/>
          <w:lang w:val="es-ES"/>
          <w14:ligatures w14:val="none"/>
        </w:rPr>
        <w:t>propusă</w:t>
      </w:r>
      <w:proofErr w:type="spellEnd"/>
      <w:r w:rsidRPr="00E15FB4">
        <w:rPr>
          <w:rFonts w:ascii="Trebuchet MS" w:hAnsi="Trebuchet MS" w:cs="Arial"/>
          <w:sz w:val="24"/>
          <w:szCs w:val="24"/>
          <w:lang w:val="es-ES"/>
          <w14:ligatures w14:val="none"/>
        </w:rPr>
        <w:t xml:space="preserve"> </w:t>
      </w:r>
      <w:proofErr w:type="spellStart"/>
      <w:r w:rsidRPr="00E15FB4">
        <w:rPr>
          <w:rFonts w:ascii="Trebuchet MS" w:hAnsi="Trebuchet MS" w:cs="Arial"/>
          <w:sz w:val="24"/>
          <w:szCs w:val="24"/>
          <w:lang w:val="es-ES"/>
          <w14:ligatures w14:val="none"/>
        </w:rPr>
        <w:t>astfel</w:t>
      </w:r>
      <w:proofErr w:type="spellEnd"/>
      <w:r w:rsidRPr="00E15FB4">
        <w:rPr>
          <w:rFonts w:ascii="Trebuchet MS" w:hAnsi="Trebuchet MS" w:cs="Arial"/>
          <w:sz w:val="24"/>
          <w:szCs w:val="24"/>
          <w:lang w:val="es-ES"/>
          <w14:ligatures w14:val="none"/>
        </w:rPr>
        <w:t>:</w:t>
      </w:r>
    </w:p>
    <w:p w14:paraId="52219C00" w14:textId="77777777" w:rsidR="00E15FB4" w:rsidRPr="00E15FB4" w:rsidRDefault="00E15FB4" w:rsidP="00E15FB4">
      <w:pPr>
        <w:numPr>
          <w:ilvl w:val="0"/>
          <w:numId w:val="7"/>
        </w:numPr>
        <w:spacing w:after="0" w:line="276" w:lineRule="auto"/>
        <w:contextualSpacing/>
        <w:jc w:val="both"/>
        <w:rPr>
          <w:rFonts w:ascii="Trebuchet MS" w:hAnsi="Trebuchet MS" w:cs="Arial"/>
          <w:b/>
          <w:kern w:val="2"/>
          <w:sz w:val="24"/>
          <w:szCs w:val="24"/>
          <w:u w:val="single"/>
          <w:lang w:val="es-ES"/>
          <w14:ligatures w14:val="none"/>
        </w:rPr>
      </w:pPr>
      <w:r w:rsidRPr="00E15FB4">
        <w:rPr>
          <w:rFonts w:ascii="Trebuchet MS" w:hAnsi="Trebuchet MS" w:cs="Arial"/>
          <w:bCs/>
          <w:kern w:val="2"/>
          <w:sz w:val="24"/>
          <w:szCs w:val="24"/>
          <w:lang w:bidi="en-US"/>
          <w14:ligatures w14:val="none"/>
        </w:rPr>
        <w:t>15÷20 cm strat de fundație din balast</w:t>
      </w:r>
      <w:r w:rsidRPr="00E15FB4">
        <w:rPr>
          <w:rFonts w:ascii="Trebuchet MS" w:hAnsi="Trebuchet MS" w:cs="Arial"/>
          <w:kern w:val="2"/>
          <w:sz w:val="24"/>
          <w:szCs w:val="24"/>
          <w14:ligatures w14:val="none"/>
        </w:rPr>
        <w:t>;</w:t>
      </w:r>
    </w:p>
    <w:p w14:paraId="6E6A9486" w14:textId="77777777" w:rsidR="00E15FB4" w:rsidRPr="00E15FB4" w:rsidRDefault="00E15FB4" w:rsidP="00E15FB4">
      <w:pPr>
        <w:numPr>
          <w:ilvl w:val="0"/>
          <w:numId w:val="7"/>
        </w:numPr>
        <w:spacing w:after="0" w:line="276" w:lineRule="auto"/>
        <w:contextualSpacing/>
        <w:jc w:val="both"/>
        <w:rPr>
          <w:rFonts w:ascii="Trebuchet MS" w:hAnsi="Trebuchet MS" w:cs="Arial"/>
          <w:b/>
          <w:kern w:val="2"/>
          <w:sz w:val="24"/>
          <w:szCs w:val="24"/>
          <w:u w:val="single"/>
          <w:lang w:val="es-ES"/>
          <w14:ligatures w14:val="none"/>
        </w:rPr>
      </w:pPr>
      <w:r w:rsidRPr="00E15FB4">
        <w:rPr>
          <w:rFonts w:ascii="Trebuchet MS" w:hAnsi="Trebuchet MS" w:cs="Arial"/>
          <w:bCs/>
          <w:kern w:val="2"/>
          <w:sz w:val="24"/>
          <w:szCs w:val="24"/>
          <w:lang w:bidi="en-US"/>
          <w14:ligatures w14:val="none"/>
        </w:rPr>
        <w:lastRenderedPageBreak/>
        <w:t>15 cm strat de balast stabilizat cu ciment 4%</w:t>
      </w:r>
      <w:r w:rsidRPr="00E15FB4">
        <w:rPr>
          <w:rFonts w:ascii="Trebuchet MS" w:hAnsi="Trebuchet MS" w:cs="Arial"/>
          <w:kern w:val="2"/>
          <w:sz w:val="24"/>
          <w:szCs w:val="24"/>
          <w14:ligatures w14:val="none"/>
        </w:rPr>
        <w:t>;</w:t>
      </w:r>
    </w:p>
    <w:p w14:paraId="1B014A3B" w14:textId="67965989" w:rsidR="00610153" w:rsidRPr="00E15FB4" w:rsidRDefault="00E15FB4" w:rsidP="005875B7">
      <w:pPr>
        <w:numPr>
          <w:ilvl w:val="0"/>
          <w:numId w:val="7"/>
        </w:numPr>
        <w:spacing w:after="0" w:line="276" w:lineRule="auto"/>
        <w:contextualSpacing/>
        <w:jc w:val="both"/>
        <w:rPr>
          <w:rFonts w:ascii="Trebuchet MS" w:hAnsi="Trebuchet MS" w:cs="Arial"/>
          <w:b/>
          <w:kern w:val="2"/>
          <w:sz w:val="24"/>
          <w:szCs w:val="24"/>
          <w:u w:val="single"/>
          <w:lang w:val="es-ES"/>
          <w14:ligatures w14:val="none"/>
        </w:rPr>
      </w:pPr>
      <w:r w:rsidRPr="00E15FB4">
        <w:rPr>
          <w:rFonts w:ascii="Trebuchet MS" w:hAnsi="Trebuchet MS" w:cs="Arial"/>
          <w:bCs/>
          <w:kern w:val="2"/>
          <w:sz w:val="24"/>
          <w:szCs w:val="24"/>
          <w:lang w:bidi="en-US"/>
          <w14:ligatures w14:val="none"/>
        </w:rPr>
        <w:t xml:space="preserve">4 cm strat de uzură din beton asfaltic BA16. </w:t>
      </w:r>
      <w:r w:rsidRPr="00E15FB4">
        <w:rPr>
          <w:rFonts w:ascii="Trebuchet MS" w:hAnsi="Trebuchet MS" w:cs="Arial"/>
          <w:kern w:val="2"/>
          <w:sz w:val="24"/>
          <w:szCs w:val="24"/>
          <w:lang w:val="es-ES"/>
          <w14:ligatures w14:val="none"/>
        </w:rPr>
        <w:t xml:space="preserve"> </w:t>
      </w:r>
    </w:p>
    <w:p w14:paraId="2179F849" w14:textId="77777777" w:rsidR="00E15FB4" w:rsidRPr="00E15FB4" w:rsidRDefault="00E15FB4" w:rsidP="00610153">
      <w:pPr>
        <w:spacing w:after="0" w:line="240" w:lineRule="auto"/>
        <w:ind w:left="643"/>
        <w:contextualSpacing/>
        <w:jc w:val="both"/>
        <w:rPr>
          <w:rFonts w:ascii="Trebuchet MS" w:hAnsi="Trebuchet MS" w:cs="Arial"/>
          <w:b/>
          <w:kern w:val="2"/>
          <w:sz w:val="24"/>
          <w:szCs w:val="24"/>
          <w:u w:val="single"/>
          <w:lang w:val="es-ES"/>
          <w14:ligatures w14:val="none"/>
        </w:rPr>
      </w:pPr>
      <w:r w:rsidRPr="00E15FB4">
        <w:rPr>
          <w:rFonts w:ascii="Trebuchet MS" w:hAnsi="Trebuchet MS" w:cs="Arial"/>
          <w:b/>
          <w:kern w:val="2"/>
          <w:sz w:val="24"/>
          <w:szCs w:val="24"/>
          <w14:ligatures w14:val="none"/>
        </w:rPr>
        <w:t xml:space="preserve">~ scurgerea apelor aferentă proiectului de amenajare piste de biciclete </w:t>
      </w:r>
    </w:p>
    <w:p w14:paraId="5F36CC54" w14:textId="77777777" w:rsidR="00E15FB4" w:rsidRPr="00E15FB4" w:rsidRDefault="00E15FB4" w:rsidP="00610153">
      <w:pPr>
        <w:spacing w:after="0" w:line="240" w:lineRule="auto"/>
        <w:jc w:val="both"/>
        <w:rPr>
          <w:rFonts w:ascii="Trebuchet MS" w:hAnsi="Trebuchet MS" w:cs="Arial"/>
          <w:sz w:val="24"/>
          <w:szCs w:val="24"/>
          <w14:ligatures w14:val="none"/>
        </w:rPr>
      </w:pPr>
      <w:r w:rsidRPr="00E15FB4">
        <w:rPr>
          <w:rFonts w:ascii="Trebuchet MS" w:hAnsi="Trebuchet MS" w:cs="Arial"/>
          <w:sz w:val="24"/>
          <w:szCs w:val="24"/>
          <w14:ligatures w14:val="none"/>
        </w:rPr>
        <w:t>Apele pluviale de pe amplasament se vor scurge prin pantele transversale ale părții carosabile.</w:t>
      </w:r>
    </w:p>
    <w:p w14:paraId="54499B1D" w14:textId="77777777" w:rsidR="00E15FB4" w:rsidRPr="00E15FB4" w:rsidRDefault="00E15FB4" w:rsidP="00610153">
      <w:pPr>
        <w:spacing w:after="0" w:line="240" w:lineRule="auto"/>
        <w:ind w:firstLine="708"/>
        <w:jc w:val="both"/>
        <w:rPr>
          <w:rFonts w:ascii="Trebuchet MS" w:hAnsi="Trebuchet MS" w:cs="Arial"/>
          <w:sz w:val="24"/>
          <w:szCs w:val="24"/>
          <w:lang w:val="es-ES"/>
          <w14:ligatures w14:val="none"/>
        </w:rPr>
      </w:pPr>
      <w:r w:rsidRPr="00E15FB4">
        <w:rPr>
          <w:rFonts w:ascii="Trebuchet MS" w:hAnsi="Trebuchet MS" w:cs="Arial"/>
          <w:b/>
          <w:sz w:val="24"/>
          <w:szCs w:val="24"/>
          <w14:ligatures w14:val="none"/>
        </w:rPr>
        <w:t>~ traversări cursuri de apă</w:t>
      </w:r>
      <w:r w:rsidRPr="00E15FB4">
        <w:rPr>
          <w:rFonts w:ascii="Trebuchet MS" w:hAnsi="Trebuchet MS" w:cs="Arial"/>
          <w:sz w:val="24"/>
          <w:szCs w:val="24"/>
          <w:lang w:val="es-ES"/>
          <w14:ligatures w14:val="none"/>
        </w:rPr>
        <w:t>:</w:t>
      </w:r>
    </w:p>
    <w:p w14:paraId="26D09741" w14:textId="77777777" w:rsidR="00E15FB4" w:rsidRPr="00E15FB4" w:rsidRDefault="00E15FB4" w:rsidP="00610153">
      <w:pPr>
        <w:spacing w:after="0" w:line="240" w:lineRule="auto"/>
        <w:jc w:val="both"/>
        <w:rPr>
          <w:rFonts w:ascii="Trebuchet MS" w:hAnsi="Trebuchet MS" w:cs="Arial"/>
          <w:b/>
          <w:sz w:val="24"/>
          <w:szCs w:val="24"/>
          <w:u w:val="single"/>
          <w:lang w:val="es-ES"/>
          <w14:ligatures w14:val="none"/>
        </w:rPr>
      </w:pPr>
      <w:r w:rsidRPr="00E15FB4">
        <w:rPr>
          <w:rFonts w:ascii="Trebuchet MS" w:hAnsi="Trebuchet MS" w:cs="Arial"/>
          <w:b/>
          <w:sz w:val="24"/>
          <w:szCs w:val="24"/>
          <w:lang w:val="es-ES"/>
          <w14:ligatures w14:val="none"/>
        </w:rPr>
        <w:t>-</w:t>
      </w:r>
      <w:proofErr w:type="spellStart"/>
      <w:r w:rsidRPr="00E15FB4">
        <w:rPr>
          <w:rFonts w:ascii="Trebuchet MS" w:hAnsi="Trebuchet MS" w:cs="Arial"/>
          <w:b/>
          <w:sz w:val="24"/>
          <w:szCs w:val="24"/>
          <w:lang w:val="es-ES"/>
          <w14:ligatures w14:val="none"/>
        </w:rPr>
        <w:t>Supratraversare</w:t>
      </w:r>
      <w:proofErr w:type="spellEnd"/>
      <w:r w:rsidRPr="00E15FB4">
        <w:rPr>
          <w:rFonts w:ascii="Trebuchet MS" w:hAnsi="Trebuchet MS" w:cs="Arial"/>
          <w:b/>
          <w:sz w:val="24"/>
          <w:szCs w:val="24"/>
          <w:lang w:val="es-ES"/>
          <w14:ligatures w14:val="none"/>
        </w:rPr>
        <w:t xml:space="preserve"> nr.1 peste V. Zalău</w:t>
      </w:r>
      <w:r w:rsidRPr="00E15FB4">
        <w:rPr>
          <w:rFonts w:ascii="Trebuchet MS" w:hAnsi="Trebuchet MS" w:cs="Arial"/>
          <w:sz w:val="24"/>
          <w:szCs w:val="24"/>
          <w:lang w:val="es-ES"/>
          <w14:ligatures w14:val="none"/>
        </w:rPr>
        <w:t xml:space="preserve">, </w:t>
      </w:r>
      <w:proofErr w:type="spellStart"/>
      <w:r w:rsidRPr="00E15FB4">
        <w:rPr>
          <w:rFonts w:ascii="Trebuchet MS" w:hAnsi="Trebuchet MS" w:cs="Arial"/>
          <w:sz w:val="24"/>
          <w:szCs w:val="24"/>
          <w:lang w:val="es-ES"/>
          <w14:ligatures w14:val="none"/>
        </w:rPr>
        <w:t>cu</w:t>
      </w:r>
      <w:proofErr w:type="spellEnd"/>
      <w:r w:rsidRPr="00E15FB4">
        <w:rPr>
          <w:rFonts w:ascii="Trebuchet MS" w:hAnsi="Trebuchet MS" w:cs="Arial"/>
          <w:sz w:val="24"/>
          <w:szCs w:val="24"/>
          <w:lang w:val="es-ES"/>
          <w14:ligatures w14:val="none"/>
        </w:rPr>
        <w:t xml:space="preserve"> </w:t>
      </w:r>
      <w:proofErr w:type="spellStart"/>
      <w:r w:rsidRPr="00E15FB4">
        <w:rPr>
          <w:rFonts w:ascii="Trebuchet MS" w:hAnsi="Trebuchet MS" w:cs="Arial"/>
          <w:sz w:val="24"/>
          <w:szCs w:val="24"/>
          <w:lang w:val="es-ES"/>
          <w14:ligatures w14:val="none"/>
        </w:rPr>
        <w:t>punte</w:t>
      </w:r>
      <w:proofErr w:type="spellEnd"/>
      <w:r w:rsidRPr="00E15FB4">
        <w:rPr>
          <w:rFonts w:ascii="Trebuchet MS" w:hAnsi="Trebuchet MS" w:cs="Arial"/>
          <w:sz w:val="24"/>
          <w:szCs w:val="24"/>
          <w:lang w:val="es-ES"/>
          <w14:ligatures w14:val="none"/>
        </w:rPr>
        <w:t xml:space="preserve"> </w:t>
      </w:r>
      <w:proofErr w:type="spellStart"/>
      <w:r w:rsidRPr="00E15FB4">
        <w:rPr>
          <w:rFonts w:ascii="Trebuchet MS" w:hAnsi="Trebuchet MS" w:cs="Arial"/>
          <w:sz w:val="24"/>
          <w:szCs w:val="24"/>
          <w:lang w:val="es-ES"/>
          <w14:ligatures w14:val="none"/>
        </w:rPr>
        <w:t>metalică</w:t>
      </w:r>
      <w:proofErr w:type="spellEnd"/>
      <w:r w:rsidRPr="00E15FB4">
        <w:rPr>
          <w:rFonts w:ascii="Trebuchet MS" w:hAnsi="Trebuchet MS" w:cs="Arial"/>
          <w:sz w:val="24"/>
          <w:szCs w:val="24"/>
          <w:lang w:val="es-ES"/>
          <w14:ligatures w14:val="none"/>
        </w:rPr>
        <w:t xml:space="preserve">, </w:t>
      </w:r>
      <w:proofErr w:type="spellStart"/>
      <w:r w:rsidRPr="00E15FB4">
        <w:rPr>
          <w:rFonts w:ascii="Trebuchet MS" w:hAnsi="Trebuchet MS" w:cs="Arial"/>
          <w:sz w:val="24"/>
          <w:szCs w:val="24"/>
          <w:lang w:val="es-ES"/>
          <w14:ligatures w14:val="none"/>
        </w:rPr>
        <w:t>aferentă</w:t>
      </w:r>
      <w:proofErr w:type="spellEnd"/>
      <w:r w:rsidRPr="00E15FB4">
        <w:rPr>
          <w:rFonts w:ascii="Trebuchet MS" w:hAnsi="Trebuchet MS" w:cs="Arial"/>
          <w:sz w:val="24"/>
          <w:szCs w:val="24"/>
          <w:lang w:val="es-ES"/>
          <w14:ligatures w14:val="none"/>
        </w:rPr>
        <w:t xml:space="preserve"> </w:t>
      </w:r>
      <w:r w:rsidRPr="00E15FB4">
        <w:rPr>
          <w:rFonts w:ascii="Trebuchet MS" w:hAnsi="Trebuchet MS" w:cs="Arial"/>
          <w:sz w:val="24"/>
          <w:szCs w:val="24"/>
          <w14:ligatures w14:val="none"/>
        </w:rPr>
        <w:t>tronsonului 1,</w:t>
      </w:r>
      <w:r w:rsidRPr="00E15FB4">
        <w:rPr>
          <w:rFonts w:ascii="Trebuchet MS" w:hAnsi="Trebuchet MS" w:cs="Arial"/>
          <w:sz w:val="24"/>
          <w:szCs w:val="24"/>
          <w:lang w:val="es-ES"/>
          <w14:ligatures w14:val="none"/>
        </w:rPr>
        <w:t xml:space="preserve"> </w:t>
      </w:r>
      <w:r w:rsidRPr="00E15FB4">
        <w:rPr>
          <w:rFonts w:ascii="Trebuchet MS" w:hAnsi="Trebuchet MS" w:cs="Arial"/>
          <w:i/>
          <w:sz w:val="24"/>
          <w:szCs w:val="24"/>
          <w:lang w:val="es-ES"/>
          <w14:ligatures w14:val="none"/>
        </w:rPr>
        <w:t>zona</w:t>
      </w:r>
      <w:r w:rsidRPr="00E15FB4">
        <w:rPr>
          <w:rFonts w:ascii="Trebuchet MS" w:hAnsi="Trebuchet MS" w:cs="Arial"/>
          <w:sz w:val="24"/>
          <w:szCs w:val="24"/>
          <w:lang w:val="es-ES"/>
          <w14:ligatures w14:val="none"/>
        </w:rPr>
        <w:t xml:space="preserve"> </w:t>
      </w:r>
      <w:r w:rsidRPr="00E15FB4">
        <w:rPr>
          <w:rFonts w:ascii="Trebuchet MS" w:hAnsi="Trebuchet MS" w:cs="Arial"/>
          <w:i/>
          <w:sz w:val="24"/>
          <w:szCs w:val="24"/>
          <w14:ligatures w14:val="none"/>
        </w:rPr>
        <w:t>Cinema Scala până la intersecția cu strada Armoniei</w:t>
      </w:r>
      <w:r w:rsidRPr="00E15FB4">
        <w:rPr>
          <w:rFonts w:ascii="Trebuchet MS" w:hAnsi="Trebuchet MS" w:cs="Arial"/>
          <w:sz w:val="24"/>
          <w:szCs w:val="24"/>
          <w14:ligatures w14:val="none"/>
        </w:rPr>
        <w:t>;</w:t>
      </w:r>
    </w:p>
    <w:p w14:paraId="2B476BC9" w14:textId="77777777" w:rsidR="00E15FB4" w:rsidRPr="00E15FB4" w:rsidRDefault="00E15FB4" w:rsidP="00610153">
      <w:pPr>
        <w:spacing w:after="0" w:line="240" w:lineRule="auto"/>
        <w:jc w:val="both"/>
        <w:rPr>
          <w:rFonts w:ascii="Trebuchet MS" w:hAnsi="Trebuchet MS" w:cs="Arial"/>
          <w:b/>
          <w:sz w:val="24"/>
          <w:szCs w:val="24"/>
          <w:u w:val="single"/>
          <w:lang w:val="es-ES"/>
          <w14:ligatures w14:val="none"/>
        </w:rPr>
      </w:pPr>
      <w:r w:rsidRPr="00E15FB4">
        <w:rPr>
          <w:rFonts w:ascii="Trebuchet MS" w:hAnsi="Trebuchet MS" w:cs="Arial"/>
          <w:b/>
          <w:sz w:val="24"/>
          <w:szCs w:val="24"/>
          <w:lang w:val="es-ES"/>
          <w14:ligatures w14:val="none"/>
        </w:rPr>
        <w:t>-</w:t>
      </w:r>
      <w:proofErr w:type="spellStart"/>
      <w:r w:rsidRPr="00E15FB4">
        <w:rPr>
          <w:rFonts w:ascii="Trebuchet MS" w:hAnsi="Trebuchet MS" w:cs="Arial"/>
          <w:b/>
          <w:sz w:val="24"/>
          <w:szCs w:val="24"/>
          <w:lang w:val="es-ES"/>
          <w14:ligatures w14:val="none"/>
        </w:rPr>
        <w:t>Supratraversare</w:t>
      </w:r>
      <w:proofErr w:type="spellEnd"/>
      <w:r w:rsidRPr="00E15FB4">
        <w:rPr>
          <w:rFonts w:ascii="Trebuchet MS" w:hAnsi="Trebuchet MS" w:cs="Arial"/>
          <w:b/>
          <w:sz w:val="24"/>
          <w:szCs w:val="24"/>
          <w:lang w:val="es-ES"/>
          <w14:ligatures w14:val="none"/>
        </w:rPr>
        <w:t xml:space="preserve"> nr.2 peste V. </w:t>
      </w:r>
      <w:proofErr w:type="spellStart"/>
      <w:r w:rsidRPr="00E15FB4">
        <w:rPr>
          <w:rFonts w:ascii="Trebuchet MS" w:hAnsi="Trebuchet MS" w:cs="Arial"/>
          <w:b/>
          <w:sz w:val="24"/>
          <w:szCs w:val="24"/>
          <w:lang w:val="es-ES"/>
          <w14:ligatures w14:val="none"/>
        </w:rPr>
        <w:t>Pietriș</w:t>
      </w:r>
      <w:proofErr w:type="spellEnd"/>
      <w:r w:rsidRPr="00E15FB4">
        <w:rPr>
          <w:rFonts w:ascii="Trebuchet MS" w:hAnsi="Trebuchet MS" w:cs="Arial"/>
          <w:sz w:val="24"/>
          <w:szCs w:val="24"/>
          <w:lang w:val="es-ES"/>
          <w14:ligatures w14:val="none"/>
        </w:rPr>
        <w:t xml:space="preserve">, </w:t>
      </w:r>
      <w:proofErr w:type="spellStart"/>
      <w:r w:rsidRPr="00E15FB4">
        <w:rPr>
          <w:rFonts w:ascii="Trebuchet MS" w:hAnsi="Trebuchet MS" w:cs="Arial"/>
          <w:sz w:val="24"/>
          <w:szCs w:val="24"/>
          <w:lang w:val="es-ES"/>
          <w14:ligatures w14:val="none"/>
        </w:rPr>
        <w:t>cu</w:t>
      </w:r>
      <w:proofErr w:type="spellEnd"/>
      <w:r w:rsidRPr="00E15FB4">
        <w:rPr>
          <w:rFonts w:ascii="Trebuchet MS" w:hAnsi="Trebuchet MS" w:cs="Arial"/>
          <w:sz w:val="24"/>
          <w:szCs w:val="24"/>
          <w:lang w:val="es-ES"/>
          <w14:ligatures w14:val="none"/>
        </w:rPr>
        <w:t xml:space="preserve"> </w:t>
      </w:r>
      <w:r w:rsidRPr="00E15FB4">
        <w:rPr>
          <w:rFonts w:ascii="Trebuchet MS" w:eastAsia="Times New Roman" w:hAnsi="Trebuchet MS" w:cs="Arial"/>
          <w:sz w:val="24"/>
          <w:szCs w:val="24"/>
          <w:lang w:val="it-IT"/>
          <w14:ligatures w14:val="none"/>
        </w:rPr>
        <w:t>podeț dalat</w:t>
      </w:r>
      <w:r w:rsidRPr="00E15FB4">
        <w:rPr>
          <w:rFonts w:ascii="Trebuchet MS" w:hAnsi="Trebuchet MS" w:cs="Arial"/>
          <w:sz w:val="24"/>
          <w:szCs w:val="24"/>
          <w:lang w:val="es-ES"/>
          <w14:ligatures w14:val="none"/>
        </w:rPr>
        <w:t xml:space="preserve">, </w:t>
      </w:r>
      <w:proofErr w:type="spellStart"/>
      <w:r w:rsidRPr="00E15FB4">
        <w:rPr>
          <w:rFonts w:ascii="Trebuchet MS" w:hAnsi="Trebuchet MS" w:cs="Arial"/>
          <w:sz w:val="24"/>
          <w:szCs w:val="24"/>
          <w:lang w:val="es-ES"/>
          <w14:ligatures w14:val="none"/>
        </w:rPr>
        <w:t>aferent</w:t>
      </w:r>
      <w:proofErr w:type="spellEnd"/>
      <w:r w:rsidRPr="00E15FB4">
        <w:rPr>
          <w:rFonts w:ascii="Trebuchet MS" w:hAnsi="Trebuchet MS" w:cs="Arial"/>
          <w:sz w:val="24"/>
          <w:szCs w:val="24"/>
          <w:lang w:val="es-ES"/>
          <w14:ligatures w14:val="none"/>
        </w:rPr>
        <w:t xml:space="preserve"> </w:t>
      </w:r>
      <w:r w:rsidRPr="00E15FB4">
        <w:rPr>
          <w:rFonts w:ascii="Trebuchet MS" w:hAnsi="Trebuchet MS" w:cs="Arial"/>
          <w:sz w:val="24"/>
          <w:szCs w:val="24"/>
          <w14:ligatures w14:val="none"/>
        </w:rPr>
        <w:t>tronsonului 2,</w:t>
      </w:r>
      <w:r w:rsidRPr="00E15FB4">
        <w:rPr>
          <w:rFonts w:ascii="Trebuchet MS" w:hAnsi="Trebuchet MS" w:cs="Arial"/>
          <w:sz w:val="24"/>
          <w:szCs w:val="24"/>
          <w:lang w:val="es-ES"/>
          <w14:ligatures w14:val="none"/>
        </w:rPr>
        <w:t xml:space="preserve"> </w:t>
      </w:r>
      <w:proofErr w:type="spellStart"/>
      <w:r w:rsidRPr="00E15FB4">
        <w:rPr>
          <w:rFonts w:ascii="Trebuchet MS" w:hAnsi="Trebuchet MS" w:cs="Arial"/>
          <w:i/>
          <w:sz w:val="24"/>
          <w:szCs w:val="24"/>
          <w:lang w:val="es-ES"/>
          <w14:ligatures w14:val="none"/>
        </w:rPr>
        <w:t>între</w:t>
      </w:r>
      <w:proofErr w:type="spellEnd"/>
      <w:r w:rsidRPr="00E15FB4">
        <w:rPr>
          <w:rFonts w:ascii="Trebuchet MS" w:hAnsi="Trebuchet MS" w:cs="Arial"/>
          <w:i/>
          <w:sz w:val="24"/>
          <w:szCs w:val="24"/>
          <w14:ligatures w14:val="none"/>
        </w:rPr>
        <w:t xml:space="preserve"> strada Armoniei - parcare magazin Kaufland</w:t>
      </w:r>
      <w:r w:rsidRPr="00E15FB4">
        <w:rPr>
          <w:rFonts w:ascii="Trebuchet MS" w:hAnsi="Trebuchet MS" w:cs="Arial"/>
          <w:sz w:val="24"/>
          <w:szCs w:val="24"/>
          <w14:ligatures w14:val="none"/>
        </w:rPr>
        <w:t>;</w:t>
      </w:r>
    </w:p>
    <w:p w14:paraId="627E3DAE" w14:textId="66FB9989" w:rsidR="00E15FB4" w:rsidRPr="00E15FB4" w:rsidRDefault="00E15FB4" w:rsidP="00610153">
      <w:pPr>
        <w:spacing w:after="0" w:line="240" w:lineRule="auto"/>
        <w:jc w:val="both"/>
        <w:rPr>
          <w:rFonts w:ascii="Trebuchet MS" w:hAnsi="Trebuchet MS" w:cs="Arial"/>
          <w:b/>
          <w:sz w:val="24"/>
          <w:szCs w:val="24"/>
          <w:u w:val="single"/>
          <w:lang w:val="es-ES"/>
          <w14:ligatures w14:val="none"/>
        </w:rPr>
      </w:pPr>
      <w:r w:rsidRPr="00E15FB4">
        <w:rPr>
          <w:rFonts w:ascii="Trebuchet MS" w:hAnsi="Trebuchet MS" w:cs="Arial"/>
          <w:b/>
          <w:sz w:val="24"/>
          <w:szCs w:val="24"/>
          <w:lang w:val="es-ES"/>
          <w14:ligatures w14:val="none"/>
        </w:rPr>
        <w:t>-</w:t>
      </w:r>
      <w:proofErr w:type="spellStart"/>
      <w:r w:rsidRPr="00E15FB4">
        <w:rPr>
          <w:rFonts w:ascii="Trebuchet MS" w:hAnsi="Trebuchet MS" w:cs="Arial"/>
          <w:b/>
          <w:sz w:val="24"/>
          <w:szCs w:val="24"/>
          <w:lang w:val="es-ES"/>
          <w14:ligatures w14:val="none"/>
        </w:rPr>
        <w:t>Supratraversare</w:t>
      </w:r>
      <w:proofErr w:type="spellEnd"/>
      <w:r w:rsidRPr="00E15FB4">
        <w:rPr>
          <w:rFonts w:ascii="Trebuchet MS" w:hAnsi="Trebuchet MS" w:cs="Arial"/>
          <w:b/>
          <w:sz w:val="24"/>
          <w:szCs w:val="24"/>
          <w:lang w:val="es-ES"/>
          <w14:ligatures w14:val="none"/>
        </w:rPr>
        <w:t xml:space="preserve"> nr.3 peste V. </w:t>
      </w:r>
      <w:proofErr w:type="spellStart"/>
      <w:r w:rsidRPr="00E15FB4">
        <w:rPr>
          <w:rFonts w:ascii="Trebuchet MS" w:hAnsi="Trebuchet MS" w:cs="Arial"/>
          <w:b/>
          <w:sz w:val="24"/>
          <w:szCs w:val="24"/>
          <w:lang w:val="es-ES"/>
          <w14:ligatures w14:val="none"/>
        </w:rPr>
        <w:t>Pietriș</w:t>
      </w:r>
      <w:proofErr w:type="spellEnd"/>
      <w:r w:rsidRPr="00E15FB4">
        <w:rPr>
          <w:rFonts w:ascii="Trebuchet MS" w:hAnsi="Trebuchet MS" w:cs="Arial"/>
          <w:sz w:val="24"/>
          <w:szCs w:val="24"/>
          <w:lang w:val="es-ES"/>
          <w14:ligatures w14:val="none"/>
        </w:rPr>
        <w:t xml:space="preserve">, </w:t>
      </w:r>
      <w:proofErr w:type="spellStart"/>
      <w:r w:rsidRPr="00E15FB4">
        <w:rPr>
          <w:rFonts w:ascii="Trebuchet MS" w:hAnsi="Trebuchet MS" w:cs="Arial"/>
          <w:sz w:val="24"/>
          <w:szCs w:val="24"/>
          <w:lang w:val="es-ES"/>
          <w14:ligatures w14:val="none"/>
        </w:rPr>
        <w:t>cu</w:t>
      </w:r>
      <w:proofErr w:type="spellEnd"/>
      <w:r w:rsidRPr="00E15FB4">
        <w:rPr>
          <w:rFonts w:ascii="Trebuchet MS" w:hAnsi="Trebuchet MS" w:cs="Arial"/>
          <w:sz w:val="24"/>
          <w:szCs w:val="24"/>
          <w:lang w:val="es-ES"/>
          <w14:ligatures w14:val="none"/>
        </w:rPr>
        <w:t xml:space="preserve"> </w:t>
      </w:r>
      <w:r w:rsidRPr="00E15FB4">
        <w:rPr>
          <w:rFonts w:ascii="Trebuchet MS" w:eastAsia="Times New Roman" w:hAnsi="Trebuchet MS" w:cs="Arial"/>
          <w:sz w:val="24"/>
          <w:szCs w:val="24"/>
          <w:lang w:val="it-IT"/>
          <w14:ligatures w14:val="none"/>
        </w:rPr>
        <w:t>podeț dalat</w:t>
      </w:r>
      <w:r w:rsidRPr="00E15FB4">
        <w:rPr>
          <w:rFonts w:ascii="Trebuchet MS" w:hAnsi="Trebuchet MS" w:cs="Arial"/>
          <w:sz w:val="24"/>
          <w:szCs w:val="24"/>
          <w:lang w:val="es-ES"/>
          <w14:ligatures w14:val="none"/>
        </w:rPr>
        <w:t xml:space="preserve">, </w:t>
      </w:r>
      <w:proofErr w:type="spellStart"/>
      <w:r w:rsidRPr="00E15FB4">
        <w:rPr>
          <w:rFonts w:ascii="Trebuchet MS" w:hAnsi="Trebuchet MS" w:cs="Arial"/>
          <w:sz w:val="24"/>
          <w:szCs w:val="24"/>
          <w:lang w:val="es-ES"/>
          <w14:ligatures w14:val="none"/>
        </w:rPr>
        <w:t>aferent</w:t>
      </w:r>
      <w:proofErr w:type="spellEnd"/>
      <w:r w:rsidRPr="00E15FB4">
        <w:rPr>
          <w:rFonts w:ascii="Trebuchet MS" w:hAnsi="Trebuchet MS" w:cs="Arial"/>
          <w:sz w:val="24"/>
          <w:szCs w:val="24"/>
          <w:lang w:val="es-ES"/>
          <w14:ligatures w14:val="none"/>
        </w:rPr>
        <w:t xml:space="preserve"> </w:t>
      </w:r>
      <w:r w:rsidRPr="00E15FB4">
        <w:rPr>
          <w:rFonts w:ascii="Trebuchet MS" w:hAnsi="Trebuchet MS" w:cs="Arial"/>
          <w:sz w:val="24"/>
          <w:szCs w:val="24"/>
          <w14:ligatures w14:val="none"/>
        </w:rPr>
        <w:t>tronsonului 2,</w:t>
      </w:r>
      <w:r w:rsidRPr="00E15FB4">
        <w:rPr>
          <w:rFonts w:ascii="Trebuchet MS" w:hAnsi="Trebuchet MS" w:cs="Arial"/>
          <w:sz w:val="24"/>
          <w:szCs w:val="24"/>
          <w:lang w:val="es-ES"/>
          <w14:ligatures w14:val="none"/>
        </w:rPr>
        <w:t xml:space="preserve"> </w:t>
      </w:r>
      <w:r w:rsidRPr="00E15FB4">
        <w:rPr>
          <w:rFonts w:ascii="Trebuchet MS" w:hAnsi="Trebuchet MS" w:cs="Arial"/>
          <w:i/>
          <w:sz w:val="24"/>
          <w:szCs w:val="24"/>
          <w14:ligatures w14:val="none"/>
        </w:rPr>
        <w:t>între pista de biciclete existent de pe strada Simion Bărnuțiu și pistă propusă prin prezentul proiect aferent v. Zalău</w:t>
      </w:r>
      <w:r w:rsidRPr="00E15FB4">
        <w:rPr>
          <w:rFonts w:ascii="Trebuchet MS" w:hAnsi="Trebuchet MS" w:cs="Arial"/>
          <w:color w:val="000000"/>
          <w:sz w:val="24"/>
          <w:szCs w:val="24"/>
          <w:lang w:val="en-US"/>
          <w14:ligatures w14:val="none"/>
        </w:rPr>
        <w:t xml:space="preserve">, </w:t>
      </w:r>
      <w:proofErr w:type="spellStart"/>
      <w:r w:rsidRPr="00E15FB4">
        <w:rPr>
          <w:rFonts w:ascii="Trebuchet MS" w:hAnsi="Trebuchet MS" w:cs="Arial"/>
          <w:color w:val="000000"/>
          <w:sz w:val="24"/>
          <w:szCs w:val="24"/>
          <w:lang w:val="en-US"/>
          <w14:ligatures w14:val="none"/>
        </w:rPr>
        <w:t>având</w:t>
      </w:r>
      <w:proofErr w:type="spellEnd"/>
      <w:r w:rsidRPr="00E15FB4">
        <w:rPr>
          <w:rFonts w:ascii="Trebuchet MS" w:hAnsi="Trebuchet MS" w:cs="Arial"/>
          <w:color w:val="000000"/>
          <w:sz w:val="24"/>
          <w:szCs w:val="24"/>
          <w:lang w:val="en-US"/>
          <w14:ligatures w14:val="none"/>
        </w:rPr>
        <w:t xml:space="preserve"> </w:t>
      </w:r>
      <w:proofErr w:type="spellStart"/>
      <w:r w:rsidRPr="00E15FB4">
        <w:rPr>
          <w:rFonts w:ascii="Trebuchet MS" w:hAnsi="Trebuchet MS" w:cs="Arial"/>
          <w:color w:val="000000"/>
          <w:sz w:val="24"/>
          <w:szCs w:val="24"/>
          <w:lang w:val="en-US"/>
          <w14:ligatures w14:val="none"/>
        </w:rPr>
        <w:t>coordonatele</w:t>
      </w:r>
      <w:proofErr w:type="spellEnd"/>
      <w:r w:rsidRPr="00E15FB4">
        <w:rPr>
          <w:rFonts w:ascii="Trebuchet MS" w:hAnsi="Trebuchet MS" w:cs="Arial"/>
          <w:color w:val="000000"/>
          <w:sz w:val="24"/>
          <w:szCs w:val="24"/>
          <w:lang w:val="en-US"/>
          <w14:ligatures w14:val="none"/>
        </w:rPr>
        <w:t xml:space="preserve"> </w:t>
      </w:r>
      <w:proofErr w:type="spellStart"/>
      <w:r w:rsidRPr="00E15FB4">
        <w:rPr>
          <w:rFonts w:ascii="Trebuchet MS" w:hAnsi="Trebuchet MS" w:cs="Arial"/>
          <w:color w:val="000000"/>
          <w:sz w:val="24"/>
          <w:szCs w:val="24"/>
          <w:lang w:val="en-US"/>
          <w14:ligatures w14:val="none"/>
        </w:rPr>
        <w:t>topografice</w:t>
      </w:r>
      <w:proofErr w:type="spellEnd"/>
      <w:r w:rsidRPr="00E15FB4">
        <w:rPr>
          <w:rFonts w:ascii="Trebuchet MS" w:hAnsi="Trebuchet MS" w:cs="Arial"/>
          <w:color w:val="000000"/>
          <w:sz w:val="24"/>
          <w:szCs w:val="24"/>
          <w:lang w:val="en-US"/>
          <w14:ligatures w14:val="none"/>
        </w:rPr>
        <w:t xml:space="preserve"> Stereo</w:t>
      </w:r>
      <w:r w:rsidRPr="00E15FB4">
        <w:rPr>
          <w:rFonts w:ascii="Trebuchet MS" w:hAnsi="Trebuchet MS" w:cs="Arial"/>
          <w:b/>
          <w:color w:val="000000"/>
          <w:sz w:val="24"/>
          <w:szCs w:val="24"/>
          <w:lang w:val="en-US"/>
          <w14:ligatures w14:val="none"/>
        </w:rPr>
        <w:t>:</w:t>
      </w:r>
    </w:p>
    <w:p w14:paraId="201135D2" w14:textId="77777777" w:rsidR="00E15FB4" w:rsidRPr="00E15FB4" w:rsidRDefault="00E15FB4" w:rsidP="00E15FB4">
      <w:pPr>
        <w:spacing w:after="0" w:line="276" w:lineRule="auto"/>
        <w:jc w:val="both"/>
        <w:rPr>
          <w:rFonts w:ascii="Trebuchet MS" w:hAnsi="Trebuchet MS" w:cs="Arial"/>
          <w:b/>
          <w:color w:val="000000"/>
          <w:lang w:val="en-US"/>
          <w14:ligatures w14:val="none"/>
        </w:rPr>
      </w:pPr>
      <w:r w:rsidRPr="00E15FB4">
        <w:rPr>
          <w:rFonts w:ascii="Trebuchet MS" w:hAnsi="Trebuchet MS" w:cs="Arial"/>
          <w:b/>
          <w:color w:val="000000"/>
          <w:lang w:val="en-US"/>
          <w14:ligatures w14:val="none"/>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1898"/>
        <w:gridCol w:w="15"/>
        <w:gridCol w:w="1907"/>
        <w:gridCol w:w="756"/>
        <w:gridCol w:w="909"/>
      </w:tblGrid>
      <w:tr w:rsidR="00E15FB4" w:rsidRPr="00E15FB4" w14:paraId="5A880101" w14:textId="77777777" w:rsidTr="00507C4C">
        <w:trPr>
          <w:trHeight w:val="315"/>
        </w:trPr>
        <w:tc>
          <w:tcPr>
            <w:tcW w:w="4147" w:type="dxa"/>
            <w:vMerge w:val="restart"/>
            <w:shd w:val="clear" w:color="auto" w:fill="auto"/>
            <w:vAlign w:val="center"/>
          </w:tcPr>
          <w:p w14:paraId="4F4A8B8F" w14:textId="77777777" w:rsidR="00E15FB4" w:rsidRPr="00E15FB4" w:rsidRDefault="00E15FB4" w:rsidP="00E15FB4">
            <w:pPr>
              <w:spacing w:line="240" w:lineRule="auto"/>
              <w:ind w:left="-426"/>
              <w:jc w:val="center"/>
              <w:rPr>
                <w:rFonts w:ascii="Arial" w:eastAsia="MS Mincho" w:hAnsi="Arial" w:cs="Arial"/>
                <w:b/>
                <w:lang w:val="es-ES" w:eastAsia="ja-JP"/>
                <w14:ligatures w14:val="none"/>
              </w:rPr>
            </w:pPr>
            <w:r w:rsidRPr="00E15FB4">
              <w:rPr>
                <w:rFonts w:ascii="Arial" w:eastAsia="Times New Roman" w:hAnsi="Arial" w:cs="Arial"/>
                <w:b/>
                <w:lang w:val="it-IT"/>
                <w14:ligatures w14:val="none"/>
              </w:rPr>
              <w:t>Tip traversare</w:t>
            </w:r>
          </w:p>
        </w:tc>
        <w:tc>
          <w:tcPr>
            <w:tcW w:w="3820" w:type="dxa"/>
            <w:gridSpan w:val="3"/>
            <w:shd w:val="clear" w:color="auto" w:fill="auto"/>
            <w:vAlign w:val="center"/>
          </w:tcPr>
          <w:p w14:paraId="79D8D7B8" w14:textId="77777777" w:rsidR="00E15FB4" w:rsidRPr="00E15FB4" w:rsidRDefault="00E15FB4" w:rsidP="00E15FB4">
            <w:pPr>
              <w:spacing w:line="240" w:lineRule="auto"/>
              <w:ind w:left="-426"/>
              <w:jc w:val="center"/>
              <w:rPr>
                <w:rFonts w:ascii="Arial" w:eastAsia="MS Mincho" w:hAnsi="Arial" w:cs="Arial"/>
                <w:b/>
                <w:lang w:val="es-ES" w:eastAsia="ja-JP"/>
                <w14:ligatures w14:val="none"/>
              </w:rPr>
            </w:pPr>
            <w:r w:rsidRPr="00E15FB4">
              <w:rPr>
                <w:rFonts w:ascii="Arial" w:eastAsia="MS Mincho" w:hAnsi="Arial" w:cs="Arial"/>
                <w:b/>
                <w:lang w:val="es-ES" w:eastAsia="ja-JP"/>
                <w14:ligatures w14:val="none"/>
              </w:rPr>
              <w:t xml:space="preserve">    </w:t>
            </w:r>
            <w:proofErr w:type="spellStart"/>
            <w:r w:rsidRPr="00E15FB4">
              <w:rPr>
                <w:rFonts w:ascii="Arial" w:eastAsia="MS Mincho" w:hAnsi="Arial" w:cs="Arial"/>
                <w:b/>
                <w:lang w:val="es-ES" w:eastAsia="ja-JP"/>
                <w14:ligatures w14:val="none"/>
              </w:rPr>
              <w:t>Coordonate</w:t>
            </w:r>
            <w:proofErr w:type="spellEnd"/>
            <w:r w:rsidRPr="00E15FB4">
              <w:rPr>
                <w:rFonts w:ascii="Arial" w:eastAsia="MS Mincho" w:hAnsi="Arial" w:cs="Arial"/>
                <w:b/>
                <w:lang w:val="es-ES" w:eastAsia="ja-JP"/>
                <w14:ligatures w14:val="none"/>
              </w:rPr>
              <w:t xml:space="preserve"> </w:t>
            </w:r>
            <w:proofErr w:type="spellStart"/>
            <w:r w:rsidRPr="00E15FB4">
              <w:rPr>
                <w:rFonts w:ascii="Arial" w:eastAsia="MS Mincho" w:hAnsi="Arial" w:cs="Arial"/>
                <w:b/>
                <w:lang w:val="es-ES" w:eastAsia="ja-JP"/>
                <w14:ligatures w14:val="none"/>
              </w:rPr>
              <w:t>topografice</w:t>
            </w:r>
            <w:proofErr w:type="spellEnd"/>
            <w:r w:rsidRPr="00E15FB4">
              <w:rPr>
                <w:rFonts w:ascii="Arial" w:eastAsia="MS Mincho" w:hAnsi="Arial" w:cs="Arial"/>
                <w:b/>
                <w:lang w:val="es-ES" w:eastAsia="ja-JP"/>
                <w14:ligatures w14:val="none"/>
              </w:rPr>
              <w:t xml:space="preserve"> </w:t>
            </w:r>
            <w:proofErr w:type="spellStart"/>
            <w:r w:rsidRPr="00E15FB4">
              <w:rPr>
                <w:rFonts w:ascii="Arial" w:eastAsia="MS Mincho" w:hAnsi="Arial" w:cs="Arial"/>
                <w:b/>
                <w:lang w:val="es-ES" w:eastAsia="ja-JP"/>
                <w14:ligatures w14:val="none"/>
              </w:rPr>
              <w:t>Stereo</w:t>
            </w:r>
            <w:proofErr w:type="spellEnd"/>
            <w:r w:rsidRPr="00E15FB4">
              <w:rPr>
                <w:rFonts w:ascii="Arial" w:eastAsia="MS Mincho" w:hAnsi="Arial" w:cs="Arial"/>
                <w:b/>
                <w:lang w:val="es-ES" w:eastAsia="ja-JP"/>
                <w14:ligatures w14:val="none"/>
              </w:rPr>
              <w:t xml:space="preserve"> 70</w:t>
            </w:r>
          </w:p>
        </w:tc>
        <w:tc>
          <w:tcPr>
            <w:tcW w:w="756" w:type="dxa"/>
            <w:vMerge w:val="restart"/>
            <w:shd w:val="clear" w:color="auto" w:fill="auto"/>
            <w:vAlign w:val="center"/>
          </w:tcPr>
          <w:p w14:paraId="0ED8A7D5" w14:textId="77777777" w:rsidR="00E15FB4" w:rsidRPr="00E15FB4" w:rsidRDefault="00E15FB4" w:rsidP="00E15FB4">
            <w:pPr>
              <w:spacing w:after="0" w:line="240" w:lineRule="auto"/>
              <w:jc w:val="center"/>
              <w:rPr>
                <w:rFonts w:ascii="Arial" w:eastAsia="MS Mincho" w:hAnsi="Arial" w:cs="Arial"/>
                <w:b/>
                <w:vertAlign w:val="subscript"/>
                <w:lang w:val="es-ES" w:eastAsia="ja-JP"/>
                <w14:ligatures w14:val="none"/>
              </w:rPr>
            </w:pPr>
            <w:proofErr w:type="spellStart"/>
            <w:r w:rsidRPr="00E15FB4">
              <w:rPr>
                <w:rFonts w:ascii="Arial" w:eastAsia="MS Mincho" w:hAnsi="Arial" w:cs="Arial"/>
                <w:b/>
                <w:lang w:val="es-ES" w:eastAsia="ja-JP"/>
                <w14:ligatures w14:val="none"/>
              </w:rPr>
              <w:t>Nr</w:t>
            </w:r>
            <w:proofErr w:type="spellEnd"/>
            <w:r w:rsidRPr="00E15FB4">
              <w:rPr>
                <w:rFonts w:ascii="Arial" w:eastAsia="MS Mincho" w:hAnsi="Arial" w:cs="Arial"/>
                <w:b/>
                <w:lang w:val="es-ES" w:eastAsia="ja-JP"/>
                <w14:ligatures w14:val="none"/>
              </w:rPr>
              <w:t>. Pct.</w:t>
            </w:r>
          </w:p>
        </w:tc>
        <w:tc>
          <w:tcPr>
            <w:tcW w:w="909" w:type="dxa"/>
            <w:vMerge w:val="restart"/>
          </w:tcPr>
          <w:p w14:paraId="28AB3EC4" w14:textId="77777777" w:rsidR="00E15FB4" w:rsidRPr="00E15FB4" w:rsidRDefault="00E15FB4" w:rsidP="00E15FB4">
            <w:pPr>
              <w:spacing w:after="0" w:line="240" w:lineRule="auto"/>
              <w:jc w:val="center"/>
              <w:rPr>
                <w:rFonts w:ascii="Arial" w:eastAsia="MS Mincho" w:hAnsi="Arial" w:cs="Arial"/>
                <w:b/>
                <w:vertAlign w:val="subscript"/>
                <w:lang w:val="es-ES" w:eastAsia="ja-JP"/>
                <w14:ligatures w14:val="none"/>
              </w:rPr>
            </w:pPr>
            <w:r w:rsidRPr="00E15FB4">
              <w:rPr>
                <w:rFonts w:ascii="Arial" w:eastAsia="MS Mincho" w:hAnsi="Arial" w:cs="Arial"/>
                <w:b/>
                <w:lang w:val="es-ES" w:eastAsia="ja-JP"/>
                <w14:ligatures w14:val="none"/>
              </w:rPr>
              <w:t>Q</w:t>
            </w:r>
            <w:r w:rsidRPr="00E15FB4">
              <w:rPr>
                <w:rFonts w:ascii="Arial" w:eastAsia="MS Mincho" w:hAnsi="Arial" w:cs="Arial"/>
                <w:b/>
                <w:vertAlign w:val="subscript"/>
                <w:lang w:val="es-ES" w:eastAsia="ja-JP"/>
                <w14:ligatures w14:val="none"/>
              </w:rPr>
              <w:t>max.1%</w:t>
            </w:r>
          </w:p>
          <w:p w14:paraId="4C93BB5F" w14:textId="77777777" w:rsidR="00E15FB4" w:rsidRPr="00E15FB4" w:rsidRDefault="00E15FB4" w:rsidP="00E15FB4">
            <w:pPr>
              <w:spacing w:after="0" w:line="240" w:lineRule="auto"/>
              <w:jc w:val="center"/>
              <w:rPr>
                <w:rFonts w:ascii="Arial" w:eastAsia="MS Mincho" w:hAnsi="Arial" w:cs="Arial"/>
                <w:b/>
                <w:lang w:val="es-ES" w:eastAsia="ja-JP"/>
                <w14:ligatures w14:val="none"/>
              </w:rPr>
            </w:pPr>
            <w:r w:rsidRPr="00E15FB4">
              <w:rPr>
                <w:rFonts w:ascii="Arial" w:eastAsia="MS Mincho" w:hAnsi="Arial" w:cs="Arial"/>
                <w:b/>
                <w:lang w:val="es-ES" w:eastAsia="ja-JP"/>
                <w14:ligatures w14:val="none"/>
              </w:rPr>
              <w:t>m</w:t>
            </w:r>
            <w:r w:rsidRPr="00E15FB4">
              <w:rPr>
                <w:rFonts w:ascii="Arial" w:eastAsia="MS Mincho" w:hAnsi="Arial" w:cs="Arial"/>
                <w:b/>
                <w:vertAlign w:val="superscript"/>
                <w:lang w:val="es-ES" w:eastAsia="ja-JP"/>
                <w14:ligatures w14:val="none"/>
              </w:rPr>
              <w:t>3</w:t>
            </w:r>
            <w:r w:rsidRPr="00E15FB4">
              <w:rPr>
                <w:rFonts w:ascii="Arial" w:eastAsia="MS Mincho" w:hAnsi="Arial" w:cs="Arial"/>
                <w:b/>
                <w:lang w:val="es-ES" w:eastAsia="ja-JP"/>
                <w14:ligatures w14:val="none"/>
              </w:rPr>
              <w:t>/s</w:t>
            </w:r>
          </w:p>
        </w:tc>
      </w:tr>
      <w:tr w:rsidR="00E15FB4" w:rsidRPr="00E15FB4" w14:paraId="24832514" w14:textId="77777777" w:rsidTr="00507C4C">
        <w:trPr>
          <w:trHeight w:val="206"/>
        </w:trPr>
        <w:tc>
          <w:tcPr>
            <w:tcW w:w="4147" w:type="dxa"/>
            <w:vMerge/>
            <w:shd w:val="clear" w:color="auto" w:fill="auto"/>
            <w:vAlign w:val="center"/>
          </w:tcPr>
          <w:p w14:paraId="2E9B66DF" w14:textId="77777777" w:rsidR="00E15FB4" w:rsidRPr="00E15FB4" w:rsidRDefault="00E15FB4" w:rsidP="00E15FB4">
            <w:pPr>
              <w:spacing w:line="240" w:lineRule="auto"/>
              <w:ind w:left="-426"/>
              <w:jc w:val="center"/>
              <w:rPr>
                <w:rFonts w:ascii="Arial" w:eastAsia="MS Mincho" w:hAnsi="Arial" w:cs="Arial"/>
                <w:lang w:val="es-ES" w:eastAsia="ja-JP"/>
                <w14:ligatures w14:val="none"/>
              </w:rPr>
            </w:pPr>
          </w:p>
        </w:tc>
        <w:tc>
          <w:tcPr>
            <w:tcW w:w="1898" w:type="dxa"/>
            <w:shd w:val="clear" w:color="auto" w:fill="auto"/>
            <w:vAlign w:val="center"/>
          </w:tcPr>
          <w:p w14:paraId="1AC634E2" w14:textId="77777777" w:rsidR="00E15FB4" w:rsidRPr="00E15FB4" w:rsidRDefault="00E15FB4" w:rsidP="00E15FB4">
            <w:pPr>
              <w:spacing w:line="240" w:lineRule="auto"/>
              <w:ind w:left="-426"/>
              <w:jc w:val="center"/>
              <w:rPr>
                <w:rFonts w:ascii="Arial" w:eastAsia="MS Mincho" w:hAnsi="Arial" w:cs="Arial"/>
                <w:b/>
                <w:lang w:val="es-ES" w:eastAsia="ja-JP"/>
                <w14:ligatures w14:val="none"/>
              </w:rPr>
            </w:pPr>
            <w:r w:rsidRPr="00E15FB4">
              <w:rPr>
                <w:rFonts w:ascii="Arial" w:eastAsia="MS Mincho" w:hAnsi="Arial" w:cs="Arial"/>
                <w:b/>
                <w:lang w:val="es-ES" w:eastAsia="ja-JP"/>
                <w14:ligatures w14:val="none"/>
              </w:rPr>
              <w:t>X(N)</w:t>
            </w:r>
          </w:p>
        </w:tc>
        <w:tc>
          <w:tcPr>
            <w:tcW w:w="1922" w:type="dxa"/>
            <w:gridSpan w:val="2"/>
            <w:shd w:val="clear" w:color="auto" w:fill="auto"/>
            <w:vAlign w:val="center"/>
          </w:tcPr>
          <w:p w14:paraId="40E77A99" w14:textId="77777777" w:rsidR="00E15FB4" w:rsidRPr="00E15FB4" w:rsidRDefault="00E15FB4" w:rsidP="00E15FB4">
            <w:pPr>
              <w:spacing w:line="240" w:lineRule="auto"/>
              <w:ind w:left="-426"/>
              <w:jc w:val="center"/>
              <w:rPr>
                <w:rFonts w:ascii="Arial" w:eastAsia="MS Mincho" w:hAnsi="Arial" w:cs="Arial"/>
                <w:b/>
                <w:lang w:val="es-ES" w:eastAsia="ja-JP"/>
                <w14:ligatures w14:val="none"/>
              </w:rPr>
            </w:pPr>
            <w:r w:rsidRPr="00E15FB4">
              <w:rPr>
                <w:rFonts w:ascii="Arial" w:eastAsia="MS Mincho" w:hAnsi="Arial" w:cs="Arial"/>
                <w:b/>
                <w:lang w:val="es-ES" w:eastAsia="ja-JP"/>
                <w14:ligatures w14:val="none"/>
              </w:rPr>
              <w:t>Y(E)</w:t>
            </w:r>
          </w:p>
        </w:tc>
        <w:tc>
          <w:tcPr>
            <w:tcW w:w="756" w:type="dxa"/>
            <w:vMerge/>
            <w:shd w:val="clear" w:color="auto" w:fill="auto"/>
            <w:vAlign w:val="center"/>
          </w:tcPr>
          <w:p w14:paraId="0B5717C7" w14:textId="77777777" w:rsidR="00E15FB4" w:rsidRPr="00E15FB4" w:rsidRDefault="00E15FB4" w:rsidP="00E15FB4">
            <w:pPr>
              <w:spacing w:line="240" w:lineRule="auto"/>
              <w:ind w:left="-426"/>
              <w:jc w:val="center"/>
              <w:rPr>
                <w:rFonts w:ascii="Arial" w:eastAsia="MS Mincho" w:hAnsi="Arial" w:cs="Arial"/>
                <w:lang w:val="es-ES" w:eastAsia="ja-JP"/>
                <w14:ligatures w14:val="none"/>
              </w:rPr>
            </w:pPr>
          </w:p>
        </w:tc>
        <w:tc>
          <w:tcPr>
            <w:tcW w:w="909" w:type="dxa"/>
            <w:vMerge/>
          </w:tcPr>
          <w:p w14:paraId="2737D8C1" w14:textId="77777777" w:rsidR="00E15FB4" w:rsidRPr="00E15FB4" w:rsidRDefault="00E15FB4" w:rsidP="00E15FB4">
            <w:pPr>
              <w:spacing w:line="240" w:lineRule="auto"/>
              <w:ind w:left="-426"/>
              <w:jc w:val="center"/>
              <w:rPr>
                <w:rFonts w:ascii="Arial" w:eastAsia="MS Mincho" w:hAnsi="Arial" w:cs="Arial"/>
                <w:lang w:val="es-ES" w:eastAsia="ja-JP"/>
                <w14:ligatures w14:val="none"/>
              </w:rPr>
            </w:pPr>
          </w:p>
        </w:tc>
      </w:tr>
      <w:tr w:rsidR="00E15FB4" w:rsidRPr="00E15FB4" w14:paraId="0397EC62" w14:textId="77777777" w:rsidTr="00507C4C">
        <w:trPr>
          <w:trHeight w:val="1400"/>
        </w:trPr>
        <w:tc>
          <w:tcPr>
            <w:tcW w:w="4147" w:type="dxa"/>
            <w:shd w:val="clear" w:color="auto" w:fill="auto"/>
            <w:vAlign w:val="center"/>
          </w:tcPr>
          <w:p w14:paraId="5632363F" w14:textId="77777777" w:rsidR="00E15FB4" w:rsidRPr="00E15FB4" w:rsidRDefault="00E15FB4" w:rsidP="00E15FB4">
            <w:pPr>
              <w:spacing w:after="0" w:line="240" w:lineRule="auto"/>
              <w:jc w:val="both"/>
              <w:rPr>
                <w:rFonts w:ascii="Trebuchet MS" w:eastAsia="MS Mincho" w:hAnsi="Trebuchet MS" w:cs="Arial"/>
                <w:lang w:val="es-ES" w:eastAsia="ja-JP"/>
                <w14:ligatures w14:val="none"/>
              </w:rPr>
            </w:pPr>
            <w:r w:rsidRPr="00E15FB4">
              <w:rPr>
                <w:rFonts w:ascii="Trebuchet MS" w:eastAsia="Times New Roman" w:hAnsi="Trebuchet MS" w:cs="Arial"/>
                <w:b/>
                <w:lang w:val="it-IT"/>
                <w14:ligatures w14:val="none"/>
              </w:rPr>
              <w:t>Supratraversarea nr. 1</w:t>
            </w:r>
            <w:r w:rsidRPr="00E15FB4">
              <w:rPr>
                <w:rFonts w:ascii="Trebuchet MS" w:eastAsia="Times New Roman" w:hAnsi="Trebuchet MS" w:cs="Arial"/>
                <w:lang w:val="it-IT"/>
                <w14:ligatures w14:val="none"/>
              </w:rPr>
              <w:t>,</w:t>
            </w:r>
            <w:r w:rsidRPr="00E15FB4">
              <w:rPr>
                <w:rFonts w:ascii="Trebuchet MS" w:hAnsi="Trebuchet MS" w:cs="Arial"/>
                <w:lang w:val="es-ES"/>
                <w14:ligatures w14:val="none"/>
              </w:rPr>
              <w:t xml:space="preserve"> </w:t>
            </w:r>
            <w:proofErr w:type="spellStart"/>
            <w:r w:rsidRPr="00E15FB4">
              <w:rPr>
                <w:rFonts w:ascii="Trebuchet MS" w:hAnsi="Trebuchet MS" w:cs="Arial"/>
                <w:lang w:val="es-ES"/>
                <w14:ligatures w14:val="none"/>
              </w:rPr>
              <w:t>punte</w:t>
            </w:r>
            <w:proofErr w:type="spellEnd"/>
            <w:r w:rsidRPr="00E15FB4">
              <w:rPr>
                <w:rFonts w:ascii="Trebuchet MS" w:hAnsi="Trebuchet MS" w:cs="Arial"/>
                <w:lang w:val="es-ES"/>
                <w14:ligatures w14:val="none"/>
              </w:rPr>
              <w:t xml:space="preserve"> </w:t>
            </w:r>
            <w:proofErr w:type="spellStart"/>
            <w:r w:rsidRPr="00E15FB4">
              <w:rPr>
                <w:rFonts w:ascii="Trebuchet MS" w:hAnsi="Trebuchet MS" w:cs="Arial"/>
                <w:lang w:val="es-ES"/>
                <w14:ligatures w14:val="none"/>
              </w:rPr>
              <w:t>metalică</w:t>
            </w:r>
            <w:proofErr w:type="spellEnd"/>
            <w:r w:rsidRPr="00E15FB4">
              <w:rPr>
                <w:rFonts w:ascii="Trebuchet MS" w:hAnsi="Trebuchet MS" w:cs="Arial"/>
                <w:lang w:val="en-US"/>
                <w14:ligatures w14:val="none"/>
              </w:rPr>
              <w:t xml:space="preserve"> </w:t>
            </w:r>
            <w:r w:rsidRPr="00E15FB4">
              <w:rPr>
                <w:rFonts w:ascii="Trebuchet MS" w:eastAsia="Times New Roman" w:hAnsi="Trebuchet MS" w:cs="Arial"/>
                <w:lang w:val="it-IT"/>
                <w14:ligatures w14:val="none"/>
              </w:rPr>
              <w:t>în mun. Zalău</w:t>
            </w:r>
            <w:r w:rsidRPr="00E15FB4">
              <w:rPr>
                <w:rFonts w:ascii="Trebuchet MS" w:hAnsi="Trebuchet MS" w:cs="Arial"/>
                <w:lang w:val="es-ES"/>
                <w14:ligatures w14:val="none"/>
              </w:rPr>
              <w:t>,</w:t>
            </w:r>
            <w:r w:rsidRPr="00E15FB4">
              <w:rPr>
                <w:rFonts w:ascii="Trebuchet MS" w:hAnsi="Trebuchet MS" w:cs="Arial"/>
                <w:lang w:val="pt-BR"/>
                <w14:ligatures w14:val="none"/>
              </w:rPr>
              <w:t xml:space="preserve"> intravilan,</w:t>
            </w:r>
            <w:r w:rsidRPr="00E15FB4">
              <w:rPr>
                <w:rFonts w:ascii="Trebuchet MS" w:hAnsi="Trebuchet MS" w:cs="Arial"/>
                <w:lang w:val="es-ES"/>
                <w14:ligatures w14:val="none"/>
              </w:rPr>
              <w:t xml:space="preserve"> </w:t>
            </w:r>
            <w:proofErr w:type="spellStart"/>
            <w:r w:rsidRPr="00E15FB4">
              <w:rPr>
                <w:rFonts w:ascii="Trebuchet MS" w:hAnsi="Trebuchet MS" w:cs="Arial"/>
                <w:lang w:val="es-ES"/>
                <w14:ligatures w14:val="none"/>
              </w:rPr>
              <w:t>aferentă</w:t>
            </w:r>
            <w:proofErr w:type="spellEnd"/>
            <w:r w:rsidRPr="00E15FB4">
              <w:rPr>
                <w:rFonts w:ascii="Trebuchet MS" w:hAnsi="Trebuchet MS" w:cs="Arial"/>
                <w:lang w:val="es-ES"/>
                <w14:ligatures w14:val="none"/>
              </w:rPr>
              <w:t xml:space="preserve"> </w:t>
            </w:r>
            <w:r w:rsidRPr="00E15FB4">
              <w:rPr>
                <w:rFonts w:ascii="Trebuchet MS" w:hAnsi="Trebuchet MS" w:cs="Arial"/>
                <w14:ligatures w14:val="none"/>
              </w:rPr>
              <w:t>tronsonului 1,</w:t>
            </w:r>
            <w:r w:rsidRPr="00E15FB4">
              <w:rPr>
                <w:rFonts w:ascii="Trebuchet MS" w:hAnsi="Trebuchet MS" w:cs="Arial"/>
                <w:lang w:val="es-ES"/>
                <w14:ligatures w14:val="none"/>
              </w:rPr>
              <w:t xml:space="preserve"> </w:t>
            </w:r>
            <w:r w:rsidRPr="00E15FB4">
              <w:rPr>
                <w:rFonts w:ascii="Trebuchet MS" w:hAnsi="Trebuchet MS" w:cs="Arial"/>
                <w:i/>
                <w:lang w:val="es-ES"/>
                <w14:ligatures w14:val="none"/>
              </w:rPr>
              <w:t>zona</w:t>
            </w:r>
            <w:r w:rsidRPr="00E15FB4">
              <w:rPr>
                <w:rFonts w:ascii="Trebuchet MS" w:hAnsi="Trebuchet MS" w:cs="Arial"/>
                <w:lang w:val="es-ES"/>
                <w14:ligatures w14:val="none"/>
              </w:rPr>
              <w:t xml:space="preserve"> </w:t>
            </w:r>
            <w:r w:rsidRPr="00E15FB4">
              <w:rPr>
                <w:rFonts w:ascii="Trebuchet MS" w:hAnsi="Trebuchet MS" w:cs="Arial"/>
                <w:i/>
                <w14:ligatures w14:val="none"/>
              </w:rPr>
              <w:t>Cinema Scala - intersecția cu str. Armoniei</w:t>
            </w:r>
            <w:r w:rsidRPr="00E15FB4">
              <w:rPr>
                <w:rFonts w:ascii="Trebuchet MS" w:hAnsi="Trebuchet MS" w:cs="Arial"/>
                <w14:ligatures w14:val="none"/>
              </w:rPr>
              <w:t xml:space="preserve">, </w:t>
            </w:r>
            <w:proofErr w:type="spellStart"/>
            <w:r w:rsidRPr="00E15FB4">
              <w:rPr>
                <w:rFonts w:ascii="Trebuchet MS" w:hAnsi="Trebuchet MS" w:cs="Arial"/>
                <w:lang w:val="en-US"/>
                <w14:ligatures w14:val="none"/>
              </w:rPr>
              <w:t>peste</w:t>
            </w:r>
            <w:proofErr w:type="spellEnd"/>
            <w:r w:rsidRPr="00E15FB4">
              <w:rPr>
                <w:rFonts w:ascii="Trebuchet MS" w:hAnsi="Trebuchet MS" w:cs="Arial"/>
                <w:lang w:val="en-US"/>
                <w14:ligatures w14:val="none"/>
              </w:rPr>
              <w:t xml:space="preserve"> </w:t>
            </w:r>
            <w:proofErr w:type="spellStart"/>
            <w:r w:rsidRPr="00E15FB4">
              <w:rPr>
                <w:rFonts w:ascii="Trebuchet MS" w:hAnsi="Trebuchet MS" w:cs="Arial"/>
                <w:lang w:val="en-US"/>
                <w14:ligatures w14:val="none"/>
              </w:rPr>
              <w:t>cursul</w:t>
            </w:r>
            <w:proofErr w:type="spellEnd"/>
            <w:r w:rsidRPr="00E15FB4">
              <w:rPr>
                <w:rFonts w:ascii="Trebuchet MS" w:hAnsi="Trebuchet MS" w:cs="Arial"/>
                <w:lang w:val="en-US"/>
                <w14:ligatures w14:val="none"/>
              </w:rPr>
              <w:t xml:space="preserve"> de </w:t>
            </w:r>
            <w:proofErr w:type="spellStart"/>
            <w:r w:rsidRPr="00E15FB4">
              <w:rPr>
                <w:rFonts w:ascii="Trebuchet MS" w:hAnsi="Trebuchet MS" w:cs="Arial"/>
                <w:lang w:val="en-US"/>
                <w14:ligatures w14:val="none"/>
              </w:rPr>
              <w:t>apă</w:t>
            </w:r>
            <w:proofErr w:type="spellEnd"/>
            <w:r w:rsidRPr="00E15FB4">
              <w:rPr>
                <w:rFonts w:ascii="Trebuchet MS" w:hAnsi="Trebuchet MS" w:cs="Arial"/>
                <w:lang w:val="en-US"/>
                <w14:ligatures w14:val="none"/>
              </w:rPr>
              <w:t xml:space="preserve"> v.</w:t>
            </w:r>
            <w:r w:rsidRPr="00E15FB4">
              <w:rPr>
                <w:rFonts w:ascii="Trebuchet MS" w:eastAsia="Times New Roman" w:hAnsi="Trebuchet MS" w:cs="Arial"/>
                <w:lang w:val="it-IT"/>
                <w14:ligatures w14:val="none"/>
              </w:rPr>
              <w:t xml:space="preserve"> Zalău</w:t>
            </w:r>
            <w:r w:rsidRPr="00E15FB4">
              <w:rPr>
                <w:rFonts w:ascii="Trebuchet MS" w:hAnsi="Trebuchet MS" w:cs="Arial"/>
                <w:lang w:val="it-IT"/>
                <w14:ligatures w14:val="none"/>
              </w:rPr>
              <w:t xml:space="preserve"> </w:t>
            </w:r>
            <w:r w:rsidRPr="00E15FB4">
              <w:rPr>
                <w:rFonts w:ascii="Trebuchet MS" w:hAnsi="Trebuchet MS" w:cs="Arial"/>
                <w:lang w:val="en-US"/>
                <w14:ligatures w14:val="none"/>
              </w:rPr>
              <w:t>(</w:t>
            </w:r>
            <w:r w:rsidRPr="00E15FB4">
              <w:rPr>
                <w:rFonts w:ascii="Trebuchet MS" w:hAnsi="Trebuchet MS" w:cs="Arial"/>
                <w14:ligatures w14:val="none"/>
              </w:rPr>
              <w:t>II.2.017.00.00.00.0)</w:t>
            </w:r>
          </w:p>
        </w:tc>
        <w:tc>
          <w:tcPr>
            <w:tcW w:w="1913" w:type="dxa"/>
            <w:gridSpan w:val="2"/>
            <w:shd w:val="clear" w:color="auto" w:fill="auto"/>
            <w:vAlign w:val="center"/>
          </w:tcPr>
          <w:p w14:paraId="5F5801C0" w14:textId="77777777" w:rsidR="00E15FB4" w:rsidRPr="00E15FB4" w:rsidRDefault="00E15FB4" w:rsidP="00E15FB4">
            <w:pPr>
              <w:tabs>
                <w:tab w:val="left" w:pos="851"/>
                <w:tab w:val="left" w:pos="5103"/>
              </w:tabs>
              <w:spacing w:after="0" w:line="240" w:lineRule="auto"/>
              <w:jc w:val="center"/>
              <w:rPr>
                <w:rFonts w:ascii="Trebuchet MS" w:hAnsi="Trebuchet MS" w:cs="Arial"/>
                <w14:ligatures w14:val="none"/>
              </w:rPr>
            </w:pPr>
            <w:r w:rsidRPr="00E15FB4">
              <w:rPr>
                <w:rFonts w:ascii="Trebuchet MS" w:hAnsi="Trebuchet MS" w:cs="Arial"/>
                <w14:ligatures w14:val="none"/>
              </w:rPr>
              <w:t>634121.840</w:t>
            </w:r>
          </w:p>
          <w:p w14:paraId="4E480E0C" w14:textId="77777777" w:rsidR="00E15FB4" w:rsidRPr="00E15FB4" w:rsidRDefault="00E15FB4" w:rsidP="00E15FB4">
            <w:pPr>
              <w:tabs>
                <w:tab w:val="left" w:pos="851"/>
                <w:tab w:val="left" w:pos="5103"/>
              </w:tabs>
              <w:spacing w:after="0" w:line="240" w:lineRule="auto"/>
              <w:jc w:val="center"/>
              <w:rPr>
                <w:rFonts w:ascii="Trebuchet MS" w:hAnsi="Trebuchet MS" w:cs="Arial"/>
                <w14:ligatures w14:val="none"/>
              </w:rPr>
            </w:pPr>
            <w:r w:rsidRPr="00E15FB4">
              <w:rPr>
                <w:rFonts w:ascii="Trebuchet MS" w:hAnsi="Trebuchet MS" w:cs="Arial"/>
                <w14:ligatures w14:val="none"/>
              </w:rPr>
              <w:t>634130.084</w:t>
            </w:r>
          </w:p>
          <w:p w14:paraId="3D4FC065" w14:textId="77777777" w:rsidR="00E15FB4" w:rsidRPr="00E15FB4" w:rsidRDefault="00E15FB4" w:rsidP="00E15FB4">
            <w:pPr>
              <w:tabs>
                <w:tab w:val="left" w:pos="851"/>
                <w:tab w:val="left" w:pos="5103"/>
              </w:tabs>
              <w:spacing w:after="0" w:line="240" w:lineRule="auto"/>
              <w:jc w:val="center"/>
              <w:rPr>
                <w:rFonts w:ascii="Trebuchet MS" w:hAnsi="Trebuchet MS" w:cs="Arial"/>
                <w14:ligatures w14:val="none"/>
              </w:rPr>
            </w:pPr>
            <w:r w:rsidRPr="00E15FB4">
              <w:rPr>
                <w:rFonts w:ascii="Trebuchet MS" w:hAnsi="Trebuchet MS" w:cs="Arial"/>
                <w14:ligatures w14:val="none"/>
              </w:rPr>
              <w:t>634123.138</w:t>
            </w:r>
          </w:p>
          <w:p w14:paraId="3794BAF5" w14:textId="77777777" w:rsidR="00E15FB4" w:rsidRPr="00E15FB4" w:rsidRDefault="00E15FB4" w:rsidP="00E15FB4">
            <w:pPr>
              <w:tabs>
                <w:tab w:val="left" w:pos="851"/>
                <w:tab w:val="left" w:pos="5103"/>
              </w:tabs>
              <w:spacing w:after="0" w:line="240" w:lineRule="auto"/>
              <w:jc w:val="center"/>
              <w:rPr>
                <w:rFonts w:ascii="Trebuchet MS" w:hAnsi="Trebuchet MS" w:cs="Arial"/>
                <w14:ligatures w14:val="none"/>
              </w:rPr>
            </w:pPr>
            <w:r w:rsidRPr="00E15FB4">
              <w:rPr>
                <w:rFonts w:ascii="Trebuchet MS" w:hAnsi="Trebuchet MS" w:cs="Arial"/>
                <w14:ligatures w14:val="none"/>
              </w:rPr>
              <w:t>634114.895</w:t>
            </w:r>
          </w:p>
          <w:p w14:paraId="5FD521CB" w14:textId="77777777" w:rsidR="00E15FB4" w:rsidRPr="00E15FB4" w:rsidRDefault="00E15FB4" w:rsidP="00E15FB4">
            <w:pPr>
              <w:tabs>
                <w:tab w:val="left" w:pos="851"/>
                <w:tab w:val="left" w:pos="5103"/>
              </w:tabs>
              <w:spacing w:after="0" w:line="240" w:lineRule="auto"/>
              <w:jc w:val="center"/>
              <w:rPr>
                <w:rFonts w:ascii="Trebuchet MS" w:hAnsi="Trebuchet MS" w:cs="Arial"/>
                <w14:ligatures w14:val="none"/>
              </w:rPr>
            </w:pPr>
          </w:p>
        </w:tc>
        <w:tc>
          <w:tcPr>
            <w:tcW w:w="1907" w:type="dxa"/>
            <w:shd w:val="clear" w:color="auto" w:fill="auto"/>
            <w:vAlign w:val="center"/>
          </w:tcPr>
          <w:p w14:paraId="0E7E4BF4" w14:textId="77777777" w:rsidR="00E15FB4" w:rsidRPr="00E15FB4" w:rsidRDefault="00E15FB4" w:rsidP="00E15FB4">
            <w:pPr>
              <w:tabs>
                <w:tab w:val="left" w:pos="851"/>
                <w:tab w:val="left" w:pos="5103"/>
              </w:tabs>
              <w:spacing w:after="0" w:line="240" w:lineRule="auto"/>
              <w:jc w:val="center"/>
              <w:rPr>
                <w:rFonts w:ascii="Trebuchet MS" w:hAnsi="Trebuchet MS" w:cs="Arial"/>
                <w14:ligatures w14:val="none"/>
              </w:rPr>
            </w:pPr>
            <w:r w:rsidRPr="00E15FB4">
              <w:rPr>
                <w:rFonts w:ascii="Trebuchet MS" w:hAnsi="Trebuchet MS" w:cs="Arial"/>
                <w14:ligatures w14:val="none"/>
              </w:rPr>
              <w:t>352902.586</w:t>
            </w:r>
          </w:p>
          <w:p w14:paraId="1E349600" w14:textId="77777777" w:rsidR="00E15FB4" w:rsidRPr="00E15FB4" w:rsidRDefault="00E15FB4" w:rsidP="00E15FB4">
            <w:pPr>
              <w:tabs>
                <w:tab w:val="left" w:pos="851"/>
                <w:tab w:val="left" w:pos="5103"/>
              </w:tabs>
              <w:spacing w:after="0" w:line="240" w:lineRule="auto"/>
              <w:jc w:val="center"/>
              <w:rPr>
                <w:rFonts w:ascii="Trebuchet MS" w:hAnsi="Trebuchet MS" w:cs="Arial"/>
                <w14:ligatures w14:val="none"/>
              </w:rPr>
            </w:pPr>
            <w:r w:rsidRPr="00E15FB4">
              <w:rPr>
                <w:rFonts w:ascii="Trebuchet MS" w:hAnsi="Trebuchet MS" w:cs="Arial"/>
                <w14:ligatures w14:val="none"/>
              </w:rPr>
              <w:t>352906.440</w:t>
            </w:r>
          </w:p>
          <w:p w14:paraId="626B46FA" w14:textId="77777777" w:rsidR="00E15FB4" w:rsidRPr="00E15FB4" w:rsidRDefault="00E15FB4" w:rsidP="00E15FB4">
            <w:pPr>
              <w:tabs>
                <w:tab w:val="left" w:pos="851"/>
                <w:tab w:val="left" w:pos="5103"/>
              </w:tabs>
              <w:spacing w:after="0" w:line="240" w:lineRule="auto"/>
              <w:jc w:val="center"/>
              <w:rPr>
                <w:rFonts w:ascii="Trebuchet MS" w:hAnsi="Trebuchet MS" w:cs="Arial"/>
                <w14:ligatures w14:val="none"/>
              </w:rPr>
            </w:pPr>
            <w:r w:rsidRPr="00E15FB4">
              <w:rPr>
                <w:rFonts w:ascii="Trebuchet MS" w:hAnsi="Trebuchet MS" w:cs="Arial"/>
                <w14:ligatures w14:val="none"/>
              </w:rPr>
              <w:t>352921.296</w:t>
            </w:r>
          </w:p>
          <w:p w14:paraId="488EE1E0" w14:textId="77777777" w:rsidR="00E15FB4" w:rsidRPr="00E15FB4" w:rsidRDefault="00E15FB4" w:rsidP="00E15FB4">
            <w:pPr>
              <w:tabs>
                <w:tab w:val="left" w:pos="851"/>
                <w:tab w:val="left" w:pos="5103"/>
              </w:tabs>
              <w:spacing w:after="0" w:line="240" w:lineRule="auto"/>
              <w:jc w:val="center"/>
              <w:rPr>
                <w:rFonts w:ascii="Trebuchet MS" w:hAnsi="Trebuchet MS" w:cs="Arial"/>
                <w14:ligatures w14:val="none"/>
              </w:rPr>
            </w:pPr>
            <w:r w:rsidRPr="00E15FB4">
              <w:rPr>
                <w:rFonts w:ascii="Trebuchet MS" w:hAnsi="Trebuchet MS" w:cs="Arial"/>
                <w14:ligatures w14:val="none"/>
              </w:rPr>
              <w:t>352917.442</w:t>
            </w:r>
          </w:p>
          <w:p w14:paraId="2C7C2E49" w14:textId="77777777" w:rsidR="00E15FB4" w:rsidRPr="00E15FB4" w:rsidRDefault="00E15FB4" w:rsidP="00E15FB4">
            <w:pPr>
              <w:tabs>
                <w:tab w:val="left" w:pos="851"/>
                <w:tab w:val="left" w:pos="5103"/>
              </w:tabs>
              <w:spacing w:after="0" w:line="240" w:lineRule="auto"/>
              <w:jc w:val="center"/>
              <w:rPr>
                <w:rFonts w:ascii="Trebuchet MS" w:hAnsi="Trebuchet MS" w:cs="Arial"/>
                <w14:ligatures w14:val="none"/>
              </w:rPr>
            </w:pPr>
          </w:p>
        </w:tc>
        <w:tc>
          <w:tcPr>
            <w:tcW w:w="756" w:type="dxa"/>
            <w:shd w:val="clear" w:color="auto" w:fill="auto"/>
            <w:vAlign w:val="center"/>
          </w:tcPr>
          <w:p w14:paraId="33086D2E" w14:textId="77777777" w:rsidR="00E15FB4" w:rsidRPr="00E15FB4" w:rsidRDefault="00E15FB4" w:rsidP="00E15FB4">
            <w:pPr>
              <w:spacing w:after="0" w:line="240" w:lineRule="auto"/>
              <w:jc w:val="center"/>
              <w:rPr>
                <w:rFonts w:ascii="Trebuchet MS" w:hAnsi="Trebuchet MS" w:cs="Arial"/>
                <w14:ligatures w14:val="none"/>
              </w:rPr>
            </w:pPr>
          </w:p>
          <w:p w14:paraId="65513C33" w14:textId="77777777" w:rsidR="00E15FB4" w:rsidRPr="00E15FB4" w:rsidRDefault="00E15FB4" w:rsidP="00E15FB4">
            <w:pPr>
              <w:spacing w:after="0" w:line="240" w:lineRule="auto"/>
              <w:jc w:val="center"/>
              <w:rPr>
                <w:rFonts w:ascii="Trebuchet MS" w:hAnsi="Trebuchet MS" w:cs="Arial"/>
                <w14:ligatures w14:val="none"/>
              </w:rPr>
            </w:pPr>
            <w:r w:rsidRPr="00E15FB4">
              <w:rPr>
                <w:rFonts w:ascii="Trebuchet MS" w:hAnsi="Trebuchet MS" w:cs="Arial"/>
                <w14:ligatures w14:val="none"/>
              </w:rPr>
              <w:t>1</w:t>
            </w:r>
          </w:p>
          <w:p w14:paraId="787F5D18" w14:textId="77777777" w:rsidR="00E15FB4" w:rsidRPr="00E15FB4" w:rsidRDefault="00E15FB4" w:rsidP="00E15FB4">
            <w:pPr>
              <w:spacing w:after="0" w:line="240" w:lineRule="auto"/>
              <w:jc w:val="center"/>
              <w:rPr>
                <w:rFonts w:ascii="Trebuchet MS" w:hAnsi="Trebuchet MS" w:cs="Arial"/>
                <w14:ligatures w14:val="none"/>
              </w:rPr>
            </w:pPr>
            <w:r w:rsidRPr="00E15FB4">
              <w:rPr>
                <w:rFonts w:ascii="Trebuchet MS" w:hAnsi="Trebuchet MS" w:cs="Arial"/>
                <w14:ligatures w14:val="none"/>
              </w:rPr>
              <w:t>2</w:t>
            </w:r>
          </w:p>
          <w:p w14:paraId="4923697D" w14:textId="77777777" w:rsidR="00E15FB4" w:rsidRPr="00E15FB4" w:rsidRDefault="00E15FB4" w:rsidP="00E15FB4">
            <w:pPr>
              <w:spacing w:after="0" w:line="240" w:lineRule="auto"/>
              <w:jc w:val="center"/>
              <w:rPr>
                <w:rFonts w:ascii="Trebuchet MS" w:hAnsi="Trebuchet MS" w:cs="Arial"/>
                <w14:ligatures w14:val="none"/>
              </w:rPr>
            </w:pPr>
            <w:r w:rsidRPr="00E15FB4">
              <w:rPr>
                <w:rFonts w:ascii="Trebuchet MS" w:hAnsi="Trebuchet MS" w:cs="Arial"/>
                <w14:ligatures w14:val="none"/>
              </w:rPr>
              <w:t>3</w:t>
            </w:r>
          </w:p>
          <w:p w14:paraId="6E92BF57" w14:textId="77777777" w:rsidR="00E15FB4" w:rsidRPr="00E15FB4" w:rsidRDefault="00E15FB4" w:rsidP="00E15FB4">
            <w:pPr>
              <w:spacing w:after="0" w:line="240" w:lineRule="auto"/>
              <w:jc w:val="center"/>
              <w:rPr>
                <w:rFonts w:ascii="Trebuchet MS" w:hAnsi="Trebuchet MS" w:cs="Arial"/>
                <w14:ligatures w14:val="none"/>
              </w:rPr>
            </w:pPr>
            <w:r w:rsidRPr="00E15FB4">
              <w:rPr>
                <w:rFonts w:ascii="Trebuchet MS" w:hAnsi="Trebuchet MS" w:cs="Arial"/>
                <w14:ligatures w14:val="none"/>
              </w:rPr>
              <w:t>4</w:t>
            </w:r>
          </w:p>
          <w:p w14:paraId="0EC37222" w14:textId="77777777" w:rsidR="00E15FB4" w:rsidRPr="00E15FB4" w:rsidRDefault="00E15FB4" w:rsidP="00E15FB4">
            <w:pPr>
              <w:spacing w:line="240" w:lineRule="auto"/>
              <w:jc w:val="center"/>
              <w:rPr>
                <w:rFonts w:ascii="Trebuchet MS" w:hAnsi="Trebuchet MS" w:cs="Arial"/>
                <w14:ligatures w14:val="none"/>
              </w:rPr>
            </w:pPr>
          </w:p>
        </w:tc>
        <w:tc>
          <w:tcPr>
            <w:tcW w:w="909" w:type="dxa"/>
            <w:vAlign w:val="center"/>
          </w:tcPr>
          <w:p w14:paraId="7AFE29D6" w14:textId="77777777" w:rsidR="00E15FB4" w:rsidRPr="00E15FB4" w:rsidRDefault="00E15FB4" w:rsidP="00E15FB4">
            <w:pPr>
              <w:spacing w:after="0" w:line="240" w:lineRule="auto"/>
              <w:jc w:val="center"/>
              <w:rPr>
                <w:rFonts w:ascii="Trebuchet MS" w:hAnsi="Trebuchet MS" w:cs="Arial"/>
                <w14:ligatures w14:val="none"/>
              </w:rPr>
            </w:pPr>
            <w:r w:rsidRPr="00E15FB4">
              <w:rPr>
                <w:rFonts w:ascii="Trebuchet MS" w:hAnsi="Trebuchet MS" w:cs="Arial"/>
                <w14:ligatures w14:val="none"/>
              </w:rPr>
              <w:t>74,40</w:t>
            </w:r>
          </w:p>
        </w:tc>
      </w:tr>
      <w:tr w:rsidR="00E15FB4" w:rsidRPr="00E15FB4" w14:paraId="4641E881" w14:textId="77777777" w:rsidTr="00507C4C">
        <w:trPr>
          <w:trHeight w:val="1400"/>
        </w:trPr>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14:paraId="765425F8" w14:textId="77777777" w:rsidR="00E15FB4" w:rsidRPr="00E15FB4" w:rsidRDefault="00E15FB4" w:rsidP="00E15FB4">
            <w:pPr>
              <w:spacing w:after="0" w:line="240" w:lineRule="auto"/>
              <w:jc w:val="both"/>
              <w:rPr>
                <w:rFonts w:ascii="Trebuchet MS" w:eastAsia="Times New Roman" w:hAnsi="Trebuchet MS" w:cs="Arial"/>
                <w:b/>
                <w:lang w:val="it-IT"/>
                <w14:ligatures w14:val="none"/>
              </w:rPr>
            </w:pPr>
            <w:r w:rsidRPr="00E15FB4">
              <w:rPr>
                <w:rFonts w:ascii="Trebuchet MS" w:eastAsia="Times New Roman" w:hAnsi="Trebuchet MS" w:cs="Arial"/>
                <w:b/>
                <w:lang w:val="it-IT"/>
                <w14:ligatures w14:val="none"/>
              </w:rPr>
              <w:t>Supratraversarea nr. 2</w:t>
            </w:r>
            <w:r w:rsidRPr="00E15FB4">
              <w:rPr>
                <w:rFonts w:ascii="Trebuchet MS" w:eastAsia="Times New Roman" w:hAnsi="Trebuchet MS" w:cs="Arial"/>
                <w:lang w:val="it-IT"/>
                <w14:ligatures w14:val="none"/>
              </w:rPr>
              <w:t>, podeț dalat în mun. Zalău, intravilan, aferent tronsonului 2,</w:t>
            </w:r>
            <w:r w:rsidRPr="00E15FB4">
              <w:rPr>
                <w:rFonts w:ascii="Trebuchet MS" w:hAnsi="Trebuchet MS" w:cs="Arial"/>
                <w:i/>
                <w:lang w:val="es-ES"/>
                <w14:ligatures w14:val="none"/>
              </w:rPr>
              <w:t xml:space="preserve"> zona</w:t>
            </w:r>
            <w:r w:rsidRPr="00E15FB4">
              <w:rPr>
                <w:rFonts w:ascii="Trebuchet MS" w:hAnsi="Trebuchet MS" w:cs="Arial"/>
                <w:i/>
                <w14:ligatures w14:val="none"/>
              </w:rPr>
              <w:t xml:space="preserve"> strada Armoniei - parcare magazin Kaufland</w:t>
            </w:r>
            <w:r w:rsidRPr="00E15FB4">
              <w:rPr>
                <w:rFonts w:ascii="Trebuchet MS" w:eastAsia="Times New Roman" w:hAnsi="Trebuchet MS" w:cs="Arial"/>
                <w:lang w:val="it-IT"/>
                <w14:ligatures w14:val="none"/>
              </w:rPr>
              <w:t>, peste cursul de apă v. Pietriș (necadastrat)</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41880B" w14:textId="77777777" w:rsidR="00E15FB4" w:rsidRPr="00E15FB4" w:rsidRDefault="00E15FB4" w:rsidP="00E15FB4">
            <w:pPr>
              <w:tabs>
                <w:tab w:val="left" w:pos="851"/>
                <w:tab w:val="left" w:pos="5103"/>
              </w:tabs>
              <w:spacing w:after="0" w:line="240" w:lineRule="auto"/>
              <w:jc w:val="center"/>
              <w:rPr>
                <w:rFonts w:ascii="Trebuchet MS" w:hAnsi="Trebuchet MS" w:cs="Arial"/>
                <w14:ligatures w14:val="none"/>
              </w:rPr>
            </w:pPr>
          </w:p>
          <w:p w14:paraId="0E0CC5AC" w14:textId="77777777" w:rsidR="00E15FB4" w:rsidRPr="00E15FB4" w:rsidRDefault="00E15FB4" w:rsidP="00E15FB4">
            <w:pPr>
              <w:tabs>
                <w:tab w:val="left" w:pos="851"/>
                <w:tab w:val="left" w:pos="5103"/>
              </w:tabs>
              <w:spacing w:after="0" w:line="240" w:lineRule="auto"/>
              <w:jc w:val="center"/>
              <w:rPr>
                <w:rFonts w:ascii="Trebuchet MS" w:hAnsi="Trebuchet MS" w:cs="Arial"/>
                <w14:ligatures w14:val="none"/>
              </w:rPr>
            </w:pPr>
            <w:r w:rsidRPr="00E15FB4">
              <w:rPr>
                <w:rFonts w:ascii="Trebuchet MS" w:hAnsi="Trebuchet MS" w:cs="Arial"/>
                <w14:ligatures w14:val="none"/>
              </w:rPr>
              <w:t>634282.626</w:t>
            </w:r>
          </w:p>
          <w:p w14:paraId="1B080964" w14:textId="77777777" w:rsidR="00E15FB4" w:rsidRPr="00E15FB4" w:rsidRDefault="00E15FB4" w:rsidP="00E15FB4">
            <w:pPr>
              <w:tabs>
                <w:tab w:val="left" w:pos="851"/>
                <w:tab w:val="left" w:pos="5103"/>
              </w:tabs>
              <w:spacing w:after="0" w:line="240" w:lineRule="auto"/>
              <w:jc w:val="center"/>
              <w:rPr>
                <w:rFonts w:ascii="Trebuchet MS" w:hAnsi="Trebuchet MS" w:cs="Arial"/>
                <w14:ligatures w14:val="none"/>
              </w:rPr>
            </w:pPr>
            <w:r w:rsidRPr="00E15FB4">
              <w:rPr>
                <w:rFonts w:ascii="Trebuchet MS" w:hAnsi="Trebuchet MS" w:cs="Arial"/>
                <w14:ligatures w14:val="none"/>
              </w:rPr>
              <w:t>634280.619</w:t>
            </w:r>
          </w:p>
          <w:p w14:paraId="1E5CF3C2" w14:textId="77777777" w:rsidR="00E15FB4" w:rsidRPr="00E15FB4" w:rsidRDefault="00E15FB4" w:rsidP="00E15FB4">
            <w:pPr>
              <w:tabs>
                <w:tab w:val="left" w:pos="851"/>
                <w:tab w:val="left" w:pos="5103"/>
              </w:tabs>
              <w:spacing w:after="0" w:line="240" w:lineRule="auto"/>
              <w:jc w:val="center"/>
              <w:rPr>
                <w:rFonts w:ascii="Trebuchet MS" w:hAnsi="Trebuchet MS" w:cs="Arial"/>
                <w14:ligatures w14:val="none"/>
              </w:rPr>
            </w:pPr>
            <w:r w:rsidRPr="00E15FB4">
              <w:rPr>
                <w:rFonts w:ascii="Trebuchet MS" w:hAnsi="Trebuchet MS" w:cs="Arial"/>
                <w14:ligatures w14:val="none"/>
              </w:rPr>
              <w:t>634274.854</w:t>
            </w:r>
          </w:p>
          <w:p w14:paraId="6F001651" w14:textId="77777777" w:rsidR="00E15FB4" w:rsidRPr="00E15FB4" w:rsidRDefault="00E15FB4" w:rsidP="00E15FB4">
            <w:pPr>
              <w:tabs>
                <w:tab w:val="left" w:pos="851"/>
                <w:tab w:val="left" w:pos="5103"/>
              </w:tabs>
              <w:spacing w:after="0" w:line="240" w:lineRule="auto"/>
              <w:jc w:val="center"/>
              <w:rPr>
                <w:rFonts w:ascii="Trebuchet MS" w:hAnsi="Trebuchet MS" w:cs="Arial"/>
                <w14:ligatures w14:val="none"/>
              </w:rPr>
            </w:pPr>
            <w:r w:rsidRPr="00E15FB4">
              <w:rPr>
                <w:rFonts w:ascii="Trebuchet MS" w:hAnsi="Trebuchet MS" w:cs="Arial"/>
                <w14:ligatures w14:val="none"/>
              </w:rPr>
              <w:t>634276.861</w:t>
            </w:r>
          </w:p>
          <w:p w14:paraId="71650E25" w14:textId="77777777" w:rsidR="00E15FB4" w:rsidRPr="00E15FB4" w:rsidRDefault="00E15FB4" w:rsidP="00E15FB4">
            <w:pPr>
              <w:tabs>
                <w:tab w:val="left" w:pos="851"/>
                <w:tab w:val="left" w:pos="5103"/>
              </w:tabs>
              <w:spacing w:after="0" w:line="240" w:lineRule="auto"/>
              <w:jc w:val="center"/>
              <w:rPr>
                <w:rFonts w:ascii="Trebuchet MS" w:hAnsi="Trebuchet MS" w:cs="Arial"/>
                <w14:ligatures w14:val="none"/>
              </w:rPr>
            </w:pPr>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14:paraId="4CDC90DC" w14:textId="77777777" w:rsidR="00E15FB4" w:rsidRPr="00E15FB4" w:rsidRDefault="00E15FB4" w:rsidP="00E15FB4">
            <w:pPr>
              <w:tabs>
                <w:tab w:val="left" w:pos="851"/>
                <w:tab w:val="left" w:pos="5103"/>
              </w:tabs>
              <w:spacing w:after="0" w:line="240" w:lineRule="auto"/>
              <w:jc w:val="center"/>
              <w:rPr>
                <w:rFonts w:ascii="Trebuchet MS" w:hAnsi="Trebuchet MS" w:cs="Arial"/>
                <w14:ligatures w14:val="none"/>
              </w:rPr>
            </w:pPr>
          </w:p>
          <w:p w14:paraId="44AE25A8" w14:textId="77777777" w:rsidR="00E15FB4" w:rsidRPr="00E15FB4" w:rsidRDefault="00E15FB4" w:rsidP="00E15FB4">
            <w:pPr>
              <w:tabs>
                <w:tab w:val="left" w:pos="851"/>
                <w:tab w:val="left" w:pos="5103"/>
              </w:tabs>
              <w:spacing w:after="0" w:line="240" w:lineRule="auto"/>
              <w:jc w:val="center"/>
              <w:rPr>
                <w:rFonts w:ascii="Trebuchet MS" w:hAnsi="Trebuchet MS" w:cs="Arial"/>
                <w14:ligatures w14:val="none"/>
              </w:rPr>
            </w:pPr>
            <w:r w:rsidRPr="00E15FB4">
              <w:rPr>
                <w:rFonts w:ascii="Trebuchet MS" w:hAnsi="Trebuchet MS" w:cs="Arial"/>
                <w14:ligatures w14:val="none"/>
              </w:rPr>
              <w:t>353011.383</w:t>
            </w:r>
          </w:p>
          <w:p w14:paraId="67E780C9" w14:textId="77777777" w:rsidR="00E15FB4" w:rsidRPr="00E15FB4" w:rsidRDefault="00E15FB4" w:rsidP="00E15FB4">
            <w:pPr>
              <w:tabs>
                <w:tab w:val="left" w:pos="851"/>
                <w:tab w:val="left" w:pos="5103"/>
              </w:tabs>
              <w:spacing w:after="0" w:line="240" w:lineRule="auto"/>
              <w:jc w:val="center"/>
              <w:rPr>
                <w:rFonts w:ascii="Trebuchet MS" w:hAnsi="Trebuchet MS" w:cs="Arial"/>
                <w14:ligatures w14:val="none"/>
              </w:rPr>
            </w:pPr>
            <w:r w:rsidRPr="00E15FB4">
              <w:rPr>
                <w:rFonts w:ascii="Trebuchet MS" w:hAnsi="Trebuchet MS" w:cs="Arial"/>
                <w14:ligatures w14:val="none"/>
              </w:rPr>
              <w:t>353020.597</w:t>
            </w:r>
          </w:p>
          <w:p w14:paraId="3744884B" w14:textId="77777777" w:rsidR="00E15FB4" w:rsidRPr="00E15FB4" w:rsidRDefault="00E15FB4" w:rsidP="00E15FB4">
            <w:pPr>
              <w:tabs>
                <w:tab w:val="left" w:pos="851"/>
                <w:tab w:val="left" w:pos="5103"/>
              </w:tabs>
              <w:spacing w:after="0" w:line="240" w:lineRule="auto"/>
              <w:jc w:val="center"/>
              <w:rPr>
                <w:rFonts w:ascii="Trebuchet MS" w:hAnsi="Trebuchet MS" w:cs="Arial"/>
                <w14:ligatures w14:val="none"/>
              </w:rPr>
            </w:pPr>
            <w:r w:rsidRPr="00E15FB4">
              <w:rPr>
                <w:rFonts w:ascii="Trebuchet MS" w:hAnsi="Trebuchet MS" w:cs="Arial"/>
                <w14:ligatures w14:val="none"/>
              </w:rPr>
              <w:t>353019.342</w:t>
            </w:r>
          </w:p>
          <w:p w14:paraId="5B2D86F4" w14:textId="77777777" w:rsidR="00E15FB4" w:rsidRPr="00E15FB4" w:rsidRDefault="00E15FB4" w:rsidP="00E15FB4">
            <w:pPr>
              <w:tabs>
                <w:tab w:val="left" w:pos="851"/>
                <w:tab w:val="left" w:pos="5103"/>
              </w:tabs>
              <w:spacing w:after="0" w:line="240" w:lineRule="auto"/>
              <w:jc w:val="center"/>
              <w:rPr>
                <w:rFonts w:ascii="Trebuchet MS" w:hAnsi="Trebuchet MS" w:cs="Arial"/>
                <w14:ligatures w14:val="none"/>
              </w:rPr>
            </w:pPr>
            <w:r w:rsidRPr="00E15FB4">
              <w:rPr>
                <w:rFonts w:ascii="Trebuchet MS" w:hAnsi="Trebuchet MS" w:cs="Arial"/>
                <w14:ligatures w14:val="none"/>
              </w:rPr>
              <w:t>353010.128</w:t>
            </w:r>
          </w:p>
          <w:p w14:paraId="7C9F1315" w14:textId="77777777" w:rsidR="00E15FB4" w:rsidRPr="00E15FB4" w:rsidRDefault="00E15FB4" w:rsidP="00E15FB4">
            <w:pPr>
              <w:tabs>
                <w:tab w:val="left" w:pos="851"/>
                <w:tab w:val="left" w:pos="5103"/>
              </w:tabs>
              <w:spacing w:after="0" w:line="240" w:lineRule="auto"/>
              <w:jc w:val="center"/>
              <w:rPr>
                <w:rFonts w:ascii="Trebuchet MS" w:hAnsi="Trebuchet MS" w:cs="Arial"/>
                <w14:ligatures w14:val="none"/>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DAC01AA" w14:textId="77777777" w:rsidR="00E15FB4" w:rsidRPr="00E15FB4" w:rsidRDefault="00E15FB4" w:rsidP="00E15FB4">
            <w:pPr>
              <w:spacing w:after="0" w:line="240" w:lineRule="auto"/>
              <w:jc w:val="center"/>
              <w:rPr>
                <w:rFonts w:ascii="Trebuchet MS" w:hAnsi="Trebuchet MS" w:cs="Arial"/>
                <w14:ligatures w14:val="none"/>
              </w:rPr>
            </w:pPr>
          </w:p>
          <w:p w14:paraId="4AC8CC78" w14:textId="77777777" w:rsidR="00E15FB4" w:rsidRPr="00E15FB4" w:rsidRDefault="00E15FB4" w:rsidP="00E15FB4">
            <w:pPr>
              <w:spacing w:after="0" w:line="240" w:lineRule="auto"/>
              <w:jc w:val="center"/>
              <w:rPr>
                <w:rFonts w:ascii="Trebuchet MS" w:hAnsi="Trebuchet MS" w:cs="Arial"/>
                <w14:ligatures w14:val="none"/>
              </w:rPr>
            </w:pPr>
            <w:r w:rsidRPr="00E15FB4">
              <w:rPr>
                <w:rFonts w:ascii="Trebuchet MS" w:hAnsi="Trebuchet MS" w:cs="Arial"/>
                <w14:ligatures w14:val="none"/>
              </w:rPr>
              <w:t>1</w:t>
            </w:r>
          </w:p>
          <w:p w14:paraId="1458FF39" w14:textId="77777777" w:rsidR="00E15FB4" w:rsidRPr="00E15FB4" w:rsidRDefault="00E15FB4" w:rsidP="00E15FB4">
            <w:pPr>
              <w:spacing w:after="0" w:line="240" w:lineRule="auto"/>
              <w:jc w:val="center"/>
              <w:rPr>
                <w:rFonts w:ascii="Trebuchet MS" w:hAnsi="Trebuchet MS" w:cs="Arial"/>
                <w14:ligatures w14:val="none"/>
              </w:rPr>
            </w:pPr>
            <w:r w:rsidRPr="00E15FB4">
              <w:rPr>
                <w:rFonts w:ascii="Trebuchet MS" w:hAnsi="Trebuchet MS" w:cs="Arial"/>
                <w14:ligatures w14:val="none"/>
              </w:rPr>
              <w:t>2</w:t>
            </w:r>
          </w:p>
          <w:p w14:paraId="3543E933" w14:textId="77777777" w:rsidR="00E15FB4" w:rsidRPr="00E15FB4" w:rsidRDefault="00E15FB4" w:rsidP="00E15FB4">
            <w:pPr>
              <w:spacing w:after="0" w:line="240" w:lineRule="auto"/>
              <w:jc w:val="center"/>
              <w:rPr>
                <w:rFonts w:ascii="Trebuchet MS" w:hAnsi="Trebuchet MS" w:cs="Arial"/>
                <w14:ligatures w14:val="none"/>
              </w:rPr>
            </w:pPr>
            <w:r w:rsidRPr="00E15FB4">
              <w:rPr>
                <w:rFonts w:ascii="Trebuchet MS" w:hAnsi="Trebuchet MS" w:cs="Arial"/>
                <w14:ligatures w14:val="none"/>
              </w:rPr>
              <w:t>3</w:t>
            </w:r>
          </w:p>
          <w:p w14:paraId="09562BE9" w14:textId="77777777" w:rsidR="00E15FB4" w:rsidRPr="00E15FB4" w:rsidRDefault="00E15FB4" w:rsidP="00E15FB4">
            <w:pPr>
              <w:spacing w:after="0" w:line="240" w:lineRule="auto"/>
              <w:jc w:val="center"/>
              <w:rPr>
                <w:rFonts w:ascii="Trebuchet MS" w:hAnsi="Trebuchet MS" w:cs="Arial"/>
                <w14:ligatures w14:val="none"/>
              </w:rPr>
            </w:pPr>
            <w:r w:rsidRPr="00E15FB4">
              <w:rPr>
                <w:rFonts w:ascii="Trebuchet MS" w:hAnsi="Trebuchet MS" w:cs="Arial"/>
                <w14:ligatures w14:val="none"/>
              </w:rPr>
              <w:t>4</w:t>
            </w:r>
          </w:p>
          <w:p w14:paraId="49DF5014" w14:textId="77777777" w:rsidR="00E15FB4" w:rsidRPr="00E15FB4" w:rsidRDefault="00E15FB4" w:rsidP="00E15FB4">
            <w:pPr>
              <w:spacing w:after="0" w:line="240" w:lineRule="auto"/>
              <w:jc w:val="center"/>
              <w:rPr>
                <w:rFonts w:ascii="Trebuchet MS" w:hAnsi="Trebuchet MS" w:cs="Arial"/>
                <w14:ligatures w14:val="none"/>
              </w:rPr>
            </w:pPr>
          </w:p>
        </w:tc>
        <w:tc>
          <w:tcPr>
            <w:tcW w:w="909" w:type="dxa"/>
            <w:tcBorders>
              <w:top w:val="single" w:sz="4" w:space="0" w:color="auto"/>
              <w:left w:val="single" w:sz="4" w:space="0" w:color="auto"/>
              <w:bottom w:val="single" w:sz="4" w:space="0" w:color="auto"/>
              <w:right w:val="single" w:sz="4" w:space="0" w:color="auto"/>
            </w:tcBorders>
            <w:vAlign w:val="center"/>
          </w:tcPr>
          <w:p w14:paraId="170FDF38" w14:textId="77777777" w:rsidR="00E15FB4" w:rsidRPr="00E15FB4" w:rsidRDefault="00E15FB4" w:rsidP="00E15FB4">
            <w:pPr>
              <w:spacing w:after="0" w:line="240" w:lineRule="auto"/>
              <w:jc w:val="center"/>
              <w:rPr>
                <w:rFonts w:ascii="Trebuchet MS" w:hAnsi="Trebuchet MS" w:cs="Arial"/>
                <w14:ligatures w14:val="none"/>
              </w:rPr>
            </w:pPr>
          </w:p>
          <w:p w14:paraId="56F3138D" w14:textId="77777777" w:rsidR="00E15FB4" w:rsidRPr="00E15FB4" w:rsidRDefault="00E15FB4" w:rsidP="00E15FB4">
            <w:pPr>
              <w:spacing w:after="0" w:line="240" w:lineRule="auto"/>
              <w:jc w:val="center"/>
              <w:rPr>
                <w:rFonts w:ascii="Trebuchet MS" w:hAnsi="Trebuchet MS" w:cs="Arial"/>
                <w14:ligatures w14:val="none"/>
              </w:rPr>
            </w:pPr>
            <w:r w:rsidRPr="00E15FB4">
              <w:rPr>
                <w:rFonts w:ascii="Trebuchet MS" w:hAnsi="Trebuchet MS" w:cs="Arial"/>
                <w14:ligatures w14:val="none"/>
              </w:rPr>
              <w:t>11,20</w:t>
            </w:r>
          </w:p>
        </w:tc>
      </w:tr>
      <w:tr w:rsidR="00E15FB4" w:rsidRPr="00E15FB4" w14:paraId="75C478FE" w14:textId="77777777" w:rsidTr="00507C4C">
        <w:trPr>
          <w:trHeight w:val="1400"/>
        </w:trPr>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14:paraId="6981865C" w14:textId="77777777" w:rsidR="00E15FB4" w:rsidRPr="00E15FB4" w:rsidRDefault="00E15FB4" w:rsidP="00E15FB4">
            <w:pPr>
              <w:spacing w:after="0" w:line="240" w:lineRule="auto"/>
              <w:jc w:val="both"/>
              <w:rPr>
                <w:rFonts w:ascii="Trebuchet MS" w:eastAsia="Times New Roman" w:hAnsi="Trebuchet MS" w:cs="Arial"/>
                <w:b/>
                <w:lang w:val="it-IT"/>
                <w14:ligatures w14:val="none"/>
              </w:rPr>
            </w:pPr>
            <w:r w:rsidRPr="00E15FB4">
              <w:rPr>
                <w:rFonts w:ascii="Trebuchet MS" w:eastAsia="Times New Roman" w:hAnsi="Trebuchet MS" w:cs="Arial"/>
                <w:b/>
                <w:lang w:val="it-IT"/>
                <w14:ligatures w14:val="none"/>
              </w:rPr>
              <w:t>Supratraversarea nr. 3</w:t>
            </w:r>
            <w:r w:rsidRPr="00E15FB4">
              <w:rPr>
                <w:rFonts w:ascii="Trebuchet MS" w:eastAsia="Times New Roman" w:hAnsi="Trebuchet MS" w:cs="Arial"/>
                <w:lang w:val="it-IT"/>
                <w14:ligatures w14:val="none"/>
              </w:rPr>
              <w:t>, podeț dalat în mun. Zalău, intravilan, aferent tronsonului 2,</w:t>
            </w:r>
            <w:r w:rsidRPr="00E15FB4">
              <w:rPr>
                <w:rFonts w:ascii="Trebuchet MS" w:hAnsi="Trebuchet MS" w:cs="Arial"/>
                <w:i/>
                <w:lang w:val="es-ES"/>
                <w14:ligatures w14:val="none"/>
              </w:rPr>
              <w:t xml:space="preserve"> zona</w:t>
            </w:r>
            <w:r w:rsidRPr="00E15FB4">
              <w:rPr>
                <w:rFonts w:ascii="Trebuchet MS" w:hAnsi="Trebuchet MS" w:cs="Arial"/>
                <w:i/>
                <w14:ligatures w14:val="none"/>
              </w:rPr>
              <w:t xml:space="preserve"> strada Simion Bărnuțiu-pistă propusă prin proiect aferent v. Zalău</w:t>
            </w:r>
            <w:r w:rsidRPr="00E15FB4">
              <w:rPr>
                <w:rFonts w:ascii="Trebuchet MS" w:eastAsia="Times New Roman" w:hAnsi="Trebuchet MS" w:cs="Arial"/>
                <w:lang w:val="it-IT"/>
                <w14:ligatures w14:val="none"/>
              </w:rPr>
              <w:t>, peste cursul de apă v. Pietriș (necadastrat)</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0C6E09" w14:textId="77777777" w:rsidR="00E15FB4" w:rsidRPr="00E15FB4" w:rsidRDefault="00E15FB4" w:rsidP="00E15FB4">
            <w:pPr>
              <w:tabs>
                <w:tab w:val="left" w:pos="851"/>
                <w:tab w:val="left" w:pos="5103"/>
              </w:tabs>
              <w:spacing w:after="0" w:line="240" w:lineRule="auto"/>
              <w:jc w:val="center"/>
              <w:rPr>
                <w:rFonts w:ascii="Trebuchet MS" w:hAnsi="Trebuchet MS" w:cs="Arial"/>
                <w14:ligatures w14:val="none"/>
              </w:rPr>
            </w:pPr>
            <w:r w:rsidRPr="00E15FB4">
              <w:rPr>
                <w:rFonts w:ascii="Trebuchet MS" w:hAnsi="Trebuchet MS" w:cs="Arial"/>
                <w14:ligatures w14:val="none"/>
              </w:rPr>
              <w:t>634297.925</w:t>
            </w:r>
          </w:p>
          <w:p w14:paraId="5CE61759" w14:textId="77777777" w:rsidR="00E15FB4" w:rsidRPr="00E15FB4" w:rsidRDefault="00E15FB4" w:rsidP="00E15FB4">
            <w:pPr>
              <w:tabs>
                <w:tab w:val="left" w:pos="851"/>
                <w:tab w:val="left" w:pos="5103"/>
              </w:tabs>
              <w:spacing w:after="0" w:line="240" w:lineRule="auto"/>
              <w:jc w:val="center"/>
              <w:rPr>
                <w:rFonts w:ascii="Trebuchet MS" w:hAnsi="Trebuchet MS" w:cs="Arial"/>
                <w14:ligatures w14:val="none"/>
              </w:rPr>
            </w:pPr>
            <w:r w:rsidRPr="00E15FB4">
              <w:rPr>
                <w:rFonts w:ascii="Trebuchet MS" w:hAnsi="Trebuchet MS" w:cs="Arial"/>
                <w14:ligatures w14:val="none"/>
              </w:rPr>
              <w:t>634297.683</w:t>
            </w:r>
          </w:p>
          <w:p w14:paraId="021AA780" w14:textId="77777777" w:rsidR="00E15FB4" w:rsidRPr="00E15FB4" w:rsidRDefault="00E15FB4" w:rsidP="00E15FB4">
            <w:pPr>
              <w:tabs>
                <w:tab w:val="left" w:pos="851"/>
                <w:tab w:val="left" w:pos="5103"/>
              </w:tabs>
              <w:spacing w:after="0" w:line="240" w:lineRule="auto"/>
              <w:jc w:val="center"/>
              <w:rPr>
                <w:rFonts w:ascii="Trebuchet MS" w:hAnsi="Trebuchet MS" w:cs="Arial"/>
                <w14:ligatures w14:val="none"/>
              </w:rPr>
            </w:pPr>
            <w:r w:rsidRPr="00E15FB4">
              <w:rPr>
                <w:rFonts w:ascii="Trebuchet MS" w:hAnsi="Trebuchet MS" w:cs="Arial"/>
                <w14:ligatures w14:val="none"/>
              </w:rPr>
              <w:t>634291.785</w:t>
            </w:r>
          </w:p>
          <w:p w14:paraId="539877C5" w14:textId="77777777" w:rsidR="00E15FB4" w:rsidRPr="00E15FB4" w:rsidRDefault="00E15FB4" w:rsidP="00E15FB4">
            <w:pPr>
              <w:tabs>
                <w:tab w:val="left" w:pos="851"/>
                <w:tab w:val="left" w:pos="5103"/>
              </w:tabs>
              <w:spacing w:after="0" w:line="240" w:lineRule="auto"/>
              <w:jc w:val="center"/>
              <w:rPr>
                <w:rFonts w:ascii="Trebuchet MS" w:hAnsi="Trebuchet MS" w:cs="Arial"/>
                <w14:ligatures w14:val="none"/>
              </w:rPr>
            </w:pPr>
            <w:r w:rsidRPr="00E15FB4">
              <w:rPr>
                <w:rFonts w:ascii="Trebuchet MS" w:hAnsi="Trebuchet MS" w:cs="Arial"/>
                <w14:ligatures w14:val="none"/>
              </w:rPr>
              <w:t>634292.027</w:t>
            </w:r>
          </w:p>
          <w:p w14:paraId="1B37A919" w14:textId="77777777" w:rsidR="00E15FB4" w:rsidRPr="00E15FB4" w:rsidRDefault="00E15FB4" w:rsidP="00E15FB4">
            <w:pPr>
              <w:tabs>
                <w:tab w:val="left" w:pos="851"/>
                <w:tab w:val="left" w:pos="5103"/>
              </w:tabs>
              <w:spacing w:after="0" w:line="240" w:lineRule="auto"/>
              <w:jc w:val="center"/>
              <w:rPr>
                <w:rFonts w:ascii="Trebuchet MS" w:hAnsi="Trebuchet MS" w:cs="Arial"/>
                <w14:ligatures w14:val="none"/>
              </w:rPr>
            </w:pPr>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14:paraId="415ED71C" w14:textId="77777777" w:rsidR="00E15FB4" w:rsidRPr="00E15FB4" w:rsidRDefault="00E15FB4" w:rsidP="00E15FB4">
            <w:pPr>
              <w:tabs>
                <w:tab w:val="left" w:pos="851"/>
                <w:tab w:val="left" w:pos="5103"/>
              </w:tabs>
              <w:spacing w:after="0" w:line="240" w:lineRule="auto"/>
              <w:jc w:val="center"/>
              <w:rPr>
                <w:rFonts w:ascii="Trebuchet MS" w:hAnsi="Trebuchet MS" w:cs="Arial"/>
                <w14:ligatures w14:val="none"/>
              </w:rPr>
            </w:pPr>
            <w:r w:rsidRPr="00E15FB4">
              <w:rPr>
                <w:rFonts w:ascii="Trebuchet MS" w:hAnsi="Trebuchet MS" w:cs="Arial"/>
                <w14:ligatures w14:val="none"/>
              </w:rPr>
              <w:t>352830.949</w:t>
            </w:r>
          </w:p>
          <w:p w14:paraId="6E6F1B65" w14:textId="77777777" w:rsidR="00E15FB4" w:rsidRPr="00E15FB4" w:rsidRDefault="00E15FB4" w:rsidP="00E15FB4">
            <w:pPr>
              <w:tabs>
                <w:tab w:val="left" w:pos="851"/>
                <w:tab w:val="left" w:pos="5103"/>
              </w:tabs>
              <w:spacing w:after="0" w:line="240" w:lineRule="auto"/>
              <w:jc w:val="center"/>
              <w:rPr>
                <w:rFonts w:ascii="Trebuchet MS" w:hAnsi="Trebuchet MS" w:cs="Arial"/>
                <w14:ligatures w14:val="none"/>
              </w:rPr>
            </w:pPr>
            <w:r w:rsidRPr="00E15FB4">
              <w:rPr>
                <w:rFonts w:ascii="Trebuchet MS" w:hAnsi="Trebuchet MS" w:cs="Arial"/>
                <w14:ligatures w14:val="none"/>
              </w:rPr>
              <w:t>352840.376</w:t>
            </w:r>
          </w:p>
          <w:p w14:paraId="377AE3CF" w14:textId="77777777" w:rsidR="00E15FB4" w:rsidRPr="00E15FB4" w:rsidRDefault="00E15FB4" w:rsidP="00E15FB4">
            <w:pPr>
              <w:tabs>
                <w:tab w:val="left" w:pos="851"/>
                <w:tab w:val="left" w:pos="5103"/>
              </w:tabs>
              <w:spacing w:after="0" w:line="240" w:lineRule="auto"/>
              <w:jc w:val="center"/>
              <w:rPr>
                <w:rFonts w:ascii="Trebuchet MS" w:hAnsi="Trebuchet MS" w:cs="Arial"/>
                <w14:ligatures w14:val="none"/>
              </w:rPr>
            </w:pPr>
            <w:r w:rsidRPr="00E15FB4">
              <w:rPr>
                <w:rFonts w:ascii="Trebuchet MS" w:hAnsi="Trebuchet MS" w:cs="Arial"/>
                <w14:ligatures w14:val="none"/>
              </w:rPr>
              <w:t>352840.224</w:t>
            </w:r>
          </w:p>
          <w:p w14:paraId="00824841" w14:textId="77777777" w:rsidR="00E15FB4" w:rsidRPr="00E15FB4" w:rsidRDefault="00E15FB4" w:rsidP="00E15FB4">
            <w:pPr>
              <w:tabs>
                <w:tab w:val="left" w:pos="851"/>
                <w:tab w:val="left" w:pos="5103"/>
              </w:tabs>
              <w:spacing w:after="0" w:line="240" w:lineRule="auto"/>
              <w:jc w:val="center"/>
              <w:rPr>
                <w:rFonts w:ascii="Trebuchet MS" w:hAnsi="Trebuchet MS" w:cs="Arial"/>
                <w14:ligatures w14:val="none"/>
              </w:rPr>
            </w:pPr>
            <w:r w:rsidRPr="00E15FB4">
              <w:rPr>
                <w:rFonts w:ascii="Trebuchet MS" w:hAnsi="Trebuchet MS" w:cs="Arial"/>
                <w14:ligatures w14:val="none"/>
              </w:rPr>
              <w:t>352830.798</w:t>
            </w:r>
          </w:p>
          <w:p w14:paraId="211AA71A" w14:textId="77777777" w:rsidR="00E15FB4" w:rsidRPr="00E15FB4" w:rsidRDefault="00E15FB4" w:rsidP="00E15FB4">
            <w:pPr>
              <w:tabs>
                <w:tab w:val="left" w:pos="851"/>
                <w:tab w:val="left" w:pos="5103"/>
              </w:tabs>
              <w:spacing w:after="0" w:line="240" w:lineRule="auto"/>
              <w:jc w:val="center"/>
              <w:rPr>
                <w:rFonts w:ascii="Trebuchet MS" w:hAnsi="Trebuchet MS" w:cs="Arial"/>
                <w14:ligatures w14:val="none"/>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168960D9" w14:textId="77777777" w:rsidR="00E15FB4" w:rsidRPr="00E15FB4" w:rsidRDefault="00E15FB4" w:rsidP="00E15FB4">
            <w:pPr>
              <w:spacing w:after="0" w:line="240" w:lineRule="auto"/>
              <w:jc w:val="center"/>
              <w:rPr>
                <w:rFonts w:ascii="Trebuchet MS" w:hAnsi="Trebuchet MS" w:cs="Arial"/>
                <w14:ligatures w14:val="none"/>
              </w:rPr>
            </w:pPr>
          </w:p>
          <w:p w14:paraId="2F551FFD" w14:textId="77777777" w:rsidR="00E15FB4" w:rsidRPr="00E15FB4" w:rsidRDefault="00E15FB4" w:rsidP="00E15FB4">
            <w:pPr>
              <w:spacing w:after="0" w:line="240" w:lineRule="auto"/>
              <w:jc w:val="center"/>
              <w:rPr>
                <w:rFonts w:ascii="Trebuchet MS" w:hAnsi="Trebuchet MS" w:cs="Arial"/>
                <w14:ligatures w14:val="none"/>
              </w:rPr>
            </w:pPr>
            <w:r w:rsidRPr="00E15FB4">
              <w:rPr>
                <w:rFonts w:ascii="Trebuchet MS" w:hAnsi="Trebuchet MS" w:cs="Arial"/>
                <w14:ligatures w14:val="none"/>
              </w:rPr>
              <w:t>1</w:t>
            </w:r>
          </w:p>
          <w:p w14:paraId="6FB9031D" w14:textId="77777777" w:rsidR="00E15FB4" w:rsidRPr="00E15FB4" w:rsidRDefault="00E15FB4" w:rsidP="00E15FB4">
            <w:pPr>
              <w:spacing w:after="0" w:line="240" w:lineRule="auto"/>
              <w:jc w:val="center"/>
              <w:rPr>
                <w:rFonts w:ascii="Trebuchet MS" w:hAnsi="Trebuchet MS" w:cs="Arial"/>
                <w14:ligatures w14:val="none"/>
              </w:rPr>
            </w:pPr>
            <w:r w:rsidRPr="00E15FB4">
              <w:rPr>
                <w:rFonts w:ascii="Trebuchet MS" w:hAnsi="Trebuchet MS" w:cs="Arial"/>
                <w14:ligatures w14:val="none"/>
              </w:rPr>
              <w:t>2</w:t>
            </w:r>
          </w:p>
          <w:p w14:paraId="27B95BB2" w14:textId="77777777" w:rsidR="00E15FB4" w:rsidRPr="00E15FB4" w:rsidRDefault="00E15FB4" w:rsidP="00E15FB4">
            <w:pPr>
              <w:spacing w:after="0" w:line="240" w:lineRule="auto"/>
              <w:jc w:val="center"/>
              <w:rPr>
                <w:rFonts w:ascii="Trebuchet MS" w:hAnsi="Trebuchet MS" w:cs="Arial"/>
                <w14:ligatures w14:val="none"/>
              </w:rPr>
            </w:pPr>
            <w:r w:rsidRPr="00E15FB4">
              <w:rPr>
                <w:rFonts w:ascii="Trebuchet MS" w:hAnsi="Trebuchet MS" w:cs="Arial"/>
                <w14:ligatures w14:val="none"/>
              </w:rPr>
              <w:t>3</w:t>
            </w:r>
          </w:p>
          <w:p w14:paraId="0CFF89F8" w14:textId="77777777" w:rsidR="00E15FB4" w:rsidRPr="00E15FB4" w:rsidRDefault="00E15FB4" w:rsidP="00E15FB4">
            <w:pPr>
              <w:spacing w:after="0" w:line="240" w:lineRule="auto"/>
              <w:jc w:val="center"/>
              <w:rPr>
                <w:rFonts w:ascii="Trebuchet MS" w:hAnsi="Trebuchet MS" w:cs="Arial"/>
                <w14:ligatures w14:val="none"/>
              </w:rPr>
            </w:pPr>
            <w:r w:rsidRPr="00E15FB4">
              <w:rPr>
                <w:rFonts w:ascii="Trebuchet MS" w:hAnsi="Trebuchet MS" w:cs="Arial"/>
                <w14:ligatures w14:val="none"/>
              </w:rPr>
              <w:t>4</w:t>
            </w:r>
          </w:p>
        </w:tc>
        <w:tc>
          <w:tcPr>
            <w:tcW w:w="909" w:type="dxa"/>
            <w:tcBorders>
              <w:top w:val="single" w:sz="4" w:space="0" w:color="auto"/>
              <w:left w:val="single" w:sz="4" w:space="0" w:color="auto"/>
              <w:bottom w:val="single" w:sz="4" w:space="0" w:color="auto"/>
              <w:right w:val="single" w:sz="4" w:space="0" w:color="auto"/>
            </w:tcBorders>
            <w:vAlign w:val="center"/>
          </w:tcPr>
          <w:p w14:paraId="425C9B74" w14:textId="77777777" w:rsidR="00E15FB4" w:rsidRPr="00E15FB4" w:rsidRDefault="00E15FB4" w:rsidP="00E15FB4">
            <w:pPr>
              <w:spacing w:after="0" w:line="240" w:lineRule="auto"/>
              <w:jc w:val="center"/>
              <w:rPr>
                <w:rFonts w:ascii="Trebuchet MS" w:hAnsi="Trebuchet MS" w:cs="Arial"/>
                <w14:ligatures w14:val="none"/>
              </w:rPr>
            </w:pPr>
            <w:r w:rsidRPr="00E15FB4">
              <w:rPr>
                <w:rFonts w:ascii="Trebuchet MS" w:hAnsi="Trebuchet MS" w:cs="Arial"/>
                <w14:ligatures w14:val="none"/>
              </w:rPr>
              <w:t>10,60</w:t>
            </w:r>
          </w:p>
        </w:tc>
      </w:tr>
    </w:tbl>
    <w:p w14:paraId="0D62AFE6" w14:textId="77777777" w:rsidR="00E15FB4" w:rsidRPr="00E15FB4" w:rsidRDefault="00E15FB4" w:rsidP="00E15FB4">
      <w:pPr>
        <w:spacing w:after="0" w:line="276" w:lineRule="auto"/>
        <w:jc w:val="both"/>
        <w:rPr>
          <w:rFonts w:ascii="Trebuchet MS" w:hAnsi="Trebuchet MS" w:cs="Arial"/>
          <w:b/>
          <w:color w:val="000000"/>
          <w:lang w:val="en-US"/>
          <w14:ligatures w14:val="none"/>
        </w:rPr>
      </w:pPr>
    </w:p>
    <w:p w14:paraId="1E02B557" w14:textId="77777777" w:rsidR="00E15FB4" w:rsidRPr="00E15FB4" w:rsidRDefault="00E15FB4" w:rsidP="00E15FB4">
      <w:pPr>
        <w:spacing w:after="0" w:line="276" w:lineRule="auto"/>
        <w:ind w:firstLine="567"/>
        <w:jc w:val="both"/>
        <w:rPr>
          <w:rFonts w:ascii="Trebuchet MS" w:eastAsia="MS Mincho" w:hAnsi="Trebuchet MS" w:cs="Arial"/>
          <w:sz w:val="24"/>
          <w:szCs w:val="24"/>
          <w:lang w:val="it-IT" w:eastAsia="ja-JP"/>
          <w14:ligatures w14:val="none"/>
        </w:rPr>
      </w:pPr>
      <w:r w:rsidRPr="00E15FB4">
        <w:rPr>
          <w:rFonts w:ascii="Trebuchet MS" w:eastAsia="MS Mincho" w:hAnsi="Trebuchet MS" w:cs="Arial"/>
          <w:sz w:val="24"/>
          <w:szCs w:val="24"/>
          <w:lang w:val="it-IT" w:eastAsia="ja-JP"/>
          <w14:ligatures w14:val="none"/>
        </w:rPr>
        <w:t>Coordonate STEREO 70: pct. 1-2 mal stâng; pct. 3-4 mal drept;</w:t>
      </w:r>
    </w:p>
    <w:p w14:paraId="68F39994" w14:textId="77777777" w:rsidR="00E15FB4" w:rsidRPr="00E15FB4" w:rsidRDefault="00E15FB4" w:rsidP="00E15FB4">
      <w:pPr>
        <w:tabs>
          <w:tab w:val="left" w:pos="3686"/>
        </w:tabs>
        <w:spacing w:after="0" w:line="276" w:lineRule="auto"/>
        <w:jc w:val="both"/>
        <w:rPr>
          <w:rFonts w:ascii="Trebuchet MS" w:hAnsi="Trebuchet MS" w:cs="Arial"/>
          <w:b/>
          <w:kern w:val="1"/>
          <w:sz w:val="24"/>
          <w:szCs w:val="24"/>
          <w:lang w:val="it-IT" w:eastAsia="ar-SA"/>
          <w14:ligatures w14:val="none"/>
        </w:rPr>
      </w:pPr>
      <w:r w:rsidRPr="00E15FB4">
        <w:rPr>
          <w:rFonts w:ascii="Trebuchet MS" w:hAnsi="Trebuchet MS" w:cs="Arial"/>
          <w:b/>
          <w:kern w:val="1"/>
          <w:sz w:val="24"/>
          <w:szCs w:val="24"/>
          <w:lang w:val="pt-BR" w:eastAsia="ar-SA"/>
          <w14:ligatures w14:val="none"/>
        </w:rPr>
        <w:t xml:space="preserve">1. </w:t>
      </w:r>
      <w:r w:rsidRPr="00E15FB4">
        <w:rPr>
          <w:rFonts w:ascii="Trebuchet MS" w:hAnsi="Trebuchet MS" w:cs="Arial"/>
          <w:b/>
          <w:kern w:val="1"/>
          <w:sz w:val="24"/>
          <w:szCs w:val="24"/>
          <w:lang w:val="it-IT" w:eastAsia="ar-SA"/>
          <w14:ligatures w14:val="none"/>
        </w:rPr>
        <w:t xml:space="preserve">Caracteristicile principale pentru </w:t>
      </w:r>
      <w:r w:rsidRPr="00E15FB4">
        <w:rPr>
          <w:rFonts w:ascii="Trebuchet MS" w:hAnsi="Trebuchet MS" w:cs="Arial"/>
          <w:b/>
          <w:sz w:val="24"/>
          <w:szCs w:val="24"/>
          <w:lang w:val="es-ES"/>
          <w14:ligatures w14:val="none"/>
        </w:rPr>
        <w:t xml:space="preserve">puntea </w:t>
      </w:r>
      <w:proofErr w:type="spellStart"/>
      <w:r w:rsidRPr="00E15FB4">
        <w:rPr>
          <w:rFonts w:ascii="Trebuchet MS" w:hAnsi="Trebuchet MS" w:cs="Arial"/>
          <w:b/>
          <w:sz w:val="24"/>
          <w:szCs w:val="24"/>
          <w:lang w:val="es-ES"/>
          <w14:ligatures w14:val="none"/>
        </w:rPr>
        <w:t>metalică</w:t>
      </w:r>
      <w:proofErr w:type="spellEnd"/>
      <w:r w:rsidRPr="00E15FB4">
        <w:rPr>
          <w:rFonts w:ascii="Trebuchet MS" w:hAnsi="Trebuchet MS" w:cs="Arial"/>
          <w:b/>
          <w:kern w:val="1"/>
          <w:sz w:val="24"/>
          <w:szCs w:val="24"/>
          <w:lang w:val="it-IT" w:eastAsia="ar-SA"/>
          <w14:ligatures w14:val="none"/>
        </w:rPr>
        <w:t xml:space="preserve"> proiectată</w:t>
      </w:r>
      <w:r w:rsidRPr="00E15FB4">
        <w:rPr>
          <w:rFonts w:ascii="Trebuchet MS" w:hAnsi="Trebuchet MS" w:cs="Arial"/>
          <w:kern w:val="1"/>
          <w:sz w:val="24"/>
          <w:szCs w:val="24"/>
          <w:lang w:val="it-IT" w:eastAsia="ar-SA"/>
          <w14:ligatures w14:val="none"/>
        </w:rPr>
        <w:t>,</w:t>
      </w:r>
      <w:r w:rsidRPr="00E15FB4">
        <w:rPr>
          <w:rFonts w:ascii="Trebuchet MS" w:hAnsi="Trebuchet MS" w:cs="Arial"/>
          <w:sz w:val="24"/>
          <w:szCs w:val="24"/>
          <w:lang w:val="en-US"/>
          <w14:ligatures w14:val="none"/>
        </w:rPr>
        <w:t xml:space="preserve"> </w:t>
      </w:r>
      <w:proofErr w:type="spellStart"/>
      <w:r w:rsidRPr="00E15FB4">
        <w:rPr>
          <w:rFonts w:ascii="Trebuchet MS" w:hAnsi="Trebuchet MS" w:cs="Arial"/>
          <w:sz w:val="24"/>
          <w:szCs w:val="24"/>
          <w:lang w:val="en-US"/>
          <w14:ligatures w14:val="none"/>
        </w:rPr>
        <w:t>peste</w:t>
      </w:r>
      <w:proofErr w:type="spellEnd"/>
      <w:r w:rsidRPr="00E15FB4">
        <w:rPr>
          <w:rFonts w:ascii="Trebuchet MS" w:hAnsi="Trebuchet MS" w:cs="Arial"/>
          <w:sz w:val="24"/>
          <w:szCs w:val="24"/>
          <w:lang w:val="en-US"/>
          <w14:ligatures w14:val="none"/>
        </w:rPr>
        <w:t xml:space="preserve"> </w:t>
      </w:r>
      <w:proofErr w:type="spellStart"/>
      <w:r w:rsidRPr="00E15FB4">
        <w:rPr>
          <w:rFonts w:ascii="Trebuchet MS" w:hAnsi="Trebuchet MS" w:cs="Arial"/>
          <w:sz w:val="24"/>
          <w:szCs w:val="24"/>
          <w:lang w:val="en-US"/>
          <w14:ligatures w14:val="none"/>
        </w:rPr>
        <w:t>cursul</w:t>
      </w:r>
      <w:proofErr w:type="spellEnd"/>
      <w:r w:rsidRPr="00E15FB4">
        <w:rPr>
          <w:rFonts w:ascii="Trebuchet MS" w:hAnsi="Trebuchet MS" w:cs="Arial"/>
          <w:sz w:val="24"/>
          <w:szCs w:val="24"/>
          <w:lang w:val="en-US"/>
          <w14:ligatures w14:val="none"/>
        </w:rPr>
        <w:t xml:space="preserve"> de </w:t>
      </w:r>
      <w:proofErr w:type="spellStart"/>
      <w:r w:rsidRPr="00E15FB4">
        <w:rPr>
          <w:rFonts w:ascii="Trebuchet MS" w:hAnsi="Trebuchet MS" w:cs="Arial"/>
          <w:sz w:val="24"/>
          <w:szCs w:val="24"/>
          <w:lang w:val="en-US"/>
          <w14:ligatures w14:val="none"/>
        </w:rPr>
        <w:t>apă</w:t>
      </w:r>
      <w:proofErr w:type="spellEnd"/>
      <w:r w:rsidRPr="00E15FB4">
        <w:rPr>
          <w:rFonts w:ascii="Trebuchet MS" w:hAnsi="Trebuchet MS" w:cs="Arial"/>
          <w:sz w:val="24"/>
          <w:szCs w:val="24"/>
          <w:lang w:val="en-US"/>
          <w14:ligatures w14:val="none"/>
        </w:rPr>
        <w:t xml:space="preserve"> v.</w:t>
      </w:r>
      <w:r w:rsidRPr="00E15FB4">
        <w:rPr>
          <w:rFonts w:ascii="Trebuchet MS" w:eastAsia="Times New Roman" w:hAnsi="Trebuchet MS" w:cs="Arial"/>
          <w:sz w:val="24"/>
          <w:szCs w:val="24"/>
          <w:lang w:val="it-IT"/>
          <w14:ligatures w14:val="none"/>
        </w:rPr>
        <w:t xml:space="preserve"> Zalău</w:t>
      </w:r>
    </w:p>
    <w:p w14:paraId="6457ADD6" w14:textId="77777777" w:rsidR="00E15FB4" w:rsidRPr="00E15FB4" w:rsidRDefault="00E15FB4" w:rsidP="00E15FB4">
      <w:pPr>
        <w:numPr>
          <w:ilvl w:val="0"/>
          <w:numId w:val="12"/>
        </w:numPr>
        <w:tabs>
          <w:tab w:val="left" w:pos="3686"/>
        </w:tabs>
        <w:spacing w:after="0" w:line="276" w:lineRule="auto"/>
        <w:jc w:val="both"/>
        <w:rPr>
          <w:rFonts w:ascii="Trebuchet MS" w:hAnsi="Trebuchet MS" w:cs="Arial"/>
          <w:kern w:val="1"/>
          <w:sz w:val="24"/>
          <w:szCs w:val="24"/>
          <w:lang w:eastAsia="ar-SA"/>
          <w14:ligatures w14:val="none"/>
        </w:rPr>
      </w:pPr>
      <w:r w:rsidRPr="00E15FB4">
        <w:rPr>
          <w:rFonts w:ascii="Trebuchet MS" w:hAnsi="Trebuchet MS" w:cs="Arial"/>
          <w:kern w:val="1"/>
          <w:sz w:val="24"/>
          <w:szCs w:val="24"/>
          <w:lang w:eastAsia="ar-SA"/>
          <w14:ligatures w14:val="none"/>
        </w:rPr>
        <w:t>Lungimea suprastructurii</w:t>
      </w:r>
      <w:r w:rsidRPr="00E15FB4">
        <w:rPr>
          <w:rFonts w:ascii="Trebuchet MS" w:eastAsia="MS Mincho" w:hAnsi="Trebuchet MS" w:cs="Arial"/>
          <w:sz w:val="24"/>
          <w:szCs w:val="24"/>
          <w:lang w:val="en-US" w:eastAsia="ja-JP"/>
          <w14:ligatures w14:val="none"/>
        </w:rPr>
        <w:t>:</w:t>
      </w:r>
      <w:r w:rsidRPr="00E15FB4">
        <w:rPr>
          <w:rFonts w:ascii="Trebuchet MS" w:hAnsi="Trebuchet MS" w:cs="Arial"/>
          <w:kern w:val="1"/>
          <w:sz w:val="24"/>
          <w:szCs w:val="24"/>
          <w:lang w:eastAsia="ar-SA"/>
          <w14:ligatures w14:val="none"/>
        </w:rPr>
        <w:t xml:space="preserve"> L= 14,50m;</w:t>
      </w:r>
    </w:p>
    <w:p w14:paraId="12B4DA3D" w14:textId="77777777" w:rsidR="00E15FB4" w:rsidRPr="00E15FB4" w:rsidRDefault="00E15FB4" w:rsidP="00E15FB4">
      <w:pPr>
        <w:numPr>
          <w:ilvl w:val="0"/>
          <w:numId w:val="12"/>
        </w:numPr>
        <w:suppressAutoHyphens/>
        <w:spacing w:after="0" w:line="276" w:lineRule="auto"/>
        <w:contextualSpacing/>
        <w:jc w:val="both"/>
        <w:rPr>
          <w:rFonts w:ascii="Trebuchet MS" w:hAnsi="Trebuchet MS" w:cs="Arial"/>
          <w:color w:val="000000"/>
          <w:kern w:val="2"/>
          <w:sz w:val="24"/>
          <w:szCs w:val="24"/>
          <w:lang w:val="pt-BR"/>
          <w14:ligatures w14:val="none"/>
        </w:rPr>
      </w:pPr>
      <w:r w:rsidRPr="00E15FB4">
        <w:rPr>
          <w:rFonts w:ascii="Trebuchet MS" w:hAnsi="Trebuchet MS" w:cs="Arial"/>
          <w:color w:val="000000"/>
          <w:kern w:val="2"/>
          <w:sz w:val="24"/>
          <w:szCs w:val="24"/>
          <w:lang w:val="pt-BR"/>
          <w14:ligatures w14:val="none"/>
        </w:rPr>
        <w:t>Lățimea în firul apei</w:t>
      </w:r>
      <w:r w:rsidRPr="00E15FB4">
        <w:rPr>
          <w:rFonts w:ascii="Trebuchet MS" w:eastAsia="MS Mincho" w:hAnsi="Trebuchet MS" w:cs="Arial"/>
          <w:kern w:val="2"/>
          <w:sz w:val="24"/>
          <w:szCs w:val="24"/>
          <w:lang w:val="en-US" w:eastAsia="ja-JP"/>
          <w14:ligatures w14:val="none"/>
        </w:rPr>
        <w:t>:</w:t>
      </w:r>
      <w:r w:rsidRPr="00E15FB4">
        <w:rPr>
          <w:rFonts w:ascii="Trebuchet MS" w:hAnsi="Trebuchet MS" w:cs="Arial"/>
          <w:color w:val="000000"/>
          <w:kern w:val="2"/>
          <w:sz w:val="24"/>
          <w:szCs w:val="24"/>
          <w:lang w:val="pt-BR"/>
          <w14:ligatures w14:val="none"/>
        </w:rPr>
        <w:t xml:space="preserve"> </w:t>
      </w:r>
      <w:r w:rsidRPr="00E15FB4">
        <w:rPr>
          <w:rFonts w:ascii="Trebuchet MS" w:eastAsia="MS Mincho" w:hAnsi="Trebuchet MS" w:cs="Arial"/>
          <w:kern w:val="2"/>
          <w:sz w:val="24"/>
          <w:szCs w:val="24"/>
          <w:lang w:eastAsia="ja-JP"/>
          <w14:ligatures w14:val="none"/>
        </w:rPr>
        <w:t>L</w:t>
      </w:r>
      <w:r w:rsidRPr="00E15FB4">
        <w:rPr>
          <w:rFonts w:ascii="Trebuchet MS" w:eastAsia="MS Mincho" w:hAnsi="Trebuchet MS" w:cs="Arial"/>
          <w:kern w:val="2"/>
          <w:sz w:val="24"/>
          <w:szCs w:val="24"/>
          <w:vertAlign w:val="subscript"/>
          <w:lang w:eastAsia="ja-JP"/>
          <w14:ligatures w14:val="none"/>
        </w:rPr>
        <w:t>în firul apei</w:t>
      </w:r>
      <w:r w:rsidRPr="00E15FB4">
        <w:rPr>
          <w:rFonts w:ascii="Trebuchet MS" w:eastAsia="MS Mincho" w:hAnsi="Trebuchet MS" w:cs="Arial"/>
          <w:kern w:val="2"/>
          <w:sz w:val="24"/>
          <w:szCs w:val="24"/>
          <w:lang w:eastAsia="ja-JP"/>
          <w14:ligatures w14:val="none"/>
        </w:rPr>
        <w:t xml:space="preserve"> = 4</w:t>
      </w:r>
      <w:r w:rsidRPr="00E15FB4">
        <w:rPr>
          <w:rFonts w:ascii="Trebuchet MS" w:hAnsi="Trebuchet MS" w:cs="Arial"/>
          <w:color w:val="000000"/>
          <w:kern w:val="2"/>
          <w:sz w:val="24"/>
          <w:szCs w:val="24"/>
          <w:lang w:val="pt-BR"/>
          <w14:ligatures w14:val="none"/>
        </w:rPr>
        <w:t>,10m;</w:t>
      </w:r>
    </w:p>
    <w:p w14:paraId="3F25146D" w14:textId="77777777" w:rsidR="00E15FB4" w:rsidRPr="00E15FB4" w:rsidRDefault="00E15FB4" w:rsidP="00E15FB4">
      <w:pPr>
        <w:numPr>
          <w:ilvl w:val="0"/>
          <w:numId w:val="12"/>
        </w:numPr>
        <w:suppressAutoHyphens/>
        <w:spacing w:after="0" w:line="276" w:lineRule="auto"/>
        <w:contextualSpacing/>
        <w:jc w:val="both"/>
        <w:rPr>
          <w:rFonts w:ascii="Trebuchet MS" w:hAnsi="Trebuchet MS" w:cs="Arial"/>
          <w:color w:val="000000"/>
          <w:kern w:val="2"/>
          <w:sz w:val="24"/>
          <w:szCs w:val="24"/>
          <w:lang w:val="pt-BR"/>
          <w14:ligatures w14:val="none"/>
        </w:rPr>
      </w:pPr>
      <w:r w:rsidRPr="00E15FB4">
        <w:rPr>
          <w:rFonts w:ascii="Trebuchet MS" w:hAnsi="Trebuchet MS" w:cs="Arial"/>
          <w:color w:val="000000"/>
          <w:kern w:val="2"/>
          <w:sz w:val="24"/>
          <w:szCs w:val="24"/>
          <w:lang w:val="pt-BR"/>
          <w14:ligatures w14:val="none"/>
        </w:rPr>
        <w:t>Cota intrados</w:t>
      </w:r>
      <w:r w:rsidRPr="00E15FB4">
        <w:rPr>
          <w:rFonts w:ascii="Trebuchet MS" w:eastAsia="MS Mincho" w:hAnsi="Trebuchet MS" w:cs="Arial"/>
          <w:kern w:val="2"/>
          <w:sz w:val="24"/>
          <w:szCs w:val="24"/>
          <w:lang w:val="en-US" w:eastAsia="ja-JP"/>
          <w14:ligatures w14:val="none"/>
        </w:rPr>
        <w:t>:</w:t>
      </w:r>
      <w:r w:rsidRPr="00E15FB4">
        <w:rPr>
          <w:rFonts w:ascii="Trebuchet MS" w:hAnsi="Trebuchet MS" w:cs="Arial"/>
          <w:color w:val="000000"/>
          <w:kern w:val="2"/>
          <w:sz w:val="24"/>
          <w:szCs w:val="24"/>
          <w:lang w:val="pt-BR"/>
          <w14:ligatures w14:val="none"/>
        </w:rPr>
        <w:t xml:space="preserve"> +250,77 m</w:t>
      </w:r>
      <w:proofErr w:type="spellStart"/>
      <w:r w:rsidRPr="00E15FB4">
        <w:rPr>
          <w:rFonts w:ascii="Trebuchet MS" w:hAnsi="Trebuchet MS" w:cs="Arial"/>
          <w:color w:val="000000"/>
          <w:kern w:val="2"/>
          <w:sz w:val="24"/>
          <w:szCs w:val="24"/>
          <w:lang w:val="en-US"/>
          <w14:ligatures w14:val="none"/>
        </w:rPr>
        <w:t>dMN</w:t>
      </w:r>
      <w:proofErr w:type="spellEnd"/>
      <w:r w:rsidRPr="00E15FB4">
        <w:rPr>
          <w:rFonts w:ascii="Trebuchet MS" w:hAnsi="Trebuchet MS" w:cs="Arial"/>
          <w:color w:val="000000"/>
          <w:kern w:val="2"/>
          <w:sz w:val="24"/>
          <w:szCs w:val="24"/>
          <w:lang w:val="pt-BR"/>
          <w14:ligatures w14:val="none"/>
        </w:rPr>
        <w:t>;</w:t>
      </w:r>
    </w:p>
    <w:p w14:paraId="0C8D7144" w14:textId="77777777" w:rsidR="00E15FB4" w:rsidRPr="00E15FB4" w:rsidRDefault="00E15FB4" w:rsidP="00E15FB4">
      <w:pPr>
        <w:numPr>
          <w:ilvl w:val="0"/>
          <w:numId w:val="12"/>
        </w:numPr>
        <w:suppressAutoHyphens/>
        <w:spacing w:after="0" w:line="276" w:lineRule="auto"/>
        <w:contextualSpacing/>
        <w:jc w:val="both"/>
        <w:rPr>
          <w:rFonts w:ascii="Trebuchet MS" w:hAnsi="Trebuchet MS" w:cs="Arial"/>
          <w:color w:val="000000"/>
          <w:kern w:val="2"/>
          <w:sz w:val="24"/>
          <w:szCs w:val="24"/>
          <w:lang w:val="pt-BR"/>
          <w14:ligatures w14:val="none"/>
        </w:rPr>
      </w:pPr>
      <w:r w:rsidRPr="00E15FB4">
        <w:rPr>
          <w:rFonts w:ascii="Trebuchet MS" w:hAnsi="Trebuchet MS" w:cs="Arial"/>
          <w:color w:val="000000"/>
          <w:kern w:val="2"/>
          <w:sz w:val="24"/>
          <w:szCs w:val="24"/>
          <w:lang w:val="pt-BR"/>
          <w14:ligatures w14:val="none"/>
        </w:rPr>
        <w:t>Înălțimea de construcție ( diferența de nivel superior al căii și punctul cel mai jos al suprastructurii)</w:t>
      </w:r>
      <w:r w:rsidRPr="00E15FB4">
        <w:rPr>
          <w:rFonts w:ascii="Trebuchet MS" w:eastAsia="MS Mincho" w:hAnsi="Trebuchet MS" w:cs="Arial"/>
          <w:kern w:val="2"/>
          <w:sz w:val="24"/>
          <w:szCs w:val="24"/>
          <w:lang w:val="en-US" w:eastAsia="ja-JP"/>
          <w14:ligatures w14:val="none"/>
        </w:rPr>
        <w:t xml:space="preserve"> :</w:t>
      </w:r>
      <w:r w:rsidRPr="00E15FB4">
        <w:rPr>
          <w:rFonts w:ascii="Trebuchet MS" w:hAnsi="Trebuchet MS" w:cs="Arial"/>
          <w:color w:val="000000"/>
          <w:kern w:val="2"/>
          <w:sz w:val="24"/>
          <w:szCs w:val="24"/>
          <w:lang w:val="pt-BR"/>
          <w14:ligatures w14:val="none"/>
        </w:rPr>
        <w:t xml:space="preserve"> 14 cm;</w:t>
      </w:r>
    </w:p>
    <w:p w14:paraId="293F051D" w14:textId="77777777" w:rsidR="00E15FB4" w:rsidRPr="00E15FB4" w:rsidRDefault="00E15FB4" w:rsidP="00E15FB4">
      <w:pPr>
        <w:numPr>
          <w:ilvl w:val="0"/>
          <w:numId w:val="12"/>
        </w:numPr>
        <w:suppressAutoHyphens/>
        <w:spacing w:after="0" w:line="276" w:lineRule="auto"/>
        <w:contextualSpacing/>
        <w:jc w:val="both"/>
        <w:rPr>
          <w:rFonts w:ascii="Trebuchet MS" w:hAnsi="Trebuchet MS" w:cs="Arial"/>
          <w:color w:val="000000"/>
          <w:kern w:val="2"/>
          <w:sz w:val="24"/>
          <w:szCs w:val="24"/>
          <w:lang w:val="pt-BR"/>
          <w14:ligatures w14:val="none"/>
        </w:rPr>
      </w:pPr>
      <w:r w:rsidRPr="00E15FB4">
        <w:rPr>
          <w:rFonts w:ascii="Trebuchet MS" w:hAnsi="Trebuchet MS" w:cs="Arial"/>
          <w:color w:val="000000"/>
          <w:kern w:val="2"/>
          <w:sz w:val="24"/>
          <w:szCs w:val="24"/>
          <w:lang w:val="pt-BR"/>
          <w14:ligatures w14:val="none"/>
        </w:rPr>
        <w:t>Cota de fundare culee, mal stâng: +244,00 m</w:t>
      </w:r>
      <w:proofErr w:type="spellStart"/>
      <w:r w:rsidRPr="00E15FB4">
        <w:rPr>
          <w:rFonts w:ascii="Trebuchet MS" w:hAnsi="Trebuchet MS" w:cs="Arial"/>
          <w:color w:val="000000"/>
          <w:kern w:val="2"/>
          <w:sz w:val="24"/>
          <w:szCs w:val="24"/>
          <w:lang w:val="en-US"/>
          <w14:ligatures w14:val="none"/>
        </w:rPr>
        <w:t>dMN</w:t>
      </w:r>
      <w:proofErr w:type="spellEnd"/>
      <w:r w:rsidRPr="00E15FB4">
        <w:rPr>
          <w:rFonts w:ascii="Trebuchet MS" w:hAnsi="Trebuchet MS" w:cs="Arial"/>
          <w:color w:val="000000"/>
          <w:kern w:val="2"/>
          <w:sz w:val="24"/>
          <w:szCs w:val="24"/>
          <w:lang w:val="pt-BR"/>
          <w14:ligatures w14:val="none"/>
        </w:rPr>
        <w:t>;</w:t>
      </w:r>
    </w:p>
    <w:p w14:paraId="71B3E0FB" w14:textId="77777777" w:rsidR="00E15FB4" w:rsidRPr="00E15FB4" w:rsidRDefault="00E15FB4" w:rsidP="00E15FB4">
      <w:pPr>
        <w:numPr>
          <w:ilvl w:val="0"/>
          <w:numId w:val="12"/>
        </w:numPr>
        <w:suppressAutoHyphens/>
        <w:spacing w:after="0" w:line="276" w:lineRule="auto"/>
        <w:contextualSpacing/>
        <w:jc w:val="both"/>
        <w:rPr>
          <w:rFonts w:ascii="Trebuchet MS" w:hAnsi="Trebuchet MS" w:cs="Arial"/>
          <w:color w:val="000000"/>
          <w:kern w:val="2"/>
          <w:sz w:val="24"/>
          <w:szCs w:val="24"/>
          <w:lang w:val="pt-BR"/>
          <w14:ligatures w14:val="none"/>
        </w:rPr>
      </w:pPr>
      <w:r w:rsidRPr="00E15FB4">
        <w:rPr>
          <w:rFonts w:ascii="Trebuchet MS" w:hAnsi="Trebuchet MS" w:cs="Arial"/>
          <w:color w:val="000000"/>
          <w:kern w:val="2"/>
          <w:sz w:val="24"/>
          <w:szCs w:val="24"/>
          <w:lang w:val="pt-BR"/>
          <w14:ligatures w14:val="none"/>
        </w:rPr>
        <w:t>Cota de fundare culee, mal drept: +244,45 m</w:t>
      </w:r>
      <w:proofErr w:type="spellStart"/>
      <w:r w:rsidRPr="00E15FB4">
        <w:rPr>
          <w:rFonts w:ascii="Trebuchet MS" w:hAnsi="Trebuchet MS" w:cs="Arial"/>
          <w:color w:val="000000"/>
          <w:kern w:val="2"/>
          <w:sz w:val="24"/>
          <w:szCs w:val="24"/>
          <w:lang w:val="en-US"/>
          <w14:ligatures w14:val="none"/>
        </w:rPr>
        <w:t>dMN</w:t>
      </w:r>
      <w:proofErr w:type="spellEnd"/>
      <w:r w:rsidRPr="00E15FB4">
        <w:rPr>
          <w:rFonts w:ascii="Trebuchet MS" w:hAnsi="Trebuchet MS" w:cs="Arial"/>
          <w:color w:val="000000"/>
          <w:kern w:val="2"/>
          <w:sz w:val="24"/>
          <w:szCs w:val="24"/>
          <w:lang w:val="pt-BR"/>
          <w14:ligatures w14:val="none"/>
        </w:rPr>
        <w:t>;</w:t>
      </w:r>
    </w:p>
    <w:p w14:paraId="1CCAE6E9" w14:textId="77777777" w:rsidR="00E15FB4" w:rsidRPr="00E15FB4" w:rsidRDefault="00E15FB4" w:rsidP="00E15FB4">
      <w:pPr>
        <w:numPr>
          <w:ilvl w:val="0"/>
          <w:numId w:val="12"/>
        </w:numPr>
        <w:suppressAutoHyphens/>
        <w:spacing w:after="0" w:line="276" w:lineRule="auto"/>
        <w:contextualSpacing/>
        <w:jc w:val="both"/>
        <w:rPr>
          <w:rFonts w:ascii="Trebuchet MS" w:hAnsi="Trebuchet MS" w:cs="Arial"/>
          <w:color w:val="000000"/>
          <w:kern w:val="2"/>
          <w:sz w:val="24"/>
          <w:szCs w:val="24"/>
          <w:lang w:val="pt-BR"/>
          <w14:ligatures w14:val="none"/>
        </w:rPr>
      </w:pPr>
      <w:r w:rsidRPr="00E15FB4">
        <w:rPr>
          <w:rFonts w:ascii="Trebuchet MS" w:hAnsi="Trebuchet MS" w:cs="Arial"/>
          <w:color w:val="000000"/>
          <w:kern w:val="2"/>
          <w:sz w:val="24"/>
          <w:szCs w:val="24"/>
          <w:lang w:val="pt-BR"/>
          <w14:ligatures w14:val="none"/>
        </w:rPr>
        <w:t xml:space="preserve">Lumina </w:t>
      </w:r>
      <w:proofErr w:type="spellStart"/>
      <w:r w:rsidRPr="00E15FB4">
        <w:rPr>
          <w:rFonts w:ascii="Trebuchet MS" w:hAnsi="Trebuchet MS" w:cs="Arial"/>
          <w:kern w:val="2"/>
          <w:sz w:val="24"/>
          <w:szCs w:val="24"/>
          <w:lang w:val="es-ES"/>
          <w14:ligatures w14:val="none"/>
        </w:rPr>
        <w:t>punții</w:t>
      </w:r>
      <w:proofErr w:type="spellEnd"/>
      <w:r w:rsidRPr="00E15FB4">
        <w:rPr>
          <w:rFonts w:ascii="Trebuchet MS" w:hAnsi="Trebuchet MS" w:cs="Arial"/>
          <w:kern w:val="2"/>
          <w:sz w:val="24"/>
          <w:szCs w:val="24"/>
          <w:lang w:val="es-ES"/>
          <w14:ligatures w14:val="none"/>
        </w:rPr>
        <w:t xml:space="preserve"> metalice</w:t>
      </w:r>
      <w:r w:rsidRPr="00E15FB4">
        <w:rPr>
          <w:rFonts w:ascii="Trebuchet MS" w:hAnsi="Trebuchet MS" w:cs="Arial"/>
          <w:color w:val="000000"/>
          <w:kern w:val="2"/>
          <w:sz w:val="24"/>
          <w:szCs w:val="24"/>
          <w:lang w:val="pt-BR"/>
          <w14:ligatures w14:val="none"/>
        </w:rPr>
        <w:t xml:space="preserve"> (distanța pe orizontală între două puncte ale unor infrastructuri vecine, la un anumit nivel) : L</w:t>
      </w:r>
      <w:r w:rsidRPr="00E15FB4">
        <w:rPr>
          <w:rFonts w:ascii="Trebuchet MS" w:hAnsi="Trebuchet MS" w:cs="Arial"/>
          <w:color w:val="000000"/>
          <w:kern w:val="2"/>
          <w:sz w:val="24"/>
          <w:szCs w:val="24"/>
          <w:vertAlign w:val="subscript"/>
          <w:lang w:val="pt-BR"/>
          <w14:ligatures w14:val="none"/>
        </w:rPr>
        <w:t>01</w:t>
      </w:r>
      <w:r w:rsidRPr="00E15FB4">
        <w:rPr>
          <w:rFonts w:ascii="Trebuchet MS" w:hAnsi="Trebuchet MS" w:cs="Arial"/>
          <w:color w:val="000000"/>
          <w:kern w:val="2"/>
          <w:sz w:val="24"/>
          <w:szCs w:val="24"/>
          <w:lang w:val="pt-BR"/>
          <w14:ligatures w14:val="none"/>
        </w:rPr>
        <w:t xml:space="preserve"> = 14,00 m;</w:t>
      </w:r>
    </w:p>
    <w:p w14:paraId="2F093783" w14:textId="77777777" w:rsidR="00E15FB4" w:rsidRPr="00E15FB4" w:rsidRDefault="00E15FB4" w:rsidP="00E15FB4">
      <w:pPr>
        <w:numPr>
          <w:ilvl w:val="0"/>
          <w:numId w:val="12"/>
        </w:numPr>
        <w:suppressAutoHyphens/>
        <w:spacing w:after="0" w:line="276" w:lineRule="auto"/>
        <w:contextualSpacing/>
        <w:jc w:val="both"/>
        <w:rPr>
          <w:rFonts w:ascii="Trebuchet MS" w:hAnsi="Trebuchet MS" w:cs="Arial"/>
          <w:color w:val="000000"/>
          <w:kern w:val="2"/>
          <w:sz w:val="24"/>
          <w:szCs w:val="24"/>
          <w:lang w:val="pt-BR"/>
          <w14:ligatures w14:val="none"/>
        </w:rPr>
      </w:pPr>
      <w:r w:rsidRPr="00E15FB4">
        <w:rPr>
          <w:rFonts w:ascii="Trebuchet MS" w:hAnsi="Trebuchet MS" w:cs="Arial"/>
          <w:color w:val="000000"/>
          <w:kern w:val="2"/>
          <w:sz w:val="24"/>
          <w:szCs w:val="24"/>
          <w:lang w:val="pt-BR"/>
          <w14:ligatures w14:val="none"/>
        </w:rPr>
        <w:t xml:space="preserve">Cota talvegului proiectat în ax pentru </w:t>
      </w:r>
      <w:r w:rsidRPr="00E15FB4">
        <w:rPr>
          <w:rFonts w:ascii="Trebuchet MS" w:hAnsi="Trebuchet MS" w:cs="Arial"/>
          <w:kern w:val="2"/>
          <w:sz w:val="24"/>
          <w:szCs w:val="24"/>
          <w:lang w:val="es-ES"/>
          <w14:ligatures w14:val="none"/>
        </w:rPr>
        <w:t xml:space="preserve">puntea </w:t>
      </w:r>
      <w:proofErr w:type="spellStart"/>
      <w:r w:rsidRPr="00E15FB4">
        <w:rPr>
          <w:rFonts w:ascii="Trebuchet MS" w:hAnsi="Trebuchet MS" w:cs="Arial"/>
          <w:kern w:val="2"/>
          <w:sz w:val="24"/>
          <w:szCs w:val="24"/>
          <w:lang w:val="es-ES"/>
          <w14:ligatures w14:val="none"/>
        </w:rPr>
        <w:t>metalică</w:t>
      </w:r>
      <w:proofErr w:type="spellEnd"/>
      <w:r w:rsidRPr="00E15FB4">
        <w:rPr>
          <w:rFonts w:ascii="Trebuchet MS" w:hAnsi="Trebuchet MS" w:cs="Arial"/>
          <w:color w:val="000000"/>
          <w:kern w:val="2"/>
          <w:sz w:val="24"/>
          <w:szCs w:val="24"/>
          <w:lang w:val="pt-BR"/>
          <w14:ligatures w14:val="none"/>
        </w:rPr>
        <w:t>: +246,20 m</w:t>
      </w:r>
      <w:proofErr w:type="spellStart"/>
      <w:r w:rsidRPr="00E15FB4">
        <w:rPr>
          <w:rFonts w:ascii="Trebuchet MS" w:hAnsi="Trebuchet MS" w:cs="Arial"/>
          <w:color w:val="000000"/>
          <w:kern w:val="2"/>
          <w:sz w:val="24"/>
          <w:szCs w:val="24"/>
          <w:lang w:val="en-US"/>
          <w14:ligatures w14:val="none"/>
        </w:rPr>
        <w:t>dMN</w:t>
      </w:r>
      <w:proofErr w:type="spellEnd"/>
      <w:r w:rsidRPr="00E15FB4">
        <w:rPr>
          <w:rFonts w:ascii="Trebuchet MS" w:hAnsi="Trebuchet MS" w:cs="Arial"/>
          <w:color w:val="000000"/>
          <w:kern w:val="2"/>
          <w:sz w:val="24"/>
          <w:szCs w:val="24"/>
          <w:lang w:val="pt-BR"/>
          <w14:ligatures w14:val="none"/>
        </w:rPr>
        <w:t>;</w:t>
      </w:r>
    </w:p>
    <w:p w14:paraId="0FA35F48" w14:textId="77777777" w:rsidR="00E15FB4" w:rsidRPr="00E15FB4" w:rsidRDefault="00E15FB4" w:rsidP="00E15FB4">
      <w:pPr>
        <w:numPr>
          <w:ilvl w:val="0"/>
          <w:numId w:val="12"/>
        </w:numPr>
        <w:suppressAutoHyphens/>
        <w:spacing w:after="0" w:line="276" w:lineRule="auto"/>
        <w:contextualSpacing/>
        <w:jc w:val="both"/>
        <w:rPr>
          <w:rFonts w:ascii="Trebuchet MS" w:hAnsi="Trebuchet MS" w:cs="Arial"/>
          <w:color w:val="000000"/>
          <w:kern w:val="2"/>
          <w:sz w:val="24"/>
          <w:szCs w:val="24"/>
          <w:lang w:val="en-US"/>
          <w14:ligatures w14:val="none"/>
        </w:rPr>
      </w:pPr>
      <w:r w:rsidRPr="00E15FB4">
        <w:rPr>
          <w:rFonts w:ascii="Trebuchet MS" w:hAnsi="Trebuchet MS" w:cs="Arial"/>
          <w:color w:val="000000"/>
          <w:kern w:val="2"/>
          <w:sz w:val="24"/>
          <w:szCs w:val="24"/>
          <w:lang w:val="en-US"/>
          <w14:ligatures w14:val="none"/>
        </w:rPr>
        <w:t xml:space="preserve">Cota NAE </w:t>
      </w:r>
      <w:proofErr w:type="spellStart"/>
      <w:r w:rsidRPr="00E15FB4">
        <w:rPr>
          <w:rFonts w:ascii="Trebuchet MS" w:hAnsi="Trebuchet MS" w:cs="Arial"/>
          <w:color w:val="000000"/>
          <w:kern w:val="2"/>
          <w:sz w:val="24"/>
          <w:szCs w:val="24"/>
          <w:lang w:val="en-US"/>
          <w14:ligatures w14:val="none"/>
        </w:rPr>
        <w:t>pentru</w:t>
      </w:r>
      <w:proofErr w:type="spellEnd"/>
      <w:r w:rsidRPr="00E15FB4">
        <w:rPr>
          <w:rFonts w:ascii="Trebuchet MS" w:hAnsi="Trebuchet MS" w:cs="Arial"/>
          <w:color w:val="000000"/>
          <w:kern w:val="2"/>
          <w:sz w:val="24"/>
          <w:szCs w:val="24"/>
          <w:lang w:val="en-US"/>
          <w14:ligatures w14:val="none"/>
        </w:rPr>
        <w:t xml:space="preserve"> Q1% </w:t>
      </w:r>
      <w:proofErr w:type="spellStart"/>
      <w:r w:rsidRPr="00E15FB4">
        <w:rPr>
          <w:rFonts w:ascii="Trebuchet MS" w:hAnsi="Trebuchet MS" w:cs="Arial"/>
          <w:color w:val="000000"/>
          <w:kern w:val="2"/>
          <w:sz w:val="24"/>
          <w:szCs w:val="24"/>
          <w:lang w:val="en-US"/>
          <w14:ligatures w14:val="none"/>
        </w:rPr>
        <w:t>în</w:t>
      </w:r>
      <w:proofErr w:type="spellEnd"/>
      <w:r w:rsidRPr="00E15FB4">
        <w:rPr>
          <w:rFonts w:ascii="Trebuchet MS" w:hAnsi="Trebuchet MS" w:cs="Arial"/>
          <w:color w:val="000000"/>
          <w:kern w:val="2"/>
          <w:sz w:val="24"/>
          <w:szCs w:val="24"/>
          <w:lang w:val="en-US"/>
          <w14:ligatures w14:val="none"/>
        </w:rPr>
        <w:t xml:space="preserve"> </w:t>
      </w:r>
      <w:proofErr w:type="spellStart"/>
      <w:r w:rsidRPr="00E15FB4">
        <w:rPr>
          <w:rFonts w:ascii="Trebuchet MS" w:hAnsi="Trebuchet MS" w:cs="Arial"/>
          <w:color w:val="000000"/>
          <w:kern w:val="2"/>
          <w:sz w:val="24"/>
          <w:szCs w:val="24"/>
          <w:lang w:val="en-US"/>
          <w14:ligatures w14:val="none"/>
        </w:rPr>
        <w:t>dreptul</w:t>
      </w:r>
      <w:proofErr w:type="spellEnd"/>
      <w:r w:rsidRPr="00E15FB4">
        <w:rPr>
          <w:rFonts w:ascii="Trebuchet MS" w:hAnsi="Trebuchet MS" w:cs="Arial"/>
          <w:color w:val="000000"/>
          <w:kern w:val="2"/>
          <w:sz w:val="24"/>
          <w:szCs w:val="24"/>
          <w:lang w:val="en-US"/>
          <w14:ligatures w14:val="none"/>
        </w:rPr>
        <w:t xml:space="preserve"> </w:t>
      </w:r>
      <w:proofErr w:type="spellStart"/>
      <w:r w:rsidRPr="00E15FB4">
        <w:rPr>
          <w:rFonts w:ascii="Trebuchet MS" w:hAnsi="Trebuchet MS" w:cs="Arial"/>
          <w:kern w:val="2"/>
          <w:sz w:val="24"/>
          <w:szCs w:val="24"/>
          <w:lang w:val="es-ES"/>
          <w14:ligatures w14:val="none"/>
        </w:rPr>
        <w:t>punții</w:t>
      </w:r>
      <w:proofErr w:type="spellEnd"/>
      <w:r w:rsidRPr="00E15FB4">
        <w:rPr>
          <w:rFonts w:ascii="Trebuchet MS" w:hAnsi="Trebuchet MS" w:cs="Arial"/>
          <w:kern w:val="2"/>
          <w:sz w:val="24"/>
          <w:szCs w:val="24"/>
          <w:lang w:val="es-ES"/>
          <w14:ligatures w14:val="none"/>
        </w:rPr>
        <w:t xml:space="preserve"> metalice</w:t>
      </w:r>
      <w:r w:rsidRPr="00E15FB4">
        <w:rPr>
          <w:rFonts w:ascii="Trebuchet MS" w:hAnsi="Trebuchet MS" w:cs="Arial"/>
          <w:color w:val="000000"/>
          <w:kern w:val="2"/>
          <w:sz w:val="24"/>
          <w:szCs w:val="24"/>
          <w:lang w:val="en-US"/>
          <w14:ligatures w14:val="none"/>
        </w:rPr>
        <w:t xml:space="preserve">: +248,76 </w:t>
      </w:r>
      <w:proofErr w:type="spellStart"/>
      <w:r w:rsidRPr="00E15FB4">
        <w:rPr>
          <w:rFonts w:ascii="Trebuchet MS" w:hAnsi="Trebuchet MS" w:cs="Arial"/>
          <w:color w:val="000000"/>
          <w:kern w:val="2"/>
          <w:sz w:val="24"/>
          <w:szCs w:val="24"/>
          <w:lang w:val="en-US"/>
          <w14:ligatures w14:val="none"/>
        </w:rPr>
        <w:t>mdMN</w:t>
      </w:r>
      <w:proofErr w:type="spellEnd"/>
      <w:r w:rsidRPr="00E15FB4">
        <w:rPr>
          <w:rFonts w:ascii="Trebuchet MS" w:hAnsi="Trebuchet MS" w:cs="Arial"/>
          <w:color w:val="000000"/>
          <w:kern w:val="2"/>
          <w:sz w:val="24"/>
          <w:szCs w:val="24"/>
          <w:lang w:val="en-US"/>
          <w14:ligatures w14:val="none"/>
        </w:rPr>
        <w:t>;</w:t>
      </w:r>
    </w:p>
    <w:p w14:paraId="098AF399" w14:textId="77777777" w:rsidR="00E15FB4" w:rsidRPr="00E15FB4" w:rsidRDefault="00E15FB4" w:rsidP="00E15FB4">
      <w:pPr>
        <w:numPr>
          <w:ilvl w:val="0"/>
          <w:numId w:val="12"/>
        </w:numPr>
        <w:suppressAutoHyphens/>
        <w:spacing w:after="0" w:line="276" w:lineRule="auto"/>
        <w:contextualSpacing/>
        <w:jc w:val="both"/>
        <w:rPr>
          <w:rFonts w:ascii="Trebuchet MS" w:hAnsi="Trebuchet MS" w:cs="Arial"/>
          <w:color w:val="000000"/>
          <w:kern w:val="2"/>
          <w:sz w:val="24"/>
          <w:szCs w:val="24"/>
          <w:lang w:val="pt-BR"/>
          <w14:ligatures w14:val="none"/>
        </w:rPr>
      </w:pPr>
      <w:r w:rsidRPr="00E15FB4">
        <w:rPr>
          <w:rFonts w:ascii="Trebuchet MS" w:hAnsi="Trebuchet MS" w:cs="Arial"/>
          <w:color w:val="000000"/>
          <w:kern w:val="2"/>
          <w:sz w:val="24"/>
          <w:szCs w:val="24"/>
          <w:lang w:val="pt-BR"/>
          <w14:ligatures w14:val="none"/>
        </w:rPr>
        <w:t xml:space="preserve">Garda podului: cota +250,91 </w:t>
      </w:r>
      <w:proofErr w:type="spellStart"/>
      <w:r w:rsidRPr="00E15FB4">
        <w:rPr>
          <w:rFonts w:ascii="Trebuchet MS" w:hAnsi="Trebuchet MS" w:cs="Arial"/>
          <w:color w:val="000000"/>
          <w:kern w:val="2"/>
          <w:sz w:val="24"/>
          <w:szCs w:val="24"/>
          <w:lang w:val="en-US"/>
          <w14:ligatures w14:val="none"/>
        </w:rPr>
        <w:t>mdMN</w:t>
      </w:r>
      <w:proofErr w:type="spellEnd"/>
      <w:r w:rsidRPr="00E15FB4">
        <w:rPr>
          <w:rFonts w:ascii="Trebuchet MS" w:hAnsi="Trebuchet MS" w:cs="Arial"/>
          <w:color w:val="000000"/>
          <w:kern w:val="2"/>
          <w:sz w:val="24"/>
          <w:szCs w:val="24"/>
          <w:lang w:val="pt-BR"/>
          <w14:ligatures w14:val="none"/>
        </w:rPr>
        <w:t xml:space="preserve"> în partea stângă a </w:t>
      </w:r>
      <w:proofErr w:type="spellStart"/>
      <w:r w:rsidRPr="00E15FB4">
        <w:rPr>
          <w:rFonts w:ascii="Trebuchet MS" w:hAnsi="Trebuchet MS" w:cs="Arial"/>
          <w:kern w:val="2"/>
          <w:sz w:val="24"/>
          <w:szCs w:val="24"/>
          <w:lang w:val="es-ES"/>
          <w14:ligatures w14:val="none"/>
        </w:rPr>
        <w:t>punții</w:t>
      </w:r>
      <w:proofErr w:type="spellEnd"/>
      <w:r w:rsidRPr="00E15FB4">
        <w:rPr>
          <w:rFonts w:ascii="Trebuchet MS" w:hAnsi="Trebuchet MS" w:cs="Arial"/>
          <w:kern w:val="2"/>
          <w:sz w:val="24"/>
          <w:szCs w:val="24"/>
          <w:lang w:val="es-ES"/>
          <w14:ligatures w14:val="none"/>
        </w:rPr>
        <w:t xml:space="preserve"> metalice</w:t>
      </w:r>
      <w:r w:rsidRPr="00E15FB4">
        <w:rPr>
          <w:rFonts w:ascii="Trebuchet MS" w:hAnsi="Trebuchet MS" w:cs="Arial"/>
          <w:color w:val="000000"/>
          <w:kern w:val="2"/>
          <w:sz w:val="24"/>
          <w:szCs w:val="24"/>
          <w:lang w:val="pt-BR"/>
          <w14:ligatures w14:val="none"/>
        </w:rPr>
        <w:t xml:space="preserve">, respectiv cota +250,96 </w:t>
      </w:r>
      <w:proofErr w:type="spellStart"/>
      <w:r w:rsidRPr="00E15FB4">
        <w:rPr>
          <w:rFonts w:ascii="Trebuchet MS" w:hAnsi="Trebuchet MS" w:cs="Arial"/>
          <w:color w:val="000000"/>
          <w:kern w:val="2"/>
          <w:sz w:val="24"/>
          <w:szCs w:val="24"/>
          <w:lang w:val="en-US"/>
          <w14:ligatures w14:val="none"/>
        </w:rPr>
        <w:t>mdMN</w:t>
      </w:r>
      <w:proofErr w:type="spellEnd"/>
      <w:r w:rsidRPr="00E15FB4">
        <w:rPr>
          <w:rFonts w:ascii="Trebuchet MS" w:hAnsi="Trebuchet MS" w:cs="Arial"/>
          <w:color w:val="000000"/>
          <w:kern w:val="2"/>
          <w:sz w:val="24"/>
          <w:szCs w:val="24"/>
          <w:lang w:val="pt-BR"/>
          <w14:ligatures w14:val="none"/>
        </w:rPr>
        <w:t xml:space="preserve"> în partea dreaptă a </w:t>
      </w:r>
      <w:proofErr w:type="spellStart"/>
      <w:r w:rsidRPr="00E15FB4">
        <w:rPr>
          <w:rFonts w:ascii="Trebuchet MS" w:hAnsi="Trebuchet MS" w:cs="Arial"/>
          <w:kern w:val="2"/>
          <w:sz w:val="24"/>
          <w:szCs w:val="24"/>
          <w:lang w:val="es-ES"/>
          <w14:ligatures w14:val="none"/>
        </w:rPr>
        <w:t>punții</w:t>
      </w:r>
      <w:proofErr w:type="spellEnd"/>
      <w:r w:rsidRPr="00E15FB4">
        <w:rPr>
          <w:rFonts w:ascii="Trebuchet MS" w:hAnsi="Trebuchet MS" w:cs="Arial"/>
          <w:kern w:val="2"/>
          <w:sz w:val="24"/>
          <w:szCs w:val="24"/>
          <w:lang w:val="es-ES"/>
          <w14:ligatures w14:val="none"/>
        </w:rPr>
        <w:t xml:space="preserve"> metalice</w:t>
      </w:r>
      <w:r w:rsidRPr="00E15FB4">
        <w:rPr>
          <w:rFonts w:ascii="Trebuchet MS" w:hAnsi="Trebuchet MS" w:cs="Arial"/>
          <w:color w:val="000000"/>
          <w:kern w:val="2"/>
          <w:sz w:val="24"/>
          <w:szCs w:val="24"/>
          <w:lang w:val="pt-BR"/>
          <w14:ligatures w14:val="none"/>
        </w:rPr>
        <w:t>;</w:t>
      </w:r>
    </w:p>
    <w:p w14:paraId="32AFEF07" w14:textId="77777777" w:rsidR="00E15FB4" w:rsidRPr="00E15FB4" w:rsidRDefault="00E15FB4" w:rsidP="00E15FB4">
      <w:pPr>
        <w:numPr>
          <w:ilvl w:val="0"/>
          <w:numId w:val="12"/>
        </w:numPr>
        <w:suppressAutoHyphens/>
        <w:spacing w:after="0" w:line="276" w:lineRule="auto"/>
        <w:contextualSpacing/>
        <w:jc w:val="both"/>
        <w:rPr>
          <w:rFonts w:ascii="Trebuchet MS" w:hAnsi="Trebuchet MS" w:cs="Arial"/>
          <w:color w:val="000000"/>
          <w:kern w:val="2"/>
          <w:sz w:val="24"/>
          <w:szCs w:val="24"/>
          <w:lang w:val="pt-BR"/>
          <w14:ligatures w14:val="none"/>
        </w:rPr>
      </w:pPr>
      <w:r w:rsidRPr="00E15FB4">
        <w:rPr>
          <w:rFonts w:ascii="Trebuchet MS" w:hAnsi="Trebuchet MS" w:cs="Arial"/>
          <w:color w:val="000000"/>
          <w:kern w:val="2"/>
          <w:sz w:val="24"/>
          <w:szCs w:val="24"/>
          <w:lang w:val="pt-BR"/>
          <w14:ligatures w14:val="none"/>
        </w:rPr>
        <w:lastRenderedPageBreak/>
        <w:t>Debitul cu asigurarea de 1%: Q</w:t>
      </w:r>
      <w:r w:rsidRPr="00E15FB4">
        <w:rPr>
          <w:rFonts w:ascii="Trebuchet MS" w:hAnsi="Trebuchet MS" w:cs="Arial"/>
          <w:color w:val="000000"/>
          <w:kern w:val="2"/>
          <w:sz w:val="24"/>
          <w:szCs w:val="24"/>
          <w:vertAlign w:val="subscript"/>
          <w:lang w:val="pt-BR"/>
          <w14:ligatures w14:val="none"/>
        </w:rPr>
        <w:t>1%</w:t>
      </w:r>
      <w:r w:rsidRPr="00E15FB4">
        <w:rPr>
          <w:rFonts w:ascii="Trebuchet MS" w:hAnsi="Trebuchet MS" w:cs="Arial"/>
          <w:color w:val="000000"/>
          <w:kern w:val="2"/>
          <w:sz w:val="24"/>
          <w:szCs w:val="24"/>
          <w:lang w:val="pt-BR"/>
          <w14:ligatures w14:val="none"/>
        </w:rPr>
        <w:t xml:space="preserve"> = 74,40 mc/s și debitul de calcul Q</w:t>
      </w:r>
      <w:r w:rsidRPr="00E15FB4">
        <w:rPr>
          <w:rFonts w:ascii="Trebuchet MS" w:hAnsi="Trebuchet MS" w:cs="Arial"/>
          <w:color w:val="000000"/>
          <w:kern w:val="2"/>
          <w:sz w:val="24"/>
          <w:szCs w:val="24"/>
          <w:vertAlign w:val="subscript"/>
          <w:lang w:val="pt-BR"/>
          <w14:ligatures w14:val="none"/>
        </w:rPr>
        <w:t>calc.</w:t>
      </w:r>
      <w:r w:rsidRPr="00E15FB4">
        <w:rPr>
          <w:rFonts w:ascii="Trebuchet MS" w:hAnsi="Trebuchet MS" w:cs="Arial"/>
          <w:color w:val="000000"/>
          <w:kern w:val="2"/>
          <w:sz w:val="24"/>
          <w:szCs w:val="24"/>
          <w:lang w:val="pt-BR"/>
          <w14:ligatures w14:val="none"/>
        </w:rPr>
        <w:t xml:space="preserve"> = 93,10 mc/s;</w:t>
      </w:r>
    </w:p>
    <w:p w14:paraId="2271AD19" w14:textId="09E8E253" w:rsidR="00E15FB4" w:rsidRPr="00E15FB4" w:rsidRDefault="00E15FB4" w:rsidP="00E15FB4">
      <w:pPr>
        <w:numPr>
          <w:ilvl w:val="0"/>
          <w:numId w:val="12"/>
        </w:numPr>
        <w:suppressAutoHyphens/>
        <w:spacing w:after="0" w:line="276" w:lineRule="auto"/>
        <w:contextualSpacing/>
        <w:jc w:val="both"/>
        <w:rPr>
          <w:rFonts w:ascii="Trebuchet MS" w:hAnsi="Trebuchet MS" w:cs="Arial"/>
          <w:color w:val="000000"/>
          <w:kern w:val="2"/>
          <w:sz w:val="24"/>
          <w:szCs w:val="24"/>
          <w:lang w:val="pt-BR"/>
          <w14:ligatures w14:val="none"/>
        </w:rPr>
      </w:pPr>
      <w:r w:rsidRPr="00E15FB4">
        <w:rPr>
          <w:rFonts w:ascii="Trebuchet MS" w:hAnsi="Trebuchet MS" w:cs="Arial"/>
          <w:color w:val="000000"/>
          <w:kern w:val="2"/>
          <w:sz w:val="24"/>
          <w:szCs w:val="24"/>
          <w:lang w:val="pt-BR"/>
          <w14:ligatures w14:val="none"/>
        </w:rPr>
        <w:t>Înălțimea liberă de trecere a apei</w:t>
      </w:r>
      <w:r w:rsidRPr="00E15FB4">
        <w:rPr>
          <w:rFonts w:ascii="Trebuchet MS" w:eastAsia="MS Mincho" w:hAnsi="Trebuchet MS" w:cs="Arial"/>
          <w:kern w:val="2"/>
          <w:sz w:val="24"/>
          <w:szCs w:val="24"/>
          <w:lang w:val="en-US" w:eastAsia="ja-JP"/>
          <w14:ligatures w14:val="none"/>
        </w:rPr>
        <w:t>:</w:t>
      </w:r>
      <w:r w:rsidRPr="00E15FB4">
        <w:rPr>
          <w:rFonts w:ascii="Trebuchet MS" w:hAnsi="Trebuchet MS" w:cs="Arial"/>
          <w:color w:val="000000"/>
          <w:kern w:val="2"/>
          <w:sz w:val="24"/>
          <w:szCs w:val="24"/>
          <w:lang w:val="pt-BR"/>
          <w14:ligatures w14:val="none"/>
        </w:rPr>
        <w:t xml:space="preserve"> 1,44 m</w:t>
      </w:r>
      <w:r w:rsidR="003C042B">
        <w:rPr>
          <w:rFonts w:ascii="Trebuchet MS" w:hAnsi="Trebuchet MS" w:cs="Arial"/>
          <w:color w:val="000000"/>
          <w:kern w:val="2"/>
          <w:sz w:val="24"/>
          <w:szCs w:val="24"/>
          <w:lang w:val="pt-BR"/>
          <w14:ligatures w14:val="none"/>
        </w:rPr>
        <w:t xml:space="preserve"> </w:t>
      </w:r>
      <w:r w:rsidRPr="00E15FB4">
        <w:rPr>
          <w:rFonts w:ascii="Trebuchet MS" w:hAnsi="Trebuchet MS" w:cs="Arial"/>
          <w:color w:val="000000"/>
          <w:kern w:val="2"/>
          <w:sz w:val="24"/>
          <w:szCs w:val="24"/>
          <w:lang w:val="pt-BR"/>
          <w14:ligatures w14:val="none"/>
        </w:rPr>
        <w:t>;</w:t>
      </w:r>
    </w:p>
    <w:p w14:paraId="7E0A4B7B" w14:textId="77777777" w:rsidR="00E15FB4" w:rsidRPr="00E15FB4" w:rsidRDefault="00E15FB4" w:rsidP="00E15FB4">
      <w:pPr>
        <w:autoSpaceDE w:val="0"/>
        <w:autoSpaceDN w:val="0"/>
        <w:adjustRightInd w:val="0"/>
        <w:spacing w:after="0" w:line="276" w:lineRule="auto"/>
        <w:jc w:val="both"/>
        <w:rPr>
          <w:rFonts w:ascii="Trebuchet MS" w:hAnsi="Trebuchet MS" w:cs="Arial"/>
          <w:b/>
          <w:sz w:val="24"/>
          <w:szCs w:val="24"/>
          <w14:ligatures w14:val="none"/>
        </w:rPr>
      </w:pPr>
      <w:r w:rsidRPr="00E15FB4">
        <w:rPr>
          <w:rFonts w:ascii="Trebuchet MS" w:hAnsi="Trebuchet MS" w:cs="Arial"/>
          <w:b/>
          <w:sz w:val="24"/>
          <w:szCs w:val="24"/>
          <w14:ligatures w14:val="none"/>
        </w:rPr>
        <w:t xml:space="preserve">Caracteristici tehnice și parametrii specifici </w:t>
      </w:r>
      <w:r w:rsidRPr="00E15FB4">
        <w:rPr>
          <w:rFonts w:ascii="Trebuchet MS" w:hAnsi="Trebuchet MS" w:cs="Arial"/>
          <w:b/>
          <w:color w:val="000000"/>
          <w:sz w:val="24"/>
          <w:szCs w:val="24"/>
          <w14:ligatures w14:val="none"/>
        </w:rPr>
        <w:t>punte</w:t>
      </w:r>
      <w:r w:rsidRPr="00E15FB4">
        <w:rPr>
          <w:rFonts w:ascii="Trebuchet MS" w:hAnsi="Trebuchet MS" w:cs="Arial"/>
          <w:b/>
          <w:kern w:val="1"/>
          <w:sz w:val="24"/>
          <w:szCs w:val="24"/>
          <w:lang w:val="it-IT" w:eastAsia="ar-SA"/>
          <w14:ligatures w14:val="none"/>
        </w:rPr>
        <w:t>:</w:t>
      </w:r>
    </w:p>
    <w:p w14:paraId="6BFE9EBF" w14:textId="77777777" w:rsidR="00E15FB4" w:rsidRPr="00E15FB4" w:rsidRDefault="00E15FB4" w:rsidP="00E15FB4">
      <w:pPr>
        <w:tabs>
          <w:tab w:val="left" w:pos="1037"/>
        </w:tabs>
        <w:autoSpaceDE w:val="0"/>
        <w:autoSpaceDN w:val="0"/>
        <w:adjustRightInd w:val="0"/>
        <w:spacing w:after="0" w:line="276" w:lineRule="auto"/>
        <w:jc w:val="both"/>
        <w:rPr>
          <w:rFonts w:ascii="Trebuchet MS" w:hAnsi="Trebuchet MS" w:cs="Arial"/>
          <w:sz w:val="24"/>
          <w:szCs w:val="24"/>
          <w14:ligatures w14:val="none"/>
        </w:rPr>
      </w:pPr>
      <w:r w:rsidRPr="00E15FB4">
        <w:rPr>
          <w:rFonts w:ascii="Trebuchet MS" w:hAnsi="Trebuchet MS" w:cs="Arial"/>
          <w:sz w:val="24"/>
          <w:szCs w:val="24"/>
          <w14:ligatures w14:val="none"/>
        </w:rPr>
        <w:t xml:space="preserve">        - lățimea părții carosabile </w:t>
      </w:r>
      <w:r w:rsidRPr="00E15FB4">
        <w:rPr>
          <w:rFonts w:ascii="Trebuchet MS" w:hAnsi="Trebuchet MS" w:cs="Arial"/>
          <w:kern w:val="1"/>
          <w:sz w:val="24"/>
          <w:szCs w:val="24"/>
          <w:lang w:val="it-IT" w:eastAsia="ar-SA"/>
          <w14:ligatures w14:val="none"/>
        </w:rPr>
        <w:t>pentru</w:t>
      </w:r>
      <w:r w:rsidRPr="00E15FB4">
        <w:rPr>
          <w:rFonts w:ascii="Trebuchet MS" w:hAnsi="Trebuchet MS" w:cs="Arial"/>
          <w:b/>
          <w:kern w:val="1"/>
          <w:sz w:val="24"/>
          <w:szCs w:val="24"/>
          <w:lang w:val="it-IT" w:eastAsia="ar-SA"/>
          <w14:ligatures w14:val="none"/>
        </w:rPr>
        <w:t xml:space="preserve"> </w:t>
      </w:r>
      <w:r w:rsidRPr="00E15FB4">
        <w:rPr>
          <w:rFonts w:ascii="Trebuchet MS" w:hAnsi="Trebuchet MS" w:cs="Arial"/>
          <w:sz w:val="24"/>
          <w:szCs w:val="24"/>
          <w:lang w:val="es-ES"/>
          <w14:ligatures w14:val="none"/>
        </w:rPr>
        <w:t xml:space="preserve">puntea </w:t>
      </w:r>
      <w:proofErr w:type="spellStart"/>
      <w:r w:rsidRPr="00E15FB4">
        <w:rPr>
          <w:rFonts w:ascii="Trebuchet MS" w:hAnsi="Trebuchet MS" w:cs="Arial"/>
          <w:sz w:val="24"/>
          <w:szCs w:val="24"/>
          <w:lang w:val="es-ES"/>
          <w14:ligatures w14:val="none"/>
        </w:rPr>
        <w:t>metalică</w:t>
      </w:r>
      <w:proofErr w:type="spellEnd"/>
      <w:r w:rsidRPr="00E15FB4">
        <w:rPr>
          <w:rFonts w:ascii="Trebuchet MS" w:hAnsi="Trebuchet MS" w:cs="Arial"/>
          <w:sz w:val="24"/>
          <w:szCs w:val="24"/>
          <w14:ligatures w14:val="none"/>
        </w:rPr>
        <w:t>: 3,50 m</w:t>
      </w:r>
      <w:r w:rsidRPr="00E15FB4">
        <w:rPr>
          <w:rFonts w:ascii="Trebuchet MS" w:hAnsi="Trebuchet MS" w:cs="Arial"/>
          <w:color w:val="000000"/>
          <w:sz w:val="24"/>
          <w:szCs w:val="24"/>
          <w:lang w:val="pt-BR"/>
          <w14:ligatures w14:val="none"/>
        </w:rPr>
        <w:t>;</w:t>
      </w:r>
    </w:p>
    <w:p w14:paraId="221D0956" w14:textId="77777777" w:rsidR="00E15FB4" w:rsidRPr="00E15FB4" w:rsidRDefault="00E15FB4" w:rsidP="00E15FB4">
      <w:pPr>
        <w:tabs>
          <w:tab w:val="left" w:pos="1037"/>
        </w:tabs>
        <w:autoSpaceDE w:val="0"/>
        <w:autoSpaceDN w:val="0"/>
        <w:adjustRightInd w:val="0"/>
        <w:spacing w:after="0" w:line="276" w:lineRule="auto"/>
        <w:jc w:val="both"/>
        <w:rPr>
          <w:rFonts w:ascii="Trebuchet MS" w:hAnsi="Trebuchet MS" w:cs="Arial"/>
          <w:color w:val="000000"/>
          <w:sz w:val="24"/>
          <w:szCs w:val="24"/>
          <w:lang w:val="pt-BR"/>
          <w14:ligatures w14:val="none"/>
        </w:rPr>
      </w:pPr>
      <w:r w:rsidRPr="00E15FB4">
        <w:rPr>
          <w:rFonts w:ascii="Trebuchet MS" w:hAnsi="Trebuchet MS" w:cs="Arial"/>
          <w:sz w:val="24"/>
          <w:szCs w:val="24"/>
          <w14:ligatures w14:val="none"/>
        </w:rPr>
        <w:t xml:space="preserve">        - lumina podului </w:t>
      </w:r>
      <w:r w:rsidRPr="00E15FB4">
        <w:rPr>
          <w:rFonts w:ascii="Trebuchet MS" w:hAnsi="Trebuchet MS" w:cs="Arial"/>
          <w:color w:val="000000"/>
          <w:sz w:val="24"/>
          <w:szCs w:val="24"/>
          <w:lang w:val="pt-BR"/>
          <w14:ligatures w14:val="none"/>
        </w:rPr>
        <w:t>L</w:t>
      </w:r>
      <w:r w:rsidRPr="00E15FB4">
        <w:rPr>
          <w:rFonts w:ascii="Trebuchet MS" w:hAnsi="Trebuchet MS" w:cs="Arial"/>
          <w:color w:val="000000"/>
          <w:sz w:val="24"/>
          <w:szCs w:val="24"/>
          <w:vertAlign w:val="subscript"/>
          <w:lang w:val="pt-BR"/>
          <w14:ligatures w14:val="none"/>
        </w:rPr>
        <w:t>01</w:t>
      </w:r>
      <w:r w:rsidRPr="00E15FB4">
        <w:rPr>
          <w:rFonts w:ascii="Trebuchet MS" w:hAnsi="Trebuchet MS" w:cs="Arial"/>
          <w:sz w:val="24"/>
          <w:szCs w:val="24"/>
          <w14:ligatures w14:val="none"/>
        </w:rPr>
        <w:t xml:space="preserve">= </w:t>
      </w:r>
      <w:r w:rsidRPr="00E15FB4">
        <w:rPr>
          <w:rFonts w:ascii="Trebuchet MS" w:hAnsi="Trebuchet MS" w:cs="Arial"/>
          <w:color w:val="000000"/>
          <w:sz w:val="24"/>
          <w:szCs w:val="24"/>
          <w:lang w:val="pt-BR"/>
          <w14:ligatures w14:val="none"/>
        </w:rPr>
        <w:t>14,00 m;</w:t>
      </w:r>
    </w:p>
    <w:p w14:paraId="4EFBFD23" w14:textId="77777777" w:rsidR="00E15FB4" w:rsidRPr="00E15FB4" w:rsidRDefault="00E15FB4" w:rsidP="00E15FB4">
      <w:pPr>
        <w:tabs>
          <w:tab w:val="left" w:pos="1037"/>
        </w:tabs>
        <w:autoSpaceDE w:val="0"/>
        <w:autoSpaceDN w:val="0"/>
        <w:adjustRightInd w:val="0"/>
        <w:spacing w:after="0" w:line="276" w:lineRule="auto"/>
        <w:jc w:val="both"/>
        <w:rPr>
          <w:rFonts w:ascii="Trebuchet MS" w:hAnsi="Trebuchet MS" w:cs="Arial"/>
          <w:sz w:val="24"/>
          <w:szCs w:val="24"/>
          <w14:ligatures w14:val="none"/>
        </w:rPr>
      </w:pPr>
      <w:r w:rsidRPr="00E15FB4">
        <w:rPr>
          <w:rFonts w:ascii="Trebuchet MS" w:hAnsi="Trebuchet MS" w:cs="Arial"/>
          <w:b/>
          <w:sz w:val="24"/>
          <w:szCs w:val="24"/>
          <w:lang w:val="pt-BR"/>
          <w14:ligatures w14:val="none"/>
        </w:rPr>
        <w:t>Infrastructură</w:t>
      </w:r>
      <w:r w:rsidRPr="00E15FB4">
        <w:rPr>
          <w:rFonts w:ascii="Trebuchet MS" w:hAnsi="Trebuchet MS" w:cs="Arial"/>
          <w:b/>
          <w:color w:val="000000"/>
          <w:sz w:val="24"/>
          <w:szCs w:val="24"/>
          <w14:ligatures w14:val="none"/>
        </w:rPr>
        <w:t xml:space="preserve"> punte</w:t>
      </w:r>
      <w:r w:rsidRPr="00E15FB4">
        <w:rPr>
          <w:rFonts w:ascii="Trebuchet MS" w:hAnsi="Trebuchet MS" w:cs="Arial"/>
          <w:b/>
          <w:kern w:val="1"/>
          <w:sz w:val="24"/>
          <w:szCs w:val="24"/>
          <w:lang w:val="it-IT" w:eastAsia="ar-SA"/>
          <w14:ligatures w14:val="none"/>
        </w:rPr>
        <w:t xml:space="preserve">: </w:t>
      </w:r>
      <w:r w:rsidRPr="00E15FB4">
        <w:rPr>
          <w:rFonts w:ascii="Trebuchet MS" w:hAnsi="Trebuchet MS" w:cs="Arial"/>
          <w:sz w:val="24"/>
          <w:szCs w:val="24"/>
          <w14:ligatures w14:val="none"/>
        </w:rPr>
        <w:t>2 culei din beton armat (clasa C25/30), fundate direct, având dimensiunile</w:t>
      </w:r>
      <w:r w:rsidRPr="00E15FB4">
        <w:rPr>
          <w:rFonts w:ascii="Trebuchet MS" w:hAnsi="Trebuchet MS" w:cs="Arial"/>
          <w:kern w:val="1"/>
          <w:sz w:val="24"/>
          <w:szCs w:val="24"/>
          <w:lang w:val="it-IT" w:eastAsia="ar-SA"/>
          <w14:ligatures w14:val="none"/>
        </w:rPr>
        <w:t>:</w:t>
      </w:r>
    </w:p>
    <w:p w14:paraId="342AF9D6" w14:textId="77777777" w:rsidR="00E15FB4" w:rsidRPr="00E15FB4" w:rsidRDefault="00E15FB4" w:rsidP="00E15FB4">
      <w:pPr>
        <w:tabs>
          <w:tab w:val="left" w:pos="1037"/>
        </w:tabs>
        <w:autoSpaceDE w:val="0"/>
        <w:autoSpaceDN w:val="0"/>
        <w:adjustRightInd w:val="0"/>
        <w:spacing w:after="0" w:line="276" w:lineRule="auto"/>
        <w:jc w:val="both"/>
        <w:rPr>
          <w:rFonts w:ascii="Trebuchet MS" w:hAnsi="Trebuchet MS" w:cs="Arial"/>
          <w:sz w:val="24"/>
          <w:szCs w:val="24"/>
          <w14:ligatures w14:val="none"/>
        </w:rPr>
      </w:pPr>
      <w:r w:rsidRPr="00E15FB4">
        <w:rPr>
          <w:rFonts w:ascii="Trebuchet MS" w:hAnsi="Trebuchet MS" w:cs="Arial"/>
          <w:sz w:val="24"/>
          <w:szCs w:val="24"/>
          <w14:ligatures w14:val="none"/>
        </w:rPr>
        <w:t>- fundațiilor culeilor</w:t>
      </w:r>
      <w:r w:rsidRPr="00E15FB4">
        <w:rPr>
          <w:rFonts w:ascii="Trebuchet MS" w:hAnsi="Trebuchet MS" w:cs="Arial"/>
          <w:kern w:val="1"/>
          <w:sz w:val="24"/>
          <w:szCs w:val="24"/>
          <w:lang w:val="it-IT" w:eastAsia="ar-SA"/>
          <w14:ligatures w14:val="none"/>
        </w:rPr>
        <w:t>:</w:t>
      </w:r>
      <w:r w:rsidRPr="00E15FB4">
        <w:rPr>
          <w:rFonts w:ascii="Trebuchet MS" w:hAnsi="Trebuchet MS" w:cs="Arial"/>
          <w:sz w:val="24"/>
          <w:szCs w:val="24"/>
          <w14:ligatures w14:val="none"/>
        </w:rPr>
        <w:t xml:space="preserve"> 4,10 m x 2,30 m x 1,70 m( mal stâng)</w:t>
      </w:r>
      <w:r w:rsidRPr="00E15FB4">
        <w:rPr>
          <w:rFonts w:ascii="Trebuchet MS" w:hAnsi="Trebuchet MS" w:cs="Arial"/>
          <w:color w:val="000000"/>
          <w:sz w:val="24"/>
          <w:szCs w:val="24"/>
          <w:lang w:val="pt-BR"/>
          <w14:ligatures w14:val="none"/>
        </w:rPr>
        <w:t>;</w:t>
      </w:r>
      <w:r w:rsidRPr="00E15FB4">
        <w:rPr>
          <w:rFonts w:ascii="Trebuchet MS" w:hAnsi="Trebuchet MS" w:cs="Arial"/>
          <w:sz w:val="24"/>
          <w:szCs w:val="24"/>
          <w14:ligatures w14:val="none"/>
        </w:rPr>
        <w:t xml:space="preserve"> 4,10 m x 1,70 m x 1,25 m( mal drept)</w:t>
      </w:r>
      <w:r w:rsidRPr="00E15FB4">
        <w:rPr>
          <w:rFonts w:ascii="Trebuchet MS" w:hAnsi="Trebuchet MS" w:cs="Arial"/>
          <w:color w:val="000000"/>
          <w:sz w:val="24"/>
          <w:szCs w:val="24"/>
          <w:lang w:val="pt-BR"/>
          <w14:ligatures w14:val="none"/>
        </w:rPr>
        <w:t>;</w:t>
      </w:r>
    </w:p>
    <w:p w14:paraId="6FBF6393" w14:textId="77777777" w:rsidR="00E15FB4" w:rsidRPr="00E15FB4" w:rsidRDefault="00E15FB4" w:rsidP="00E15FB4">
      <w:pPr>
        <w:tabs>
          <w:tab w:val="left" w:pos="1037"/>
        </w:tabs>
        <w:autoSpaceDE w:val="0"/>
        <w:autoSpaceDN w:val="0"/>
        <w:adjustRightInd w:val="0"/>
        <w:spacing w:after="0" w:line="276" w:lineRule="auto"/>
        <w:jc w:val="both"/>
        <w:rPr>
          <w:rFonts w:ascii="Trebuchet MS" w:hAnsi="Trebuchet MS" w:cs="Arial"/>
          <w:sz w:val="24"/>
          <w:szCs w:val="24"/>
          <w14:ligatures w14:val="none"/>
        </w:rPr>
      </w:pPr>
      <w:r w:rsidRPr="00E15FB4">
        <w:rPr>
          <w:rFonts w:ascii="Trebuchet MS" w:hAnsi="Trebuchet MS" w:cs="Arial"/>
          <w:sz w:val="24"/>
          <w:szCs w:val="24"/>
          <w14:ligatures w14:val="none"/>
        </w:rPr>
        <w:t>- elevațiile culeilor</w:t>
      </w:r>
      <w:r w:rsidRPr="00E15FB4">
        <w:rPr>
          <w:rFonts w:ascii="Trebuchet MS" w:hAnsi="Trebuchet MS" w:cs="Arial"/>
          <w:kern w:val="1"/>
          <w:sz w:val="24"/>
          <w:szCs w:val="24"/>
          <w:lang w:val="it-IT" w:eastAsia="ar-SA"/>
          <w14:ligatures w14:val="none"/>
        </w:rPr>
        <w:t xml:space="preserve">: </w:t>
      </w:r>
      <w:r w:rsidRPr="005875B7">
        <w:rPr>
          <w:rFonts w:ascii="Trebuchet MS" w:hAnsi="Trebuchet MS" w:cs="Arial"/>
          <w:sz w:val="24"/>
          <w:szCs w:val="24"/>
          <w:lang w:val="en-US"/>
          <w14:ligatures w14:val="none"/>
        </w:rPr>
        <w:t>3,90</w:t>
      </w:r>
      <w:r w:rsidRPr="00E15FB4">
        <w:rPr>
          <w:rFonts w:ascii="Trebuchet MS" w:hAnsi="Trebuchet MS" w:cs="Arial"/>
          <w:sz w:val="24"/>
          <w:szCs w:val="24"/>
          <w14:ligatures w14:val="none"/>
        </w:rPr>
        <w:t xml:space="preserve"> m</w:t>
      </w:r>
      <w:r w:rsidRPr="005875B7">
        <w:rPr>
          <w:rFonts w:ascii="Trebuchet MS" w:hAnsi="Trebuchet MS" w:cs="Arial"/>
          <w:sz w:val="24"/>
          <w:szCs w:val="24"/>
          <w:lang w:val="en-US"/>
          <w14:ligatures w14:val="none"/>
        </w:rPr>
        <w:t xml:space="preserve"> x  </w:t>
      </w:r>
      <w:r w:rsidRPr="00E15FB4">
        <w:rPr>
          <w:rFonts w:ascii="Trebuchet MS" w:hAnsi="Trebuchet MS" w:cs="Arial"/>
          <w:sz w:val="24"/>
          <w:szCs w:val="24"/>
          <w14:ligatures w14:val="none"/>
        </w:rPr>
        <w:t xml:space="preserve">0,85 m </w:t>
      </w:r>
      <w:r w:rsidRPr="005875B7">
        <w:rPr>
          <w:rFonts w:ascii="Trebuchet MS" w:hAnsi="Trebuchet MS" w:cs="Arial"/>
          <w:sz w:val="24"/>
          <w:szCs w:val="24"/>
          <w:lang w:val="en-US"/>
          <w14:ligatures w14:val="none"/>
        </w:rPr>
        <w:t xml:space="preserve">x 4,50 </w:t>
      </w:r>
      <w:r w:rsidRPr="00E15FB4">
        <w:rPr>
          <w:rFonts w:ascii="Trebuchet MS" w:hAnsi="Trebuchet MS" w:cs="Arial"/>
          <w:sz w:val="24"/>
          <w:szCs w:val="24"/>
          <w14:ligatures w14:val="none"/>
        </w:rPr>
        <w:t>m</w:t>
      </w:r>
      <w:r w:rsidRPr="00E15FB4">
        <w:rPr>
          <w:rFonts w:ascii="Trebuchet MS" w:hAnsi="Trebuchet MS" w:cs="Arial"/>
          <w:color w:val="000000"/>
          <w:sz w:val="24"/>
          <w:szCs w:val="24"/>
          <w:lang w:val="pt-BR"/>
          <w14:ligatures w14:val="none"/>
        </w:rPr>
        <w:t>;</w:t>
      </w:r>
      <w:r w:rsidRPr="00E15FB4">
        <w:rPr>
          <w:rFonts w:ascii="Trebuchet MS" w:hAnsi="Trebuchet MS" w:cs="Arial"/>
          <w:sz w:val="24"/>
          <w:szCs w:val="24"/>
          <w14:ligatures w14:val="none"/>
        </w:rPr>
        <w:t xml:space="preserve"> </w:t>
      </w:r>
    </w:p>
    <w:p w14:paraId="1C5C00A1" w14:textId="77777777" w:rsidR="00E15FB4" w:rsidRPr="00E15FB4" w:rsidRDefault="00E15FB4" w:rsidP="00E15FB4">
      <w:pPr>
        <w:tabs>
          <w:tab w:val="left" w:pos="1037"/>
        </w:tabs>
        <w:autoSpaceDE w:val="0"/>
        <w:autoSpaceDN w:val="0"/>
        <w:adjustRightInd w:val="0"/>
        <w:spacing w:after="0" w:line="276" w:lineRule="auto"/>
        <w:jc w:val="both"/>
        <w:rPr>
          <w:rFonts w:ascii="Trebuchet MS" w:hAnsi="Trebuchet MS" w:cs="Arial"/>
          <w:sz w:val="24"/>
          <w:szCs w:val="24"/>
          <w14:ligatures w14:val="none"/>
        </w:rPr>
      </w:pPr>
      <w:r w:rsidRPr="00E15FB4">
        <w:rPr>
          <w:rFonts w:ascii="Trebuchet MS" w:hAnsi="Trebuchet MS" w:cs="Arial"/>
          <w:sz w:val="24"/>
          <w:szCs w:val="24"/>
          <w14:ligatures w14:val="none"/>
        </w:rPr>
        <w:t>Cuzineții și bancheta cuzineților se vor realiza din beton ( C30/37) și se vor arma cu oțel beton B500B</w:t>
      </w:r>
      <w:r w:rsidRPr="00E15FB4">
        <w:rPr>
          <w:rFonts w:ascii="Trebuchet MS" w:hAnsi="Trebuchet MS" w:cs="Arial"/>
          <w:color w:val="000000"/>
          <w:sz w:val="24"/>
          <w:szCs w:val="24"/>
          <w:lang w:val="pt-BR"/>
          <w14:ligatures w14:val="none"/>
        </w:rPr>
        <w:t>;</w:t>
      </w:r>
    </w:p>
    <w:p w14:paraId="1090EEA4" w14:textId="77777777" w:rsidR="00E15FB4" w:rsidRPr="00E15FB4" w:rsidRDefault="00E15FB4" w:rsidP="00E15FB4">
      <w:pPr>
        <w:spacing w:after="0" w:line="276" w:lineRule="auto"/>
        <w:jc w:val="both"/>
        <w:rPr>
          <w:rFonts w:ascii="Trebuchet MS" w:hAnsi="Trebuchet MS" w:cs="Arial"/>
          <w:b/>
          <w:color w:val="000000"/>
          <w:sz w:val="24"/>
          <w:szCs w:val="24"/>
          <w14:ligatures w14:val="none"/>
        </w:rPr>
      </w:pPr>
      <w:r w:rsidRPr="00E15FB4">
        <w:rPr>
          <w:rFonts w:ascii="Trebuchet MS" w:hAnsi="Trebuchet MS" w:cs="Arial"/>
          <w:b/>
          <w:color w:val="000000"/>
          <w:sz w:val="24"/>
          <w:szCs w:val="24"/>
          <w14:ligatures w14:val="none"/>
        </w:rPr>
        <w:t xml:space="preserve">Suprastructură punte: </w:t>
      </w:r>
    </w:p>
    <w:p w14:paraId="231FCE5D" w14:textId="77777777" w:rsidR="00E15FB4" w:rsidRPr="00E15FB4" w:rsidRDefault="00E15FB4" w:rsidP="00E15FB4">
      <w:pPr>
        <w:spacing w:after="0" w:line="276" w:lineRule="auto"/>
        <w:jc w:val="both"/>
        <w:rPr>
          <w:rFonts w:ascii="Trebuchet MS" w:hAnsi="Trebuchet MS" w:cs="Arial"/>
          <w:color w:val="000000"/>
          <w:sz w:val="24"/>
          <w:szCs w:val="24"/>
          <w14:ligatures w14:val="none"/>
        </w:rPr>
      </w:pPr>
      <w:r w:rsidRPr="00E15FB4">
        <w:rPr>
          <w:rFonts w:ascii="Trebuchet MS" w:hAnsi="Trebuchet MS" w:cs="Arial"/>
          <w:color w:val="000000"/>
          <w:sz w:val="24"/>
          <w:szCs w:val="24"/>
          <w14:ligatures w14:val="none"/>
        </w:rPr>
        <w:t>- 3 buc. profile metalice tip HEA, cu lungimea L=15 m și antretoaze din profile metalice tip IPE care vor fi fixate pe bancheta cuzineților, prin tije filetate Ø20/300 mm</w:t>
      </w:r>
      <w:r w:rsidRPr="00E15FB4">
        <w:rPr>
          <w:rFonts w:ascii="Trebuchet MS" w:hAnsi="Trebuchet MS" w:cs="Arial"/>
          <w:color w:val="000000"/>
          <w:sz w:val="24"/>
          <w:szCs w:val="24"/>
          <w:lang w:val="pt-BR"/>
          <w14:ligatures w14:val="none"/>
        </w:rPr>
        <w:t>;</w:t>
      </w:r>
    </w:p>
    <w:p w14:paraId="163C95E3" w14:textId="77777777" w:rsidR="00E15FB4" w:rsidRPr="00E15FB4" w:rsidRDefault="00E15FB4" w:rsidP="00E15FB4">
      <w:pPr>
        <w:spacing w:after="0" w:line="276" w:lineRule="auto"/>
        <w:jc w:val="both"/>
        <w:rPr>
          <w:rFonts w:ascii="Trebuchet MS" w:hAnsi="Trebuchet MS" w:cs="Arial"/>
          <w:color w:val="000000"/>
          <w:sz w:val="24"/>
          <w:szCs w:val="24"/>
          <w14:ligatures w14:val="none"/>
        </w:rPr>
      </w:pPr>
      <w:r w:rsidRPr="00E15FB4">
        <w:rPr>
          <w:rFonts w:ascii="Trebuchet MS" w:hAnsi="Trebuchet MS" w:cs="Arial"/>
          <w:color w:val="000000"/>
          <w:sz w:val="24"/>
          <w:szCs w:val="24"/>
          <w14:ligatures w14:val="none"/>
        </w:rPr>
        <w:t>- placa de suprabetonare (C30/37), cu grosimea h=15 - 19 cm, așezată pe tablă cutată trapezoidală de planșeu, cu conectori sudați pe profilele metalice HEA</w:t>
      </w:r>
      <w:r w:rsidRPr="00E15FB4">
        <w:rPr>
          <w:rFonts w:ascii="Trebuchet MS" w:hAnsi="Trebuchet MS" w:cs="Arial"/>
          <w:color w:val="000000"/>
          <w:sz w:val="24"/>
          <w:szCs w:val="24"/>
          <w:lang w:val="pt-BR"/>
          <w14:ligatures w14:val="none"/>
        </w:rPr>
        <w:t>;</w:t>
      </w:r>
    </w:p>
    <w:p w14:paraId="2D4EDF9C" w14:textId="77777777" w:rsidR="00E15FB4" w:rsidRPr="00E15FB4" w:rsidRDefault="00E15FB4" w:rsidP="00E15FB4">
      <w:pPr>
        <w:spacing w:after="0" w:line="276" w:lineRule="auto"/>
        <w:jc w:val="both"/>
        <w:rPr>
          <w:rFonts w:ascii="Trebuchet MS" w:hAnsi="Trebuchet MS" w:cs="Arial"/>
          <w:color w:val="000000"/>
          <w:sz w:val="24"/>
          <w:szCs w:val="24"/>
          <w:lang w:val="pt-BR"/>
          <w14:ligatures w14:val="none"/>
        </w:rPr>
      </w:pPr>
      <w:r w:rsidRPr="005875B7">
        <w:rPr>
          <w:rFonts w:ascii="Trebuchet MS" w:hAnsi="Trebuchet MS" w:cs="Arial"/>
          <w:sz w:val="24"/>
          <w:szCs w:val="24"/>
          <w:lang w:val="en-US"/>
          <w14:ligatures w14:val="none"/>
        </w:rPr>
        <w:t xml:space="preserve">- </w:t>
      </w:r>
      <w:proofErr w:type="spellStart"/>
      <w:proofErr w:type="gramStart"/>
      <w:r w:rsidRPr="005875B7">
        <w:rPr>
          <w:rFonts w:ascii="Trebuchet MS" w:hAnsi="Trebuchet MS" w:cs="Arial"/>
          <w:sz w:val="24"/>
          <w:szCs w:val="24"/>
          <w:lang w:val="en-US"/>
          <w14:ligatures w14:val="none"/>
        </w:rPr>
        <w:t>hidroizolație</w:t>
      </w:r>
      <w:proofErr w:type="spellEnd"/>
      <w:proofErr w:type="gramEnd"/>
      <w:r w:rsidRPr="005875B7">
        <w:rPr>
          <w:rFonts w:ascii="Trebuchet MS" w:hAnsi="Trebuchet MS" w:cs="Arial"/>
          <w:sz w:val="24"/>
          <w:szCs w:val="24"/>
          <w:lang w:val="en-US"/>
          <w14:ligatures w14:val="none"/>
        </w:rPr>
        <w:t xml:space="preserve"> din membrane h=1 cm </w:t>
      </w:r>
      <w:proofErr w:type="spellStart"/>
      <w:r w:rsidRPr="005875B7">
        <w:rPr>
          <w:rFonts w:ascii="Trebuchet MS" w:hAnsi="Trebuchet MS" w:cs="Arial"/>
          <w:sz w:val="24"/>
          <w:szCs w:val="24"/>
          <w:lang w:val="en-US"/>
          <w14:ligatures w14:val="none"/>
        </w:rPr>
        <w:t>și</w:t>
      </w:r>
      <w:proofErr w:type="spellEnd"/>
      <w:r w:rsidRPr="005875B7">
        <w:rPr>
          <w:rFonts w:ascii="Trebuchet MS" w:hAnsi="Trebuchet MS" w:cs="Arial"/>
          <w:sz w:val="24"/>
          <w:szCs w:val="24"/>
          <w:lang w:val="en-US"/>
          <w14:ligatures w14:val="none"/>
        </w:rPr>
        <w:t xml:space="preserve"> </w:t>
      </w:r>
      <w:proofErr w:type="spellStart"/>
      <w:r w:rsidRPr="005875B7">
        <w:rPr>
          <w:rFonts w:ascii="Trebuchet MS" w:hAnsi="Trebuchet MS" w:cs="Arial"/>
          <w:sz w:val="24"/>
          <w:szCs w:val="24"/>
          <w:lang w:val="en-US"/>
          <w14:ligatures w14:val="none"/>
        </w:rPr>
        <w:t>protecțiea</w:t>
      </w:r>
      <w:proofErr w:type="spellEnd"/>
      <w:r w:rsidRPr="005875B7">
        <w:rPr>
          <w:rFonts w:ascii="Trebuchet MS" w:hAnsi="Trebuchet MS" w:cs="Arial"/>
          <w:sz w:val="24"/>
          <w:szCs w:val="24"/>
          <w:lang w:val="en-US"/>
          <w14:ligatures w14:val="none"/>
        </w:rPr>
        <w:t xml:space="preserve"> </w:t>
      </w:r>
      <w:proofErr w:type="spellStart"/>
      <w:r w:rsidRPr="005875B7">
        <w:rPr>
          <w:rFonts w:ascii="Trebuchet MS" w:hAnsi="Trebuchet MS" w:cs="Arial"/>
          <w:sz w:val="24"/>
          <w:szCs w:val="24"/>
          <w:lang w:val="en-US"/>
          <w14:ligatures w14:val="none"/>
        </w:rPr>
        <w:t>hidroizolației</w:t>
      </w:r>
      <w:proofErr w:type="spellEnd"/>
      <w:r w:rsidRPr="005875B7">
        <w:rPr>
          <w:rFonts w:ascii="Trebuchet MS" w:hAnsi="Trebuchet MS" w:cs="Arial"/>
          <w:sz w:val="24"/>
          <w:szCs w:val="24"/>
          <w:lang w:val="en-US"/>
          <w14:ligatures w14:val="none"/>
        </w:rPr>
        <w:t xml:space="preserve"> (C30/37)</w:t>
      </w:r>
      <w:r w:rsidRPr="00E15FB4">
        <w:rPr>
          <w:rFonts w:ascii="Trebuchet MS" w:hAnsi="Trebuchet MS" w:cs="Arial"/>
          <w:color w:val="000000"/>
          <w:sz w:val="24"/>
          <w:szCs w:val="24"/>
          <w:lang w:val="pt-BR"/>
          <w14:ligatures w14:val="none"/>
        </w:rPr>
        <w:t xml:space="preserve"> ;</w:t>
      </w:r>
    </w:p>
    <w:p w14:paraId="45E53BB6" w14:textId="77777777" w:rsidR="00E15FB4" w:rsidRPr="005875B7" w:rsidRDefault="00E15FB4" w:rsidP="00E15FB4">
      <w:pPr>
        <w:spacing w:after="0" w:line="276" w:lineRule="auto"/>
        <w:jc w:val="both"/>
        <w:rPr>
          <w:rFonts w:ascii="Trebuchet MS" w:hAnsi="Trebuchet MS" w:cs="Arial"/>
          <w:sz w:val="24"/>
          <w:szCs w:val="24"/>
          <w:lang w:val="en-US"/>
          <w14:ligatures w14:val="none"/>
        </w:rPr>
      </w:pPr>
      <w:r w:rsidRPr="00E15FB4">
        <w:rPr>
          <w:rFonts w:ascii="Trebuchet MS" w:hAnsi="Trebuchet MS" w:cs="Arial"/>
          <w:color w:val="000000"/>
          <w:sz w:val="24"/>
          <w:szCs w:val="24"/>
          <w:lang w:val="pt-BR"/>
          <w14:ligatures w14:val="none"/>
        </w:rPr>
        <w:t>-</w:t>
      </w:r>
      <w:r w:rsidRPr="005875B7">
        <w:rPr>
          <w:rFonts w:ascii="Trebuchet MS" w:hAnsi="Trebuchet MS" w:cs="Arial"/>
          <w:sz w:val="24"/>
          <w:szCs w:val="24"/>
          <w:lang w:val="en-US"/>
          <w14:ligatures w14:val="none"/>
        </w:rPr>
        <w:t xml:space="preserve"> </w:t>
      </w:r>
      <w:proofErr w:type="spellStart"/>
      <w:r w:rsidRPr="005875B7">
        <w:rPr>
          <w:rFonts w:ascii="Trebuchet MS" w:hAnsi="Trebuchet MS" w:cs="Arial"/>
          <w:sz w:val="24"/>
          <w:szCs w:val="24"/>
          <w:lang w:val="en-US"/>
          <w14:ligatures w14:val="none"/>
        </w:rPr>
        <w:t>îmbrăcăminte</w:t>
      </w:r>
      <w:proofErr w:type="spellEnd"/>
      <w:r w:rsidRPr="005875B7">
        <w:rPr>
          <w:rFonts w:ascii="Trebuchet MS" w:hAnsi="Trebuchet MS" w:cs="Arial"/>
          <w:sz w:val="24"/>
          <w:szCs w:val="24"/>
          <w:lang w:val="en-US"/>
          <w14:ligatures w14:val="none"/>
        </w:rPr>
        <w:t xml:space="preserve"> din </w:t>
      </w:r>
      <w:proofErr w:type="spellStart"/>
      <w:r w:rsidRPr="005875B7">
        <w:rPr>
          <w:rFonts w:ascii="Trebuchet MS" w:hAnsi="Trebuchet MS" w:cs="Arial"/>
          <w:sz w:val="24"/>
          <w:szCs w:val="24"/>
          <w:lang w:val="en-US"/>
          <w14:ligatures w14:val="none"/>
        </w:rPr>
        <w:t>beton</w:t>
      </w:r>
      <w:proofErr w:type="spellEnd"/>
      <w:r w:rsidRPr="005875B7">
        <w:rPr>
          <w:rFonts w:ascii="Trebuchet MS" w:hAnsi="Trebuchet MS" w:cs="Arial"/>
          <w:sz w:val="24"/>
          <w:szCs w:val="24"/>
          <w:lang w:val="en-US"/>
          <w14:ligatures w14:val="none"/>
        </w:rPr>
        <w:t xml:space="preserve"> </w:t>
      </w:r>
      <w:proofErr w:type="spellStart"/>
      <w:r w:rsidRPr="005875B7">
        <w:rPr>
          <w:rFonts w:ascii="Trebuchet MS" w:hAnsi="Trebuchet MS" w:cs="Arial"/>
          <w:sz w:val="24"/>
          <w:szCs w:val="24"/>
          <w:lang w:val="en-US"/>
          <w14:ligatures w14:val="none"/>
        </w:rPr>
        <w:t>asfaltic</w:t>
      </w:r>
      <w:proofErr w:type="spellEnd"/>
      <w:r w:rsidRPr="005875B7">
        <w:rPr>
          <w:rFonts w:ascii="Trebuchet MS" w:hAnsi="Trebuchet MS" w:cs="Arial"/>
          <w:sz w:val="24"/>
          <w:szCs w:val="24"/>
          <w:lang w:val="en-US"/>
          <w14:ligatures w14:val="none"/>
        </w:rPr>
        <w:t xml:space="preserve"> BAP16, </w:t>
      </w:r>
      <w:proofErr w:type="spellStart"/>
      <w:r w:rsidRPr="005875B7">
        <w:rPr>
          <w:rFonts w:ascii="Trebuchet MS" w:hAnsi="Trebuchet MS" w:cs="Arial"/>
          <w:sz w:val="24"/>
          <w:szCs w:val="24"/>
          <w:lang w:val="en-US"/>
          <w14:ligatures w14:val="none"/>
        </w:rPr>
        <w:t>în</w:t>
      </w:r>
      <w:proofErr w:type="spellEnd"/>
      <w:r w:rsidRPr="005875B7">
        <w:rPr>
          <w:rFonts w:ascii="Trebuchet MS" w:hAnsi="Trebuchet MS" w:cs="Arial"/>
          <w:sz w:val="24"/>
          <w:szCs w:val="24"/>
          <w:lang w:val="en-US"/>
          <w14:ligatures w14:val="none"/>
        </w:rPr>
        <w:t xml:space="preserve"> </w:t>
      </w:r>
      <w:proofErr w:type="spellStart"/>
      <w:r w:rsidRPr="005875B7">
        <w:rPr>
          <w:rFonts w:ascii="Trebuchet MS" w:hAnsi="Trebuchet MS" w:cs="Arial"/>
          <w:sz w:val="24"/>
          <w:szCs w:val="24"/>
          <w:lang w:val="en-US"/>
          <w14:ligatures w14:val="none"/>
        </w:rPr>
        <w:t>grosime</w:t>
      </w:r>
      <w:proofErr w:type="spellEnd"/>
      <w:r w:rsidRPr="005875B7">
        <w:rPr>
          <w:rFonts w:ascii="Trebuchet MS" w:hAnsi="Trebuchet MS" w:cs="Arial"/>
          <w:sz w:val="24"/>
          <w:szCs w:val="24"/>
          <w:lang w:val="en-US"/>
          <w14:ligatures w14:val="none"/>
        </w:rPr>
        <w:t xml:space="preserve"> de 4 cm(un </w:t>
      </w:r>
      <w:proofErr w:type="spellStart"/>
      <w:r w:rsidRPr="005875B7">
        <w:rPr>
          <w:rFonts w:ascii="Trebuchet MS" w:hAnsi="Trebuchet MS" w:cs="Arial"/>
          <w:sz w:val="24"/>
          <w:szCs w:val="24"/>
          <w:lang w:val="en-US"/>
          <w14:ligatures w14:val="none"/>
        </w:rPr>
        <w:t>singur</w:t>
      </w:r>
      <w:proofErr w:type="spellEnd"/>
      <w:r w:rsidRPr="005875B7">
        <w:rPr>
          <w:rFonts w:ascii="Trebuchet MS" w:hAnsi="Trebuchet MS" w:cs="Arial"/>
          <w:sz w:val="24"/>
          <w:szCs w:val="24"/>
          <w:lang w:val="en-US"/>
          <w14:ligatures w14:val="none"/>
        </w:rPr>
        <w:t xml:space="preserve"> </w:t>
      </w:r>
      <w:proofErr w:type="spellStart"/>
      <w:r w:rsidRPr="005875B7">
        <w:rPr>
          <w:rFonts w:ascii="Trebuchet MS" w:hAnsi="Trebuchet MS" w:cs="Arial"/>
          <w:sz w:val="24"/>
          <w:szCs w:val="24"/>
          <w:lang w:val="en-US"/>
          <w14:ligatures w14:val="none"/>
        </w:rPr>
        <w:t>strat</w:t>
      </w:r>
      <w:proofErr w:type="spellEnd"/>
      <w:r w:rsidRPr="005875B7">
        <w:rPr>
          <w:rFonts w:ascii="Trebuchet MS" w:hAnsi="Trebuchet MS" w:cs="Arial"/>
          <w:sz w:val="24"/>
          <w:szCs w:val="24"/>
          <w:lang w:val="en-US"/>
          <w14:ligatures w14:val="none"/>
        </w:rPr>
        <w:t xml:space="preserve">).    </w:t>
      </w:r>
    </w:p>
    <w:p w14:paraId="06309F5F" w14:textId="77777777" w:rsidR="00E15FB4" w:rsidRPr="00E15FB4" w:rsidRDefault="00E15FB4" w:rsidP="00E15FB4">
      <w:pPr>
        <w:spacing w:after="0" w:line="276" w:lineRule="auto"/>
        <w:jc w:val="both"/>
        <w:rPr>
          <w:rFonts w:ascii="Trebuchet MS" w:hAnsi="Trebuchet MS" w:cs="Arial"/>
          <w:color w:val="000000"/>
          <w:sz w:val="24"/>
          <w:szCs w:val="24"/>
          <w:lang w:val="pt-BR"/>
          <w14:ligatures w14:val="none"/>
        </w:rPr>
      </w:pPr>
      <w:r w:rsidRPr="00E15FB4">
        <w:rPr>
          <w:rFonts w:ascii="Trebuchet MS" w:hAnsi="Trebuchet MS" w:cs="Arial"/>
          <w:color w:val="000000"/>
          <w:sz w:val="24"/>
          <w:szCs w:val="24"/>
          <w14:ligatures w14:val="none"/>
        </w:rPr>
        <w:t>Pentru asigurarea circulației în condiții de siguranță pe punte, se va executa un parapet metalic pietonal cu înalțimea de 1.20 m, pe ambele părți</w:t>
      </w:r>
      <w:r w:rsidRPr="00E15FB4">
        <w:rPr>
          <w:rFonts w:ascii="Trebuchet MS" w:hAnsi="Trebuchet MS" w:cs="Arial"/>
          <w:color w:val="000000"/>
          <w:sz w:val="24"/>
          <w:szCs w:val="24"/>
          <w:lang w:val="pt-BR"/>
          <w14:ligatures w14:val="none"/>
        </w:rPr>
        <w:t>;</w:t>
      </w:r>
    </w:p>
    <w:p w14:paraId="125EA25B" w14:textId="77777777" w:rsidR="00E15FB4" w:rsidRPr="00E15FB4" w:rsidRDefault="00E15FB4" w:rsidP="00E15FB4">
      <w:pPr>
        <w:spacing w:after="0" w:line="276" w:lineRule="auto"/>
        <w:jc w:val="both"/>
        <w:rPr>
          <w:rFonts w:ascii="Trebuchet MS" w:hAnsi="Trebuchet MS" w:cs="Arial"/>
          <w:color w:val="000000"/>
          <w:sz w:val="24"/>
          <w:szCs w:val="24"/>
          <w14:ligatures w14:val="none"/>
        </w:rPr>
      </w:pPr>
      <w:r w:rsidRPr="00E15FB4">
        <w:rPr>
          <w:rFonts w:ascii="Trebuchet MS" w:hAnsi="Trebuchet MS" w:cs="Arial"/>
          <w:b/>
          <w:color w:val="000000"/>
          <w:sz w:val="24"/>
          <w:szCs w:val="24"/>
          <w14:ligatures w14:val="none"/>
        </w:rPr>
        <w:t>Racordări în albie:</w:t>
      </w:r>
      <w:r w:rsidRPr="00E15FB4">
        <w:rPr>
          <w:rFonts w:ascii="Trebuchet MS" w:hAnsi="Trebuchet MS" w:cs="Arial"/>
          <w:color w:val="000000"/>
          <w:sz w:val="24"/>
          <w:szCs w:val="24"/>
          <w14:ligatures w14:val="none"/>
        </w:rPr>
        <w:t xml:space="preserve"> se vor realiza aripi din beton armat, fundate direct (clasa betonului C25/30). </w:t>
      </w:r>
    </w:p>
    <w:p w14:paraId="5387424B" w14:textId="77777777" w:rsidR="00E15FB4" w:rsidRPr="00E15FB4" w:rsidRDefault="00E15FB4" w:rsidP="00E15FB4">
      <w:pPr>
        <w:spacing w:after="0" w:line="276" w:lineRule="auto"/>
        <w:jc w:val="both"/>
        <w:rPr>
          <w:rFonts w:ascii="Trebuchet MS" w:hAnsi="Trebuchet MS" w:cs="Arial"/>
          <w:color w:val="000000"/>
          <w:sz w:val="24"/>
          <w:szCs w:val="24"/>
          <w:lang w:val="pt-BR"/>
          <w14:ligatures w14:val="none"/>
        </w:rPr>
      </w:pPr>
      <w:r w:rsidRPr="005875B7">
        <w:rPr>
          <w:rFonts w:ascii="Trebuchet MS" w:hAnsi="Trebuchet MS" w:cs="Arial"/>
          <w:sz w:val="24"/>
          <w:szCs w:val="24"/>
          <w:lang w:val="en-US"/>
          <w14:ligatures w14:val="none"/>
        </w:rPr>
        <w:t xml:space="preserve">- </w:t>
      </w:r>
      <w:proofErr w:type="spellStart"/>
      <w:proofErr w:type="gramStart"/>
      <w:r w:rsidRPr="005875B7">
        <w:rPr>
          <w:rFonts w:ascii="Trebuchet MS" w:hAnsi="Trebuchet MS" w:cs="Arial"/>
          <w:sz w:val="24"/>
          <w:szCs w:val="24"/>
          <w:lang w:val="en-US"/>
          <w14:ligatures w14:val="none"/>
        </w:rPr>
        <w:t>dimensiunea</w:t>
      </w:r>
      <w:proofErr w:type="spellEnd"/>
      <w:proofErr w:type="gramEnd"/>
      <w:r w:rsidRPr="005875B7">
        <w:rPr>
          <w:rFonts w:ascii="Trebuchet MS" w:hAnsi="Trebuchet MS" w:cs="Arial"/>
          <w:sz w:val="24"/>
          <w:szCs w:val="24"/>
          <w:lang w:val="en-US"/>
          <w14:ligatures w14:val="none"/>
        </w:rPr>
        <w:t xml:space="preserve"> </w:t>
      </w:r>
      <w:proofErr w:type="spellStart"/>
      <w:r w:rsidRPr="005875B7">
        <w:rPr>
          <w:rFonts w:ascii="Trebuchet MS" w:hAnsi="Trebuchet MS" w:cs="Arial"/>
          <w:sz w:val="24"/>
          <w:szCs w:val="24"/>
          <w:lang w:val="en-US"/>
          <w14:ligatures w14:val="none"/>
        </w:rPr>
        <w:t>fundațiilor</w:t>
      </w:r>
      <w:proofErr w:type="spellEnd"/>
      <w:r w:rsidRPr="005875B7">
        <w:rPr>
          <w:rFonts w:ascii="Trebuchet MS" w:hAnsi="Trebuchet MS" w:cs="Arial"/>
          <w:sz w:val="24"/>
          <w:szCs w:val="24"/>
          <w:lang w:val="en-US"/>
          <w14:ligatures w14:val="none"/>
        </w:rPr>
        <w:t xml:space="preserve"> </w:t>
      </w:r>
      <w:proofErr w:type="spellStart"/>
      <w:r w:rsidRPr="005875B7">
        <w:rPr>
          <w:rFonts w:ascii="Trebuchet MS" w:hAnsi="Trebuchet MS" w:cs="Arial"/>
          <w:sz w:val="24"/>
          <w:szCs w:val="24"/>
          <w:lang w:val="en-US"/>
          <w14:ligatures w14:val="none"/>
        </w:rPr>
        <w:t>aripilor</w:t>
      </w:r>
      <w:proofErr w:type="spellEnd"/>
      <w:r w:rsidRPr="005875B7">
        <w:rPr>
          <w:rFonts w:ascii="Trebuchet MS" w:hAnsi="Trebuchet MS" w:cs="Arial"/>
          <w:sz w:val="24"/>
          <w:szCs w:val="24"/>
          <w:lang w:val="en-US"/>
          <w14:ligatures w14:val="none"/>
        </w:rPr>
        <w:t>: 2.50m x 1.70m x 1.25m</w:t>
      </w:r>
      <w:r w:rsidRPr="00E15FB4">
        <w:rPr>
          <w:rFonts w:ascii="Trebuchet MS" w:hAnsi="Trebuchet MS" w:cs="Arial"/>
          <w:color w:val="000000"/>
          <w:sz w:val="24"/>
          <w:szCs w:val="24"/>
          <w:lang w:val="pt-BR"/>
          <w14:ligatures w14:val="none"/>
        </w:rPr>
        <w:t>;</w:t>
      </w:r>
    </w:p>
    <w:p w14:paraId="07070ACC" w14:textId="77777777" w:rsidR="00E15FB4" w:rsidRPr="00E15FB4" w:rsidRDefault="00E15FB4" w:rsidP="00E15FB4">
      <w:pPr>
        <w:spacing w:after="0" w:line="276" w:lineRule="auto"/>
        <w:jc w:val="both"/>
        <w:rPr>
          <w:rFonts w:ascii="Trebuchet MS" w:hAnsi="Trebuchet MS" w:cs="Arial"/>
          <w:color w:val="000000"/>
          <w:sz w:val="24"/>
          <w:szCs w:val="24"/>
          <w:lang w:val="pt-BR"/>
          <w14:ligatures w14:val="none"/>
        </w:rPr>
      </w:pPr>
      <w:r w:rsidRPr="005875B7">
        <w:rPr>
          <w:rFonts w:ascii="Trebuchet MS" w:hAnsi="Trebuchet MS" w:cs="Arial"/>
          <w:sz w:val="24"/>
          <w:szCs w:val="24"/>
          <w:lang w:val="en-US"/>
          <w14:ligatures w14:val="none"/>
        </w:rPr>
        <w:t xml:space="preserve">- </w:t>
      </w:r>
      <w:proofErr w:type="spellStart"/>
      <w:proofErr w:type="gramStart"/>
      <w:r w:rsidRPr="005875B7">
        <w:rPr>
          <w:rFonts w:ascii="Trebuchet MS" w:hAnsi="Trebuchet MS" w:cs="Arial"/>
          <w:sz w:val="24"/>
          <w:szCs w:val="24"/>
          <w:lang w:val="en-US"/>
          <w14:ligatures w14:val="none"/>
        </w:rPr>
        <w:t>dimensiunea</w:t>
      </w:r>
      <w:proofErr w:type="spellEnd"/>
      <w:proofErr w:type="gramEnd"/>
      <w:r w:rsidRPr="005875B7">
        <w:rPr>
          <w:rFonts w:ascii="Trebuchet MS" w:hAnsi="Trebuchet MS" w:cs="Arial"/>
          <w:sz w:val="24"/>
          <w:szCs w:val="24"/>
          <w:lang w:val="en-US"/>
          <w14:ligatures w14:val="none"/>
        </w:rPr>
        <w:t xml:space="preserve"> </w:t>
      </w:r>
      <w:proofErr w:type="spellStart"/>
      <w:r w:rsidRPr="005875B7">
        <w:rPr>
          <w:rFonts w:ascii="Trebuchet MS" w:hAnsi="Trebuchet MS" w:cs="Arial"/>
          <w:sz w:val="24"/>
          <w:szCs w:val="24"/>
          <w:lang w:val="en-US"/>
          <w14:ligatures w14:val="none"/>
        </w:rPr>
        <w:t>elevațiilor</w:t>
      </w:r>
      <w:proofErr w:type="spellEnd"/>
      <w:r w:rsidRPr="005875B7">
        <w:rPr>
          <w:rFonts w:ascii="Trebuchet MS" w:hAnsi="Trebuchet MS" w:cs="Arial"/>
          <w:sz w:val="24"/>
          <w:szCs w:val="24"/>
          <w:lang w:val="en-US"/>
          <w14:ligatures w14:val="none"/>
        </w:rPr>
        <w:t xml:space="preserve"> </w:t>
      </w:r>
      <w:proofErr w:type="spellStart"/>
      <w:r w:rsidRPr="005875B7">
        <w:rPr>
          <w:rFonts w:ascii="Trebuchet MS" w:hAnsi="Trebuchet MS" w:cs="Arial"/>
          <w:sz w:val="24"/>
          <w:szCs w:val="24"/>
          <w:lang w:val="en-US"/>
          <w14:ligatures w14:val="none"/>
        </w:rPr>
        <w:t>aripilor</w:t>
      </w:r>
      <w:proofErr w:type="spellEnd"/>
      <w:r w:rsidRPr="005875B7">
        <w:rPr>
          <w:rFonts w:ascii="Trebuchet MS" w:hAnsi="Trebuchet MS" w:cs="Arial"/>
          <w:sz w:val="24"/>
          <w:szCs w:val="24"/>
          <w:lang w:val="en-US"/>
          <w14:ligatures w14:val="none"/>
        </w:rPr>
        <w:t>: 2,50m x 1,25m x 3,50/4,50m</w:t>
      </w:r>
      <w:r w:rsidRPr="00E15FB4">
        <w:rPr>
          <w:rFonts w:ascii="Trebuchet MS" w:hAnsi="Trebuchet MS" w:cs="Arial"/>
          <w:color w:val="000000"/>
          <w:sz w:val="24"/>
          <w:szCs w:val="24"/>
          <w:lang w:val="pt-BR"/>
          <w14:ligatures w14:val="none"/>
        </w:rPr>
        <w:t>;</w:t>
      </w:r>
    </w:p>
    <w:p w14:paraId="3435D587" w14:textId="77777777" w:rsidR="00E15FB4" w:rsidRPr="00E15FB4" w:rsidRDefault="00E15FB4" w:rsidP="00E15FB4">
      <w:pPr>
        <w:tabs>
          <w:tab w:val="left" w:pos="1037"/>
        </w:tabs>
        <w:autoSpaceDE w:val="0"/>
        <w:autoSpaceDN w:val="0"/>
        <w:adjustRightInd w:val="0"/>
        <w:spacing w:after="0" w:line="276" w:lineRule="auto"/>
        <w:jc w:val="both"/>
        <w:rPr>
          <w:rFonts w:ascii="Trebuchet MS" w:hAnsi="Trebuchet MS" w:cs="Arial"/>
          <w:b/>
          <w:sz w:val="24"/>
          <w:szCs w:val="24"/>
          <w:lang w:val="pt-BR"/>
          <w14:ligatures w14:val="none"/>
        </w:rPr>
      </w:pPr>
      <w:r w:rsidRPr="00E15FB4">
        <w:rPr>
          <w:rFonts w:ascii="Trebuchet MS" w:hAnsi="Trebuchet MS" w:cs="Arial"/>
          <w:b/>
          <w:sz w:val="24"/>
          <w:szCs w:val="24"/>
          <w:lang w:val="pt-BR"/>
          <w14:ligatures w14:val="none"/>
        </w:rPr>
        <w:t>Lucrări în albie</w:t>
      </w:r>
      <w:r w:rsidRPr="00E15FB4">
        <w:rPr>
          <w:rFonts w:ascii="Trebuchet MS" w:hAnsi="Trebuchet MS" w:cs="Arial"/>
          <w:b/>
          <w:color w:val="000000"/>
          <w:sz w:val="24"/>
          <w:szCs w:val="24"/>
          <w14:ligatures w14:val="none"/>
        </w:rPr>
        <w:t>:</w:t>
      </w:r>
    </w:p>
    <w:p w14:paraId="06C17000" w14:textId="7CD8E33E" w:rsidR="00E15FB4" w:rsidRPr="00E15FB4" w:rsidRDefault="00E15FB4" w:rsidP="00967E44">
      <w:pPr>
        <w:tabs>
          <w:tab w:val="left" w:pos="1037"/>
        </w:tabs>
        <w:autoSpaceDE w:val="0"/>
        <w:autoSpaceDN w:val="0"/>
        <w:adjustRightInd w:val="0"/>
        <w:spacing w:after="0" w:line="276" w:lineRule="auto"/>
        <w:jc w:val="both"/>
        <w:rPr>
          <w:rFonts w:ascii="Trebuchet MS" w:hAnsi="Trebuchet MS" w:cs="Arial"/>
          <w:sz w:val="24"/>
          <w:szCs w:val="24"/>
          <w:lang w:val="pt-BR"/>
          <w14:ligatures w14:val="none"/>
        </w:rPr>
      </w:pPr>
      <w:r w:rsidRPr="00E15FB4">
        <w:rPr>
          <w:rFonts w:ascii="Trebuchet MS" w:hAnsi="Trebuchet MS" w:cs="Arial"/>
          <w:sz w:val="24"/>
          <w:szCs w:val="24"/>
          <w:lang w:val="pt-BR"/>
          <w14:ligatures w14:val="none"/>
        </w:rPr>
        <w:t xml:space="preserve">Pereu de piatră brută rostuită cu mortar, cu grosimea de 20 cm, așezat pe un pat de balast de 10 cm, care se va executa pe talvegul cursului de apă , între aripi și sub lucrarea de traversare. Se vor realiza pinteni din beton C25/30 la ambele capete ale pereului, cu lățimea de 50 cm, înălțimea de 1,00 m și în lungime de 16,40 m, lungimea reprezentând distanța dintre fundațiile aripilor. </w:t>
      </w:r>
    </w:p>
    <w:p w14:paraId="45F270AA" w14:textId="77777777" w:rsidR="00E15FB4" w:rsidRPr="00E15FB4" w:rsidRDefault="00E15FB4" w:rsidP="00E15FB4">
      <w:pPr>
        <w:tabs>
          <w:tab w:val="left" w:pos="3686"/>
        </w:tabs>
        <w:spacing w:after="0" w:line="276" w:lineRule="auto"/>
        <w:jc w:val="both"/>
        <w:rPr>
          <w:rFonts w:ascii="Trebuchet MS" w:hAnsi="Trebuchet MS" w:cs="Arial"/>
          <w:b/>
          <w:kern w:val="1"/>
          <w:sz w:val="24"/>
          <w:szCs w:val="24"/>
          <w:lang w:val="it-IT" w:eastAsia="ar-SA"/>
          <w14:ligatures w14:val="none"/>
        </w:rPr>
      </w:pPr>
      <w:r w:rsidRPr="00E15FB4">
        <w:rPr>
          <w:rFonts w:ascii="Trebuchet MS" w:hAnsi="Trebuchet MS" w:cs="Arial"/>
          <w:b/>
          <w:kern w:val="1"/>
          <w:sz w:val="24"/>
          <w:szCs w:val="24"/>
          <w:lang w:val="pt-BR" w:eastAsia="ar-SA"/>
          <w14:ligatures w14:val="none"/>
        </w:rPr>
        <w:t xml:space="preserve">2. </w:t>
      </w:r>
      <w:r w:rsidRPr="00E15FB4">
        <w:rPr>
          <w:rFonts w:ascii="Trebuchet MS" w:hAnsi="Trebuchet MS" w:cs="Arial"/>
          <w:b/>
          <w:kern w:val="1"/>
          <w:sz w:val="24"/>
          <w:szCs w:val="24"/>
          <w:lang w:val="it-IT" w:eastAsia="ar-SA"/>
          <w14:ligatures w14:val="none"/>
        </w:rPr>
        <w:t xml:space="preserve">Caracteristicile principale pentru </w:t>
      </w:r>
      <w:proofErr w:type="spellStart"/>
      <w:r w:rsidRPr="00E15FB4">
        <w:rPr>
          <w:rFonts w:ascii="Trebuchet MS" w:hAnsi="Trebuchet MS" w:cs="Arial"/>
          <w:b/>
          <w:sz w:val="24"/>
          <w:szCs w:val="24"/>
          <w:lang w:val="es-ES"/>
          <w14:ligatures w14:val="none"/>
        </w:rPr>
        <w:t>podețul</w:t>
      </w:r>
      <w:proofErr w:type="spellEnd"/>
      <w:r w:rsidRPr="00E15FB4">
        <w:rPr>
          <w:rFonts w:ascii="Trebuchet MS" w:hAnsi="Trebuchet MS" w:cs="Arial"/>
          <w:b/>
          <w:sz w:val="24"/>
          <w:szCs w:val="24"/>
          <w:lang w:val="es-ES"/>
          <w14:ligatures w14:val="none"/>
        </w:rPr>
        <w:t xml:space="preserve"> </w:t>
      </w:r>
      <w:proofErr w:type="spellStart"/>
      <w:r w:rsidRPr="00E15FB4">
        <w:rPr>
          <w:rFonts w:ascii="Trebuchet MS" w:hAnsi="Trebuchet MS" w:cs="Arial"/>
          <w:b/>
          <w:sz w:val="24"/>
          <w:szCs w:val="24"/>
          <w:lang w:val="es-ES"/>
          <w14:ligatures w14:val="none"/>
        </w:rPr>
        <w:t>dalat</w:t>
      </w:r>
      <w:proofErr w:type="spellEnd"/>
      <w:r w:rsidRPr="00E15FB4">
        <w:rPr>
          <w:rFonts w:ascii="Trebuchet MS" w:hAnsi="Trebuchet MS" w:cs="Arial"/>
          <w:sz w:val="24"/>
          <w:szCs w:val="24"/>
          <w:lang w:val="es-ES"/>
          <w14:ligatures w14:val="none"/>
        </w:rPr>
        <w:t>,</w:t>
      </w:r>
      <w:r w:rsidRPr="00E15FB4">
        <w:rPr>
          <w:rFonts w:ascii="Trebuchet MS" w:hAnsi="Trebuchet MS" w:cs="Arial"/>
          <w:b/>
          <w:kern w:val="1"/>
          <w:sz w:val="24"/>
          <w:szCs w:val="24"/>
          <w:lang w:val="it-IT" w:eastAsia="ar-SA"/>
          <w14:ligatures w14:val="none"/>
        </w:rPr>
        <w:t xml:space="preserve"> </w:t>
      </w:r>
      <w:r w:rsidRPr="00E15FB4">
        <w:rPr>
          <w:rFonts w:ascii="Trebuchet MS" w:hAnsi="Trebuchet MS" w:cs="Arial"/>
          <w:sz w:val="24"/>
          <w:szCs w:val="24"/>
          <w14:ligatures w14:val="none"/>
        </w:rPr>
        <w:t xml:space="preserve">tip D3 </w:t>
      </w:r>
      <w:r w:rsidRPr="00E15FB4">
        <w:rPr>
          <w:rFonts w:ascii="Trebuchet MS" w:hAnsi="Trebuchet MS" w:cs="Arial"/>
          <w:kern w:val="1"/>
          <w:sz w:val="24"/>
          <w:szCs w:val="24"/>
          <w:lang w:val="it-IT" w:eastAsia="ar-SA"/>
          <w14:ligatures w14:val="none"/>
        </w:rPr>
        <w:t>proiectat</w:t>
      </w:r>
      <w:r w:rsidRPr="00E15FB4">
        <w:rPr>
          <w:rFonts w:ascii="Trebuchet MS" w:hAnsi="Trebuchet MS" w:cs="Arial"/>
          <w:sz w:val="24"/>
          <w:szCs w:val="24"/>
          <w14:ligatures w14:val="none"/>
        </w:rPr>
        <w:t xml:space="preserve"> pe tronsonul </w:t>
      </w:r>
      <w:r w:rsidRPr="00E15FB4">
        <w:rPr>
          <w:rFonts w:ascii="Trebuchet MS" w:hAnsi="Trebuchet MS" w:cs="Arial"/>
          <w:i/>
          <w:sz w:val="24"/>
          <w:szCs w:val="24"/>
          <w14:ligatures w14:val="none"/>
        </w:rPr>
        <w:t>Int. str. Armoniei – Kaufland,</w:t>
      </w:r>
      <w:r w:rsidRPr="00E15FB4">
        <w:rPr>
          <w:rFonts w:ascii="Trebuchet MS" w:eastAsia="Times New Roman" w:hAnsi="Trebuchet MS" w:cs="Arial"/>
          <w:sz w:val="24"/>
          <w:szCs w:val="24"/>
          <w:lang w:val="it-IT"/>
          <w14:ligatures w14:val="none"/>
        </w:rPr>
        <w:t xml:space="preserve"> peste cursul de apă v. Pietriș (necadastrat)</w:t>
      </w:r>
    </w:p>
    <w:p w14:paraId="00D8FA3C" w14:textId="77777777" w:rsidR="00E15FB4" w:rsidRPr="00E15FB4" w:rsidRDefault="00E15FB4" w:rsidP="00E15FB4">
      <w:pPr>
        <w:numPr>
          <w:ilvl w:val="0"/>
          <w:numId w:val="12"/>
        </w:numPr>
        <w:tabs>
          <w:tab w:val="left" w:pos="3686"/>
        </w:tabs>
        <w:spacing w:after="0" w:line="276" w:lineRule="auto"/>
        <w:jc w:val="both"/>
        <w:rPr>
          <w:rFonts w:ascii="Trebuchet MS" w:hAnsi="Trebuchet MS" w:cs="Arial"/>
          <w:kern w:val="1"/>
          <w:sz w:val="24"/>
          <w:szCs w:val="24"/>
          <w:lang w:eastAsia="ar-SA"/>
          <w14:ligatures w14:val="none"/>
        </w:rPr>
      </w:pPr>
      <w:r w:rsidRPr="00E15FB4">
        <w:rPr>
          <w:rFonts w:ascii="Trebuchet MS" w:hAnsi="Trebuchet MS" w:cs="Arial"/>
          <w:kern w:val="1"/>
          <w:sz w:val="24"/>
          <w:szCs w:val="24"/>
          <w:lang w:eastAsia="ar-SA"/>
          <w14:ligatures w14:val="none"/>
        </w:rPr>
        <w:t>Lungimea suprastructurii</w:t>
      </w:r>
      <w:r w:rsidRPr="00E15FB4">
        <w:rPr>
          <w:rFonts w:ascii="Trebuchet MS" w:eastAsia="MS Mincho" w:hAnsi="Trebuchet MS" w:cs="Arial"/>
          <w:sz w:val="24"/>
          <w:szCs w:val="24"/>
          <w:lang w:val="en-US" w:eastAsia="ja-JP"/>
          <w14:ligatures w14:val="none"/>
        </w:rPr>
        <w:t>:</w:t>
      </w:r>
      <w:r w:rsidRPr="00E15FB4">
        <w:rPr>
          <w:rFonts w:ascii="Trebuchet MS" w:hAnsi="Trebuchet MS" w:cs="Arial"/>
          <w:kern w:val="1"/>
          <w:sz w:val="24"/>
          <w:szCs w:val="24"/>
          <w:lang w:eastAsia="ar-SA"/>
          <w14:ligatures w14:val="none"/>
        </w:rPr>
        <w:t xml:space="preserve"> L= 3,90m;</w:t>
      </w:r>
    </w:p>
    <w:p w14:paraId="1F04866C" w14:textId="77777777" w:rsidR="00E15FB4" w:rsidRPr="00E15FB4" w:rsidRDefault="00E15FB4" w:rsidP="00E15FB4">
      <w:pPr>
        <w:numPr>
          <w:ilvl w:val="0"/>
          <w:numId w:val="12"/>
        </w:numPr>
        <w:suppressAutoHyphens/>
        <w:spacing w:after="0" w:line="276" w:lineRule="auto"/>
        <w:contextualSpacing/>
        <w:jc w:val="both"/>
        <w:rPr>
          <w:rFonts w:ascii="Trebuchet MS" w:hAnsi="Trebuchet MS" w:cs="Arial"/>
          <w:color w:val="000000"/>
          <w:kern w:val="2"/>
          <w:sz w:val="24"/>
          <w:szCs w:val="24"/>
          <w:lang w:val="pt-BR"/>
          <w14:ligatures w14:val="none"/>
        </w:rPr>
      </w:pPr>
      <w:r w:rsidRPr="00E15FB4">
        <w:rPr>
          <w:rFonts w:ascii="Trebuchet MS" w:hAnsi="Trebuchet MS" w:cs="Arial"/>
          <w:color w:val="000000"/>
          <w:kern w:val="2"/>
          <w:sz w:val="24"/>
          <w:szCs w:val="24"/>
          <w:lang w:val="pt-BR"/>
          <w14:ligatures w14:val="none"/>
        </w:rPr>
        <w:t>Lățimea în firul apei</w:t>
      </w:r>
      <w:r w:rsidRPr="00E15FB4">
        <w:rPr>
          <w:rFonts w:ascii="Trebuchet MS" w:eastAsia="MS Mincho" w:hAnsi="Trebuchet MS" w:cs="Arial"/>
          <w:kern w:val="2"/>
          <w:sz w:val="24"/>
          <w:szCs w:val="24"/>
          <w:lang w:val="en-US" w:eastAsia="ja-JP"/>
          <w14:ligatures w14:val="none"/>
        </w:rPr>
        <w:t>:</w:t>
      </w:r>
      <w:r w:rsidRPr="00E15FB4">
        <w:rPr>
          <w:rFonts w:ascii="Trebuchet MS" w:hAnsi="Trebuchet MS" w:cs="Arial"/>
          <w:color w:val="000000"/>
          <w:kern w:val="2"/>
          <w:sz w:val="24"/>
          <w:szCs w:val="24"/>
          <w:lang w:val="pt-BR"/>
          <w14:ligatures w14:val="none"/>
        </w:rPr>
        <w:t xml:space="preserve"> </w:t>
      </w:r>
      <w:r w:rsidRPr="00E15FB4">
        <w:rPr>
          <w:rFonts w:ascii="Trebuchet MS" w:eastAsia="MS Mincho" w:hAnsi="Trebuchet MS" w:cs="Arial"/>
          <w:kern w:val="2"/>
          <w:sz w:val="24"/>
          <w:szCs w:val="24"/>
          <w:lang w:eastAsia="ja-JP"/>
          <w14:ligatures w14:val="none"/>
        </w:rPr>
        <w:t>L</w:t>
      </w:r>
      <w:r w:rsidRPr="00E15FB4">
        <w:rPr>
          <w:rFonts w:ascii="Trebuchet MS" w:eastAsia="MS Mincho" w:hAnsi="Trebuchet MS" w:cs="Arial"/>
          <w:kern w:val="2"/>
          <w:sz w:val="24"/>
          <w:szCs w:val="24"/>
          <w:vertAlign w:val="subscript"/>
          <w:lang w:eastAsia="ja-JP"/>
          <w14:ligatures w14:val="none"/>
        </w:rPr>
        <w:t>în firul apei</w:t>
      </w:r>
      <w:r w:rsidRPr="00E15FB4">
        <w:rPr>
          <w:rFonts w:ascii="Trebuchet MS" w:eastAsia="MS Mincho" w:hAnsi="Trebuchet MS" w:cs="Arial"/>
          <w:kern w:val="2"/>
          <w:sz w:val="24"/>
          <w:szCs w:val="24"/>
          <w:lang w:eastAsia="ja-JP"/>
          <w14:ligatures w14:val="none"/>
        </w:rPr>
        <w:t xml:space="preserve"> = 4</w:t>
      </w:r>
      <w:r w:rsidRPr="00E15FB4">
        <w:rPr>
          <w:rFonts w:ascii="Trebuchet MS" w:hAnsi="Trebuchet MS" w:cs="Arial"/>
          <w:color w:val="000000"/>
          <w:kern w:val="2"/>
          <w:sz w:val="24"/>
          <w:szCs w:val="24"/>
          <w:lang w:val="pt-BR"/>
          <w14:ligatures w14:val="none"/>
        </w:rPr>
        <w:t>,43m;</w:t>
      </w:r>
    </w:p>
    <w:p w14:paraId="0BA5A0AD" w14:textId="77777777" w:rsidR="00E15FB4" w:rsidRPr="00E15FB4" w:rsidRDefault="00E15FB4" w:rsidP="00E15FB4">
      <w:pPr>
        <w:numPr>
          <w:ilvl w:val="0"/>
          <w:numId w:val="12"/>
        </w:numPr>
        <w:suppressAutoHyphens/>
        <w:spacing w:after="0" w:line="276" w:lineRule="auto"/>
        <w:contextualSpacing/>
        <w:jc w:val="both"/>
        <w:rPr>
          <w:rFonts w:ascii="Trebuchet MS" w:hAnsi="Trebuchet MS" w:cs="Arial"/>
          <w:color w:val="000000"/>
          <w:kern w:val="2"/>
          <w:sz w:val="24"/>
          <w:szCs w:val="24"/>
          <w:lang w:val="pt-BR"/>
          <w14:ligatures w14:val="none"/>
        </w:rPr>
      </w:pPr>
      <w:r w:rsidRPr="00E15FB4">
        <w:rPr>
          <w:rFonts w:ascii="Trebuchet MS" w:hAnsi="Trebuchet MS" w:cs="Arial"/>
          <w:color w:val="000000"/>
          <w:kern w:val="2"/>
          <w:sz w:val="24"/>
          <w:szCs w:val="24"/>
          <w:lang w:val="pt-BR"/>
          <w14:ligatures w14:val="none"/>
        </w:rPr>
        <w:t>Cota intrados</w:t>
      </w:r>
      <w:r w:rsidRPr="00E15FB4">
        <w:rPr>
          <w:rFonts w:ascii="Trebuchet MS" w:eastAsia="MS Mincho" w:hAnsi="Trebuchet MS" w:cs="Arial"/>
          <w:kern w:val="2"/>
          <w:sz w:val="24"/>
          <w:szCs w:val="24"/>
          <w:lang w:val="en-US" w:eastAsia="ja-JP"/>
          <w14:ligatures w14:val="none"/>
        </w:rPr>
        <w:t>:</w:t>
      </w:r>
      <w:r w:rsidRPr="00E15FB4">
        <w:rPr>
          <w:rFonts w:ascii="Trebuchet MS" w:hAnsi="Trebuchet MS" w:cs="Arial"/>
          <w:color w:val="000000"/>
          <w:kern w:val="2"/>
          <w:sz w:val="24"/>
          <w:szCs w:val="24"/>
          <w:lang w:val="pt-BR"/>
          <w14:ligatures w14:val="none"/>
        </w:rPr>
        <w:t xml:space="preserve"> +248,96 m</w:t>
      </w:r>
      <w:proofErr w:type="spellStart"/>
      <w:r w:rsidRPr="00E15FB4">
        <w:rPr>
          <w:rFonts w:ascii="Trebuchet MS" w:hAnsi="Trebuchet MS" w:cs="Arial"/>
          <w:color w:val="000000"/>
          <w:kern w:val="2"/>
          <w:sz w:val="24"/>
          <w:szCs w:val="24"/>
          <w:lang w:val="en-US"/>
          <w14:ligatures w14:val="none"/>
        </w:rPr>
        <w:t>dMN</w:t>
      </w:r>
      <w:proofErr w:type="spellEnd"/>
      <w:r w:rsidRPr="00E15FB4">
        <w:rPr>
          <w:rFonts w:ascii="Trebuchet MS" w:hAnsi="Trebuchet MS" w:cs="Arial"/>
          <w:color w:val="000000"/>
          <w:kern w:val="2"/>
          <w:sz w:val="24"/>
          <w:szCs w:val="24"/>
          <w:lang w:val="pt-BR"/>
          <w14:ligatures w14:val="none"/>
        </w:rPr>
        <w:t>;</w:t>
      </w:r>
    </w:p>
    <w:p w14:paraId="6C11B7BE" w14:textId="77777777" w:rsidR="00E15FB4" w:rsidRPr="00E15FB4" w:rsidRDefault="00E15FB4" w:rsidP="00E15FB4">
      <w:pPr>
        <w:numPr>
          <w:ilvl w:val="0"/>
          <w:numId w:val="12"/>
        </w:numPr>
        <w:suppressAutoHyphens/>
        <w:spacing w:after="0" w:line="276" w:lineRule="auto"/>
        <w:contextualSpacing/>
        <w:jc w:val="both"/>
        <w:rPr>
          <w:rFonts w:ascii="Trebuchet MS" w:hAnsi="Trebuchet MS" w:cs="Arial"/>
          <w:color w:val="000000"/>
          <w:kern w:val="2"/>
          <w:sz w:val="24"/>
          <w:szCs w:val="24"/>
          <w:lang w:val="pt-BR"/>
          <w14:ligatures w14:val="none"/>
        </w:rPr>
      </w:pPr>
      <w:r w:rsidRPr="00E15FB4">
        <w:rPr>
          <w:rFonts w:ascii="Trebuchet MS" w:hAnsi="Trebuchet MS" w:cs="Arial"/>
          <w:color w:val="000000"/>
          <w:kern w:val="2"/>
          <w:sz w:val="24"/>
          <w:szCs w:val="24"/>
          <w:lang w:val="pt-BR"/>
          <w14:ligatures w14:val="none"/>
        </w:rPr>
        <w:t>Înălțimea de construcție ( diferența de nivel superior al căii și punctul cel mai jos al suprastructurii)</w:t>
      </w:r>
      <w:r w:rsidRPr="00E15FB4">
        <w:rPr>
          <w:rFonts w:ascii="Trebuchet MS" w:eastAsia="MS Mincho" w:hAnsi="Trebuchet MS" w:cs="Arial"/>
          <w:kern w:val="2"/>
          <w:sz w:val="24"/>
          <w:szCs w:val="24"/>
          <w:lang w:val="en-US" w:eastAsia="ja-JP"/>
          <w14:ligatures w14:val="none"/>
        </w:rPr>
        <w:t xml:space="preserve"> :</w:t>
      </w:r>
      <w:r w:rsidRPr="00E15FB4">
        <w:rPr>
          <w:rFonts w:ascii="Trebuchet MS" w:hAnsi="Trebuchet MS" w:cs="Arial"/>
          <w:color w:val="000000"/>
          <w:kern w:val="2"/>
          <w:sz w:val="24"/>
          <w:szCs w:val="24"/>
          <w:lang w:val="pt-BR"/>
          <w14:ligatures w14:val="none"/>
        </w:rPr>
        <w:t xml:space="preserve"> 40 cm;</w:t>
      </w:r>
    </w:p>
    <w:p w14:paraId="7EC2E0A1" w14:textId="77777777" w:rsidR="00E15FB4" w:rsidRPr="00E15FB4" w:rsidRDefault="00E15FB4" w:rsidP="00E15FB4">
      <w:pPr>
        <w:numPr>
          <w:ilvl w:val="0"/>
          <w:numId w:val="12"/>
        </w:numPr>
        <w:suppressAutoHyphens/>
        <w:spacing w:after="0" w:line="276" w:lineRule="auto"/>
        <w:contextualSpacing/>
        <w:jc w:val="both"/>
        <w:rPr>
          <w:rFonts w:ascii="Trebuchet MS" w:hAnsi="Trebuchet MS" w:cs="Arial"/>
          <w:color w:val="000000"/>
          <w:kern w:val="2"/>
          <w:sz w:val="24"/>
          <w:szCs w:val="24"/>
          <w:lang w:val="pt-BR"/>
          <w14:ligatures w14:val="none"/>
        </w:rPr>
      </w:pPr>
      <w:r w:rsidRPr="00E15FB4">
        <w:rPr>
          <w:rFonts w:ascii="Trebuchet MS" w:hAnsi="Trebuchet MS" w:cs="Arial"/>
          <w:color w:val="000000"/>
          <w:kern w:val="2"/>
          <w:sz w:val="24"/>
          <w:szCs w:val="24"/>
          <w:lang w:val="pt-BR"/>
          <w14:ligatures w14:val="none"/>
        </w:rPr>
        <w:t>Cota de fundare culee, mal stâng și drept: +243,86 m</w:t>
      </w:r>
      <w:proofErr w:type="spellStart"/>
      <w:r w:rsidRPr="00E15FB4">
        <w:rPr>
          <w:rFonts w:ascii="Trebuchet MS" w:hAnsi="Trebuchet MS" w:cs="Arial"/>
          <w:color w:val="000000"/>
          <w:kern w:val="2"/>
          <w:sz w:val="24"/>
          <w:szCs w:val="24"/>
          <w:lang w:val="en-US"/>
          <w14:ligatures w14:val="none"/>
        </w:rPr>
        <w:t>dMN</w:t>
      </w:r>
      <w:proofErr w:type="spellEnd"/>
      <w:r w:rsidRPr="00E15FB4">
        <w:rPr>
          <w:rFonts w:ascii="Trebuchet MS" w:hAnsi="Trebuchet MS" w:cs="Arial"/>
          <w:color w:val="000000"/>
          <w:kern w:val="2"/>
          <w:sz w:val="24"/>
          <w:szCs w:val="24"/>
          <w:lang w:val="pt-BR"/>
          <w14:ligatures w14:val="none"/>
        </w:rPr>
        <w:t>;</w:t>
      </w:r>
    </w:p>
    <w:p w14:paraId="1530789A" w14:textId="77777777" w:rsidR="00E15FB4" w:rsidRPr="00E15FB4" w:rsidRDefault="00E15FB4" w:rsidP="00E15FB4">
      <w:pPr>
        <w:numPr>
          <w:ilvl w:val="0"/>
          <w:numId w:val="12"/>
        </w:numPr>
        <w:suppressAutoHyphens/>
        <w:spacing w:after="0" w:line="276" w:lineRule="auto"/>
        <w:contextualSpacing/>
        <w:jc w:val="both"/>
        <w:rPr>
          <w:rFonts w:ascii="Trebuchet MS" w:hAnsi="Trebuchet MS" w:cs="Arial"/>
          <w:color w:val="000000"/>
          <w:kern w:val="2"/>
          <w:sz w:val="24"/>
          <w:szCs w:val="24"/>
          <w:lang w:val="pt-BR"/>
          <w14:ligatures w14:val="none"/>
        </w:rPr>
      </w:pPr>
      <w:r w:rsidRPr="00E15FB4">
        <w:rPr>
          <w:rFonts w:ascii="Trebuchet MS" w:hAnsi="Trebuchet MS" w:cs="Arial"/>
          <w:color w:val="000000"/>
          <w:kern w:val="2"/>
          <w:sz w:val="24"/>
          <w:szCs w:val="24"/>
          <w:lang w:val="pt-BR"/>
          <w14:ligatures w14:val="none"/>
        </w:rPr>
        <w:t xml:space="preserve">Lumina </w:t>
      </w:r>
      <w:proofErr w:type="spellStart"/>
      <w:r w:rsidRPr="00E15FB4">
        <w:rPr>
          <w:rFonts w:ascii="Trebuchet MS" w:hAnsi="Trebuchet MS" w:cs="Arial"/>
          <w:b/>
          <w:kern w:val="2"/>
          <w:sz w:val="24"/>
          <w:szCs w:val="24"/>
          <w:lang w:val="es-ES"/>
          <w14:ligatures w14:val="none"/>
        </w:rPr>
        <w:t>podețul</w:t>
      </w:r>
      <w:proofErr w:type="spellEnd"/>
      <w:r w:rsidRPr="00E15FB4">
        <w:rPr>
          <w:rFonts w:ascii="Trebuchet MS" w:hAnsi="Trebuchet MS" w:cs="Arial"/>
          <w:b/>
          <w:kern w:val="2"/>
          <w:sz w:val="24"/>
          <w:szCs w:val="24"/>
          <w:lang w:val="es-ES"/>
          <w14:ligatures w14:val="none"/>
        </w:rPr>
        <w:t xml:space="preserve"> </w:t>
      </w:r>
      <w:proofErr w:type="spellStart"/>
      <w:r w:rsidRPr="00E15FB4">
        <w:rPr>
          <w:rFonts w:ascii="Trebuchet MS" w:hAnsi="Trebuchet MS" w:cs="Arial"/>
          <w:b/>
          <w:kern w:val="2"/>
          <w:sz w:val="24"/>
          <w:szCs w:val="24"/>
          <w:lang w:val="es-ES"/>
          <w14:ligatures w14:val="none"/>
        </w:rPr>
        <w:t>dalat</w:t>
      </w:r>
      <w:proofErr w:type="spellEnd"/>
      <w:r w:rsidRPr="00E15FB4">
        <w:rPr>
          <w:rFonts w:ascii="Trebuchet MS" w:hAnsi="Trebuchet MS" w:cs="Arial"/>
          <w:color w:val="000000"/>
          <w:kern w:val="2"/>
          <w:sz w:val="24"/>
          <w:szCs w:val="24"/>
          <w:lang w:val="pt-BR"/>
          <w14:ligatures w14:val="none"/>
        </w:rPr>
        <w:t xml:space="preserve"> (distanța pe orizontală între două puncte ale unor infrastructuri vecine, la un anumit nivel) : L</w:t>
      </w:r>
      <w:r w:rsidRPr="00E15FB4">
        <w:rPr>
          <w:rFonts w:ascii="Trebuchet MS" w:hAnsi="Trebuchet MS" w:cs="Arial"/>
          <w:color w:val="000000"/>
          <w:kern w:val="2"/>
          <w:sz w:val="24"/>
          <w:szCs w:val="24"/>
          <w:vertAlign w:val="subscript"/>
          <w:lang w:val="pt-BR"/>
          <w14:ligatures w14:val="none"/>
        </w:rPr>
        <w:t>02</w:t>
      </w:r>
      <w:r w:rsidRPr="00E15FB4">
        <w:rPr>
          <w:rFonts w:ascii="Trebuchet MS" w:hAnsi="Trebuchet MS" w:cs="Arial"/>
          <w:color w:val="000000"/>
          <w:kern w:val="2"/>
          <w:sz w:val="24"/>
          <w:szCs w:val="24"/>
          <w:lang w:val="pt-BR"/>
          <w14:ligatures w14:val="none"/>
        </w:rPr>
        <w:t xml:space="preserve"> = 3,00 m;</w:t>
      </w:r>
    </w:p>
    <w:p w14:paraId="7F8F6603" w14:textId="77777777" w:rsidR="00E15FB4" w:rsidRPr="00E15FB4" w:rsidRDefault="00E15FB4" w:rsidP="00E15FB4">
      <w:pPr>
        <w:numPr>
          <w:ilvl w:val="0"/>
          <w:numId w:val="12"/>
        </w:numPr>
        <w:suppressAutoHyphens/>
        <w:spacing w:after="0" w:line="276" w:lineRule="auto"/>
        <w:contextualSpacing/>
        <w:jc w:val="both"/>
        <w:rPr>
          <w:rFonts w:ascii="Trebuchet MS" w:hAnsi="Trebuchet MS" w:cs="Arial"/>
          <w:color w:val="000000"/>
          <w:kern w:val="2"/>
          <w:sz w:val="24"/>
          <w:szCs w:val="24"/>
          <w:lang w:val="pt-BR"/>
          <w14:ligatures w14:val="none"/>
        </w:rPr>
      </w:pPr>
      <w:r w:rsidRPr="00E15FB4">
        <w:rPr>
          <w:rFonts w:ascii="Trebuchet MS" w:hAnsi="Trebuchet MS" w:cs="Arial"/>
          <w:color w:val="000000"/>
          <w:kern w:val="2"/>
          <w:sz w:val="24"/>
          <w:szCs w:val="24"/>
          <w:lang w:val="pt-BR"/>
          <w14:ligatures w14:val="none"/>
        </w:rPr>
        <w:t xml:space="preserve">Cota talvegului proiectat în ax pentru </w:t>
      </w:r>
      <w:proofErr w:type="spellStart"/>
      <w:r w:rsidRPr="00E15FB4">
        <w:rPr>
          <w:rFonts w:ascii="Trebuchet MS" w:hAnsi="Trebuchet MS" w:cs="Arial"/>
          <w:b/>
          <w:kern w:val="2"/>
          <w:sz w:val="24"/>
          <w:szCs w:val="24"/>
          <w:lang w:val="es-ES"/>
          <w14:ligatures w14:val="none"/>
        </w:rPr>
        <w:t>podețul</w:t>
      </w:r>
      <w:proofErr w:type="spellEnd"/>
      <w:r w:rsidRPr="00E15FB4">
        <w:rPr>
          <w:rFonts w:ascii="Trebuchet MS" w:hAnsi="Trebuchet MS" w:cs="Arial"/>
          <w:b/>
          <w:kern w:val="2"/>
          <w:sz w:val="24"/>
          <w:szCs w:val="24"/>
          <w:lang w:val="es-ES"/>
          <w14:ligatures w14:val="none"/>
        </w:rPr>
        <w:t xml:space="preserve"> </w:t>
      </w:r>
      <w:proofErr w:type="spellStart"/>
      <w:r w:rsidRPr="00E15FB4">
        <w:rPr>
          <w:rFonts w:ascii="Trebuchet MS" w:hAnsi="Trebuchet MS" w:cs="Arial"/>
          <w:b/>
          <w:kern w:val="2"/>
          <w:sz w:val="24"/>
          <w:szCs w:val="24"/>
          <w:lang w:val="es-ES"/>
          <w14:ligatures w14:val="none"/>
        </w:rPr>
        <w:t>dalat</w:t>
      </w:r>
      <w:proofErr w:type="spellEnd"/>
      <w:r w:rsidRPr="00E15FB4">
        <w:rPr>
          <w:rFonts w:ascii="Trebuchet MS" w:hAnsi="Trebuchet MS" w:cs="Arial"/>
          <w:color w:val="000000"/>
          <w:kern w:val="2"/>
          <w:sz w:val="24"/>
          <w:szCs w:val="24"/>
          <w:lang w:val="pt-BR"/>
          <w14:ligatures w14:val="none"/>
        </w:rPr>
        <w:t>: +245,86 m</w:t>
      </w:r>
      <w:proofErr w:type="spellStart"/>
      <w:r w:rsidRPr="00E15FB4">
        <w:rPr>
          <w:rFonts w:ascii="Trebuchet MS" w:hAnsi="Trebuchet MS" w:cs="Arial"/>
          <w:color w:val="000000"/>
          <w:kern w:val="2"/>
          <w:sz w:val="24"/>
          <w:szCs w:val="24"/>
          <w:lang w:val="en-US"/>
          <w14:ligatures w14:val="none"/>
        </w:rPr>
        <w:t>dMN</w:t>
      </w:r>
      <w:proofErr w:type="spellEnd"/>
      <w:r w:rsidRPr="00E15FB4">
        <w:rPr>
          <w:rFonts w:ascii="Trebuchet MS" w:hAnsi="Trebuchet MS" w:cs="Arial"/>
          <w:color w:val="000000"/>
          <w:kern w:val="2"/>
          <w:sz w:val="24"/>
          <w:szCs w:val="24"/>
          <w:lang w:val="pt-BR"/>
          <w14:ligatures w14:val="none"/>
        </w:rPr>
        <w:t>;</w:t>
      </w:r>
    </w:p>
    <w:p w14:paraId="3B497887" w14:textId="77777777" w:rsidR="00E15FB4" w:rsidRPr="00E15FB4" w:rsidRDefault="00E15FB4" w:rsidP="00E15FB4">
      <w:pPr>
        <w:numPr>
          <w:ilvl w:val="0"/>
          <w:numId w:val="12"/>
        </w:numPr>
        <w:suppressAutoHyphens/>
        <w:spacing w:after="0" w:line="276" w:lineRule="auto"/>
        <w:contextualSpacing/>
        <w:jc w:val="both"/>
        <w:rPr>
          <w:rFonts w:ascii="Trebuchet MS" w:hAnsi="Trebuchet MS" w:cs="Arial"/>
          <w:color w:val="000000"/>
          <w:kern w:val="2"/>
          <w:sz w:val="24"/>
          <w:szCs w:val="24"/>
          <w:lang w:val="en-US"/>
          <w14:ligatures w14:val="none"/>
        </w:rPr>
      </w:pPr>
      <w:r w:rsidRPr="00E15FB4">
        <w:rPr>
          <w:rFonts w:ascii="Trebuchet MS" w:hAnsi="Trebuchet MS" w:cs="Arial"/>
          <w:color w:val="000000"/>
          <w:kern w:val="2"/>
          <w:sz w:val="24"/>
          <w:szCs w:val="24"/>
          <w:lang w:val="en-US"/>
          <w14:ligatures w14:val="none"/>
        </w:rPr>
        <w:t xml:space="preserve">Cota NAE </w:t>
      </w:r>
      <w:proofErr w:type="spellStart"/>
      <w:r w:rsidRPr="00E15FB4">
        <w:rPr>
          <w:rFonts w:ascii="Trebuchet MS" w:hAnsi="Trebuchet MS" w:cs="Arial"/>
          <w:color w:val="000000"/>
          <w:kern w:val="2"/>
          <w:sz w:val="24"/>
          <w:szCs w:val="24"/>
          <w:lang w:val="en-US"/>
          <w14:ligatures w14:val="none"/>
        </w:rPr>
        <w:t>pentru</w:t>
      </w:r>
      <w:proofErr w:type="spellEnd"/>
      <w:r w:rsidRPr="00E15FB4">
        <w:rPr>
          <w:rFonts w:ascii="Trebuchet MS" w:hAnsi="Trebuchet MS" w:cs="Arial"/>
          <w:color w:val="000000"/>
          <w:kern w:val="2"/>
          <w:sz w:val="24"/>
          <w:szCs w:val="24"/>
          <w:lang w:val="en-US"/>
          <w14:ligatures w14:val="none"/>
        </w:rPr>
        <w:t xml:space="preserve"> Q1% </w:t>
      </w:r>
      <w:proofErr w:type="spellStart"/>
      <w:r w:rsidRPr="00E15FB4">
        <w:rPr>
          <w:rFonts w:ascii="Trebuchet MS" w:hAnsi="Trebuchet MS" w:cs="Arial"/>
          <w:color w:val="000000"/>
          <w:kern w:val="2"/>
          <w:sz w:val="24"/>
          <w:szCs w:val="24"/>
          <w:lang w:val="en-US"/>
          <w14:ligatures w14:val="none"/>
        </w:rPr>
        <w:t>în</w:t>
      </w:r>
      <w:proofErr w:type="spellEnd"/>
      <w:r w:rsidRPr="00E15FB4">
        <w:rPr>
          <w:rFonts w:ascii="Trebuchet MS" w:hAnsi="Trebuchet MS" w:cs="Arial"/>
          <w:color w:val="000000"/>
          <w:kern w:val="2"/>
          <w:sz w:val="24"/>
          <w:szCs w:val="24"/>
          <w:lang w:val="en-US"/>
          <w14:ligatures w14:val="none"/>
        </w:rPr>
        <w:t xml:space="preserve"> </w:t>
      </w:r>
      <w:proofErr w:type="spellStart"/>
      <w:r w:rsidRPr="00E15FB4">
        <w:rPr>
          <w:rFonts w:ascii="Trebuchet MS" w:hAnsi="Trebuchet MS" w:cs="Arial"/>
          <w:color w:val="000000"/>
          <w:kern w:val="2"/>
          <w:sz w:val="24"/>
          <w:szCs w:val="24"/>
          <w:lang w:val="en-US"/>
          <w14:ligatures w14:val="none"/>
        </w:rPr>
        <w:t>dreptul</w:t>
      </w:r>
      <w:proofErr w:type="spellEnd"/>
      <w:r w:rsidRPr="00E15FB4">
        <w:rPr>
          <w:rFonts w:ascii="Trebuchet MS" w:hAnsi="Trebuchet MS" w:cs="Arial"/>
          <w:color w:val="000000"/>
          <w:kern w:val="2"/>
          <w:sz w:val="24"/>
          <w:szCs w:val="24"/>
          <w:lang w:val="en-US"/>
          <w14:ligatures w14:val="none"/>
        </w:rPr>
        <w:t xml:space="preserve"> </w:t>
      </w:r>
      <w:proofErr w:type="spellStart"/>
      <w:r w:rsidRPr="00E15FB4">
        <w:rPr>
          <w:rFonts w:ascii="Trebuchet MS" w:hAnsi="Trebuchet MS" w:cs="Arial"/>
          <w:b/>
          <w:kern w:val="2"/>
          <w:sz w:val="24"/>
          <w:szCs w:val="24"/>
          <w:lang w:val="es-ES"/>
          <w14:ligatures w14:val="none"/>
        </w:rPr>
        <w:t>podețul</w:t>
      </w:r>
      <w:proofErr w:type="spellEnd"/>
      <w:r w:rsidRPr="00E15FB4">
        <w:rPr>
          <w:rFonts w:ascii="Trebuchet MS" w:hAnsi="Trebuchet MS" w:cs="Arial"/>
          <w:b/>
          <w:kern w:val="2"/>
          <w:sz w:val="24"/>
          <w:szCs w:val="24"/>
          <w:lang w:val="es-ES"/>
          <w14:ligatures w14:val="none"/>
        </w:rPr>
        <w:t xml:space="preserve"> </w:t>
      </w:r>
      <w:proofErr w:type="spellStart"/>
      <w:r w:rsidRPr="00E15FB4">
        <w:rPr>
          <w:rFonts w:ascii="Trebuchet MS" w:hAnsi="Trebuchet MS" w:cs="Arial"/>
          <w:b/>
          <w:kern w:val="2"/>
          <w:sz w:val="24"/>
          <w:szCs w:val="24"/>
          <w:lang w:val="es-ES"/>
          <w14:ligatures w14:val="none"/>
        </w:rPr>
        <w:t>dalat</w:t>
      </w:r>
      <w:proofErr w:type="spellEnd"/>
      <w:r w:rsidRPr="00E15FB4">
        <w:rPr>
          <w:rFonts w:ascii="Trebuchet MS" w:hAnsi="Trebuchet MS" w:cs="Arial"/>
          <w:color w:val="000000"/>
          <w:kern w:val="2"/>
          <w:sz w:val="24"/>
          <w:szCs w:val="24"/>
          <w:lang w:val="en-US"/>
          <w14:ligatures w14:val="none"/>
        </w:rPr>
        <w:t xml:space="preserve">: +247,31 </w:t>
      </w:r>
      <w:proofErr w:type="spellStart"/>
      <w:r w:rsidRPr="00E15FB4">
        <w:rPr>
          <w:rFonts w:ascii="Trebuchet MS" w:hAnsi="Trebuchet MS" w:cs="Arial"/>
          <w:color w:val="000000"/>
          <w:kern w:val="2"/>
          <w:sz w:val="24"/>
          <w:szCs w:val="24"/>
          <w:lang w:val="en-US"/>
          <w14:ligatures w14:val="none"/>
        </w:rPr>
        <w:t>mdMN</w:t>
      </w:r>
      <w:proofErr w:type="spellEnd"/>
      <w:r w:rsidRPr="00E15FB4">
        <w:rPr>
          <w:rFonts w:ascii="Trebuchet MS" w:hAnsi="Trebuchet MS" w:cs="Arial"/>
          <w:color w:val="000000"/>
          <w:kern w:val="2"/>
          <w:sz w:val="24"/>
          <w:szCs w:val="24"/>
          <w:lang w:val="en-US"/>
          <w14:ligatures w14:val="none"/>
        </w:rPr>
        <w:t>;</w:t>
      </w:r>
    </w:p>
    <w:p w14:paraId="0CA19B34" w14:textId="77777777" w:rsidR="00E15FB4" w:rsidRPr="00E15FB4" w:rsidRDefault="00E15FB4" w:rsidP="00E15FB4">
      <w:pPr>
        <w:numPr>
          <w:ilvl w:val="0"/>
          <w:numId w:val="12"/>
        </w:numPr>
        <w:suppressAutoHyphens/>
        <w:spacing w:after="0" w:line="276" w:lineRule="auto"/>
        <w:contextualSpacing/>
        <w:jc w:val="both"/>
        <w:rPr>
          <w:rFonts w:ascii="Trebuchet MS" w:hAnsi="Trebuchet MS" w:cs="Arial"/>
          <w:color w:val="000000"/>
          <w:kern w:val="2"/>
          <w:sz w:val="24"/>
          <w:szCs w:val="24"/>
          <w:lang w:val="pt-BR"/>
          <w14:ligatures w14:val="none"/>
        </w:rPr>
      </w:pPr>
      <w:r w:rsidRPr="00E15FB4">
        <w:rPr>
          <w:rFonts w:ascii="Trebuchet MS" w:hAnsi="Trebuchet MS" w:cs="Arial"/>
          <w:color w:val="000000"/>
          <w:kern w:val="2"/>
          <w:sz w:val="24"/>
          <w:szCs w:val="24"/>
          <w:lang w:val="pt-BR"/>
          <w14:ligatures w14:val="none"/>
        </w:rPr>
        <w:t xml:space="preserve">Garda </w:t>
      </w:r>
      <w:proofErr w:type="spellStart"/>
      <w:r w:rsidRPr="00E15FB4">
        <w:rPr>
          <w:rFonts w:ascii="Trebuchet MS" w:hAnsi="Trebuchet MS" w:cs="Arial"/>
          <w:b/>
          <w:kern w:val="2"/>
          <w:sz w:val="24"/>
          <w:szCs w:val="24"/>
          <w:lang w:val="es-ES"/>
          <w14:ligatures w14:val="none"/>
        </w:rPr>
        <w:t>podețul</w:t>
      </w:r>
      <w:proofErr w:type="spellEnd"/>
      <w:r w:rsidRPr="00E15FB4">
        <w:rPr>
          <w:rFonts w:ascii="Trebuchet MS" w:hAnsi="Trebuchet MS" w:cs="Arial"/>
          <w:color w:val="000000"/>
          <w:kern w:val="2"/>
          <w:sz w:val="24"/>
          <w:szCs w:val="24"/>
          <w:lang w:val="pt-BR"/>
          <w14:ligatures w14:val="none"/>
        </w:rPr>
        <w:t xml:space="preserve">: cota +249,76 </w:t>
      </w:r>
      <w:proofErr w:type="spellStart"/>
      <w:r w:rsidRPr="00E15FB4">
        <w:rPr>
          <w:rFonts w:ascii="Trebuchet MS" w:hAnsi="Trebuchet MS" w:cs="Arial"/>
          <w:color w:val="000000"/>
          <w:kern w:val="2"/>
          <w:sz w:val="24"/>
          <w:szCs w:val="24"/>
          <w:lang w:val="en-US"/>
          <w14:ligatures w14:val="none"/>
        </w:rPr>
        <w:t>mdMN</w:t>
      </w:r>
      <w:proofErr w:type="spellEnd"/>
      <w:r w:rsidRPr="00E15FB4">
        <w:rPr>
          <w:rFonts w:ascii="Trebuchet MS" w:hAnsi="Trebuchet MS" w:cs="Arial"/>
          <w:color w:val="000000"/>
          <w:kern w:val="2"/>
          <w:sz w:val="24"/>
          <w:szCs w:val="24"/>
          <w:lang w:val="pt-BR"/>
          <w14:ligatures w14:val="none"/>
        </w:rPr>
        <w:t>;</w:t>
      </w:r>
    </w:p>
    <w:p w14:paraId="2ECBCA4C" w14:textId="77777777" w:rsidR="00E15FB4" w:rsidRPr="00E15FB4" w:rsidRDefault="00E15FB4" w:rsidP="00E15FB4">
      <w:pPr>
        <w:numPr>
          <w:ilvl w:val="0"/>
          <w:numId w:val="12"/>
        </w:numPr>
        <w:suppressAutoHyphens/>
        <w:spacing w:after="0" w:line="276" w:lineRule="auto"/>
        <w:contextualSpacing/>
        <w:jc w:val="both"/>
        <w:rPr>
          <w:rFonts w:ascii="Trebuchet MS" w:hAnsi="Trebuchet MS" w:cs="Arial"/>
          <w:color w:val="000000"/>
          <w:kern w:val="2"/>
          <w:sz w:val="24"/>
          <w:szCs w:val="24"/>
          <w:lang w:val="pt-BR"/>
          <w14:ligatures w14:val="none"/>
        </w:rPr>
      </w:pPr>
      <w:r w:rsidRPr="00E15FB4">
        <w:rPr>
          <w:rFonts w:ascii="Trebuchet MS" w:hAnsi="Trebuchet MS" w:cs="Arial"/>
          <w:color w:val="000000"/>
          <w:kern w:val="2"/>
          <w:sz w:val="24"/>
          <w:szCs w:val="24"/>
          <w:lang w:val="pt-BR"/>
          <w14:ligatures w14:val="none"/>
        </w:rPr>
        <w:t>Debitul cu asigurarea de 1%: Q</w:t>
      </w:r>
      <w:r w:rsidRPr="00E15FB4">
        <w:rPr>
          <w:rFonts w:ascii="Trebuchet MS" w:hAnsi="Trebuchet MS" w:cs="Arial"/>
          <w:color w:val="000000"/>
          <w:kern w:val="2"/>
          <w:sz w:val="24"/>
          <w:szCs w:val="24"/>
          <w:vertAlign w:val="subscript"/>
          <w:lang w:val="pt-BR"/>
          <w14:ligatures w14:val="none"/>
        </w:rPr>
        <w:t>1%</w:t>
      </w:r>
      <w:r w:rsidRPr="00E15FB4">
        <w:rPr>
          <w:rFonts w:ascii="Trebuchet MS" w:hAnsi="Trebuchet MS" w:cs="Arial"/>
          <w:color w:val="000000"/>
          <w:kern w:val="2"/>
          <w:sz w:val="24"/>
          <w:szCs w:val="24"/>
          <w:lang w:val="pt-BR"/>
          <w14:ligatures w14:val="none"/>
        </w:rPr>
        <w:t xml:space="preserve"> = 11,20 mc/s și debitul de calcul Q</w:t>
      </w:r>
      <w:r w:rsidRPr="00E15FB4">
        <w:rPr>
          <w:rFonts w:ascii="Trebuchet MS" w:hAnsi="Trebuchet MS" w:cs="Arial"/>
          <w:color w:val="000000"/>
          <w:kern w:val="2"/>
          <w:sz w:val="24"/>
          <w:szCs w:val="24"/>
          <w:vertAlign w:val="subscript"/>
          <w:lang w:val="pt-BR"/>
          <w14:ligatures w14:val="none"/>
        </w:rPr>
        <w:t>calc.</w:t>
      </w:r>
      <w:r w:rsidRPr="00E15FB4">
        <w:rPr>
          <w:rFonts w:ascii="Trebuchet MS" w:hAnsi="Trebuchet MS" w:cs="Arial"/>
          <w:color w:val="000000"/>
          <w:kern w:val="2"/>
          <w:sz w:val="24"/>
          <w:szCs w:val="24"/>
          <w:lang w:val="pt-BR"/>
          <w14:ligatures w14:val="none"/>
        </w:rPr>
        <w:t xml:space="preserve"> = 17,67 mc/s;</w:t>
      </w:r>
    </w:p>
    <w:p w14:paraId="5B1C861F" w14:textId="77777777" w:rsidR="00E15FB4" w:rsidRPr="00E15FB4" w:rsidRDefault="00E15FB4" w:rsidP="00E15FB4">
      <w:pPr>
        <w:numPr>
          <w:ilvl w:val="0"/>
          <w:numId w:val="12"/>
        </w:numPr>
        <w:suppressAutoHyphens/>
        <w:spacing w:after="0" w:line="276" w:lineRule="auto"/>
        <w:contextualSpacing/>
        <w:jc w:val="both"/>
        <w:rPr>
          <w:rFonts w:ascii="Trebuchet MS" w:hAnsi="Trebuchet MS" w:cs="Arial"/>
          <w:color w:val="000000"/>
          <w:kern w:val="2"/>
          <w:sz w:val="24"/>
          <w:szCs w:val="24"/>
          <w:lang w:val="pt-BR"/>
          <w14:ligatures w14:val="none"/>
        </w:rPr>
      </w:pPr>
      <w:r w:rsidRPr="00E15FB4">
        <w:rPr>
          <w:rFonts w:ascii="Trebuchet MS" w:hAnsi="Trebuchet MS" w:cs="Arial"/>
          <w:color w:val="000000"/>
          <w:kern w:val="2"/>
          <w:sz w:val="24"/>
          <w:szCs w:val="24"/>
          <w:lang w:val="pt-BR"/>
          <w14:ligatures w14:val="none"/>
        </w:rPr>
        <w:lastRenderedPageBreak/>
        <w:t>Înălțimea liberă de trecere a apei</w:t>
      </w:r>
      <w:r w:rsidRPr="00E15FB4">
        <w:rPr>
          <w:rFonts w:ascii="Trebuchet MS" w:eastAsia="MS Mincho" w:hAnsi="Trebuchet MS" w:cs="Arial"/>
          <w:kern w:val="2"/>
          <w:sz w:val="24"/>
          <w:szCs w:val="24"/>
          <w:lang w:val="en-US" w:eastAsia="ja-JP"/>
          <w14:ligatures w14:val="none"/>
        </w:rPr>
        <w:t>:</w:t>
      </w:r>
      <w:r w:rsidRPr="00E15FB4">
        <w:rPr>
          <w:rFonts w:ascii="Trebuchet MS" w:hAnsi="Trebuchet MS" w:cs="Arial"/>
          <w:color w:val="000000"/>
          <w:kern w:val="2"/>
          <w:sz w:val="24"/>
          <w:szCs w:val="24"/>
          <w:lang w:val="pt-BR"/>
          <w14:ligatures w14:val="none"/>
        </w:rPr>
        <w:t xml:space="preserve"> 1,65 m;</w:t>
      </w:r>
    </w:p>
    <w:p w14:paraId="70523C29" w14:textId="77777777" w:rsidR="00E15FB4" w:rsidRPr="00E15FB4" w:rsidRDefault="00E15FB4" w:rsidP="00E15FB4">
      <w:pPr>
        <w:autoSpaceDE w:val="0"/>
        <w:autoSpaceDN w:val="0"/>
        <w:adjustRightInd w:val="0"/>
        <w:spacing w:after="0" w:line="276" w:lineRule="auto"/>
        <w:jc w:val="both"/>
        <w:rPr>
          <w:rFonts w:ascii="Trebuchet MS" w:hAnsi="Trebuchet MS" w:cs="Arial"/>
          <w:b/>
          <w:sz w:val="24"/>
          <w:szCs w:val="24"/>
          <w14:ligatures w14:val="none"/>
        </w:rPr>
      </w:pPr>
      <w:r w:rsidRPr="00E15FB4">
        <w:rPr>
          <w:rFonts w:ascii="Trebuchet MS" w:hAnsi="Trebuchet MS" w:cs="Arial"/>
          <w:b/>
          <w:sz w:val="24"/>
          <w:szCs w:val="24"/>
          <w14:ligatures w14:val="none"/>
        </w:rPr>
        <w:t xml:space="preserve">Caracteristici tehnice și parametrii specifici </w:t>
      </w:r>
      <w:proofErr w:type="spellStart"/>
      <w:r w:rsidRPr="00E15FB4">
        <w:rPr>
          <w:rFonts w:ascii="Trebuchet MS" w:hAnsi="Trebuchet MS" w:cs="Arial"/>
          <w:b/>
          <w:sz w:val="24"/>
          <w:szCs w:val="24"/>
          <w:lang w:val="es-ES"/>
          <w14:ligatures w14:val="none"/>
        </w:rPr>
        <w:t>podeț</w:t>
      </w:r>
      <w:proofErr w:type="spellEnd"/>
      <w:r w:rsidRPr="00E15FB4">
        <w:rPr>
          <w:rFonts w:ascii="Trebuchet MS" w:hAnsi="Trebuchet MS" w:cs="Arial"/>
          <w:b/>
          <w:kern w:val="1"/>
          <w:sz w:val="24"/>
          <w:szCs w:val="24"/>
          <w:lang w:val="it-IT" w:eastAsia="ar-SA"/>
          <w14:ligatures w14:val="none"/>
        </w:rPr>
        <w:t>:</w:t>
      </w:r>
    </w:p>
    <w:p w14:paraId="1DDAD620" w14:textId="77777777" w:rsidR="00E15FB4" w:rsidRPr="00E15FB4" w:rsidRDefault="00E15FB4" w:rsidP="00E15FB4">
      <w:pPr>
        <w:tabs>
          <w:tab w:val="left" w:pos="1037"/>
        </w:tabs>
        <w:autoSpaceDE w:val="0"/>
        <w:autoSpaceDN w:val="0"/>
        <w:adjustRightInd w:val="0"/>
        <w:spacing w:after="0" w:line="276" w:lineRule="auto"/>
        <w:jc w:val="both"/>
        <w:rPr>
          <w:rFonts w:ascii="Trebuchet MS" w:hAnsi="Trebuchet MS" w:cs="Arial"/>
          <w:sz w:val="24"/>
          <w:szCs w:val="24"/>
          <w14:ligatures w14:val="none"/>
        </w:rPr>
      </w:pPr>
      <w:r w:rsidRPr="00E15FB4">
        <w:rPr>
          <w:rFonts w:ascii="Trebuchet MS" w:hAnsi="Trebuchet MS" w:cs="Arial"/>
          <w:sz w:val="24"/>
          <w:szCs w:val="24"/>
          <w14:ligatures w14:val="none"/>
        </w:rPr>
        <w:t xml:space="preserve">- lățimea părții carosabile </w:t>
      </w:r>
      <w:r w:rsidRPr="00E15FB4">
        <w:rPr>
          <w:rFonts w:ascii="Trebuchet MS" w:hAnsi="Trebuchet MS" w:cs="Arial"/>
          <w:kern w:val="1"/>
          <w:sz w:val="24"/>
          <w:szCs w:val="24"/>
          <w:lang w:val="it-IT" w:eastAsia="ar-SA"/>
          <w14:ligatures w14:val="none"/>
        </w:rPr>
        <w:t>pentru</w:t>
      </w:r>
      <w:r w:rsidRPr="00E15FB4">
        <w:rPr>
          <w:rFonts w:ascii="Trebuchet MS" w:hAnsi="Trebuchet MS" w:cs="Arial"/>
          <w:b/>
          <w:kern w:val="1"/>
          <w:sz w:val="24"/>
          <w:szCs w:val="24"/>
          <w:lang w:val="it-IT" w:eastAsia="ar-SA"/>
          <w14:ligatures w14:val="none"/>
        </w:rPr>
        <w:t xml:space="preserve"> </w:t>
      </w:r>
      <w:proofErr w:type="spellStart"/>
      <w:r w:rsidRPr="00E15FB4">
        <w:rPr>
          <w:rFonts w:ascii="Trebuchet MS" w:hAnsi="Trebuchet MS" w:cs="Arial"/>
          <w:b/>
          <w:sz w:val="24"/>
          <w:szCs w:val="24"/>
          <w:lang w:val="es-ES"/>
          <w14:ligatures w14:val="none"/>
        </w:rPr>
        <w:t>podețul</w:t>
      </w:r>
      <w:proofErr w:type="spellEnd"/>
      <w:r w:rsidRPr="00E15FB4">
        <w:rPr>
          <w:rFonts w:ascii="Trebuchet MS" w:hAnsi="Trebuchet MS" w:cs="Arial"/>
          <w:b/>
          <w:sz w:val="24"/>
          <w:szCs w:val="24"/>
          <w:lang w:val="es-ES"/>
          <w14:ligatures w14:val="none"/>
        </w:rPr>
        <w:t xml:space="preserve"> </w:t>
      </w:r>
      <w:proofErr w:type="spellStart"/>
      <w:r w:rsidRPr="00E15FB4">
        <w:rPr>
          <w:rFonts w:ascii="Trebuchet MS" w:hAnsi="Trebuchet MS" w:cs="Arial"/>
          <w:b/>
          <w:sz w:val="24"/>
          <w:szCs w:val="24"/>
          <w:lang w:val="es-ES"/>
          <w14:ligatures w14:val="none"/>
        </w:rPr>
        <w:t>dalat</w:t>
      </w:r>
      <w:proofErr w:type="spellEnd"/>
      <w:r w:rsidRPr="00E15FB4">
        <w:rPr>
          <w:rFonts w:ascii="Trebuchet MS" w:hAnsi="Trebuchet MS" w:cs="Arial"/>
          <w:sz w:val="24"/>
          <w:szCs w:val="24"/>
          <w14:ligatures w14:val="none"/>
        </w:rPr>
        <w:t>: 3,90 m</w:t>
      </w:r>
      <w:r w:rsidRPr="00E15FB4">
        <w:rPr>
          <w:rFonts w:ascii="Trebuchet MS" w:hAnsi="Trebuchet MS" w:cs="Arial"/>
          <w:color w:val="000000"/>
          <w:sz w:val="24"/>
          <w:szCs w:val="24"/>
          <w:lang w:val="pt-BR"/>
          <w14:ligatures w14:val="none"/>
        </w:rPr>
        <w:t>;</w:t>
      </w:r>
    </w:p>
    <w:p w14:paraId="6F554C62" w14:textId="77777777" w:rsidR="00E15FB4" w:rsidRPr="00E15FB4" w:rsidRDefault="00E15FB4" w:rsidP="00E15FB4">
      <w:pPr>
        <w:tabs>
          <w:tab w:val="left" w:pos="1037"/>
        </w:tabs>
        <w:autoSpaceDE w:val="0"/>
        <w:autoSpaceDN w:val="0"/>
        <w:adjustRightInd w:val="0"/>
        <w:spacing w:after="0" w:line="276" w:lineRule="auto"/>
        <w:jc w:val="both"/>
        <w:rPr>
          <w:rFonts w:ascii="Trebuchet MS" w:hAnsi="Trebuchet MS" w:cs="Arial"/>
          <w:color w:val="000000"/>
          <w:sz w:val="24"/>
          <w:szCs w:val="24"/>
          <w:lang w:val="pt-BR"/>
          <w14:ligatures w14:val="none"/>
        </w:rPr>
      </w:pPr>
      <w:r w:rsidRPr="00E15FB4">
        <w:rPr>
          <w:rFonts w:ascii="Trebuchet MS" w:hAnsi="Trebuchet MS" w:cs="Arial"/>
          <w:sz w:val="24"/>
          <w:szCs w:val="24"/>
          <w14:ligatures w14:val="none"/>
        </w:rPr>
        <w:t xml:space="preserve">- lumina </w:t>
      </w:r>
      <w:proofErr w:type="spellStart"/>
      <w:r w:rsidRPr="00E15FB4">
        <w:rPr>
          <w:rFonts w:ascii="Trebuchet MS" w:hAnsi="Trebuchet MS" w:cs="Arial"/>
          <w:b/>
          <w:sz w:val="24"/>
          <w:szCs w:val="24"/>
          <w:lang w:val="es-ES"/>
          <w14:ligatures w14:val="none"/>
        </w:rPr>
        <w:t>podețul</w:t>
      </w:r>
      <w:proofErr w:type="spellEnd"/>
      <w:r w:rsidRPr="00E15FB4">
        <w:rPr>
          <w:rFonts w:ascii="Trebuchet MS" w:hAnsi="Trebuchet MS" w:cs="Arial"/>
          <w:b/>
          <w:sz w:val="24"/>
          <w:szCs w:val="24"/>
          <w:lang w:val="es-ES"/>
          <w14:ligatures w14:val="none"/>
        </w:rPr>
        <w:t xml:space="preserve"> </w:t>
      </w:r>
      <w:proofErr w:type="spellStart"/>
      <w:r w:rsidRPr="00E15FB4">
        <w:rPr>
          <w:rFonts w:ascii="Trebuchet MS" w:hAnsi="Trebuchet MS" w:cs="Arial"/>
          <w:b/>
          <w:sz w:val="24"/>
          <w:szCs w:val="24"/>
          <w:lang w:val="es-ES"/>
          <w14:ligatures w14:val="none"/>
        </w:rPr>
        <w:t>dalat</w:t>
      </w:r>
      <w:proofErr w:type="spellEnd"/>
      <w:r w:rsidRPr="00E15FB4">
        <w:rPr>
          <w:rFonts w:ascii="Trebuchet MS" w:hAnsi="Trebuchet MS" w:cs="Arial"/>
          <w:sz w:val="24"/>
          <w:szCs w:val="24"/>
          <w14:ligatures w14:val="none"/>
        </w:rPr>
        <w:t xml:space="preserve"> </w:t>
      </w:r>
      <w:r w:rsidRPr="00E15FB4">
        <w:rPr>
          <w:rFonts w:ascii="Trebuchet MS" w:hAnsi="Trebuchet MS" w:cs="Arial"/>
          <w:color w:val="000000"/>
          <w:sz w:val="24"/>
          <w:szCs w:val="24"/>
          <w:lang w:val="pt-BR"/>
          <w14:ligatures w14:val="none"/>
        </w:rPr>
        <w:t>L</w:t>
      </w:r>
      <w:r w:rsidRPr="00E15FB4">
        <w:rPr>
          <w:rFonts w:ascii="Trebuchet MS" w:hAnsi="Trebuchet MS" w:cs="Arial"/>
          <w:color w:val="000000"/>
          <w:sz w:val="24"/>
          <w:szCs w:val="24"/>
          <w:vertAlign w:val="subscript"/>
          <w:lang w:val="pt-BR"/>
          <w14:ligatures w14:val="none"/>
        </w:rPr>
        <w:t>02</w:t>
      </w:r>
      <w:r w:rsidRPr="00E15FB4">
        <w:rPr>
          <w:rFonts w:ascii="Trebuchet MS" w:hAnsi="Trebuchet MS" w:cs="Arial"/>
          <w:sz w:val="24"/>
          <w:szCs w:val="24"/>
          <w14:ligatures w14:val="none"/>
        </w:rPr>
        <w:t xml:space="preserve">= </w:t>
      </w:r>
      <w:r w:rsidRPr="00E15FB4">
        <w:rPr>
          <w:rFonts w:ascii="Trebuchet MS" w:hAnsi="Trebuchet MS" w:cs="Arial"/>
          <w:color w:val="000000"/>
          <w:sz w:val="24"/>
          <w:szCs w:val="24"/>
          <w:lang w:val="pt-BR"/>
          <w14:ligatures w14:val="none"/>
        </w:rPr>
        <w:t>3,00 m;</w:t>
      </w:r>
    </w:p>
    <w:p w14:paraId="366045BC" w14:textId="77777777" w:rsidR="00E15FB4" w:rsidRPr="00E15FB4" w:rsidRDefault="00E15FB4" w:rsidP="00E15FB4">
      <w:pPr>
        <w:tabs>
          <w:tab w:val="left" w:pos="1037"/>
        </w:tabs>
        <w:autoSpaceDE w:val="0"/>
        <w:autoSpaceDN w:val="0"/>
        <w:adjustRightInd w:val="0"/>
        <w:spacing w:after="0" w:line="276" w:lineRule="auto"/>
        <w:jc w:val="both"/>
        <w:rPr>
          <w:rFonts w:ascii="Trebuchet MS" w:hAnsi="Trebuchet MS" w:cs="Arial"/>
          <w:sz w:val="24"/>
          <w:szCs w:val="24"/>
          <w14:ligatures w14:val="none"/>
        </w:rPr>
      </w:pPr>
      <w:r w:rsidRPr="00E15FB4">
        <w:rPr>
          <w:rFonts w:ascii="Trebuchet MS" w:hAnsi="Trebuchet MS" w:cs="Arial"/>
          <w:b/>
          <w:sz w:val="24"/>
          <w:szCs w:val="24"/>
          <w:lang w:val="pt-BR"/>
          <w14:ligatures w14:val="none"/>
        </w:rPr>
        <w:t>Infrastructură</w:t>
      </w:r>
      <w:r w:rsidRPr="00E15FB4">
        <w:rPr>
          <w:rFonts w:ascii="Trebuchet MS" w:hAnsi="Trebuchet MS" w:cs="Arial"/>
          <w:b/>
          <w:color w:val="000000"/>
          <w:sz w:val="24"/>
          <w:szCs w:val="24"/>
          <w14:ligatures w14:val="none"/>
        </w:rPr>
        <w:t xml:space="preserve"> </w:t>
      </w:r>
      <w:proofErr w:type="spellStart"/>
      <w:r w:rsidRPr="00E15FB4">
        <w:rPr>
          <w:rFonts w:ascii="Trebuchet MS" w:hAnsi="Trebuchet MS" w:cs="Arial"/>
          <w:b/>
          <w:sz w:val="24"/>
          <w:szCs w:val="24"/>
          <w:lang w:val="es-ES"/>
          <w14:ligatures w14:val="none"/>
        </w:rPr>
        <w:t>podeț</w:t>
      </w:r>
      <w:proofErr w:type="spellEnd"/>
      <w:r w:rsidRPr="00E15FB4">
        <w:rPr>
          <w:rFonts w:ascii="Trebuchet MS" w:hAnsi="Trebuchet MS" w:cs="Arial"/>
          <w:b/>
          <w:kern w:val="1"/>
          <w:sz w:val="24"/>
          <w:szCs w:val="24"/>
          <w:lang w:val="it-IT" w:eastAsia="ar-SA"/>
          <w14:ligatures w14:val="none"/>
        </w:rPr>
        <w:t xml:space="preserve">: </w:t>
      </w:r>
      <w:r w:rsidRPr="00E15FB4">
        <w:rPr>
          <w:rFonts w:ascii="Trebuchet MS" w:hAnsi="Trebuchet MS" w:cs="Arial"/>
          <w:sz w:val="24"/>
          <w:szCs w:val="24"/>
          <w14:ligatures w14:val="none"/>
        </w:rPr>
        <w:t>2 culei din beton armat (clasa C25/30), fundate direct, având dimensiunile</w:t>
      </w:r>
      <w:r w:rsidRPr="00E15FB4">
        <w:rPr>
          <w:rFonts w:ascii="Trebuchet MS" w:hAnsi="Trebuchet MS" w:cs="Arial"/>
          <w:kern w:val="1"/>
          <w:sz w:val="24"/>
          <w:szCs w:val="24"/>
          <w:lang w:val="it-IT" w:eastAsia="ar-SA"/>
          <w14:ligatures w14:val="none"/>
        </w:rPr>
        <w:t>:</w:t>
      </w:r>
    </w:p>
    <w:p w14:paraId="26601A23" w14:textId="77777777" w:rsidR="00E15FB4" w:rsidRPr="00E15FB4" w:rsidRDefault="00E15FB4" w:rsidP="00E15FB4">
      <w:pPr>
        <w:tabs>
          <w:tab w:val="left" w:pos="1037"/>
        </w:tabs>
        <w:autoSpaceDE w:val="0"/>
        <w:autoSpaceDN w:val="0"/>
        <w:adjustRightInd w:val="0"/>
        <w:spacing w:after="0" w:line="276" w:lineRule="auto"/>
        <w:jc w:val="both"/>
        <w:rPr>
          <w:rFonts w:ascii="Trebuchet MS" w:hAnsi="Trebuchet MS" w:cs="Arial"/>
          <w:sz w:val="24"/>
          <w:szCs w:val="24"/>
          <w14:ligatures w14:val="none"/>
        </w:rPr>
      </w:pPr>
      <w:r w:rsidRPr="00E15FB4">
        <w:rPr>
          <w:rFonts w:ascii="Trebuchet MS" w:hAnsi="Trebuchet MS" w:cs="Arial"/>
          <w:sz w:val="24"/>
          <w:szCs w:val="24"/>
          <w14:ligatures w14:val="none"/>
        </w:rPr>
        <w:t>- fundațiilor culeilor</w:t>
      </w:r>
      <w:r w:rsidRPr="00E15FB4">
        <w:rPr>
          <w:rFonts w:ascii="Trebuchet MS" w:hAnsi="Trebuchet MS" w:cs="Arial"/>
          <w:kern w:val="1"/>
          <w:sz w:val="24"/>
          <w:szCs w:val="24"/>
          <w:lang w:val="it-IT" w:eastAsia="ar-SA"/>
          <w14:ligatures w14:val="none"/>
        </w:rPr>
        <w:t>:</w:t>
      </w:r>
      <w:r w:rsidRPr="00E15FB4">
        <w:rPr>
          <w:rFonts w:ascii="Trebuchet MS" w:hAnsi="Trebuchet MS" w:cs="Arial"/>
          <w:sz w:val="24"/>
          <w:szCs w:val="24"/>
          <w14:ligatures w14:val="none"/>
        </w:rPr>
        <w:t xml:space="preserve"> 4,43 m x 1,50 m x 1,50 m</w:t>
      </w:r>
      <w:r w:rsidRPr="00E15FB4">
        <w:rPr>
          <w:rFonts w:ascii="Trebuchet MS" w:hAnsi="Trebuchet MS" w:cs="Arial"/>
          <w:color w:val="000000"/>
          <w:sz w:val="24"/>
          <w:szCs w:val="24"/>
          <w:lang w:val="pt-BR"/>
          <w14:ligatures w14:val="none"/>
        </w:rPr>
        <w:t>;</w:t>
      </w:r>
    </w:p>
    <w:p w14:paraId="4FD76637" w14:textId="77777777" w:rsidR="00E15FB4" w:rsidRPr="00E15FB4" w:rsidRDefault="00E15FB4" w:rsidP="00E15FB4">
      <w:pPr>
        <w:tabs>
          <w:tab w:val="left" w:pos="1037"/>
        </w:tabs>
        <w:autoSpaceDE w:val="0"/>
        <w:autoSpaceDN w:val="0"/>
        <w:adjustRightInd w:val="0"/>
        <w:spacing w:after="0" w:line="276" w:lineRule="auto"/>
        <w:jc w:val="both"/>
        <w:rPr>
          <w:rFonts w:ascii="Trebuchet MS" w:hAnsi="Trebuchet MS" w:cs="Arial"/>
          <w:sz w:val="24"/>
          <w:szCs w:val="24"/>
          <w14:ligatures w14:val="none"/>
        </w:rPr>
      </w:pPr>
      <w:r w:rsidRPr="00E15FB4">
        <w:rPr>
          <w:rFonts w:ascii="Trebuchet MS" w:hAnsi="Trebuchet MS" w:cs="Arial"/>
          <w:sz w:val="24"/>
          <w:szCs w:val="24"/>
          <w14:ligatures w14:val="none"/>
        </w:rPr>
        <w:t>- elevații culei</w:t>
      </w:r>
      <w:r w:rsidRPr="00E15FB4">
        <w:rPr>
          <w:rFonts w:ascii="Trebuchet MS" w:hAnsi="Trebuchet MS" w:cs="Arial"/>
          <w:kern w:val="1"/>
          <w:sz w:val="24"/>
          <w:szCs w:val="24"/>
          <w:lang w:val="it-IT" w:eastAsia="ar-SA"/>
          <w14:ligatures w14:val="none"/>
        </w:rPr>
        <w:t>: 4</w:t>
      </w:r>
      <w:r w:rsidRPr="005875B7">
        <w:rPr>
          <w:rFonts w:ascii="Trebuchet MS" w:hAnsi="Trebuchet MS" w:cs="Arial"/>
          <w:sz w:val="24"/>
          <w:szCs w:val="24"/>
          <w:lang w:val="en-US"/>
          <w14:ligatures w14:val="none"/>
        </w:rPr>
        <w:t>,23</w:t>
      </w:r>
      <w:r w:rsidRPr="00E15FB4">
        <w:rPr>
          <w:rFonts w:ascii="Trebuchet MS" w:hAnsi="Trebuchet MS" w:cs="Arial"/>
          <w:sz w:val="24"/>
          <w:szCs w:val="24"/>
          <w14:ligatures w14:val="none"/>
        </w:rPr>
        <w:t xml:space="preserve"> m</w:t>
      </w:r>
      <w:r w:rsidRPr="005875B7">
        <w:rPr>
          <w:rFonts w:ascii="Trebuchet MS" w:hAnsi="Trebuchet MS" w:cs="Arial"/>
          <w:sz w:val="24"/>
          <w:szCs w:val="24"/>
          <w:lang w:val="en-US"/>
          <w14:ligatures w14:val="none"/>
        </w:rPr>
        <w:t xml:space="preserve"> x  0,45 x 3</w:t>
      </w:r>
      <w:r w:rsidRPr="00E15FB4">
        <w:rPr>
          <w:rFonts w:ascii="Trebuchet MS" w:hAnsi="Trebuchet MS" w:cs="Arial"/>
          <w:sz w:val="24"/>
          <w:szCs w:val="24"/>
          <w14:ligatures w14:val="none"/>
        </w:rPr>
        <w:t>,60 m</w:t>
      </w:r>
      <w:r w:rsidRPr="00E15FB4">
        <w:rPr>
          <w:rFonts w:ascii="Trebuchet MS" w:hAnsi="Trebuchet MS" w:cs="Arial"/>
          <w:color w:val="000000"/>
          <w:sz w:val="24"/>
          <w:szCs w:val="24"/>
          <w:lang w:val="pt-BR"/>
          <w14:ligatures w14:val="none"/>
        </w:rPr>
        <w:t>;</w:t>
      </w:r>
      <w:r w:rsidRPr="00E15FB4">
        <w:rPr>
          <w:rFonts w:ascii="Trebuchet MS" w:hAnsi="Trebuchet MS" w:cs="Arial"/>
          <w:sz w:val="24"/>
          <w:szCs w:val="24"/>
          <w14:ligatures w14:val="none"/>
        </w:rPr>
        <w:t xml:space="preserve"> </w:t>
      </w:r>
    </w:p>
    <w:p w14:paraId="157919FC" w14:textId="77777777" w:rsidR="00E15FB4" w:rsidRPr="00E15FB4" w:rsidRDefault="00E15FB4" w:rsidP="00E15FB4">
      <w:pPr>
        <w:tabs>
          <w:tab w:val="left" w:pos="851"/>
          <w:tab w:val="left" w:pos="5103"/>
        </w:tabs>
        <w:spacing w:after="0" w:line="276" w:lineRule="auto"/>
        <w:jc w:val="both"/>
        <w:rPr>
          <w:rFonts w:ascii="Trebuchet MS" w:hAnsi="Trebuchet MS" w:cs="Arial"/>
          <w:sz w:val="24"/>
          <w:szCs w:val="24"/>
          <w14:ligatures w14:val="none"/>
        </w:rPr>
      </w:pPr>
      <w:r w:rsidRPr="00E15FB4">
        <w:rPr>
          <w:rFonts w:ascii="Trebuchet MS" w:hAnsi="Trebuchet MS" w:cs="Arial"/>
          <w:sz w:val="24"/>
          <w:szCs w:val="24"/>
          <w14:ligatures w14:val="none"/>
        </w:rPr>
        <w:t>Cuzineții și bancheta cuzineților se vor realiza din beton ( C20/25) și se vor arma cu oțel beton B500B. În spatele elevațiilor se va executa o consolă pentru dren (1.50 m x 0.40 m x 4.23 m), peste care se va așeza un strat de piatră brută. Apa din spatele elevațiilor se va evacua prin barbacane cu diametrul Dn 110 mm</w:t>
      </w:r>
      <w:r w:rsidRPr="00E15FB4">
        <w:rPr>
          <w:rFonts w:ascii="Trebuchet MS" w:hAnsi="Trebuchet MS" w:cs="Arial"/>
          <w:color w:val="000000"/>
          <w:sz w:val="24"/>
          <w:szCs w:val="24"/>
          <w:lang w:val="pt-BR"/>
          <w14:ligatures w14:val="none"/>
        </w:rPr>
        <w:t>;</w:t>
      </w:r>
    </w:p>
    <w:p w14:paraId="61E68F65" w14:textId="77777777" w:rsidR="00E15FB4" w:rsidRPr="00E15FB4" w:rsidRDefault="00E15FB4" w:rsidP="00E15FB4">
      <w:pPr>
        <w:spacing w:after="0" w:line="276" w:lineRule="auto"/>
        <w:jc w:val="both"/>
        <w:rPr>
          <w:rFonts w:ascii="Trebuchet MS" w:hAnsi="Trebuchet MS" w:cs="Arial"/>
          <w:b/>
          <w:color w:val="000000"/>
          <w:sz w:val="24"/>
          <w:szCs w:val="24"/>
          <w14:ligatures w14:val="none"/>
        </w:rPr>
      </w:pPr>
      <w:r w:rsidRPr="00E15FB4">
        <w:rPr>
          <w:rFonts w:ascii="Trebuchet MS" w:hAnsi="Trebuchet MS" w:cs="Arial"/>
          <w:b/>
          <w:color w:val="000000"/>
          <w:sz w:val="24"/>
          <w:szCs w:val="24"/>
          <w14:ligatures w14:val="none"/>
        </w:rPr>
        <w:t xml:space="preserve">Suprastructură </w:t>
      </w:r>
      <w:proofErr w:type="spellStart"/>
      <w:r w:rsidRPr="00E15FB4">
        <w:rPr>
          <w:rFonts w:ascii="Trebuchet MS" w:hAnsi="Trebuchet MS" w:cs="Arial"/>
          <w:b/>
          <w:sz w:val="24"/>
          <w:szCs w:val="24"/>
          <w:lang w:val="es-ES"/>
          <w14:ligatures w14:val="none"/>
        </w:rPr>
        <w:t>podeț</w:t>
      </w:r>
      <w:proofErr w:type="spellEnd"/>
      <w:r w:rsidRPr="00E15FB4">
        <w:rPr>
          <w:rFonts w:ascii="Trebuchet MS" w:hAnsi="Trebuchet MS" w:cs="Arial"/>
          <w:b/>
          <w:sz w:val="24"/>
          <w:szCs w:val="24"/>
          <w:lang w:val="es-ES"/>
          <w14:ligatures w14:val="none"/>
        </w:rPr>
        <w:t xml:space="preserve"> </w:t>
      </w:r>
      <w:proofErr w:type="spellStart"/>
      <w:r w:rsidRPr="00E15FB4">
        <w:rPr>
          <w:rFonts w:ascii="Trebuchet MS" w:hAnsi="Trebuchet MS" w:cs="Arial"/>
          <w:b/>
          <w:sz w:val="24"/>
          <w:szCs w:val="24"/>
          <w:lang w:val="es-ES"/>
          <w14:ligatures w14:val="none"/>
        </w:rPr>
        <w:t>dalat</w:t>
      </w:r>
      <w:proofErr w:type="spellEnd"/>
      <w:r w:rsidRPr="00E15FB4">
        <w:rPr>
          <w:rFonts w:ascii="Trebuchet MS" w:hAnsi="Trebuchet MS" w:cs="Arial"/>
          <w:sz w:val="24"/>
          <w:szCs w:val="24"/>
          <w14:ligatures w14:val="none"/>
        </w:rPr>
        <w:t xml:space="preserve"> </w:t>
      </w:r>
      <w:r w:rsidRPr="00E15FB4">
        <w:rPr>
          <w:rFonts w:ascii="Trebuchet MS" w:hAnsi="Trebuchet MS" w:cs="Arial"/>
          <w:b/>
          <w:color w:val="000000"/>
          <w:sz w:val="24"/>
          <w:szCs w:val="24"/>
          <w14:ligatures w14:val="none"/>
        </w:rPr>
        <w:t xml:space="preserve">: </w:t>
      </w:r>
    </w:p>
    <w:p w14:paraId="6517EE08" w14:textId="77777777" w:rsidR="00E15FB4" w:rsidRPr="00E15FB4" w:rsidRDefault="00E15FB4" w:rsidP="00E15FB4">
      <w:pPr>
        <w:spacing w:after="0" w:line="276" w:lineRule="auto"/>
        <w:jc w:val="both"/>
        <w:rPr>
          <w:rFonts w:ascii="Trebuchet MS" w:hAnsi="Trebuchet MS" w:cs="Arial"/>
          <w:color w:val="000000"/>
          <w:sz w:val="24"/>
          <w:szCs w:val="24"/>
          <w14:ligatures w14:val="none"/>
        </w:rPr>
      </w:pPr>
      <w:r w:rsidRPr="00E15FB4">
        <w:rPr>
          <w:rFonts w:ascii="Trebuchet MS" w:hAnsi="Trebuchet MS" w:cs="Arial"/>
          <w:color w:val="000000"/>
          <w:sz w:val="24"/>
          <w:szCs w:val="24"/>
          <w14:ligatures w14:val="none"/>
        </w:rPr>
        <w:t xml:space="preserve">- 5 buc. </w:t>
      </w:r>
      <w:r w:rsidRPr="00E15FB4">
        <w:rPr>
          <w:rFonts w:ascii="Trebuchet MS" w:hAnsi="Trebuchet MS" w:cs="Arial"/>
          <w:sz w:val="24"/>
          <w:szCs w:val="24"/>
          <w14:ligatures w14:val="none"/>
        </w:rPr>
        <w:t>dale prefabricate tip D3, cu lungimea L=3,90 m, l=0,79 m, h=40 cm, fiecare</w:t>
      </w:r>
      <w:r w:rsidRPr="00E15FB4">
        <w:rPr>
          <w:rFonts w:ascii="Trebuchet MS" w:hAnsi="Trebuchet MS" w:cs="Arial"/>
          <w:color w:val="000000"/>
          <w:sz w:val="24"/>
          <w:szCs w:val="24"/>
          <w:lang w:val="pt-BR"/>
          <w14:ligatures w14:val="none"/>
        </w:rPr>
        <w:t>;</w:t>
      </w:r>
      <w:r w:rsidRPr="00E15FB4">
        <w:rPr>
          <w:rFonts w:ascii="Trebuchet MS" w:hAnsi="Trebuchet MS" w:cs="Arial"/>
          <w:color w:val="000000"/>
          <w:sz w:val="24"/>
          <w:szCs w:val="24"/>
          <w14:ligatures w14:val="none"/>
        </w:rPr>
        <w:t xml:space="preserve"> </w:t>
      </w:r>
    </w:p>
    <w:p w14:paraId="621388AA" w14:textId="77777777" w:rsidR="00E15FB4" w:rsidRPr="00E15FB4" w:rsidRDefault="00E15FB4" w:rsidP="00E15FB4">
      <w:pPr>
        <w:spacing w:after="0" w:line="276" w:lineRule="auto"/>
        <w:jc w:val="both"/>
        <w:rPr>
          <w:rFonts w:ascii="Trebuchet MS" w:hAnsi="Trebuchet MS" w:cs="Arial"/>
          <w:color w:val="000000"/>
          <w:sz w:val="24"/>
          <w:szCs w:val="24"/>
          <w14:ligatures w14:val="none"/>
        </w:rPr>
      </w:pPr>
      <w:r w:rsidRPr="00E15FB4">
        <w:rPr>
          <w:rFonts w:ascii="Trebuchet MS" w:hAnsi="Trebuchet MS" w:cs="Arial"/>
          <w:color w:val="000000"/>
          <w:sz w:val="24"/>
          <w:szCs w:val="24"/>
          <w14:ligatures w14:val="none"/>
        </w:rPr>
        <w:t>- placă de suprabetonare (C30/37), cu grosimea h=13 - 18 cm</w:t>
      </w:r>
      <w:r w:rsidRPr="00E15FB4">
        <w:rPr>
          <w:rFonts w:ascii="Trebuchet MS" w:hAnsi="Trebuchet MS" w:cs="Arial"/>
          <w:sz w:val="24"/>
          <w:szCs w:val="24"/>
          <w14:ligatures w14:val="none"/>
        </w:rPr>
        <w:t xml:space="preserve"> care se va arma cu oțel beton B500B</w:t>
      </w:r>
      <w:r w:rsidRPr="00E15FB4">
        <w:rPr>
          <w:rFonts w:ascii="Trebuchet MS" w:hAnsi="Trebuchet MS" w:cs="Arial"/>
          <w:color w:val="000000"/>
          <w:sz w:val="24"/>
          <w:szCs w:val="24"/>
          <w:lang w:val="pt-BR"/>
          <w14:ligatures w14:val="none"/>
        </w:rPr>
        <w:t>;</w:t>
      </w:r>
      <w:r w:rsidRPr="00E15FB4">
        <w:rPr>
          <w:rFonts w:ascii="Trebuchet MS" w:hAnsi="Trebuchet MS" w:cs="Arial"/>
          <w:color w:val="000000"/>
          <w:sz w:val="24"/>
          <w:szCs w:val="24"/>
          <w14:ligatures w14:val="none"/>
        </w:rPr>
        <w:t xml:space="preserve"> </w:t>
      </w:r>
    </w:p>
    <w:p w14:paraId="226EC0D8" w14:textId="77777777" w:rsidR="00E15FB4" w:rsidRPr="00E15FB4" w:rsidRDefault="00E15FB4" w:rsidP="00E15FB4">
      <w:pPr>
        <w:spacing w:after="0" w:line="276" w:lineRule="auto"/>
        <w:jc w:val="both"/>
        <w:rPr>
          <w:rFonts w:ascii="Trebuchet MS" w:hAnsi="Trebuchet MS" w:cs="Arial"/>
          <w:color w:val="000000"/>
          <w:sz w:val="24"/>
          <w:szCs w:val="24"/>
          <w:lang w:val="pt-BR"/>
          <w14:ligatures w14:val="none"/>
        </w:rPr>
      </w:pPr>
      <w:r w:rsidRPr="005875B7">
        <w:rPr>
          <w:rFonts w:ascii="Trebuchet MS" w:hAnsi="Trebuchet MS" w:cs="Arial"/>
          <w:sz w:val="24"/>
          <w:szCs w:val="24"/>
          <w:lang w:val="en-US"/>
          <w14:ligatures w14:val="none"/>
        </w:rPr>
        <w:t xml:space="preserve">- </w:t>
      </w:r>
      <w:proofErr w:type="spellStart"/>
      <w:proofErr w:type="gramStart"/>
      <w:r w:rsidRPr="005875B7">
        <w:rPr>
          <w:rFonts w:ascii="Trebuchet MS" w:hAnsi="Trebuchet MS" w:cs="Arial"/>
          <w:sz w:val="24"/>
          <w:szCs w:val="24"/>
          <w:lang w:val="en-US"/>
          <w14:ligatures w14:val="none"/>
        </w:rPr>
        <w:t>hidroizolație</w:t>
      </w:r>
      <w:proofErr w:type="spellEnd"/>
      <w:proofErr w:type="gramEnd"/>
      <w:r w:rsidRPr="005875B7">
        <w:rPr>
          <w:rFonts w:ascii="Trebuchet MS" w:hAnsi="Trebuchet MS" w:cs="Arial"/>
          <w:sz w:val="24"/>
          <w:szCs w:val="24"/>
          <w:lang w:val="en-US"/>
          <w14:ligatures w14:val="none"/>
        </w:rPr>
        <w:t xml:space="preserve"> din </w:t>
      </w:r>
      <w:proofErr w:type="spellStart"/>
      <w:r w:rsidRPr="005875B7">
        <w:rPr>
          <w:rFonts w:ascii="Trebuchet MS" w:hAnsi="Trebuchet MS" w:cs="Arial"/>
          <w:sz w:val="24"/>
          <w:szCs w:val="24"/>
          <w:lang w:val="en-US"/>
          <w14:ligatures w14:val="none"/>
        </w:rPr>
        <w:t>membrană</w:t>
      </w:r>
      <w:proofErr w:type="spellEnd"/>
      <w:r w:rsidRPr="005875B7">
        <w:rPr>
          <w:rFonts w:ascii="Trebuchet MS" w:hAnsi="Trebuchet MS" w:cs="Arial"/>
          <w:sz w:val="24"/>
          <w:szCs w:val="24"/>
          <w:lang w:val="en-US"/>
          <w14:ligatures w14:val="none"/>
        </w:rPr>
        <w:t xml:space="preserve"> </w:t>
      </w:r>
      <w:r w:rsidRPr="00E15FB4">
        <w:rPr>
          <w:rFonts w:ascii="Trebuchet MS" w:hAnsi="Trebuchet MS" w:cs="Arial"/>
          <w:color w:val="000000"/>
          <w:sz w:val="24"/>
          <w:szCs w:val="24"/>
          <w14:ligatures w14:val="none"/>
        </w:rPr>
        <w:t>h=</w:t>
      </w:r>
      <w:r w:rsidRPr="005875B7">
        <w:rPr>
          <w:rFonts w:ascii="Trebuchet MS" w:hAnsi="Trebuchet MS" w:cs="Arial"/>
          <w:sz w:val="24"/>
          <w:szCs w:val="24"/>
          <w:lang w:val="en-US"/>
          <w14:ligatures w14:val="none"/>
        </w:rPr>
        <w:t xml:space="preserve">1 cm </w:t>
      </w:r>
      <w:proofErr w:type="spellStart"/>
      <w:r w:rsidRPr="005875B7">
        <w:rPr>
          <w:rFonts w:ascii="Trebuchet MS" w:hAnsi="Trebuchet MS" w:cs="Arial"/>
          <w:sz w:val="24"/>
          <w:szCs w:val="24"/>
          <w:lang w:val="en-US"/>
          <w14:ligatures w14:val="none"/>
        </w:rPr>
        <w:t>și</w:t>
      </w:r>
      <w:proofErr w:type="spellEnd"/>
      <w:r w:rsidRPr="005875B7">
        <w:rPr>
          <w:rFonts w:ascii="Trebuchet MS" w:hAnsi="Trebuchet MS" w:cs="Arial"/>
          <w:sz w:val="24"/>
          <w:szCs w:val="24"/>
          <w:lang w:val="en-US"/>
          <w14:ligatures w14:val="none"/>
        </w:rPr>
        <w:t xml:space="preserve"> </w:t>
      </w:r>
      <w:proofErr w:type="spellStart"/>
      <w:r w:rsidRPr="005875B7">
        <w:rPr>
          <w:rFonts w:ascii="Trebuchet MS" w:hAnsi="Trebuchet MS" w:cs="Arial"/>
          <w:sz w:val="24"/>
          <w:szCs w:val="24"/>
          <w:lang w:val="en-US"/>
          <w14:ligatures w14:val="none"/>
        </w:rPr>
        <w:t>protecțiea</w:t>
      </w:r>
      <w:proofErr w:type="spellEnd"/>
      <w:r w:rsidRPr="005875B7">
        <w:rPr>
          <w:rFonts w:ascii="Trebuchet MS" w:hAnsi="Trebuchet MS" w:cs="Arial"/>
          <w:sz w:val="24"/>
          <w:szCs w:val="24"/>
          <w:lang w:val="en-US"/>
          <w14:ligatures w14:val="none"/>
        </w:rPr>
        <w:t xml:space="preserve"> </w:t>
      </w:r>
      <w:proofErr w:type="spellStart"/>
      <w:r w:rsidRPr="005875B7">
        <w:rPr>
          <w:rFonts w:ascii="Trebuchet MS" w:hAnsi="Trebuchet MS" w:cs="Arial"/>
          <w:sz w:val="24"/>
          <w:szCs w:val="24"/>
          <w:lang w:val="en-US"/>
          <w14:ligatures w14:val="none"/>
        </w:rPr>
        <w:t>hidroizolației</w:t>
      </w:r>
      <w:proofErr w:type="spellEnd"/>
      <w:r w:rsidRPr="005875B7">
        <w:rPr>
          <w:rFonts w:ascii="Trebuchet MS" w:hAnsi="Trebuchet MS" w:cs="Arial"/>
          <w:sz w:val="24"/>
          <w:szCs w:val="24"/>
          <w:lang w:val="en-US"/>
          <w14:ligatures w14:val="none"/>
        </w:rPr>
        <w:t xml:space="preserve"> </w:t>
      </w:r>
      <w:r w:rsidRPr="00E15FB4">
        <w:rPr>
          <w:rFonts w:ascii="Trebuchet MS" w:hAnsi="Trebuchet MS" w:cs="Arial"/>
          <w:color w:val="000000"/>
          <w:sz w:val="24"/>
          <w:szCs w:val="24"/>
          <w14:ligatures w14:val="none"/>
        </w:rPr>
        <w:t>h=</w:t>
      </w:r>
      <w:r w:rsidRPr="005875B7">
        <w:rPr>
          <w:rFonts w:ascii="Trebuchet MS" w:hAnsi="Trebuchet MS" w:cs="Arial"/>
          <w:sz w:val="24"/>
          <w:szCs w:val="24"/>
          <w:lang w:val="en-US"/>
          <w14:ligatures w14:val="none"/>
        </w:rPr>
        <w:t>5 cm (C30/37)</w:t>
      </w:r>
      <w:r w:rsidRPr="00E15FB4">
        <w:rPr>
          <w:rFonts w:ascii="Trebuchet MS" w:hAnsi="Trebuchet MS" w:cs="Arial"/>
          <w:color w:val="000000"/>
          <w:sz w:val="24"/>
          <w:szCs w:val="24"/>
          <w:lang w:val="pt-BR"/>
          <w14:ligatures w14:val="none"/>
        </w:rPr>
        <w:t xml:space="preserve"> ;</w:t>
      </w:r>
    </w:p>
    <w:p w14:paraId="0DE8E534" w14:textId="77777777" w:rsidR="00E15FB4" w:rsidRPr="005875B7" w:rsidRDefault="00E15FB4" w:rsidP="00E15FB4">
      <w:pPr>
        <w:spacing w:after="0" w:line="276" w:lineRule="auto"/>
        <w:jc w:val="both"/>
        <w:rPr>
          <w:rFonts w:ascii="Trebuchet MS" w:hAnsi="Trebuchet MS" w:cs="Arial"/>
          <w:sz w:val="24"/>
          <w:szCs w:val="24"/>
          <w:lang w:val="en-US"/>
          <w14:ligatures w14:val="none"/>
        </w:rPr>
      </w:pPr>
      <w:r w:rsidRPr="005875B7">
        <w:rPr>
          <w:rFonts w:ascii="Trebuchet MS" w:hAnsi="Trebuchet MS" w:cs="Arial"/>
          <w:sz w:val="24"/>
          <w:szCs w:val="24"/>
          <w:lang w:val="en-US"/>
          <w14:ligatures w14:val="none"/>
        </w:rPr>
        <w:t xml:space="preserve">- </w:t>
      </w:r>
      <w:proofErr w:type="spellStart"/>
      <w:proofErr w:type="gramStart"/>
      <w:r w:rsidRPr="005875B7">
        <w:rPr>
          <w:rFonts w:ascii="Trebuchet MS" w:hAnsi="Trebuchet MS" w:cs="Arial"/>
          <w:sz w:val="24"/>
          <w:szCs w:val="24"/>
          <w:lang w:val="en-US"/>
          <w14:ligatures w14:val="none"/>
        </w:rPr>
        <w:t>îmbrăcăminte</w:t>
      </w:r>
      <w:proofErr w:type="spellEnd"/>
      <w:proofErr w:type="gramEnd"/>
      <w:r w:rsidRPr="005875B7">
        <w:rPr>
          <w:rFonts w:ascii="Trebuchet MS" w:hAnsi="Trebuchet MS" w:cs="Arial"/>
          <w:sz w:val="24"/>
          <w:szCs w:val="24"/>
          <w:lang w:val="en-US"/>
          <w14:ligatures w14:val="none"/>
        </w:rPr>
        <w:t xml:space="preserve"> din </w:t>
      </w:r>
      <w:proofErr w:type="spellStart"/>
      <w:r w:rsidRPr="005875B7">
        <w:rPr>
          <w:rFonts w:ascii="Trebuchet MS" w:hAnsi="Trebuchet MS" w:cs="Arial"/>
          <w:sz w:val="24"/>
          <w:szCs w:val="24"/>
          <w:lang w:val="en-US"/>
          <w14:ligatures w14:val="none"/>
        </w:rPr>
        <w:t>beton</w:t>
      </w:r>
      <w:proofErr w:type="spellEnd"/>
      <w:r w:rsidRPr="005875B7">
        <w:rPr>
          <w:rFonts w:ascii="Trebuchet MS" w:hAnsi="Trebuchet MS" w:cs="Arial"/>
          <w:sz w:val="24"/>
          <w:szCs w:val="24"/>
          <w:lang w:val="en-US"/>
          <w14:ligatures w14:val="none"/>
        </w:rPr>
        <w:t xml:space="preserve"> </w:t>
      </w:r>
      <w:proofErr w:type="spellStart"/>
      <w:r w:rsidRPr="005875B7">
        <w:rPr>
          <w:rFonts w:ascii="Trebuchet MS" w:hAnsi="Trebuchet MS" w:cs="Arial"/>
          <w:sz w:val="24"/>
          <w:szCs w:val="24"/>
          <w:lang w:val="en-US"/>
          <w14:ligatures w14:val="none"/>
        </w:rPr>
        <w:t>asfaltic</w:t>
      </w:r>
      <w:proofErr w:type="spellEnd"/>
      <w:r w:rsidRPr="005875B7">
        <w:rPr>
          <w:rFonts w:ascii="Trebuchet MS" w:hAnsi="Trebuchet MS" w:cs="Arial"/>
          <w:sz w:val="24"/>
          <w:szCs w:val="24"/>
          <w:lang w:val="en-US"/>
          <w14:ligatures w14:val="none"/>
        </w:rPr>
        <w:t xml:space="preserve"> BAP16, </w:t>
      </w:r>
      <w:proofErr w:type="spellStart"/>
      <w:r w:rsidRPr="005875B7">
        <w:rPr>
          <w:rFonts w:ascii="Trebuchet MS" w:hAnsi="Trebuchet MS" w:cs="Arial"/>
          <w:sz w:val="24"/>
          <w:szCs w:val="24"/>
          <w:lang w:val="en-US"/>
          <w14:ligatures w14:val="none"/>
        </w:rPr>
        <w:t>în</w:t>
      </w:r>
      <w:proofErr w:type="spellEnd"/>
      <w:r w:rsidRPr="005875B7">
        <w:rPr>
          <w:rFonts w:ascii="Trebuchet MS" w:hAnsi="Trebuchet MS" w:cs="Arial"/>
          <w:sz w:val="24"/>
          <w:szCs w:val="24"/>
          <w:lang w:val="en-US"/>
          <w14:ligatures w14:val="none"/>
        </w:rPr>
        <w:t xml:space="preserve"> </w:t>
      </w:r>
      <w:proofErr w:type="spellStart"/>
      <w:r w:rsidRPr="005875B7">
        <w:rPr>
          <w:rFonts w:ascii="Trebuchet MS" w:hAnsi="Trebuchet MS" w:cs="Arial"/>
          <w:sz w:val="24"/>
          <w:szCs w:val="24"/>
          <w:lang w:val="en-US"/>
          <w14:ligatures w14:val="none"/>
        </w:rPr>
        <w:t>grosime</w:t>
      </w:r>
      <w:proofErr w:type="spellEnd"/>
      <w:r w:rsidRPr="005875B7">
        <w:rPr>
          <w:rFonts w:ascii="Trebuchet MS" w:hAnsi="Trebuchet MS" w:cs="Arial"/>
          <w:sz w:val="24"/>
          <w:szCs w:val="24"/>
          <w:lang w:val="en-US"/>
          <w14:ligatures w14:val="none"/>
        </w:rPr>
        <w:t xml:space="preserve"> de 4 cm (un </w:t>
      </w:r>
      <w:proofErr w:type="spellStart"/>
      <w:r w:rsidRPr="005875B7">
        <w:rPr>
          <w:rFonts w:ascii="Trebuchet MS" w:hAnsi="Trebuchet MS" w:cs="Arial"/>
          <w:sz w:val="24"/>
          <w:szCs w:val="24"/>
          <w:lang w:val="en-US"/>
          <w14:ligatures w14:val="none"/>
        </w:rPr>
        <w:t>singur</w:t>
      </w:r>
      <w:proofErr w:type="spellEnd"/>
      <w:r w:rsidRPr="005875B7">
        <w:rPr>
          <w:rFonts w:ascii="Trebuchet MS" w:hAnsi="Trebuchet MS" w:cs="Arial"/>
          <w:sz w:val="24"/>
          <w:szCs w:val="24"/>
          <w:lang w:val="en-US"/>
          <w14:ligatures w14:val="none"/>
        </w:rPr>
        <w:t xml:space="preserve"> </w:t>
      </w:r>
      <w:proofErr w:type="spellStart"/>
      <w:r w:rsidRPr="005875B7">
        <w:rPr>
          <w:rFonts w:ascii="Trebuchet MS" w:hAnsi="Trebuchet MS" w:cs="Arial"/>
          <w:sz w:val="24"/>
          <w:szCs w:val="24"/>
          <w:lang w:val="en-US"/>
          <w14:ligatures w14:val="none"/>
        </w:rPr>
        <w:t>strat</w:t>
      </w:r>
      <w:proofErr w:type="spellEnd"/>
      <w:r w:rsidRPr="005875B7">
        <w:rPr>
          <w:rFonts w:ascii="Trebuchet MS" w:hAnsi="Trebuchet MS" w:cs="Arial"/>
          <w:sz w:val="24"/>
          <w:szCs w:val="24"/>
          <w:lang w:val="en-US"/>
          <w14:ligatures w14:val="none"/>
        </w:rPr>
        <w:t xml:space="preserve">).  </w:t>
      </w:r>
    </w:p>
    <w:p w14:paraId="3AADC15A" w14:textId="77777777" w:rsidR="00E15FB4" w:rsidRPr="00E15FB4" w:rsidRDefault="00E15FB4" w:rsidP="00E15FB4">
      <w:pPr>
        <w:spacing w:after="0" w:line="276" w:lineRule="auto"/>
        <w:jc w:val="both"/>
        <w:rPr>
          <w:rFonts w:ascii="Trebuchet MS" w:hAnsi="Trebuchet MS" w:cs="Arial"/>
          <w:color w:val="000000"/>
          <w:sz w:val="24"/>
          <w:szCs w:val="24"/>
          <w:lang w:val="pt-BR"/>
          <w14:ligatures w14:val="none"/>
        </w:rPr>
      </w:pPr>
      <w:r w:rsidRPr="00E15FB4">
        <w:rPr>
          <w:rFonts w:ascii="Trebuchet MS" w:hAnsi="Trebuchet MS" w:cs="Arial"/>
          <w:color w:val="000000"/>
          <w:sz w:val="24"/>
          <w:szCs w:val="24"/>
          <w14:ligatures w14:val="none"/>
        </w:rPr>
        <w:t>Pentru asigurarea circulației în condiții de siguranță pe punte, se va executa un parapet metalic pietonal cu înalțimea de 1,20 m, pe ambele părți</w:t>
      </w:r>
      <w:r w:rsidRPr="00E15FB4">
        <w:rPr>
          <w:rFonts w:ascii="Trebuchet MS" w:hAnsi="Trebuchet MS" w:cs="Arial"/>
          <w:color w:val="000000"/>
          <w:sz w:val="24"/>
          <w:szCs w:val="24"/>
          <w:lang w:val="pt-BR"/>
          <w14:ligatures w14:val="none"/>
        </w:rPr>
        <w:t>;</w:t>
      </w:r>
    </w:p>
    <w:p w14:paraId="36DF5BC8" w14:textId="77777777" w:rsidR="00E15FB4" w:rsidRPr="00E15FB4" w:rsidRDefault="00E15FB4" w:rsidP="00E15FB4">
      <w:pPr>
        <w:spacing w:after="0" w:line="276" w:lineRule="auto"/>
        <w:jc w:val="both"/>
        <w:rPr>
          <w:rFonts w:ascii="Trebuchet MS" w:hAnsi="Trebuchet MS" w:cs="Arial"/>
          <w:color w:val="000000"/>
          <w:sz w:val="24"/>
          <w:szCs w:val="24"/>
          <w14:ligatures w14:val="none"/>
        </w:rPr>
      </w:pPr>
      <w:r w:rsidRPr="00E15FB4">
        <w:rPr>
          <w:rFonts w:ascii="Trebuchet MS" w:hAnsi="Trebuchet MS" w:cs="Arial"/>
          <w:b/>
          <w:color w:val="000000"/>
          <w:sz w:val="24"/>
          <w:szCs w:val="24"/>
          <w14:ligatures w14:val="none"/>
        </w:rPr>
        <w:t>Racordări în albie:</w:t>
      </w:r>
      <w:r w:rsidRPr="00E15FB4">
        <w:rPr>
          <w:rFonts w:ascii="Trebuchet MS" w:hAnsi="Trebuchet MS" w:cs="Arial"/>
          <w:color w:val="000000"/>
          <w:sz w:val="24"/>
          <w:szCs w:val="24"/>
          <w14:ligatures w14:val="none"/>
        </w:rPr>
        <w:t xml:space="preserve"> se vor realiza aripi din beton armat, fundate direct (clasa betonului C25/30). </w:t>
      </w:r>
    </w:p>
    <w:p w14:paraId="31D0E970" w14:textId="77777777" w:rsidR="00E15FB4" w:rsidRPr="00E15FB4" w:rsidRDefault="00E15FB4" w:rsidP="00E15FB4">
      <w:pPr>
        <w:spacing w:after="0" w:line="276" w:lineRule="auto"/>
        <w:jc w:val="both"/>
        <w:rPr>
          <w:rFonts w:ascii="Trebuchet MS" w:hAnsi="Trebuchet MS" w:cs="Arial"/>
          <w:color w:val="000000"/>
          <w:sz w:val="24"/>
          <w:szCs w:val="24"/>
          <w:lang w:val="pt-BR"/>
          <w14:ligatures w14:val="none"/>
        </w:rPr>
      </w:pPr>
      <w:r w:rsidRPr="005875B7">
        <w:rPr>
          <w:rFonts w:ascii="Trebuchet MS" w:hAnsi="Trebuchet MS" w:cs="Arial"/>
          <w:sz w:val="24"/>
          <w:szCs w:val="24"/>
          <w:lang w:val="en-US"/>
          <w14:ligatures w14:val="none"/>
        </w:rPr>
        <w:t xml:space="preserve">- </w:t>
      </w:r>
      <w:proofErr w:type="spellStart"/>
      <w:proofErr w:type="gramStart"/>
      <w:r w:rsidRPr="005875B7">
        <w:rPr>
          <w:rFonts w:ascii="Trebuchet MS" w:hAnsi="Trebuchet MS" w:cs="Arial"/>
          <w:sz w:val="24"/>
          <w:szCs w:val="24"/>
          <w:lang w:val="en-US"/>
          <w14:ligatures w14:val="none"/>
        </w:rPr>
        <w:t>dimensiunea</w:t>
      </w:r>
      <w:proofErr w:type="spellEnd"/>
      <w:proofErr w:type="gramEnd"/>
      <w:r w:rsidRPr="005875B7">
        <w:rPr>
          <w:rFonts w:ascii="Trebuchet MS" w:hAnsi="Trebuchet MS" w:cs="Arial"/>
          <w:sz w:val="24"/>
          <w:szCs w:val="24"/>
          <w:lang w:val="en-US"/>
          <w14:ligatures w14:val="none"/>
        </w:rPr>
        <w:t xml:space="preserve"> </w:t>
      </w:r>
      <w:proofErr w:type="spellStart"/>
      <w:r w:rsidRPr="005875B7">
        <w:rPr>
          <w:rFonts w:ascii="Trebuchet MS" w:hAnsi="Trebuchet MS" w:cs="Arial"/>
          <w:sz w:val="24"/>
          <w:szCs w:val="24"/>
          <w:lang w:val="en-US"/>
          <w14:ligatures w14:val="none"/>
        </w:rPr>
        <w:t>fundațiilor</w:t>
      </w:r>
      <w:proofErr w:type="spellEnd"/>
      <w:r w:rsidRPr="005875B7">
        <w:rPr>
          <w:rFonts w:ascii="Trebuchet MS" w:hAnsi="Trebuchet MS" w:cs="Arial"/>
          <w:sz w:val="24"/>
          <w:szCs w:val="24"/>
          <w:lang w:val="en-US"/>
          <w14:ligatures w14:val="none"/>
        </w:rPr>
        <w:t xml:space="preserve"> </w:t>
      </w:r>
      <w:proofErr w:type="spellStart"/>
      <w:r w:rsidRPr="005875B7">
        <w:rPr>
          <w:rFonts w:ascii="Trebuchet MS" w:hAnsi="Trebuchet MS" w:cs="Arial"/>
          <w:sz w:val="24"/>
          <w:szCs w:val="24"/>
          <w:lang w:val="en-US"/>
          <w14:ligatures w14:val="none"/>
        </w:rPr>
        <w:t>aripilor</w:t>
      </w:r>
      <w:proofErr w:type="spellEnd"/>
      <w:r w:rsidRPr="005875B7">
        <w:rPr>
          <w:rFonts w:ascii="Trebuchet MS" w:hAnsi="Trebuchet MS" w:cs="Arial"/>
          <w:sz w:val="24"/>
          <w:szCs w:val="24"/>
          <w:lang w:val="en-US"/>
          <w14:ligatures w14:val="none"/>
        </w:rPr>
        <w:t>: 2,50 m x 1,50 m x 1,00 m</w:t>
      </w:r>
      <w:r w:rsidRPr="00E15FB4">
        <w:rPr>
          <w:rFonts w:ascii="Trebuchet MS" w:hAnsi="Trebuchet MS" w:cs="Arial"/>
          <w:color w:val="000000"/>
          <w:sz w:val="24"/>
          <w:szCs w:val="24"/>
          <w:lang w:val="pt-BR"/>
          <w14:ligatures w14:val="none"/>
        </w:rPr>
        <w:t>;</w:t>
      </w:r>
    </w:p>
    <w:p w14:paraId="3698491A" w14:textId="77777777" w:rsidR="00E15FB4" w:rsidRPr="00E15FB4" w:rsidRDefault="00E15FB4" w:rsidP="00E15FB4">
      <w:pPr>
        <w:tabs>
          <w:tab w:val="left" w:pos="851"/>
          <w:tab w:val="left" w:pos="5103"/>
        </w:tabs>
        <w:spacing w:after="0" w:line="276" w:lineRule="auto"/>
        <w:jc w:val="both"/>
        <w:rPr>
          <w:rFonts w:ascii="Trebuchet MS" w:hAnsi="Trebuchet MS" w:cs="Arial"/>
          <w:color w:val="000000"/>
          <w:sz w:val="24"/>
          <w:szCs w:val="24"/>
          <w:lang w:val="pt-BR"/>
          <w14:ligatures w14:val="none"/>
        </w:rPr>
      </w:pPr>
      <w:r w:rsidRPr="005875B7">
        <w:rPr>
          <w:rFonts w:ascii="Trebuchet MS" w:hAnsi="Trebuchet MS" w:cs="Arial"/>
          <w:sz w:val="24"/>
          <w:szCs w:val="24"/>
          <w:lang w:val="en-US"/>
          <w14:ligatures w14:val="none"/>
        </w:rPr>
        <w:t xml:space="preserve">- </w:t>
      </w:r>
      <w:proofErr w:type="spellStart"/>
      <w:proofErr w:type="gramStart"/>
      <w:r w:rsidRPr="005875B7">
        <w:rPr>
          <w:rFonts w:ascii="Trebuchet MS" w:hAnsi="Trebuchet MS" w:cs="Arial"/>
          <w:sz w:val="24"/>
          <w:szCs w:val="24"/>
          <w:lang w:val="en-US"/>
          <w14:ligatures w14:val="none"/>
        </w:rPr>
        <w:t>dimensiunea</w:t>
      </w:r>
      <w:proofErr w:type="spellEnd"/>
      <w:proofErr w:type="gramEnd"/>
      <w:r w:rsidRPr="005875B7">
        <w:rPr>
          <w:rFonts w:ascii="Trebuchet MS" w:hAnsi="Trebuchet MS" w:cs="Arial"/>
          <w:sz w:val="24"/>
          <w:szCs w:val="24"/>
          <w:lang w:val="en-US"/>
          <w14:ligatures w14:val="none"/>
        </w:rPr>
        <w:t xml:space="preserve"> </w:t>
      </w:r>
      <w:proofErr w:type="spellStart"/>
      <w:r w:rsidRPr="005875B7">
        <w:rPr>
          <w:rFonts w:ascii="Trebuchet MS" w:hAnsi="Trebuchet MS" w:cs="Arial"/>
          <w:sz w:val="24"/>
          <w:szCs w:val="24"/>
          <w:lang w:val="en-US"/>
          <w14:ligatures w14:val="none"/>
        </w:rPr>
        <w:t>elevațiilor</w:t>
      </w:r>
      <w:proofErr w:type="spellEnd"/>
      <w:r w:rsidRPr="005875B7">
        <w:rPr>
          <w:rFonts w:ascii="Trebuchet MS" w:hAnsi="Trebuchet MS" w:cs="Arial"/>
          <w:sz w:val="24"/>
          <w:szCs w:val="24"/>
          <w:lang w:val="en-US"/>
          <w14:ligatures w14:val="none"/>
        </w:rPr>
        <w:t xml:space="preserve"> </w:t>
      </w:r>
      <w:proofErr w:type="spellStart"/>
      <w:r w:rsidRPr="005875B7">
        <w:rPr>
          <w:rFonts w:ascii="Trebuchet MS" w:hAnsi="Trebuchet MS" w:cs="Arial"/>
          <w:sz w:val="24"/>
          <w:szCs w:val="24"/>
          <w:lang w:val="en-US"/>
          <w14:ligatures w14:val="none"/>
        </w:rPr>
        <w:t>aripilor</w:t>
      </w:r>
      <w:proofErr w:type="spellEnd"/>
      <w:r w:rsidRPr="005875B7">
        <w:rPr>
          <w:rFonts w:ascii="Trebuchet MS" w:hAnsi="Trebuchet MS" w:cs="Arial"/>
          <w:sz w:val="24"/>
          <w:szCs w:val="24"/>
          <w:lang w:val="en-US"/>
          <w14:ligatures w14:val="none"/>
        </w:rPr>
        <w:t xml:space="preserve">: </w:t>
      </w:r>
      <w:r w:rsidRPr="00E15FB4">
        <w:rPr>
          <w:rFonts w:ascii="Trebuchet MS" w:hAnsi="Trebuchet MS" w:cs="Arial"/>
          <w:sz w:val="24"/>
          <w:szCs w:val="24"/>
          <w14:ligatures w14:val="none"/>
        </w:rPr>
        <w:t>2,50 m x 0,35 /0,45 m x 3,50 m</w:t>
      </w:r>
      <w:r w:rsidRPr="00E15FB4">
        <w:rPr>
          <w:rFonts w:ascii="Trebuchet MS" w:hAnsi="Trebuchet MS" w:cs="Arial"/>
          <w:color w:val="000000"/>
          <w:sz w:val="24"/>
          <w:szCs w:val="24"/>
          <w:lang w:val="pt-BR"/>
          <w14:ligatures w14:val="none"/>
        </w:rPr>
        <w:t>;</w:t>
      </w:r>
    </w:p>
    <w:p w14:paraId="0B393501" w14:textId="77777777" w:rsidR="00E15FB4" w:rsidRPr="00E15FB4" w:rsidRDefault="00E15FB4" w:rsidP="00E15FB4">
      <w:pPr>
        <w:tabs>
          <w:tab w:val="left" w:pos="851"/>
          <w:tab w:val="left" w:pos="5103"/>
        </w:tabs>
        <w:spacing w:after="0" w:line="276" w:lineRule="auto"/>
        <w:jc w:val="both"/>
        <w:rPr>
          <w:rFonts w:ascii="Trebuchet MS" w:hAnsi="Trebuchet MS" w:cs="Arial"/>
          <w:b/>
          <w:sz w:val="24"/>
          <w:szCs w:val="24"/>
          <w:lang w:val="pt-BR"/>
          <w14:ligatures w14:val="none"/>
        </w:rPr>
      </w:pPr>
      <w:r w:rsidRPr="00E15FB4">
        <w:rPr>
          <w:rFonts w:ascii="Trebuchet MS" w:hAnsi="Trebuchet MS" w:cs="Arial"/>
          <w:b/>
          <w:sz w:val="24"/>
          <w:szCs w:val="24"/>
          <w:lang w:val="pt-BR"/>
          <w14:ligatures w14:val="none"/>
        </w:rPr>
        <w:t>Lucrări în albie</w:t>
      </w:r>
      <w:r w:rsidRPr="00E15FB4">
        <w:rPr>
          <w:rFonts w:ascii="Trebuchet MS" w:hAnsi="Trebuchet MS" w:cs="Arial"/>
          <w:b/>
          <w:color w:val="000000"/>
          <w:sz w:val="24"/>
          <w:szCs w:val="24"/>
          <w14:ligatures w14:val="none"/>
        </w:rPr>
        <w:t>:</w:t>
      </w:r>
    </w:p>
    <w:p w14:paraId="2CB31093" w14:textId="77777777" w:rsidR="00E15FB4" w:rsidRPr="00E15FB4" w:rsidRDefault="00E15FB4" w:rsidP="00E15FB4">
      <w:pPr>
        <w:tabs>
          <w:tab w:val="left" w:pos="1037"/>
        </w:tabs>
        <w:autoSpaceDE w:val="0"/>
        <w:autoSpaceDN w:val="0"/>
        <w:adjustRightInd w:val="0"/>
        <w:spacing w:after="0" w:line="276" w:lineRule="auto"/>
        <w:jc w:val="both"/>
        <w:rPr>
          <w:rFonts w:ascii="Trebuchet MS" w:hAnsi="Trebuchet MS" w:cs="Arial"/>
          <w:sz w:val="24"/>
          <w:szCs w:val="24"/>
          <w:lang w:val="pt-BR"/>
          <w14:ligatures w14:val="none"/>
        </w:rPr>
      </w:pPr>
      <w:r w:rsidRPr="00E15FB4">
        <w:rPr>
          <w:rFonts w:ascii="Trebuchet MS" w:hAnsi="Trebuchet MS" w:cs="Arial"/>
          <w:sz w:val="24"/>
          <w:szCs w:val="24"/>
          <w:lang w:val="pt-BR"/>
          <w14:ligatures w14:val="none"/>
        </w:rPr>
        <w:t xml:space="preserve">Pereu de piatră brută rostuită cu mortar, cu grosimea de 10 cm așezat pe un pat de balast de 10 cm, care se va executa pe talvegul cursului de apă , între aripi și sub lucrarea de traversare. Se vor realiza pinteni din beton C25/30 la ambele capete ale pereului, cu lățimea de 50 cm, înălțimea de 1,00 m și în lungime de 4,95m, lungimea reprezentând distanța dintre fundațiile aripilor. </w:t>
      </w:r>
    </w:p>
    <w:p w14:paraId="6C8FAD7E" w14:textId="77777777" w:rsidR="00E15FB4" w:rsidRPr="00E15FB4" w:rsidRDefault="00E15FB4" w:rsidP="00E15FB4">
      <w:pPr>
        <w:spacing w:after="0" w:line="276" w:lineRule="auto"/>
        <w:jc w:val="both"/>
        <w:rPr>
          <w:rFonts w:ascii="Trebuchet MS" w:hAnsi="Trebuchet MS" w:cs="Arial"/>
          <w:b/>
          <w:kern w:val="1"/>
          <w:sz w:val="24"/>
          <w:szCs w:val="24"/>
          <w:lang w:val="it-IT" w:eastAsia="ar-SA"/>
          <w14:ligatures w14:val="none"/>
        </w:rPr>
      </w:pPr>
      <w:r w:rsidRPr="00E15FB4">
        <w:rPr>
          <w:rFonts w:ascii="Trebuchet MS" w:hAnsi="Trebuchet MS" w:cs="Arial"/>
          <w:b/>
          <w:kern w:val="1"/>
          <w:sz w:val="24"/>
          <w:szCs w:val="24"/>
          <w:lang w:val="pt-BR" w:eastAsia="ar-SA"/>
          <w14:ligatures w14:val="none"/>
        </w:rPr>
        <w:t xml:space="preserve">3. </w:t>
      </w:r>
      <w:r w:rsidRPr="00E15FB4">
        <w:rPr>
          <w:rFonts w:ascii="Trebuchet MS" w:hAnsi="Trebuchet MS" w:cs="Arial"/>
          <w:b/>
          <w:kern w:val="1"/>
          <w:sz w:val="24"/>
          <w:szCs w:val="24"/>
          <w:lang w:val="it-IT" w:eastAsia="ar-SA"/>
          <w14:ligatures w14:val="none"/>
        </w:rPr>
        <w:t xml:space="preserve">Caracteristicile principale pentru </w:t>
      </w:r>
      <w:proofErr w:type="spellStart"/>
      <w:r w:rsidRPr="00E15FB4">
        <w:rPr>
          <w:rFonts w:ascii="Trebuchet MS" w:hAnsi="Trebuchet MS" w:cs="Arial"/>
          <w:b/>
          <w:sz w:val="24"/>
          <w:szCs w:val="24"/>
          <w:lang w:val="es-ES"/>
          <w14:ligatures w14:val="none"/>
        </w:rPr>
        <w:t>podețul</w:t>
      </w:r>
      <w:proofErr w:type="spellEnd"/>
      <w:r w:rsidRPr="00E15FB4">
        <w:rPr>
          <w:rFonts w:ascii="Trebuchet MS" w:hAnsi="Trebuchet MS" w:cs="Arial"/>
          <w:b/>
          <w:sz w:val="24"/>
          <w:szCs w:val="24"/>
          <w:lang w:val="es-ES"/>
          <w14:ligatures w14:val="none"/>
        </w:rPr>
        <w:t xml:space="preserve"> </w:t>
      </w:r>
      <w:proofErr w:type="spellStart"/>
      <w:r w:rsidRPr="00E15FB4">
        <w:rPr>
          <w:rFonts w:ascii="Trebuchet MS" w:hAnsi="Trebuchet MS" w:cs="Arial"/>
          <w:b/>
          <w:sz w:val="24"/>
          <w:szCs w:val="24"/>
          <w:lang w:val="es-ES"/>
          <w14:ligatures w14:val="none"/>
        </w:rPr>
        <w:t>dalat</w:t>
      </w:r>
      <w:proofErr w:type="spellEnd"/>
      <w:r w:rsidRPr="00E15FB4">
        <w:rPr>
          <w:rFonts w:ascii="Trebuchet MS" w:hAnsi="Trebuchet MS" w:cs="Arial"/>
          <w:sz w:val="24"/>
          <w:szCs w:val="24"/>
          <w:lang w:val="es-ES"/>
          <w14:ligatures w14:val="none"/>
        </w:rPr>
        <w:t>,</w:t>
      </w:r>
      <w:r w:rsidRPr="00E15FB4">
        <w:rPr>
          <w:rFonts w:ascii="Trebuchet MS" w:hAnsi="Trebuchet MS" w:cs="Arial"/>
          <w:b/>
          <w:kern w:val="1"/>
          <w:sz w:val="24"/>
          <w:szCs w:val="24"/>
          <w:lang w:val="it-IT" w:eastAsia="ar-SA"/>
          <w14:ligatures w14:val="none"/>
        </w:rPr>
        <w:t xml:space="preserve"> </w:t>
      </w:r>
      <w:r w:rsidRPr="00E15FB4">
        <w:rPr>
          <w:rFonts w:ascii="Trebuchet MS" w:hAnsi="Trebuchet MS" w:cs="Arial"/>
          <w:sz w:val="24"/>
          <w:szCs w:val="24"/>
          <w14:ligatures w14:val="none"/>
        </w:rPr>
        <w:t xml:space="preserve">tip D3 </w:t>
      </w:r>
      <w:r w:rsidRPr="00E15FB4">
        <w:rPr>
          <w:rFonts w:ascii="Trebuchet MS" w:hAnsi="Trebuchet MS" w:cs="Arial"/>
          <w:kern w:val="1"/>
          <w:sz w:val="24"/>
          <w:szCs w:val="24"/>
          <w:lang w:val="it-IT" w:eastAsia="ar-SA"/>
          <w14:ligatures w14:val="none"/>
        </w:rPr>
        <w:t>proiectat</w:t>
      </w:r>
      <w:r w:rsidRPr="00E15FB4">
        <w:rPr>
          <w:rFonts w:ascii="Trebuchet MS" w:hAnsi="Trebuchet MS" w:cs="Arial"/>
          <w:sz w:val="24"/>
          <w:szCs w:val="24"/>
          <w14:ligatures w14:val="none"/>
        </w:rPr>
        <w:t xml:space="preserve"> pe tronsonul </w:t>
      </w:r>
      <w:r w:rsidRPr="00E15FB4">
        <w:rPr>
          <w:rFonts w:ascii="Trebuchet MS" w:hAnsi="Trebuchet MS" w:cs="Arial"/>
          <w:i/>
          <w:sz w:val="24"/>
          <w:szCs w:val="24"/>
          <w14:ligatures w14:val="none"/>
        </w:rPr>
        <w:t>între pista de biciclete existent de pe strada Simion Bărnuțiu și pistă propusă prin prezentul proiect aferent v. Zalău,</w:t>
      </w:r>
      <w:r w:rsidRPr="00E15FB4">
        <w:rPr>
          <w:rFonts w:ascii="Trebuchet MS" w:eastAsia="Times New Roman" w:hAnsi="Trebuchet MS" w:cs="Arial"/>
          <w:sz w:val="24"/>
          <w:szCs w:val="24"/>
          <w:lang w:val="it-IT"/>
          <w14:ligatures w14:val="none"/>
        </w:rPr>
        <w:t xml:space="preserve"> peste cursul de apă v. Pietriș (necadastrat)</w:t>
      </w:r>
    </w:p>
    <w:p w14:paraId="5EFFAFA9" w14:textId="77777777" w:rsidR="00E15FB4" w:rsidRPr="00E15FB4" w:rsidRDefault="00E15FB4" w:rsidP="00E15FB4">
      <w:pPr>
        <w:numPr>
          <w:ilvl w:val="0"/>
          <w:numId w:val="12"/>
        </w:numPr>
        <w:tabs>
          <w:tab w:val="left" w:pos="3686"/>
        </w:tabs>
        <w:spacing w:after="0" w:line="276" w:lineRule="auto"/>
        <w:jc w:val="both"/>
        <w:rPr>
          <w:rFonts w:ascii="Trebuchet MS" w:hAnsi="Trebuchet MS" w:cs="Arial"/>
          <w:kern w:val="1"/>
          <w:sz w:val="24"/>
          <w:szCs w:val="24"/>
          <w:lang w:eastAsia="ar-SA"/>
          <w14:ligatures w14:val="none"/>
        </w:rPr>
      </w:pPr>
      <w:r w:rsidRPr="00E15FB4">
        <w:rPr>
          <w:rFonts w:ascii="Trebuchet MS" w:hAnsi="Trebuchet MS" w:cs="Arial"/>
          <w:kern w:val="1"/>
          <w:sz w:val="24"/>
          <w:szCs w:val="24"/>
          <w:lang w:eastAsia="ar-SA"/>
          <w14:ligatures w14:val="none"/>
        </w:rPr>
        <w:t>Lungimea suprastructurii</w:t>
      </w:r>
      <w:r w:rsidRPr="00E15FB4">
        <w:rPr>
          <w:rFonts w:ascii="Trebuchet MS" w:eastAsia="MS Mincho" w:hAnsi="Trebuchet MS" w:cs="Arial"/>
          <w:sz w:val="24"/>
          <w:szCs w:val="24"/>
          <w:lang w:val="en-US" w:eastAsia="ja-JP"/>
          <w14:ligatures w14:val="none"/>
        </w:rPr>
        <w:t>:</w:t>
      </w:r>
      <w:r w:rsidRPr="00E15FB4">
        <w:rPr>
          <w:rFonts w:ascii="Trebuchet MS" w:hAnsi="Trebuchet MS" w:cs="Arial"/>
          <w:kern w:val="1"/>
          <w:sz w:val="24"/>
          <w:szCs w:val="24"/>
          <w:lang w:eastAsia="ar-SA"/>
          <w14:ligatures w14:val="none"/>
        </w:rPr>
        <w:t xml:space="preserve"> L= 3,90 m;</w:t>
      </w:r>
    </w:p>
    <w:p w14:paraId="1202CE06" w14:textId="77777777" w:rsidR="00E15FB4" w:rsidRPr="00E15FB4" w:rsidRDefault="00E15FB4" w:rsidP="00E15FB4">
      <w:pPr>
        <w:numPr>
          <w:ilvl w:val="0"/>
          <w:numId w:val="12"/>
        </w:numPr>
        <w:suppressAutoHyphens/>
        <w:spacing w:after="0" w:line="276" w:lineRule="auto"/>
        <w:contextualSpacing/>
        <w:jc w:val="both"/>
        <w:rPr>
          <w:rFonts w:ascii="Trebuchet MS" w:hAnsi="Trebuchet MS" w:cs="Arial"/>
          <w:color w:val="000000"/>
          <w:kern w:val="2"/>
          <w:sz w:val="24"/>
          <w:szCs w:val="24"/>
          <w:lang w:val="pt-BR"/>
          <w14:ligatures w14:val="none"/>
        </w:rPr>
      </w:pPr>
      <w:r w:rsidRPr="00E15FB4">
        <w:rPr>
          <w:rFonts w:ascii="Trebuchet MS" w:hAnsi="Trebuchet MS" w:cs="Arial"/>
          <w:color w:val="000000"/>
          <w:kern w:val="2"/>
          <w:sz w:val="24"/>
          <w:szCs w:val="24"/>
          <w:lang w:val="pt-BR"/>
          <w14:ligatures w14:val="none"/>
        </w:rPr>
        <w:t>Lățimea în firul apei</w:t>
      </w:r>
      <w:r w:rsidRPr="00E15FB4">
        <w:rPr>
          <w:rFonts w:ascii="Trebuchet MS" w:eastAsia="MS Mincho" w:hAnsi="Trebuchet MS" w:cs="Arial"/>
          <w:kern w:val="2"/>
          <w:sz w:val="24"/>
          <w:szCs w:val="24"/>
          <w:lang w:val="en-US" w:eastAsia="ja-JP"/>
          <w14:ligatures w14:val="none"/>
        </w:rPr>
        <w:t>:</w:t>
      </w:r>
      <w:r w:rsidRPr="00E15FB4">
        <w:rPr>
          <w:rFonts w:ascii="Trebuchet MS" w:hAnsi="Trebuchet MS" w:cs="Arial"/>
          <w:color w:val="000000"/>
          <w:kern w:val="2"/>
          <w:sz w:val="24"/>
          <w:szCs w:val="24"/>
          <w:lang w:val="pt-BR"/>
          <w14:ligatures w14:val="none"/>
        </w:rPr>
        <w:t xml:space="preserve"> </w:t>
      </w:r>
      <w:r w:rsidRPr="00E15FB4">
        <w:rPr>
          <w:rFonts w:ascii="Trebuchet MS" w:eastAsia="MS Mincho" w:hAnsi="Trebuchet MS" w:cs="Arial"/>
          <w:kern w:val="2"/>
          <w:sz w:val="24"/>
          <w:szCs w:val="24"/>
          <w:lang w:eastAsia="ja-JP"/>
          <w14:ligatures w14:val="none"/>
        </w:rPr>
        <w:t>L</w:t>
      </w:r>
      <w:r w:rsidRPr="00E15FB4">
        <w:rPr>
          <w:rFonts w:ascii="Trebuchet MS" w:eastAsia="MS Mincho" w:hAnsi="Trebuchet MS" w:cs="Arial"/>
          <w:kern w:val="2"/>
          <w:sz w:val="24"/>
          <w:szCs w:val="24"/>
          <w:vertAlign w:val="subscript"/>
          <w:lang w:eastAsia="ja-JP"/>
          <w14:ligatures w14:val="none"/>
        </w:rPr>
        <w:t>în firul apei</w:t>
      </w:r>
      <w:r w:rsidRPr="00E15FB4">
        <w:rPr>
          <w:rFonts w:ascii="Trebuchet MS" w:eastAsia="MS Mincho" w:hAnsi="Trebuchet MS" w:cs="Arial"/>
          <w:kern w:val="2"/>
          <w:sz w:val="24"/>
          <w:szCs w:val="24"/>
          <w:lang w:eastAsia="ja-JP"/>
          <w14:ligatures w14:val="none"/>
        </w:rPr>
        <w:t xml:space="preserve"> = 3</w:t>
      </w:r>
      <w:r w:rsidRPr="00E15FB4">
        <w:rPr>
          <w:rFonts w:ascii="Trebuchet MS" w:hAnsi="Trebuchet MS" w:cs="Arial"/>
          <w:color w:val="000000"/>
          <w:kern w:val="2"/>
          <w:sz w:val="24"/>
          <w:szCs w:val="24"/>
          <w:lang w:val="pt-BR"/>
          <w14:ligatures w14:val="none"/>
        </w:rPr>
        <w:t>,53 m;</w:t>
      </w:r>
    </w:p>
    <w:p w14:paraId="10A677AD" w14:textId="77777777" w:rsidR="00E15FB4" w:rsidRPr="00E15FB4" w:rsidRDefault="00E15FB4" w:rsidP="00E15FB4">
      <w:pPr>
        <w:numPr>
          <w:ilvl w:val="0"/>
          <w:numId w:val="12"/>
        </w:numPr>
        <w:suppressAutoHyphens/>
        <w:spacing w:after="0" w:line="276" w:lineRule="auto"/>
        <w:contextualSpacing/>
        <w:jc w:val="both"/>
        <w:rPr>
          <w:rFonts w:ascii="Trebuchet MS" w:hAnsi="Trebuchet MS" w:cs="Arial"/>
          <w:color w:val="000000"/>
          <w:kern w:val="2"/>
          <w:sz w:val="24"/>
          <w:szCs w:val="24"/>
          <w:lang w:val="pt-BR"/>
          <w14:ligatures w14:val="none"/>
        </w:rPr>
      </w:pPr>
      <w:r w:rsidRPr="00E15FB4">
        <w:rPr>
          <w:rFonts w:ascii="Trebuchet MS" w:hAnsi="Trebuchet MS" w:cs="Arial"/>
          <w:color w:val="000000"/>
          <w:kern w:val="2"/>
          <w:sz w:val="24"/>
          <w:szCs w:val="24"/>
          <w:lang w:val="pt-BR"/>
          <w14:ligatures w14:val="none"/>
        </w:rPr>
        <w:t>Cota intrados</w:t>
      </w:r>
      <w:r w:rsidRPr="00E15FB4">
        <w:rPr>
          <w:rFonts w:ascii="Trebuchet MS" w:eastAsia="MS Mincho" w:hAnsi="Trebuchet MS" w:cs="Arial"/>
          <w:kern w:val="2"/>
          <w:sz w:val="24"/>
          <w:szCs w:val="24"/>
          <w:lang w:val="en-US" w:eastAsia="ja-JP"/>
          <w14:ligatures w14:val="none"/>
        </w:rPr>
        <w:t>:</w:t>
      </w:r>
      <w:r w:rsidRPr="00E15FB4">
        <w:rPr>
          <w:rFonts w:ascii="Trebuchet MS" w:hAnsi="Trebuchet MS" w:cs="Arial"/>
          <w:color w:val="000000"/>
          <w:kern w:val="2"/>
          <w:sz w:val="24"/>
          <w:szCs w:val="24"/>
          <w:lang w:val="pt-BR"/>
          <w14:ligatures w14:val="none"/>
        </w:rPr>
        <w:t xml:space="preserve"> +254,79 m</w:t>
      </w:r>
      <w:proofErr w:type="spellStart"/>
      <w:r w:rsidRPr="00E15FB4">
        <w:rPr>
          <w:rFonts w:ascii="Trebuchet MS" w:hAnsi="Trebuchet MS" w:cs="Arial"/>
          <w:color w:val="000000"/>
          <w:kern w:val="2"/>
          <w:sz w:val="24"/>
          <w:szCs w:val="24"/>
          <w:lang w:val="en-US"/>
          <w14:ligatures w14:val="none"/>
        </w:rPr>
        <w:t>dMN</w:t>
      </w:r>
      <w:proofErr w:type="spellEnd"/>
      <w:r w:rsidRPr="00E15FB4">
        <w:rPr>
          <w:rFonts w:ascii="Trebuchet MS" w:hAnsi="Trebuchet MS" w:cs="Arial"/>
          <w:color w:val="000000"/>
          <w:kern w:val="2"/>
          <w:sz w:val="24"/>
          <w:szCs w:val="24"/>
          <w:lang w:val="pt-BR"/>
          <w14:ligatures w14:val="none"/>
        </w:rPr>
        <w:t>;</w:t>
      </w:r>
    </w:p>
    <w:p w14:paraId="5D49E3DD" w14:textId="77777777" w:rsidR="00E15FB4" w:rsidRPr="00E15FB4" w:rsidRDefault="00E15FB4" w:rsidP="00E15FB4">
      <w:pPr>
        <w:numPr>
          <w:ilvl w:val="0"/>
          <w:numId w:val="12"/>
        </w:numPr>
        <w:suppressAutoHyphens/>
        <w:spacing w:after="0" w:line="276" w:lineRule="auto"/>
        <w:contextualSpacing/>
        <w:jc w:val="both"/>
        <w:rPr>
          <w:rFonts w:ascii="Trebuchet MS" w:hAnsi="Trebuchet MS" w:cs="Arial"/>
          <w:color w:val="000000"/>
          <w:kern w:val="2"/>
          <w:sz w:val="24"/>
          <w:szCs w:val="24"/>
          <w:lang w:val="pt-BR"/>
          <w14:ligatures w14:val="none"/>
        </w:rPr>
      </w:pPr>
      <w:r w:rsidRPr="00E15FB4">
        <w:rPr>
          <w:rFonts w:ascii="Trebuchet MS" w:hAnsi="Trebuchet MS" w:cs="Arial"/>
          <w:color w:val="000000"/>
          <w:kern w:val="2"/>
          <w:sz w:val="24"/>
          <w:szCs w:val="24"/>
          <w:lang w:val="pt-BR"/>
          <w14:ligatures w14:val="none"/>
        </w:rPr>
        <w:t>Înălțimea de construcție ( diferența de nivel superior al căii și punctul cel mai jos al suprastructurii)</w:t>
      </w:r>
      <w:r w:rsidRPr="00E15FB4">
        <w:rPr>
          <w:rFonts w:ascii="Trebuchet MS" w:eastAsia="MS Mincho" w:hAnsi="Trebuchet MS" w:cs="Arial"/>
          <w:kern w:val="2"/>
          <w:sz w:val="24"/>
          <w:szCs w:val="24"/>
          <w:lang w:val="en-US" w:eastAsia="ja-JP"/>
          <w14:ligatures w14:val="none"/>
        </w:rPr>
        <w:t xml:space="preserve"> :</w:t>
      </w:r>
      <w:r w:rsidRPr="00E15FB4">
        <w:rPr>
          <w:rFonts w:ascii="Trebuchet MS" w:hAnsi="Trebuchet MS" w:cs="Arial"/>
          <w:color w:val="000000"/>
          <w:kern w:val="2"/>
          <w:sz w:val="24"/>
          <w:szCs w:val="24"/>
          <w:lang w:val="pt-BR"/>
          <w14:ligatures w14:val="none"/>
        </w:rPr>
        <w:t xml:space="preserve"> 40 cm;</w:t>
      </w:r>
    </w:p>
    <w:p w14:paraId="76B78214" w14:textId="77777777" w:rsidR="00E15FB4" w:rsidRPr="00E15FB4" w:rsidRDefault="00E15FB4" w:rsidP="00E15FB4">
      <w:pPr>
        <w:numPr>
          <w:ilvl w:val="0"/>
          <w:numId w:val="12"/>
        </w:numPr>
        <w:suppressAutoHyphens/>
        <w:spacing w:after="0" w:line="276" w:lineRule="auto"/>
        <w:contextualSpacing/>
        <w:jc w:val="both"/>
        <w:rPr>
          <w:rFonts w:ascii="Trebuchet MS" w:hAnsi="Trebuchet MS" w:cs="Arial"/>
          <w:color w:val="000000"/>
          <w:kern w:val="2"/>
          <w:sz w:val="24"/>
          <w:szCs w:val="24"/>
          <w:lang w:val="pt-BR"/>
          <w14:ligatures w14:val="none"/>
        </w:rPr>
      </w:pPr>
      <w:r w:rsidRPr="00E15FB4">
        <w:rPr>
          <w:rFonts w:ascii="Trebuchet MS" w:hAnsi="Trebuchet MS" w:cs="Arial"/>
          <w:color w:val="000000"/>
          <w:kern w:val="2"/>
          <w:sz w:val="24"/>
          <w:szCs w:val="24"/>
          <w:lang w:val="pt-BR"/>
          <w14:ligatures w14:val="none"/>
        </w:rPr>
        <w:t>Cota de fundare culee, mal stâng și drept: +251,29 m</w:t>
      </w:r>
      <w:proofErr w:type="spellStart"/>
      <w:r w:rsidRPr="00E15FB4">
        <w:rPr>
          <w:rFonts w:ascii="Trebuchet MS" w:hAnsi="Trebuchet MS" w:cs="Arial"/>
          <w:color w:val="000000"/>
          <w:kern w:val="2"/>
          <w:sz w:val="24"/>
          <w:szCs w:val="24"/>
          <w:lang w:val="en-US"/>
          <w14:ligatures w14:val="none"/>
        </w:rPr>
        <w:t>dMN</w:t>
      </w:r>
      <w:proofErr w:type="spellEnd"/>
      <w:r w:rsidRPr="00E15FB4">
        <w:rPr>
          <w:rFonts w:ascii="Trebuchet MS" w:hAnsi="Trebuchet MS" w:cs="Arial"/>
          <w:color w:val="000000"/>
          <w:kern w:val="2"/>
          <w:sz w:val="24"/>
          <w:szCs w:val="24"/>
          <w:lang w:val="pt-BR"/>
          <w14:ligatures w14:val="none"/>
        </w:rPr>
        <w:t>;</w:t>
      </w:r>
    </w:p>
    <w:p w14:paraId="79062F93" w14:textId="77777777" w:rsidR="00E15FB4" w:rsidRPr="00E15FB4" w:rsidRDefault="00E15FB4" w:rsidP="00E15FB4">
      <w:pPr>
        <w:numPr>
          <w:ilvl w:val="0"/>
          <w:numId w:val="12"/>
        </w:numPr>
        <w:suppressAutoHyphens/>
        <w:spacing w:after="0" w:line="276" w:lineRule="auto"/>
        <w:contextualSpacing/>
        <w:jc w:val="both"/>
        <w:rPr>
          <w:rFonts w:ascii="Trebuchet MS" w:hAnsi="Trebuchet MS" w:cs="Arial"/>
          <w:color w:val="000000"/>
          <w:kern w:val="2"/>
          <w:sz w:val="24"/>
          <w:szCs w:val="24"/>
          <w:lang w:val="pt-BR"/>
          <w14:ligatures w14:val="none"/>
        </w:rPr>
      </w:pPr>
      <w:r w:rsidRPr="00E15FB4">
        <w:rPr>
          <w:rFonts w:ascii="Trebuchet MS" w:hAnsi="Trebuchet MS" w:cs="Arial"/>
          <w:color w:val="000000"/>
          <w:kern w:val="2"/>
          <w:sz w:val="24"/>
          <w:szCs w:val="24"/>
          <w:lang w:val="pt-BR"/>
          <w14:ligatures w14:val="none"/>
        </w:rPr>
        <w:t xml:space="preserve">Lumina </w:t>
      </w:r>
      <w:proofErr w:type="spellStart"/>
      <w:r w:rsidRPr="00E15FB4">
        <w:rPr>
          <w:rFonts w:ascii="Trebuchet MS" w:hAnsi="Trebuchet MS" w:cs="Arial"/>
          <w:b/>
          <w:kern w:val="2"/>
          <w:sz w:val="24"/>
          <w:szCs w:val="24"/>
          <w:lang w:val="es-ES"/>
          <w14:ligatures w14:val="none"/>
        </w:rPr>
        <w:t>podețul</w:t>
      </w:r>
      <w:proofErr w:type="spellEnd"/>
      <w:r w:rsidRPr="00E15FB4">
        <w:rPr>
          <w:rFonts w:ascii="Trebuchet MS" w:hAnsi="Trebuchet MS" w:cs="Arial"/>
          <w:b/>
          <w:kern w:val="2"/>
          <w:sz w:val="24"/>
          <w:szCs w:val="24"/>
          <w:lang w:val="es-ES"/>
          <w14:ligatures w14:val="none"/>
        </w:rPr>
        <w:t xml:space="preserve"> </w:t>
      </w:r>
      <w:proofErr w:type="spellStart"/>
      <w:r w:rsidRPr="00E15FB4">
        <w:rPr>
          <w:rFonts w:ascii="Trebuchet MS" w:hAnsi="Trebuchet MS" w:cs="Arial"/>
          <w:b/>
          <w:kern w:val="2"/>
          <w:sz w:val="24"/>
          <w:szCs w:val="24"/>
          <w:lang w:val="es-ES"/>
          <w14:ligatures w14:val="none"/>
        </w:rPr>
        <w:t>dalat</w:t>
      </w:r>
      <w:proofErr w:type="spellEnd"/>
      <w:r w:rsidRPr="00E15FB4">
        <w:rPr>
          <w:rFonts w:ascii="Trebuchet MS" w:hAnsi="Trebuchet MS" w:cs="Arial"/>
          <w:color w:val="000000"/>
          <w:kern w:val="2"/>
          <w:sz w:val="24"/>
          <w:szCs w:val="24"/>
          <w:lang w:val="pt-BR"/>
          <w14:ligatures w14:val="none"/>
        </w:rPr>
        <w:t xml:space="preserve"> (distanța pe orizontală între două puncte ale unor infrastructuri vecine, la un anumit nivel) : L</w:t>
      </w:r>
      <w:r w:rsidRPr="00E15FB4">
        <w:rPr>
          <w:rFonts w:ascii="Trebuchet MS" w:hAnsi="Trebuchet MS" w:cs="Arial"/>
          <w:color w:val="000000"/>
          <w:kern w:val="2"/>
          <w:sz w:val="24"/>
          <w:szCs w:val="24"/>
          <w:vertAlign w:val="subscript"/>
          <w:lang w:val="pt-BR"/>
          <w14:ligatures w14:val="none"/>
        </w:rPr>
        <w:t>03</w:t>
      </w:r>
      <w:r w:rsidRPr="00E15FB4">
        <w:rPr>
          <w:rFonts w:ascii="Trebuchet MS" w:hAnsi="Trebuchet MS" w:cs="Arial"/>
          <w:color w:val="000000"/>
          <w:kern w:val="2"/>
          <w:sz w:val="24"/>
          <w:szCs w:val="24"/>
          <w:lang w:val="pt-BR"/>
          <w14:ligatures w14:val="none"/>
        </w:rPr>
        <w:t xml:space="preserve"> = 3,00 m;</w:t>
      </w:r>
    </w:p>
    <w:p w14:paraId="7D5C1368" w14:textId="77777777" w:rsidR="00E15FB4" w:rsidRPr="00E15FB4" w:rsidRDefault="00E15FB4" w:rsidP="00E15FB4">
      <w:pPr>
        <w:numPr>
          <w:ilvl w:val="0"/>
          <w:numId w:val="12"/>
        </w:numPr>
        <w:suppressAutoHyphens/>
        <w:spacing w:after="0" w:line="276" w:lineRule="auto"/>
        <w:contextualSpacing/>
        <w:jc w:val="both"/>
        <w:rPr>
          <w:rFonts w:ascii="Trebuchet MS" w:hAnsi="Trebuchet MS" w:cs="Arial"/>
          <w:color w:val="000000"/>
          <w:kern w:val="2"/>
          <w:sz w:val="24"/>
          <w:szCs w:val="24"/>
          <w:lang w:val="pt-BR"/>
          <w14:ligatures w14:val="none"/>
        </w:rPr>
      </w:pPr>
      <w:r w:rsidRPr="00E15FB4">
        <w:rPr>
          <w:rFonts w:ascii="Trebuchet MS" w:hAnsi="Trebuchet MS" w:cs="Arial"/>
          <w:color w:val="000000"/>
          <w:kern w:val="2"/>
          <w:sz w:val="24"/>
          <w:szCs w:val="24"/>
          <w:lang w:val="pt-BR"/>
          <w14:ligatures w14:val="none"/>
        </w:rPr>
        <w:t xml:space="preserve">Cota talvegului proiectat în ax pentru </w:t>
      </w:r>
      <w:proofErr w:type="spellStart"/>
      <w:r w:rsidRPr="00E15FB4">
        <w:rPr>
          <w:rFonts w:ascii="Trebuchet MS" w:hAnsi="Trebuchet MS" w:cs="Arial"/>
          <w:b/>
          <w:kern w:val="2"/>
          <w:sz w:val="24"/>
          <w:szCs w:val="24"/>
          <w:lang w:val="es-ES"/>
          <w14:ligatures w14:val="none"/>
        </w:rPr>
        <w:t>podețul</w:t>
      </w:r>
      <w:proofErr w:type="spellEnd"/>
      <w:r w:rsidRPr="00E15FB4">
        <w:rPr>
          <w:rFonts w:ascii="Trebuchet MS" w:hAnsi="Trebuchet MS" w:cs="Arial"/>
          <w:b/>
          <w:kern w:val="2"/>
          <w:sz w:val="24"/>
          <w:szCs w:val="24"/>
          <w:lang w:val="es-ES"/>
          <w14:ligatures w14:val="none"/>
        </w:rPr>
        <w:t xml:space="preserve"> </w:t>
      </w:r>
      <w:proofErr w:type="spellStart"/>
      <w:r w:rsidRPr="00E15FB4">
        <w:rPr>
          <w:rFonts w:ascii="Trebuchet MS" w:hAnsi="Trebuchet MS" w:cs="Arial"/>
          <w:b/>
          <w:kern w:val="2"/>
          <w:sz w:val="24"/>
          <w:szCs w:val="24"/>
          <w:lang w:val="es-ES"/>
          <w14:ligatures w14:val="none"/>
        </w:rPr>
        <w:t>dalat</w:t>
      </w:r>
      <w:proofErr w:type="spellEnd"/>
      <w:r w:rsidRPr="00E15FB4">
        <w:rPr>
          <w:rFonts w:ascii="Trebuchet MS" w:hAnsi="Trebuchet MS" w:cs="Arial"/>
          <w:color w:val="000000"/>
          <w:kern w:val="2"/>
          <w:sz w:val="24"/>
          <w:szCs w:val="24"/>
          <w:lang w:val="pt-BR"/>
          <w14:ligatures w14:val="none"/>
        </w:rPr>
        <w:t>: +252,79 m</w:t>
      </w:r>
      <w:proofErr w:type="spellStart"/>
      <w:r w:rsidRPr="00E15FB4">
        <w:rPr>
          <w:rFonts w:ascii="Trebuchet MS" w:hAnsi="Trebuchet MS" w:cs="Arial"/>
          <w:color w:val="000000"/>
          <w:kern w:val="2"/>
          <w:sz w:val="24"/>
          <w:szCs w:val="24"/>
          <w:lang w:val="en-US"/>
          <w14:ligatures w14:val="none"/>
        </w:rPr>
        <w:t>dMN</w:t>
      </w:r>
      <w:proofErr w:type="spellEnd"/>
      <w:r w:rsidRPr="00E15FB4">
        <w:rPr>
          <w:rFonts w:ascii="Trebuchet MS" w:hAnsi="Trebuchet MS" w:cs="Arial"/>
          <w:color w:val="000000"/>
          <w:kern w:val="2"/>
          <w:sz w:val="24"/>
          <w:szCs w:val="24"/>
          <w:lang w:val="pt-BR"/>
          <w14:ligatures w14:val="none"/>
        </w:rPr>
        <w:t>;</w:t>
      </w:r>
    </w:p>
    <w:p w14:paraId="50618A78" w14:textId="77777777" w:rsidR="00E15FB4" w:rsidRPr="00E15FB4" w:rsidRDefault="00E15FB4" w:rsidP="00E15FB4">
      <w:pPr>
        <w:numPr>
          <w:ilvl w:val="0"/>
          <w:numId w:val="12"/>
        </w:numPr>
        <w:suppressAutoHyphens/>
        <w:spacing w:after="0" w:line="276" w:lineRule="auto"/>
        <w:contextualSpacing/>
        <w:jc w:val="both"/>
        <w:rPr>
          <w:rFonts w:ascii="Trebuchet MS" w:hAnsi="Trebuchet MS" w:cs="Arial"/>
          <w:color w:val="000000"/>
          <w:kern w:val="2"/>
          <w:sz w:val="24"/>
          <w:szCs w:val="24"/>
          <w:lang w:val="en-US"/>
          <w14:ligatures w14:val="none"/>
        </w:rPr>
      </w:pPr>
      <w:r w:rsidRPr="00E15FB4">
        <w:rPr>
          <w:rFonts w:ascii="Trebuchet MS" w:hAnsi="Trebuchet MS" w:cs="Arial"/>
          <w:color w:val="000000"/>
          <w:kern w:val="2"/>
          <w:sz w:val="24"/>
          <w:szCs w:val="24"/>
          <w:lang w:val="en-US"/>
          <w14:ligatures w14:val="none"/>
        </w:rPr>
        <w:t xml:space="preserve">Cota NAE </w:t>
      </w:r>
      <w:proofErr w:type="spellStart"/>
      <w:r w:rsidRPr="00E15FB4">
        <w:rPr>
          <w:rFonts w:ascii="Trebuchet MS" w:hAnsi="Trebuchet MS" w:cs="Arial"/>
          <w:color w:val="000000"/>
          <w:kern w:val="2"/>
          <w:sz w:val="24"/>
          <w:szCs w:val="24"/>
          <w:lang w:val="en-US"/>
          <w14:ligatures w14:val="none"/>
        </w:rPr>
        <w:t>pentru</w:t>
      </w:r>
      <w:proofErr w:type="spellEnd"/>
      <w:r w:rsidRPr="00E15FB4">
        <w:rPr>
          <w:rFonts w:ascii="Trebuchet MS" w:hAnsi="Trebuchet MS" w:cs="Arial"/>
          <w:color w:val="000000"/>
          <w:kern w:val="2"/>
          <w:sz w:val="24"/>
          <w:szCs w:val="24"/>
          <w:lang w:val="en-US"/>
          <w14:ligatures w14:val="none"/>
        </w:rPr>
        <w:t xml:space="preserve"> Q1% </w:t>
      </w:r>
      <w:proofErr w:type="spellStart"/>
      <w:r w:rsidRPr="00E15FB4">
        <w:rPr>
          <w:rFonts w:ascii="Trebuchet MS" w:hAnsi="Trebuchet MS" w:cs="Arial"/>
          <w:color w:val="000000"/>
          <w:kern w:val="2"/>
          <w:sz w:val="24"/>
          <w:szCs w:val="24"/>
          <w:lang w:val="en-US"/>
          <w14:ligatures w14:val="none"/>
        </w:rPr>
        <w:t>în</w:t>
      </w:r>
      <w:proofErr w:type="spellEnd"/>
      <w:r w:rsidRPr="00E15FB4">
        <w:rPr>
          <w:rFonts w:ascii="Trebuchet MS" w:hAnsi="Trebuchet MS" w:cs="Arial"/>
          <w:color w:val="000000"/>
          <w:kern w:val="2"/>
          <w:sz w:val="24"/>
          <w:szCs w:val="24"/>
          <w:lang w:val="en-US"/>
          <w14:ligatures w14:val="none"/>
        </w:rPr>
        <w:t xml:space="preserve"> </w:t>
      </w:r>
      <w:proofErr w:type="spellStart"/>
      <w:r w:rsidRPr="00E15FB4">
        <w:rPr>
          <w:rFonts w:ascii="Trebuchet MS" w:hAnsi="Trebuchet MS" w:cs="Arial"/>
          <w:color w:val="000000"/>
          <w:kern w:val="2"/>
          <w:sz w:val="24"/>
          <w:szCs w:val="24"/>
          <w:lang w:val="en-US"/>
          <w14:ligatures w14:val="none"/>
        </w:rPr>
        <w:t>dreptul</w:t>
      </w:r>
      <w:proofErr w:type="spellEnd"/>
      <w:r w:rsidRPr="00E15FB4">
        <w:rPr>
          <w:rFonts w:ascii="Trebuchet MS" w:hAnsi="Trebuchet MS" w:cs="Arial"/>
          <w:color w:val="000000"/>
          <w:kern w:val="2"/>
          <w:sz w:val="24"/>
          <w:szCs w:val="24"/>
          <w:lang w:val="en-US"/>
          <w14:ligatures w14:val="none"/>
        </w:rPr>
        <w:t xml:space="preserve"> </w:t>
      </w:r>
      <w:proofErr w:type="spellStart"/>
      <w:r w:rsidRPr="00E15FB4">
        <w:rPr>
          <w:rFonts w:ascii="Trebuchet MS" w:hAnsi="Trebuchet MS" w:cs="Arial"/>
          <w:b/>
          <w:kern w:val="2"/>
          <w:sz w:val="24"/>
          <w:szCs w:val="24"/>
          <w:lang w:val="es-ES"/>
          <w14:ligatures w14:val="none"/>
        </w:rPr>
        <w:t>podețul</w:t>
      </w:r>
      <w:proofErr w:type="spellEnd"/>
      <w:r w:rsidRPr="00E15FB4">
        <w:rPr>
          <w:rFonts w:ascii="Trebuchet MS" w:hAnsi="Trebuchet MS" w:cs="Arial"/>
          <w:b/>
          <w:kern w:val="2"/>
          <w:sz w:val="24"/>
          <w:szCs w:val="24"/>
          <w:lang w:val="es-ES"/>
          <w14:ligatures w14:val="none"/>
        </w:rPr>
        <w:t xml:space="preserve"> </w:t>
      </w:r>
      <w:proofErr w:type="spellStart"/>
      <w:r w:rsidRPr="00E15FB4">
        <w:rPr>
          <w:rFonts w:ascii="Trebuchet MS" w:hAnsi="Trebuchet MS" w:cs="Arial"/>
          <w:b/>
          <w:kern w:val="2"/>
          <w:sz w:val="24"/>
          <w:szCs w:val="24"/>
          <w:lang w:val="es-ES"/>
          <w14:ligatures w14:val="none"/>
        </w:rPr>
        <w:t>dalat</w:t>
      </w:r>
      <w:proofErr w:type="spellEnd"/>
      <w:r w:rsidRPr="00E15FB4">
        <w:rPr>
          <w:rFonts w:ascii="Trebuchet MS" w:hAnsi="Trebuchet MS" w:cs="Arial"/>
          <w:color w:val="000000"/>
          <w:kern w:val="2"/>
          <w:sz w:val="24"/>
          <w:szCs w:val="24"/>
          <w:lang w:val="en-US"/>
          <w14:ligatures w14:val="none"/>
        </w:rPr>
        <w:t xml:space="preserve">: +253,79 </w:t>
      </w:r>
      <w:proofErr w:type="spellStart"/>
      <w:r w:rsidRPr="00E15FB4">
        <w:rPr>
          <w:rFonts w:ascii="Trebuchet MS" w:hAnsi="Trebuchet MS" w:cs="Arial"/>
          <w:color w:val="000000"/>
          <w:kern w:val="2"/>
          <w:sz w:val="24"/>
          <w:szCs w:val="24"/>
          <w:lang w:val="en-US"/>
          <w14:ligatures w14:val="none"/>
        </w:rPr>
        <w:t>mdMN</w:t>
      </w:r>
      <w:proofErr w:type="spellEnd"/>
      <w:r w:rsidRPr="00E15FB4">
        <w:rPr>
          <w:rFonts w:ascii="Trebuchet MS" w:hAnsi="Trebuchet MS" w:cs="Arial"/>
          <w:color w:val="000000"/>
          <w:kern w:val="2"/>
          <w:sz w:val="24"/>
          <w:szCs w:val="24"/>
          <w:lang w:val="en-US"/>
          <w14:ligatures w14:val="none"/>
        </w:rPr>
        <w:t>;</w:t>
      </w:r>
    </w:p>
    <w:p w14:paraId="490A0A04" w14:textId="054F982B" w:rsidR="00E15FB4" w:rsidRDefault="00E15FB4" w:rsidP="00E15FB4">
      <w:pPr>
        <w:numPr>
          <w:ilvl w:val="0"/>
          <w:numId w:val="12"/>
        </w:numPr>
        <w:suppressAutoHyphens/>
        <w:spacing w:after="0" w:line="276" w:lineRule="auto"/>
        <w:contextualSpacing/>
        <w:jc w:val="both"/>
        <w:rPr>
          <w:rFonts w:ascii="Trebuchet MS" w:hAnsi="Trebuchet MS" w:cs="Arial"/>
          <w:color w:val="000000"/>
          <w:kern w:val="2"/>
          <w:sz w:val="24"/>
          <w:szCs w:val="24"/>
          <w:lang w:val="pt-BR"/>
          <w14:ligatures w14:val="none"/>
        </w:rPr>
      </w:pPr>
      <w:r w:rsidRPr="00E15FB4">
        <w:rPr>
          <w:rFonts w:ascii="Trebuchet MS" w:hAnsi="Trebuchet MS" w:cs="Arial"/>
          <w:color w:val="000000"/>
          <w:kern w:val="2"/>
          <w:sz w:val="24"/>
          <w:szCs w:val="24"/>
          <w:lang w:val="pt-BR"/>
          <w14:ligatures w14:val="none"/>
        </w:rPr>
        <w:t xml:space="preserve">Garda </w:t>
      </w:r>
      <w:proofErr w:type="spellStart"/>
      <w:r w:rsidRPr="00E15FB4">
        <w:rPr>
          <w:rFonts w:ascii="Trebuchet MS" w:hAnsi="Trebuchet MS" w:cs="Arial"/>
          <w:b/>
          <w:kern w:val="2"/>
          <w:sz w:val="24"/>
          <w:szCs w:val="24"/>
          <w:lang w:val="es-ES"/>
          <w14:ligatures w14:val="none"/>
        </w:rPr>
        <w:t>podețul</w:t>
      </w:r>
      <w:proofErr w:type="spellEnd"/>
      <w:r w:rsidRPr="00E15FB4">
        <w:rPr>
          <w:rFonts w:ascii="Trebuchet MS" w:hAnsi="Trebuchet MS" w:cs="Arial"/>
          <w:color w:val="000000"/>
          <w:kern w:val="2"/>
          <w:sz w:val="24"/>
          <w:szCs w:val="24"/>
          <w:lang w:val="pt-BR"/>
          <w14:ligatures w14:val="none"/>
        </w:rPr>
        <w:t xml:space="preserve">: cota +254,79 </w:t>
      </w:r>
      <w:proofErr w:type="spellStart"/>
      <w:r w:rsidRPr="00E15FB4">
        <w:rPr>
          <w:rFonts w:ascii="Trebuchet MS" w:hAnsi="Trebuchet MS" w:cs="Arial"/>
          <w:color w:val="000000"/>
          <w:kern w:val="2"/>
          <w:sz w:val="24"/>
          <w:szCs w:val="24"/>
          <w:lang w:val="en-US"/>
          <w14:ligatures w14:val="none"/>
        </w:rPr>
        <w:t>mdMN</w:t>
      </w:r>
      <w:proofErr w:type="spellEnd"/>
      <w:r w:rsidRPr="00E15FB4">
        <w:rPr>
          <w:rFonts w:ascii="Trebuchet MS" w:hAnsi="Trebuchet MS" w:cs="Arial"/>
          <w:color w:val="000000"/>
          <w:kern w:val="2"/>
          <w:sz w:val="24"/>
          <w:szCs w:val="24"/>
          <w:lang w:val="pt-BR"/>
          <w14:ligatures w14:val="none"/>
        </w:rPr>
        <w:t>;</w:t>
      </w:r>
    </w:p>
    <w:p w14:paraId="598D4AE3" w14:textId="0C7665EF" w:rsidR="002A4646" w:rsidRDefault="002A4646" w:rsidP="002A4646">
      <w:pPr>
        <w:suppressAutoHyphens/>
        <w:spacing w:after="0" w:line="276" w:lineRule="auto"/>
        <w:contextualSpacing/>
        <w:jc w:val="both"/>
        <w:rPr>
          <w:rFonts w:ascii="Trebuchet MS" w:hAnsi="Trebuchet MS" w:cs="Arial"/>
          <w:color w:val="000000"/>
          <w:kern w:val="2"/>
          <w:sz w:val="24"/>
          <w:szCs w:val="24"/>
          <w:lang w:val="pt-BR"/>
          <w14:ligatures w14:val="none"/>
        </w:rPr>
      </w:pPr>
    </w:p>
    <w:p w14:paraId="35313800" w14:textId="77777777" w:rsidR="002A4646" w:rsidRPr="00E15FB4" w:rsidRDefault="002A4646" w:rsidP="002A4646">
      <w:pPr>
        <w:suppressAutoHyphens/>
        <w:spacing w:after="0" w:line="276" w:lineRule="auto"/>
        <w:contextualSpacing/>
        <w:jc w:val="both"/>
        <w:rPr>
          <w:rFonts w:ascii="Trebuchet MS" w:hAnsi="Trebuchet MS" w:cs="Arial"/>
          <w:color w:val="000000"/>
          <w:kern w:val="2"/>
          <w:sz w:val="24"/>
          <w:szCs w:val="24"/>
          <w:lang w:val="pt-BR"/>
          <w14:ligatures w14:val="none"/>
        </w:rPr>
      </w:pPr>
    </w:p>
    <w:p w14:paraId="212F0EED" w14:textId="77777777" w:rsidR="00E15FB4" w:rsidRPr="00E15FB4" w:rsidRDefault="00E15FB4" w:rsidP="00E15FB4">
      <w:pPr>
        <w:numPr>
          <w:ilvl w:val="0"/>
          <w:numId w:val="12"/>
        </w:numPr>
        <w:suppressAutoHyphens/>
        <w:spacing w:after="0" w:line="276" w:lineRule="auto"/>
        <w:contextualSpacing/>
        <w:jc w:val="both"/>
        <w:rPr>
          <w:rFonts w:ascii="Trebuchet MS" w:hAnsi="Trebuchet MS" w:cs="Arial"/>
          <w:color w:val="000000"/>
          <w:kern w:val="2"/>
          <w:sz w:val="24"/>
          <w:szCs w:val="24"/>
          <w:lang w:val="pt-BR"/>
          <w14:ligatures w14:val="none"/>
        </w:rPr>
      </w:pPr>
      <w:r w:rsidRPr="00E15FB4">
        <w:rPr>
          <w:rFonts w:ascii="Trebuchet MS" w:hAnsi="Trebuchet MS" w:cs="Arial"/>
          <w:color w:val="000000"/>
          <w:kern w:val="2"/>
          <w:sz w:val="24"/>
          <w:szCs w:val="24"/>
          <w:lang w:val="pt-BR"/>
          <w14:ligatures w14:val="none"/>
        </w:rPr>
        <w:lastRenderedPageBreak/>
        <w:t>Debitul cu asigurarea de 1%: Q</w:t>
      </w:r>
      <w:r w:rsidRPr="00E15FB4">
        <w:rPr>
          <w:rFonts w:ascii="Trebuchet MS" w:hAnsi="Trebuchet MS" w:cs="Arial"/>
          <w:color w:val="000000"/>
          <w:kern w:val="2"/>
          <w:sz w:val="24"/>
          <w:szCs w:val="24"/>
          <w:vertAlign w:val="subscript"/>
          <w:lang w:val="pt-BR"/>
          <w14:ligatures w14:val="none"/>
        </w:rPr>
        <w:t>1%</w:t>
      </w:r>
      <w:r w:rsidRPr="00E15FB4">
        <w:rPr>
          <w:rFonts w:ascii="Trebuchet MS" w:hAnsi="Trebuchet MS" w:cs="Arial"/>
          <w:color w:val="000000"/>
          <w:kern w:val="2"/>
          <w:sz w:val="24"/>
          <w:szCs w:val="24"/>
          <w:lang w:val="pt-BR"/>
          <w14:ligatures w14:val="none"/>
        </w:rPr>
        <w:t xml:space="preserve"> = 10,60 mc/s și debitul de calcul Q</w:t>
      </w:r>
      <w:r w:rsidRPr="00E15FB4">
        <w:rPr>
          <w:rFonts w:ascii="Trebuchet MS" w:hAnsi="Trebuchet MS" w:cs="Arial"/>
          <w:color w:val="000000"/>
          <w:kern w:val="2"/>
          <w:sz w:val="24"/>
          <w:szCs w:val="24"/>
          <w:vertAlign w:val="subscript"/>
          <w:lang w:val="pt-BR"/>
          <w14:ligatures w14:val="none"/>
        </w:rPr>
        <w:t>calc.</w:t>
      </w:r>
      <w:r w:rsidRPr="00E15FB4">
        <w:rPr>
          <w:rFonts w:ascii="Trebuchet MS" w:hAnsi="Trebuchet MS" w:cs="Arial"/>
          <w:color w:val="000000"/>
          <w:kern w:val="2"/>
          <w:sz w:val="24"/>
          <w:szCs w:val="24"/>
          <w:lang w:val="pt-BR"/>
          <w14:ligatures w14:val="none"/>
        </w:rPr>
        <w:t xml:space="preserve"> = 10,60 mc/s;</w:t>
      </w:r>
    </w:p>
    <w:p w14:paraId="255C5AEA" w14:textId="77777777" w:rsidR="00E15FB4" w:rsidRPr="00E15FB4" w:rsidRDefault="00E15FB4" w:rsidP="00E15FB4">
      <w:pPr>
        <w:numPr>
          <w:ilvl w:val="0"/>
          <w:numId w:val="12"/>
        </w:numPr>
        <w:suppressAutoHyphens/>
        <w:spacing w:after="0" w:line="276" w:lineRule="auto"/>
        <w:contextualSpacing/>
        <w:jc w:val="both"/>
        <w:rPr>
          <w:rFonts w:ascii="Trebuchet MS" w:hAnsi="Trebuchet MS" w:cs="Arial"/>
          <w:color w:val="000000"/>
          <w:kern w:val="2"/>
          <w:sz w:val="24"/>
          <w:szCs w:val="24"/>
          <w:lang w:val="pt-BR"/>
          <w14:ligatures w14:val="none"/>
        </w:rPr>
      </w:pPr>
      <w:r w:rsidRPr="00E15FB4">
        <w:rPr>
          <w:rFonts w:ascii="Trebuchet MS" w:hAnsi="Trebuchet MS" w:cs="Arial"/>
          <w:color w:val="000000"/>
          <w:kern w:val="2"/>
          <w:sz w:val="24"/>
          <w:szCs w:val="24"/>
          <w:lang w:val="pt-BR"/>
          <w14:ligatures w14:val="none"/>
        </w:rPr>
        <w:t>Înălțimea liberă de trecere a apei</w:t>
      </w:r>
      <w:r w:rsidRPr="00E15FB4">
        <w:rPr>
          <w:rFonts w:ascii="Trebuchet MS" w:eastAsia="MS Mincho" w:hAnsi="Trebuchet MS" w:cs="Arial"/>
          <w:kern w:val="2"/>
          <w:sz w:val="24"/>
          <w:szCs w:val="24"/>
          <w:lang w:val="en-US" w:eastAsia="ja-JP"/>
          <w14:ligatures w14:val="none"/>
        </w:rPr>
        <w:t>:</w:t>
      </w:r>
      <w:r w:rsidRPr="00E15FB4">
        <w:rPr>
          <w:rFonts w:ascii="Trebuchet MS" w:hAnsi="Trebuchet MS" w:cs="Arial"/>
          <w:color w:val="000000"/>
          <w:kern w:val="2"/>
          <w:sz w:val="24"/>
          <w:szCs w:val="24"/>
          <w:lang w:val="pt-BR"/>
          <w14:ligatures w14:val="none"/>
        </w:rPr>
        <w:t xml:space="preserve"> 1,00 m;</w:t>
      </w:r>
    </w:p>
    <w:p w14:paraId="63187B0D" w14:textId="77777777" w:rsidR="00E15FB4" w:rsidRPr="00E15FB4" w:rsidRDefault="00E15FB4" w:rsidP="00E15FB4">
      <w:pPr>
        <w:autoSpaceDE w:val="0"/>
        <w:autoSpaceDN w:val="0"/>
        <w:adjustRightInd w:val="0"/>
        <w:spacing w:after="0" w:line="276" w:lineRule="auto"/>
        <w:jc w:val="both"/>
        <w:rPr>
          <w:rFonts w:ascii="Trebuchet MS" w:hAnsi="Trebuchet MS" w:cs="Arial"/>
          <w:b/>
          <w:sz w:val="24"/>
          <w:szCs w:val="24"/>
          <w14:ligatures w14:val="none"/>
        </w:rPr>
      </w:pPr>
      <w:r w:rsidRPr="00E15FB4">
        <w:rPr>
          <w:rFonts w:ascii="Trebuchet MS" w:hAnsi="Trebuchet MS" w:cs="Arial"/>
          <w:b/>
          <w:sz w:val="24"/>
          <w:szCs w:val="24"/>
          <w14:ligatures w14:val="none"/>
        </w:rPr>
        <w:t xml:space="preserve">Caracteristici tehnice și parametrii specifici </w:t>
      </w:r>
      <w:proofErr w:type="spellStart"/>
      <w:r w:rsidRPr="00E15FB4">
        <w:rPr>
          <w:rFonts w:ascii="Trebuchet MS" w:hAnsi="Trebuchet MS" w:cs="Arial"/>
          <w:b/>
          <w:sz w:val="24"/>
          <w:szCs w:val="24"/>
          <w:lang w:val="es-ES"/>
          <w14:ligatures w14:val="none"/>
        </w:rPr>
        <w:t>podeț</w:t>
      </w:r>
      <w:proofErr w:type="spellEnd"/>
      <w:r w:rsidRPr="00E15FB4">
        <w:rPr>
          <w:rFonts w:ascii="Trebuchet MS" w:hAnsi="Trebuchet MS" w:cs="Arial"/>
          <w:b/>
          <w:kern w:val="1"/>
          <w:sz w:val="24"/>
          <w:szCs w:val="24"/>
          <w:lang w:val="it-IT" w:eastAsia="ar-SA"/>
          <w14:ligatures w14:val="none"/>
        </w:rPr>
        <w:t>:</w:t>
      </w:r>
    </w:p>
    <w:p w14:paraId="3D359CD5" w14:textId="77777777" w:rsidR="00E15FB4" w:rsidRPr="00E15FB4" w:rsidRDefault="00E15FB4" w:rsidP="00E15FB4">
      <w:pPr>
        <w:tabs>
          <w:tab w:val="left" w:pos="1037"/>
        </w:tabs>
        <w:autoSpaceDE w:val="0"/>
        <w:autoSpaceDN w:val="0"/>
        <w:adjustRightInd w:val="0"/>
        <w:spacing w:after="0" w:line="276" w:lineRule="auto"/>
        <w:jc w:val="both"/>
        <w:rPr>
          <w:rFonts w:ascii="Trebuchet MS" w:hAnsi="Trebuchet MS" w:cs="Arial"/>
          <w:sz w:val="24"/>
          <w:szCs w:val="24"/>
          <w14:ligatures w14:val="none"/>
        </w:rPr>
      </w:pPr>
      <w:r w:rsidRPr="00E15FB4">
        <w:rPr>
          <w:rFonts w:ascii="Trebuchet MS" w:hAnsi="Trebuchet MS" w:cs="Arial"/>
          <w:sz w:val="24"/>
          <w:szCs w:val="24"/>
          <w14:ligatures w14:val="none"/>
        </w:rPr>
        <w:t xml:space="preserve">- lățimea părții carosabile </w:t>
      </w:r>
      <w:r w:rsidRPr="00E15FB4">
        <w:rPr>
          <w:rFonts w:ascii="Trebuchet MS" w:hAnsi="Trebuchet MS" w:cs="Arial"/>
          <w:kern w:val="1"/>
          <w:sz w:val="24"/>
          <w:szCs w:val="24"/>
          <w:lang w:val="it-IT" w:eastAsia="ar-SA"/>
          <w14:ligatures w14:val="none"/>
        </w:rPr>
        <w:t>pentru</w:t>
      </w:r>
      <w:r w:rsidRPr="00E15FB4">
        <w:rPr>
          <w:rFonts w:ascii="Trebuchet MS" w:hAnsi="Trebuchet MS" w:cs="Arial"/>
          <w:b/>
          <w:kern w:val="1"/>
          <w:sz w:val="24"/>
          <w:szCs w:val="24"/>
          <w:lang w:val="it-IT" w:eastAsia="ar-SA"/>
          <w14:ligatures w14:val="none"/>
        </w:rPr>
        <w:t xml:space="preserve"> </w:t>
      </w:r>
      <w:proofErr w:type="spellStart"/>
      <w:r w:rsidRPr="00E15FB4">
        <w:rPr>
          <w:rFonts w:ascii="Trebuchet MS" w:hAnsi="Trebuchet MS" w:cs="Arial"/>
          <w:b/>
          <w:sz w:val="24"/>
          <w:szCs w:val="24"/>
          <w:lang w:val="es-ES"/>
          <w14:ligatures w14:val="none"/>
        </w:rPr>
        <w:t>podețul</w:t>
      </w:r>
      <w:proofErr w:type="spellEnd"/>
      <w:r w:rsidRPr="00E15FB4">
        <w:rPr>
          <w:rFonts w:ascii="Trebuchet MS" w:hAnsi="Trebuchet MS" w:cs="Arial"/>
          <w:b/>
          <w:sz w:val="24"/>
          <w:szCs w:val="24"/>
          <w:lang w:val="es-ES"/>
          <w14:ligatures w14:val="none"/>
        </w:rPr>
        <w:t xml:space="preserve"> </w:t>
      </w:r>
      <w:proofErr w:type="spellStart"/>
      <w:r w:rsidRPr="00E15FB4">
        <w:rPr>
          <w:rFonts w:ascii="Trebuchet MS" w:hAnsi="Trebuchet MS" w:cs="Arial"/>
          <w:b/>
          <w:sz w:val="24"/>
          <w:szCs w:val="24"/>
          <w:lang w:val="es-ES"/>
          <w14:ligatures w14:val="none"/>
        </w:rPr>
        <w:t>dalat</w:t>
      </w:r>
      <w:proofErr w:type="spellEnd"/>
      <w:r w:rsidRPr="00E15FB4">
        <w:rPr>
          <w:rFonts w:ascii="Trebuchet MS" w:hAnsi="Trebuchet MS" w:cs="Arial"/>
          <w:sz w:val="24"/>
          <w:szCs w:val="24"/>
          <w14:ligatures w14:val="none"/>
        </w:rPr>
        <w:t>: 3,53 m</w:t>
      </w:r>
      <w:r w:rsidRPr="00E15FB4">
        <w:rPr>
          <w:rFonts w:ascii="Trebuchet MS" w:hAnsi="Trebuchet MS" w:cs="Arial"/>
          <w:color w:val="000000"/>
          <w:sz w:val="24"/>
          <w:szCs w:val="24"/>
          <w:lang w:val="pt-BR"/>
          <w14:ligatures w14:val="none"/>
        </w:rPr>
        <w:t>;</w:t>
      </w:r>
    </w:p>
    <w:p w14:paraId="4CCE5B90" w14:textId="77777777" w:rsidR="00E15FB4" w:rsidRPr="00E15FB4" w:rsidRDefault="00E15FB4" w:rsidP="00E15FB4">
      <w:pPr>
        <w:tabs>
          <w:tab w:val="left" w:pos="1037"/>
        </w:tabs>
        <w:autoSpaceDE w:val="0"/>
        <w:autoSpaceDN w:val="0"/>
        <w:adjustRightInd w:val="0"/>
        <w:spacing w:after="0" w:line="276" w:lineRule="auto"/>
        <w:jc w:val="both"/>
        <w:rPr>
          <w:rFonts w:ascii="Trebuchet MS" w:hAnsi="Trebuchet MS" w:cs="Arial"/>
          <w:color w:val="000000"/>
          <w:sz w:val="24"/>
          <w:szCs w:val="24"/>
          <w:lang w:val="pt-BR"/>
          <w14:ligatures w14:val="none"/>
        </w:rPr>
      </w:pPr>
      <w:r w:rsidRPr="00E15FB4">
        <w:rPr>
          <w:rFonts w:ascii="Trebuchet MS" w:hAnsi="Trebuchet MS" w:cs="Arial"/>
          <w:sz w:val="24"/>
          <w:szCs w:val="24"/>
          <w14:ligatures w14:val="none"/>
        </w:rPr>
        <w:t xml:space="preserve">- lumina </w:t>
      </w:r>
      <w:proofErr w:type="spellStart"/>
      <w:r w:rsidRPr="00E15FB4">
        <w:rPr>
          <w:rFonts w:ascii="Trebuchet MS" w:hAnsi="Trebuchet MS" w:cs="Arial"/>
          <w:b/>
          <w:sz w:val="24"/>
          <w:szCs w:val="24"/>
          <w:lang w:val="es-ES"/>
          <w14:ligatures w14:val="none"/>
        </w:rPr>
        <w:t>podețul</w:t>
      </w:r>
      <w:proofErr w:type="spellEnd"/>
      <w:r w:rsidRPr="00E15FB4">
        <w:rPr>
          <w:rFonts w:ascii="Trebuchet MS" w:hAnsi="Trebuchet MS" w:cs="Arial"/>
          <w:b/>
          <w:sz w:val="24"/>
          <w:szCs w:val="24"/>
          <w:lang w:val="es-ES"/>
          <w14:ligatures w14:val="none"/>
        </w:rPr>
        <w:t xml:space="preserve"> </w:t>
      </w:r>
      <w:proofErr w:type="spellStart"/>
      <w:r w:rsidRPr="00E15FB4">
        <w:rPr>
          <w:rFonts w:ascii="Trebuchet MS" w:hAnsi="Trebuchet MS" w:cs="Arial"/>
          <w:b/>
          <w:sz w:val="24"/>
          <w:szCs w:val="24"/>
          <w:lang w:val="es-ES"/>
          <w14:ligatures w14:val="none"/>
        </w:rPr>
        <w:t>dalat</w:t>
      </w:r>
      <w:proofErr w:type="spellEnd"/>
      <w:r w:rsidRPr="00E15FB4">
        <w:rPr>
          <w:rFonts w:ascii="Trebuchet MS" w:hAnsi="Trebuchet MS" w:cs="Arial"/>
          <w:sz w:val="24"/>
          <w:szCs w:val="24"/>
          <w14:ligatures w14:val="none"/>
        </w:rPr>
        <w:t xml:space="preserve"> </w:t>
      </w:r>
      <w:r w:rsidRPr="00E15FB4">
        <w:rPr>
          <w:rFonts w:ascii="Trebuchet MS" w:hAnsi="Trebuchet MS" w:cs="Arial"/>
          <w:color w:val="000000"/>
          <w:sz w:val="24"/>
          <w:szCs w:val="24"/>
          <w:lang w:val="pt-BR"/>
          <w14:ligatures w14:val="none"/>
        </w:rPr>
        <w:t>L</w:t>
      </w:r>
      <w:r w:rsidRPr="00E15FB4">
        <w:rPr>
          <w:rFonts w:ascii="Trebuchet MS" w:hAnsi="Trebuchet MS" w:cs="Arial"/>
          <w:color w:val="000000"/>
          <w:sz w:val="24"/>
          <w:szCs w:val="24"/>
          <w:vertAlign w:val="subscript"/>
          <w:lang w:val="pt-BR"/>
          <w14:ligatures w14:val="none"/>
        </w:rPr>
        <w:t>03</w:t>
      </w:r>
      <w:r w:rsidRPr="00E15FB4">
        <w:rPr>
          <w:rFonts w:ascii="Trebuchet MS" w:hAnsi="Trebuchet MS" w:cs="Arial"/>
          <w:sz w:val="24"/>
          <w:szCs w:val="24"/>
          <w14:ligatures w14:val="none"/>
        </w:rPr>
        <w:t xml:space="preserve">= </w:t>
      </w:r>
      <w:r w:rsidRPr="00E15FB4">
        <w:rPr>
          <w:rFonts w:ascii="Trebuchet MS" w:hAnsi="Trebuchet MS" w:cs="Arial"/>
          <w:color w:val="000000"/>
          <w:sz w:val="24"/>
          <w:szCs w:val="24"/>
          <w:lang w:val="pt-BR"/>
          <w14:ligatures w14:val="none"/>
        </w:rPr>
        <w:t>3,00 m;</w:t>
      </w:r>
    </w:p>
    <w:p w14:paraId="239B8865" w14:textId="77777777" w:rsidR="00E15FB4" w:rsidRPr="00E15FB4" w:rsidRDefault="00E15FB4" w:rsidP="00E15FB4">
      <w:pPr>
        <w:tabs>
          <w:tab w:val="left" w:pos="1037"/>
        </w:tabs>
        <w:autoSpaceDE w:val="0"/>
        <w:autoSpaceDN w:val="0"/>
        <w:adjustRightInd w:val="0"/>
        <w:spacing w:after="0" w:line="276" w:lineRule="auto"/>
        <w:jc w:val="both"/>
        <w:rPr>
          <w:rFonts w:ascii="Trebuchet MS" w:hAnsi="Trebuchet MS" w:cs="Arial"/>
          <w:sz w:val="24"/>
          <w:szCs w:val="24"/>
          <w14:ligatures w14:val="none"/>
        </w:rPr>
      </w:pPr>
      <w:r w:rsidRPr="00E15FB4">
        <w:rPr>
          <w:rFonts w:ascii="Trebuchet MS" w:hAnsi="Trebuchet MS" w:cs="Arial"/>
          <w:b/>
          <w:sz w:val="24"/>
          <w:szCs w:val="24"/>
          <w:lang w:val="pt-BR"/>
          <w14:ligatures w14:val="none"/>
        </w:rPr>
        <w:t>Infrastructură</w:t>
      </w:r>
      <w:r w:rsidRPr="00E15FB4">
        <w:rPr>
          <w:rFonts w:ascii="Trebuchet MS" w:hAnsi="Trebuchet MS" w:cs="Arial"/>
          <w:b/>
          <w:color w:val="000000"/>
          <w:sz w:val="24"/>
          <w:szCs w:val="24"/>
          <w14:ligatures w14:val="none"/>
        </w:rPr>
        <w:t xml:space="preserve"> </w:t>
      </w:r>
      <w:proofErr w:type="spellStart"/>
      <w:r w:rsidRPr="00E15FB4">
        <w:rPr>
          <w:rFonts w:ascii="Trebuchet MS" w:hAnsi="Trebuchet MS" w:cs="Arial"/>
          <w:b/>
          <w:sz w:val="24"/>
          <w:szCs w:val="24"/>
          <w:lang w:val="es-ES"/>
          <w14:ligatures w14:val="none"/>
        </w:rPr>
        <w:t>podeț</w:t>
      </w:r>
      <w:proofErr w:type="spellEnd"/>
      <w:r w:rsidRPr="00E15FB4">
        <w:rPr>
          <w:rFonts w:ascii="Trebuchet MS" w:hAnsi="Trebuchet MS" w:cs="Arial"/>
          <w:b/>
          <w:kern w:val="1"/>
          <w:sz w:val="24"/>
          <w:szCs w:val="24"/>
          <w:lang w:val="it-IT" w:eastAsia="ar-SA"/>
          <w14:ligatures w14:val="none"/>
        </w:rPr>
        <w:t xml:space="preserve">: </w:t>
      </w:r>
      <w:r w:rsidRPr="00E15FB4">
        <w:rPr>
          <w:rFonts w:ascii="Trebuchet MS" w:hAnsi="Trebuchet MS" w:cs="Arial"/>
          <w:sz w:val="24"/>
          <w:szCs w:val="24"/>
          <w14:ligatures w14:val="none"/>
        </w:rPr>
        <w:t>2 culei din beton armat (clasa C25/30), fundate direct, având dimensiunile</w:t>
      </w:r>
      <w:r w:rsidRPr="00E15FB4">
        <w:rPr>
          <w:rFonts w:ascii="Trebuchet MS" w:hAnsi="Trebuchet MS" w:cs="Arial"/>
          <w:kern w:val="1"/>
          <w:sz w:val="24"/>
          <w:szCs w:val="24"/>
          <w:lang w:val="it-IT" w:eastAsia="ar-SA"/>
          <w14:ligatures w14:val="none"/>
        </w:rPr>
        <w:t>:</w:t>
      </w:r>
    </w:p>
    <w:p w14:paraId="20CC3F71" w14:textId="77777777" w:rsidR="00E15FB4" w:rsidRPr="00E15FB4" w:rsidRDefault="00E15FB4" w:rsidP="00E15FB4">
      <w:pPr>
        <w:tabs>
          <w:tab w:val="left" w:pos="1037"/>
        </w:tabs>
        <w:autoSpaceDE w:val="0"/>
        <w:autoSpaceDN w:val="0"/>
        <w:adjustRightInd w:val="0"/>
        <w:spacing w:after="0" w:line="276" w:lineRule="auto"/>
        <w:jc w:val="both"/>
        <w:rPr>
          <w:rFonts w:ascii="Trebuchet MS" w:hAnsi="Trebuchet MS" w:cs="Arial"/>
          <w:sz w:val="24"/>
          <w:szCs w:val="24"/>
          <w14:ligatures w14:val="none"/>
        </w:rPr>
      </w:pPr>
      <w:r w:rsidRPr="00E15FB4">
        <w:rPr>
          <w:rFonts w:ascii="Trebuchet MS" w:hAnsi="Trebuchet MS" w:cs="Arial"/>
          <w:sz w:val="24"/>
          <w:szCs w:val="24"/>
          <w14:ligatures w14:val="none"/>
        </w:rPr>
        <w:t>- fundațiilor culeilor</w:t>
      </w:r>
      <w:r w:rsidRPr="00E15FB4">
        <w:rPr>
          <w:rFonts w:ascii="Trebuchet MS" w:hAnsi="Trebuchet MS" w:cs="Arial"/>
          <w:kern w:val="1"/>
          <w:sz w:val="24"/>
          <w:szCs w:val="24"/>
          <w:lang w:val="it-IT" w:eastAsia="ar-SA"/>
          <w14:ligatures w14:val="none"/>
        </w:rPr>
        <w:t>:</w:t>
      </w:r>
      <w:r w:rsidRPr="00E15FB4">
        <w:rPr>
          <w:rFonts w:ascii="Trebuchet MS" w:hAnsi="Trebuchet MS" w:cs="Arial"/>
          <w:sz w:val="24"/>
          <w:szCs w:val="24"/>
          <w14:ligatures w14:val="none"/>
        </w:rPr>
        <w:t xml:space="preserve"> 4,43 m x 1,50 m x 1,50 m</w:t>
      </w:r>
      <w:r w:rsidRPr="00E15FB4">
        <w:rPr>
          <w:rFonts w:ascii="Trebuchet MS" w:hAnsi="Trebuchet MS" w:cs="Arial"/>
          <w:color w:val="000000"/>
          <w:sz w:val="24"/>
          <w:szCs w:val="24"/>
          <w:lang w:val="pt-BR"/>
          <w14:ligatures w14:val="none"/>
        </w:rPr>
        <w:t>;</w:t>
      </w:r>
    </w:p>
    <w:p w14:paraId="56AAA718" w14:textId="77777777" w:rsidR="00E15FB4" w:rsidRPr="00E15FB4" w:rsidRDefault="00E15FB4" w:rsidP="00E15FB4">
      <w:pPr>
        <w:tabs>
          <w:tab w:val="left" w:pos="1037"/>
        </w:tabs>
        <w:autoSpaceDE w:val="0"/>
        <w:autoSpaceDN w:val="0"/>
        <w:adjustRightInd w:val="0"/>
        <w:spacing w:after="0" w:line="276" w:lineRule="auto"/>
        <w:jc w:val="both"/>
        <w:rPr>
          <w:rFonts w:ascii="Trebuchet MS" w:hAnsi="Trebuchet MS" w:cs="Arial"/>
          <w:sz w:val="24"/>
          <w:szCs w:val="24"/>
          <w14:ligatures w14:val="none"/>
        </w:rPr>
      </w:pPr>
      <w:r w:rsidRPr="00E15FB4">
        <w:rPr>
          <w:rFonts w:ascii="Trebuchet MS" w:hAnsi="Trebuchet MS" w:cs="Arial"/>
          <w:sz w:val="24"/>
          <w:szCs w:val="24"/>
          <w14:ligatures w14:val="none"/>
        </w:rPr>
        <w:t>- elevații culei</w:t>
      </w:r>
      <w:r w:rsidRPr="00E15FB4">
        <w:rPr>
          <w:rFonts w:ascii="Trebuchet MS" w:hAnsi="Trebuchet MS" w:cs="Arial"/>
          <w:kern w:val="1"/>
          <w:sz w:val="24"/>
          <w:szCs w:val="24"/>
          <w:lang w:val="it-IT" w:eastAsia="ar-SA"/>
          <w14:ligatures w14:val="none"/>
        </w:rPr>
        <w:t>: 4</w:t>
      </w:r>
      <w:r w:rsidRPr="005875B7">
        <w:rPr>
          <w:rFonts w:ascii="Trebuchet MS" w:hAnsi="Trebuchet MS" w:cs="Arial"/>
          <w:sz w:val="24"/>
          <w:szCs w:val="24"/>
          <w:lang w:val="en-US"/>
          <w14:ligatures w14:val="none"/>
        </w:rPr>
        <w:t>,23</w:t>
      </w:r>
      <w:r w:rsidRPr="00E15FB4">
        <w:rPr>
          <w:rFonts w:ascii="Trebuchet MS" w:hAnsi="Trebuchet MS" w:cs="Arial"/>
          <w:sz w:val="24"/>
          <w:szCs w:val="24"/>
          <w14:ligatures w14:val="none"/>
        </w:rPr>
        <w:t xml:space="preserve"> m</w:t>
      </w:r>
      <w:r w:rsidRPr="005875B7">
        <w:rPr>
          <w:rFonts w:ascii="Trebuchet MS" w:hAnsi="Trebuchet MS" w:cs="Arial"/>
          <w:sz w:val="24"/>
          <w:szCs w:val="24"/>
          <w:lang w:val="en-US"/>
          <w14:ligatures w14:val="none"/>
        </w:rPr>
        <w:t xml:space="preserve"> x  0,45</w:t>
      </w:r>
      <w:r w:rsidRPr="00E15FB4">
        <w:rPr>
          <w:rFonts w:ascii="Trebuchet MS" w:hAnsi="Trebuchet MS" w:cs="Arial"/>
          <w:sz w:val="24"/>
          <w:szCs w:val="24"/>
          <w14:ligatures w14:val="none"/>
        </w:rPr>
        <w:t xml:space="preserve"> m </w:t>
      </w:r>
      <w:r w:rsidRPr="005875B7">
        <w:rPr>
          <w:rFonts w:ascii="Trebuchet MS" w:hAnsi="Trebuchet MS" w:cs="Arial"/>
          <w:sz w:val="24"/>
          <w:szCs w:val="24"/>
          <w:lang w:val="en-US"/>
          <w14:ligatures w14:val="none"/>
        </w:rPr>
        <w:t xml:space="preserve">x 2,50 </w:t>
      </w:r>
      <w:r w:rsidRPr="00E15FB4">
        <w:rPr>
          <w:rFonts w:ascii="Trebuchet MS" w:hAnsi="Trebuchet MS" w:cs="Arial"/>
          <w:sz w:val="24"/>
          <w:szCs w:val="24"/>
          <w14:ligatures w14:val="none"/>
        </w:rPr>
        <w:t>m</w:t>
      </w:r>
      <w:r w:rsidRPr="00E15FB4">
        <w:rPr>
          <w:rFonts w:ascii="Trebuchet MS" w:hAnsi="Trebuchet MS" w:cs="Arial"/>
          <w:color w:val="000000"/>
          <w:sz w:val="24"/>
          <w:szCs w:val="24"/>
          <w:lang w:val="pt-BR"/>
          <w14:ligatures w14:val="none"/>
        </w:rPr>
        <w:t>;</w:t>
      </w:r>
      <w:r w:rsidRPr="00E15FB4">
        <w:rPr>
          <w:rFonts w:ascii="Trebuchet MS" w:hAnsi="Trebuchet MS" w:cs="Arial"/>
          <w:sz w:val="24"/>
          <w:szCs w:val="24"/>
          <w14:ligatures w14:val="none"/>
        </w:rPr>
        <w:t xml:space="preserve"> </w:t>
      </w:r>
    </w:p>
    <w:p w14:paraId="6BD923C6" w14:textId="77777777" w:rsidR="00E15FB4" w:rsidRPr="00E15FB4" w:rsidRDefault="00E15FB4" w:rsidP="00E15FB4">
      <w:pPr>
        <w:tabs>
          <w:tab w:val="left" w:pos="851"/>
          <w:tab w:val="left" w:pos="5103"/>
        </w:tabs>
        <w:spacing w:after="0" w:line="276" w:lineRule="auto"/>
        <w:jc w:val="both"/>
        <w:rPr>
          <w:rFonts w:ascii="Trebuchet MS" w:hAnsi="Trebuchet MS" w:cs="Arial"/>
          <w:sz w:val="24"/>
          <w:szCs w:val="24"/>
          <w14:ligatures w14:val="none"/>
        </w:rPr>
      </w:pPr>
      <w:r w:rsidRPr="00E15FB4">
        <w:rPr>
          <w:rFonts w:ascii="Trebuchet MS" w:hAnsi="Trebuchet MS" w:cs="Arial"/>
          <w:sz w:val="24"/>
          <w:szCs w:val="24"/>
          <w14:ligatures w14:val="none"/>
        </w:rPr>
        <w:t>Cuzineții și bancheta cuzineților se vor realiza din beton ( C20/25) și se vor arma cu oțel beton B500B. În spatele elevațiilor se va executa o consolă pentru dren (1,20 m x 0,40 m x 4,23 m), peste care se va așeza un strat de piatră brută. Apa din spatele elevațiilor se va evacua prin barbacane cu diametrul Dn 110 mm</w:t>
      </w:r>
      <w:r w:rsidRPr="00E15FB4">
        <w:rPr>
          <w:rFonts w:ascii="Trebuchet MS" w:hAnsi="Trebuchet MS" w:cs="Arial"/>
          <w:color w:val="000000"/>
          <w:sz w:val="24"/>
          <w:szCs w:val="24"/>
          <w:lang w:val="pt-BR"/>
          <w14:ligatures w14:val="none"/>
        </w:rPr>
        <w:t>;</w:t>
      </w:r>
    </w:p>
    <w:p w14:paraId="043E5DE4" w14:textId="77777777" w:rsidR="00E15FB4" w:rsidRPr="00E15FB4" w:rsidRDefault="00E15FB4" w:rsidP="00E15FB4">
      <w:pPr>
        <w:spacing w:after="0" w:line="276" w:lineRule="auto"/>
        <w:jc w:val="both"/>
        <w:rPr>
          <w:rFonts w:ascii="Trebuchet MS" w:hAnsi="Trebuchet MS" w:cs="Arial"/>
          <w:b/>
          <w:color w:val="000000"/>
          <w:sz w:val="24"/>
          <w:szCs w:val="24"/>
          <w14:ligatures w14:val="none"/>
        </w:rPr>
      </w:pPr>
      <w:r w:rsidRPr="00E15FB4">
        <w:rPr>
          <w:rFonts w:ascii="Trebuchet MS" w:hAnsi="Trebuchet MS" w:cs="Arial"/>
          <w:b/>
          <w:color w:val="000000"/>
          <w:sz w:val="24"/>
          <w:szCs w:val="24"/>
          <w14:ligatures w14:val="none"/>
        </w:rPr>
        <w:t xml:space="preserve">Suprastructură </w:t>
      </w:r>
      <w:proofErr w:type="spellStart"/>
      <w:r w:rsidRPr="00E15FB4">
        <w:rPr>
          <w:rFonts w:ascii="Trebuchet MS" w:hAnsi="Trebuchet MS" w:cs="Arial"/>
          <w:b/>
          <w:sz w:val="24"/>
          <w:szCs w:val="24"/>
          <w:lang w:val="es-ES"/>
          <w14:ligatures w14:val="none"/>
        </w:rPr>
        <w:t>podeț</w:t>
      </w:r>
      <w:proofErr w:type="spellEnd"/>
      <w:r w:rsidRPr="00E15FB4">
        <w:rPr>
          <w:rFonts w:ascii="Trebuchet MS" w:hAnsi="Trebuchet MS" w:cs="Arial"/>
          <w:b/>
          <w:sz w:val="24"/>
          <w:szCs w:val="24"/>
          <w:lang w:val="es-ES"/>
          <w14:ligatures w14:val="none"/>
        </w:rPr>
        <w:t xml:space="preserve"> </w:t>
      </w:r>
      <w:proofErr w:type="spellStart"/>
      <w:r w:rsidRPr="00E15FB4">
        <w:rPr>
          <w:rFonts w:ascii="Trebuchet MS" w:hAnsi="Trebuchet MS" w:cs="Arial"/>
          <w:b/>
          <w:sz w:val="24"/>
          <w:szCs w:val="24"/>
          <w:lang w:val="es-ES"/>
          <w14:ligatures w14:val="none"/>
        </w:rPr>
        <w:t>dalat</w:t>
      </w:r>
      <w:proofErr w:type="spellEnd"/>
      <w:r w:rsidRPr="00E15FB4">
        <w:rPr>
          <w:rFonts w:ascii="Trebuchet MS" w:hAnsi="Trebuchet MS" w:cs="Arial"/>
          <w:sz w:val="24"/>
          <w:szCs w:val="24"/>
          <w14:ligatures w14:val="none"/>
        </w:rPr>
        <w:t xml:space="preserve"> </w:t>
      </w:r>
      <w:r w:rsidRPr="00E15FB4">
        <w:rPr>
          <w:rFonts w:ascii="Trebuchet MS" w:hAnsi="Trebuchet MS" w:cs="Arial"/>
          <w:b/>
          <w:color w:val="000000"/>
          <w:sz w:val="24"/>
          <w:szCs w:val="24"/>
          <w14:ligatures w14:val="none"/>
        </w:rPr>
        <w:t xml:space="preserve">: </w:t>
      </w:r>
    </w:p>
    <w:p w14:paraId="67A4AA26" w14:textId="77777777" w:rsidR="00E15FB4" w:rsidRPr="00E15FB4" w:rsidRDefault="00E15FB4" w:rsidP="00E15FB4">
      <w:pPr>
        <w:spacing w:after="0" w:line="276" w:lineRule="auto"/>
        <w:jc w:val="both"/>
        <w:rPr>
          <w:rFonts w:ascii="Trebuchet MS" w:hAnsi="Trebuchet MS" w:cs="Arial"/>
          <w:color w:val="000000"/>
          <w:sz w:val="24"/>
          <w:szCs w:val="24"/>
          <w14:ligatures w14:val="none"/>
        </w:rPr>
      </w:pPr>
      <w:r w:rsidRPr="00E15FB4">
        <w:rPr>
          <w:rFonts w:ascii="Trebuchet MS" w:hAnsi="Trebuchet MS" w:cs="Arial"/>
          <w:color w:val="000000"/>
          <w:sz w:val="24"/>
          <w:szCs w:val="24"/>
          <w14:ligatures w14:val="none"/>
        </w:rPr>
        <w:t xml:space="preserve">- 5 buc. </w:t>
      </w:r>
      <w:r w:rsidRPr="00E15FB4">
        <w:rPr>
          <w:rFonts w:ascii="Trebuchet MS" w:hAnsi="Trebuchet MS" w:cs="Arial"/>
          <w:sz w:val="24"/>
          <w:szCs w:val="24"/>
          <w14:ligatures w14:val="none"/>
        </w:rPr>
        <w:t>dale prefabricate tip D3, cu lungimea L=3,90 m, l=0,79 m, h=40 cm, fiecare</w:t>
      </w:r>
      <w:r w:rsidRPr="00E15FB4">
        <w:rPr>
          <w:rFonts w:ascii="Trebuchet MS" w:hAnsi="Trebuchet MS" w:cs="Arial"/>
          <w:color w:val="000000"/>
          <w:sz w:val="24"/>
          <w:szCs w:val="24"/>
          <w:lang w:val="pt-BR"/>
          <w14:ligatures w14:val="none"/>
        </w:rPr>
        <w:t>;</w:t>
      </w:r>
      <w:r w:rsidRPr="00E15FB4">
        <w:rPr>
          <w:rFonts w:ascii="Trebuchet MS" w:hAnsi="Trebuchet MS" w:cs="Arial"/>
          <w:color w:val="000000"/>
          <w:sz w:val="24"/>
          <w:szCs w:val="24"/>
          <w14:ligatures w14:val="none"/>
        </w:rPr>
        <w:t xml:space="preserve"> </w:t>
      </w:r>
    </w:p>
    <w:p w14:paraId="33206818" w14:textId="77777777" w:rsidR="00E15FB4" w:rsidRPr="00E15FB4" w:rsidRDefault="00E15FB4" w:rsidP="00E15FB4">
      <w:pPr>
        <w:spacing w:after="0" w:line="276" w:lineRule="auto"/>
        <w:jc w:val="both"/>
        <w:rPr>
          <w:rFonts w:ascii="Trebuchet MS" w:hAnsi="Trebuchet MS" w:cs="Arial"/>
          <w:color w:val="000000"/>
          <w:sz w:val="24"/>
          <w:szCs w:val="24"/>
          <w14:ligatures w14:val="none"/>
        </w:rPr>
      </w:pPr>
      <w:r w:rsidRPr="00E15FB4">
        <w:rPr>
          <w:rFonts w:ascii="Trebuchet MS" w:hAnsi="Trebuchet MS" w:cs="Arial"/>
          <w:color w:val="000000"/>
          <w:sz w:val="24"/>
          <w:szCs w:val="24"/>
          <w14:ligatures w14:val="none"/>
        </w:rPr>
        <w:t>- placă de suprabetonare (C30/37), cu grosimea h=13 - 18 cm</w:t>
      </w:r>
      <w:r w:rsidRPr="00E15FB4">
        <w:rPr>
          <w:rFonts w:ascii="Trebuchet MS" w:hAnsi="Trebuchet MS" w:cs="Arial"/>
          <w:sz w:val="24"/>
          <w:szCs w:val="24"/>
          <w14:ligatures w14:val="none"/>
        </w:rPr>
        <w:t xml:space="preserve"> care se va arma cu oțel beton B500B</w:t>
      </w:r>
      <w:r w:rsidRPr="00E15FB4">
        <w:rPr>
          <w:rFonts w:ascii="Trebuchet MS" w:hAnsi="Trebuchet MS" w:cs="Arial"/>
          <w:color w:val="000000"/>
          <w:sz w:val="24"/>
          <w:szCs w:val="24"/>
          <w:lang w:val="pt-BR"/>
          <w14:ligatures w14:val="none"/>
        </w:rPr>
        <w:t>;</w:t>
      </w:r>
      <w:r w:rsidRPr="00E15FB4">
        <w:rPr>
          <w:rFonts w:ascii="Trebuchet MS" w:hAnsi="Trebuchet MS" w:cs="Arial"/>
          <w:color w:val="000000"/>
          <w:sz w:val="24"/>
          <w:szCs w:val="24"/>
          <w14:ligatures w14:val="none"/>
        </w:rPr>
        <w:t xml:space="preserve"> </w:t>
      </w:r>
    </w:p>
    <w:p w14:paraId="7D4636F5" w14:textId="77777777" w:rsidR="00E15FB4" w:rsidRPr="00E15FB4" w:rsidRDefault="00E15FB4" w:rsidP="00E15FB4">
      <w:pPr>
        <w:spacing w:after="0" w:line="276" w:lineRule="auto"/>
        <w:jc w:val="both"/>
        <w:rPr>
          <w:rFonts w:ascii="Trebuchet MS" w:hAnsi="Trebuchet MS" w:cs="Arial"/>
          <w:color w:val="000000"/>
          <w:sz w:val="24"/>
          <w:szCs w:val="24"/>
          <w:lang w:val="pt-BR"/>
          <w14:ligatures w14:val="none"/>
        </w:rPr>
      </w:pPr>
      <w:r w:rsidRPr="005875B7">
        <w:rPr>
          <w:rFonts w:ascii="Trebuchet MS" w:hAnsi="Trebuchet MS" w:cs="Arial"/>
          <w:sz w:val="24"/>
          <w:szCs w:val="24"/>
          <w:lang w:val="en-US"/>
          <w14:ligatures w14:val="none"/>
        </w:rPr>
        <w:t xml:space="preserve">- </w:t>
      </w:r>
      <w:proofErr w:type="spellStart"/>
      <w:proofErr w:type="gramStart"/>
      <w:r w:rsidRPr="005875B7">
        <w:rPr>
          <w:rFonts w:ascii="Trebuchet MS" w:hAnsi="Trebuchet MS" w:cs="Arial"/>
          <w:sz w:val="24"/>
          <w:szCs w:val="24"/>
          <w:lang w:val="en-US"/>
          <w14:ligatures w14:val="none"/>
        </w:rPr>
        <w:t>hidroizolație</w:t>
      </w:r>
      <w:proofErr w:type="spellEnd"/>
      <w:proofErr w:type="gramEnd"/>
      <w:r w:rsidRPr="005875B7">
        <w:rPr>
          <w:rFonts w:ascii="Trebuchet MS" w:hAnsi="Trebuchet MS" w:cs="Arial"/>
          <w:sz w:val="24"/>
          <w:szCs w:val="24"/>
          <w:lang w:val="en-US"/>
          <w14:ligatures w14:val="none"/>
        </w:rPr>
        <w:t xml:space="preserve"> din </w:t>
      </w:r>
      <w:proofErr w:type="spellStart"/>
      <w:r w:rsidRPr="005875B7">
        <w:rPr>
          <w:rFonts w:ascii="Trebuchet MS" w:hAnsi="Trebuchet MS" w:cs="Arial"/>
          <w:sz w:val="24"/>
          <w:szCs w:val="24"/>
          <w:lang w:val="en-US"/>
          <w14:ligatures w14:val="none"/>
        </w:rPr>
        <w:t>membrană</w:t>
      </w:r>
      <w:proofErr w:type="spellEnd"/>
      <w:r w:rsidRPr="005875B7">
        <w:rPr>
          <w:rFonts w:ascii="Trebuchet MS" w:hAnsi="Trebuchet MS" w:cs="Arial"/>
          <w:sz w:val="24"/>
          <w:szCs w:val="24"/>
          <w:lang w:val="en-US"/>
          <w14:ligatures w14:val="none"/>
        </w:rPr>
        <w:t xml:space="preserve"> </w:t>
      </w:r>
      <w:r w:rsidRPr="00E15FB4">
        <w:rPr>
          <w:rFonts w:ascii="Trebuchet MS" w:hAnsi="Trebuchet MS" w:cs="Arial"/>
          <w:color w:val="000000"/>
          <w:sz w:val="24"/>
          <w:szCs w:val="24"/>
          <w14:ligatures w14:val="none"/>
        </w:rPr>
        <w:t>h=</w:t>
      </w:r>
      <w:r w:rsidRPr="005875B7">
        <w:rPr>
          <w:rFonts w:ascii="Trebuchet MS" w:hAnsi="Trebuchet MS" w:cs="Arial"/>
          <w:sz w:val="24"/>
          <w:szCs w:val="24"/>
          <w:lang w:val="en-US"/>
          <w14:ligatures w14:val="none"/>
        </w:rPr>
        <w:t xml:space="preserve">1 cm </w:t>
      </w:r>
      <w:proofErr w:type="spellStart"/>
      <w:r w:rsidRPr="005875B7">
        <w:rPr>
          <w:rFonts w:ascii="Trebuchet MS" w:hAnsi="Trebuchet MS" w:cs="Arial"/>
          <w:sz w:val="24"/>
          <w:szCs w:val="24"/>
          <w:lang w:val="en-US"/>
          <w14:ligatures w14:val="none"/>
        </w:rPr>
        <w:t>și</w:t>
      </w:r>
      <w:proofErr w:type="spellEnd"/>
      <w:r w:rsidRPr="005875B7">
        <w:rPr>
          <w:rFonts w:ascii="Trebuchet MS" w:hAnsi="Trebuchet MS" w:cs="Arial"/>
          <w:sz w:val="24"/>
          <w:szCs w:val="24"/>
          <w:lang w:val="en-US"/>
          <w14:ligatures w14:val="none"/>
        </w:rPr>
        <w:t xml:space="preserve"> </w:t>
      </w:r>
      <w:proofErr w:type="spellStart"/>
      <w:r w:rsidRPr="005875B7">
        <w:rPr>
          <w:rFonts w:ascii="Trebuchet MS" w:hAnsi="Trebuchet MS" w:cs="Arial"/>
          <w:sz w:val="24"/>
          <w:szCs w:val="24"/>
          <w:lang w:val="en-US"/>
          <w14:ligatures w14:val="none"/>
        </w:rPr>
        <w:t>protecțiea</w:t>
      </w:r>
      <w:proofErr w:type="spellEnd"/>
      <w:r w:rsidRPr="005875B7">
        <w:rPr>
          <w:rFonts w:ascii="Trebuchet MS" w:hAnsi="Trebuchet MS" w:cs="Arial"/>
          <w:sz w:val="24"/>
          <w:szCs w:val="24"/>
          <w:lang w:val="en-US"/>
          <w14:ligatures w14:val="none"/>
        </w:rPr>
        <w:t xml:space="preserve"> </w:t>
      </w:r>
      <w:proofErr w:type="spellStart"/>
      <w:r w:rsidRPr="005875B7">
        <w:rPr>
          <w:rFonts w:ascii="Trebuchet MS" w:hAnsi="Trebuchet MS" w:cs="Arial"/>
          <w:sz w:val="24"/>
          <w:szCs w:val="24"/>
          <w:lang w:val="en-US"/>
          <w14:ligatures w14:val="none"/>
        </w:rPr>
        <w:t>hidroizolației</w:t>
      </w:r>
      <w:proofErr w:type="spellEnd"/>
      <w:r w:rsidRPr="00E15FB4">
        <w:rPr>
          <w:rFonts w:ascii="Trebuchet MS" w:hAnsi="Trebuchet MS" w:cs="Arial"/>
          <w:color w:val="000000"/>
          <w:sz w:val="24"/>
          <w:szCs w:val="24"/>
          <w14:ligatures w14:val="none"/>
        </w:rPr>
        <w:t xml:space="preserve"> h=</w:t>
      </w:r>
      <w:r w:rsidRPr="005875B7">
        <w:rPr>
          <w:rFonts w:ascii="Trebuchet MS" w:hAnsi="Trebuchet MS" w:cs="Arial"/>
          <w:sz w:val="24"/>
          <w:szCs w:val="24"/>
          <w:lang w:val="en-US"/>
          <w14:ligatures w14:val="none"/>
        </w:rPr>
        <w:t>5 cm (C30/37)</w:t>
      </w:r>
      <w:r w:rsidRPr="00E15FB4">
        <w:rPr>
          <w:rFonts w:ascii="Trebuchet MS" w:hAnsi="Trebuchet MS" w:cs="Arial"/>
          <w:color w:val="000000"/>
          <w:sz w:val="24"/>
          <w:szCs w:val="24"/>
          <w:lang w:val="pt-BR"/>
          <w14:ligatures w14:val="none"/>
        </w:rPr>
        <w:t xml:space="preserve"> ;</w:t>
      </w:r>
    </w:p>
    <w:p w14:paraId="09B757D5" w14:textId="77777777" w:rsidR="00E15FB4" w:rsidRPr="005875B7" w:rsidRDefault="00E15FB4" w:rsidP="00E15FB4">
      <w:pPr>
        <w:spacing w:after="0" w:line="276" w:lineRule="auto"/>
        <w:jc w:val="both"/>
        <w:rPr>
          <w:rFonts w:ascii="Trebuchet MS" w:hAnsi="Trebuchet MS" w:cs="Arial"/>
          <w:sz w:val="24"/>
          <w:szCs w:val="24"/>
          <w:lang w:val="en-US"/>
          <w14:ligatures w14:val="none"/>
        </w:rPr>
      </w:pPr>
      <w:r w:rsidRPr="005875B7">
        <w:rPr>
          <w:rFonts w:ascii="Trebuchet MS" w:hAnsi="Trebuchet MS" w:cs="Arial"/>
          <w:sz w:val="24"/>
          <w:szCs w:val="24"/>
          <w:lang w:val="en-US"/>
          <w14:ligatures w14:val="none"/>
        </w:rPr>
        <w:t xml:space="preserve">- </w:t>
      </w:r>
      <w:proofErr w:type="spellStart"/>
      <w:proofErr w:type="gramStart"/>
      <w:r w:rsidRPr="005875B7">
        <w:rPr>
          <w:rFonts w:ascii="Trebuchet MS" w:hAnsi="Trebuchet MS" w:cs="Arial"/>
          <w:sz w:val="24"/>
          <w:szCs w:val="24"/>
          <w:lang w:val="en-US"/>
          <w14:ligatures w14:val="none"/>
        </w:rPr>
        <w:t>îmbrăcăminte</w:t>
      </w:r>
      <w:proofErr w:type="spellEnd"/>
      <w:proofErr w:type="gramEnd"/>
      <w:r w:rsidRPr="005875B7">
        <w:rPr>
          <w:rFonts w:ascii="Trebuchet MS" w:hAnsi="Trebuchet MS" w:cs="Arial"/>
          <w:sz w:val="24"/>
          <w:szCs w:val="24"/>
          <w:lang w:val="en-US"/>
          <w14:ligatures w14:val="none"/>
        </w:rPr>
        <w:t xml:space="preserve"> din </w:t>
      </w:r>
      <w:proofErr w:type="spellStart"/>
      <w:r w:rsidRPr="005875B7">
        <w:rPr>
          <w:rFonts w:ascii="Trebuchet MS" w:hAnsi="Trebuchet MS" w:cs="Arial"/>
          <w:sz w:val="24"/>
          <w:szCs w:val="24"/>
          <w:lang w:val="en-US"/>
          <w14:ligatures w14:val="none"/>
        </w:rPr>
        <w:t>beton</w:t>
      </w:r>
      <w:proofErr w:type="spellEnd"/>
      <w:r w:rsidRPr="005875B7">
        <w:rPr>
          <w:rFonts w:ascii="Trebuchet MS" w:hAnsi="Trebuchet MS" w:cs="Arial"/>
          <w:sz w:val="24"/>
          <w:szCs w:val="24"/>
          <w:lang w:val="en-US"/>
          <w14:ligatures w14:val="none"/>
        </w:rPr>
        <w:t xml:space="preserve"> </w:t>
      </w:r>
      <w:proofErr w:type="spellStart"/>
      <w:r w:rsidRPr="005875B7">
        <w:rPr>
          <w:rFonts w:ascii="Trebuchet MS" w:hAnsi="Trebuchet MS" w:cs="Arial"/>
          <w:sz w:val="24"/>
          <w:szCs w:val="24"/>
          <w:lang w:val="en-US"/>
          <w14:ligatures w14:val="none"/>
        </w:rPr>
        <w:t>asfaltic</w:t>
      </w:r>
      <w:proofErr w:type="spellEnd"/>
      <w:r w:rsidRPr="005875B7">
        <w:rPr>
          <w:rFonts w:ascii="Trebuchet MS" w:hAnsi="Trebuchet MS" w:cs="Arial"/>
          <w:sz w:val="24"/>
          <w:szCs w:val="24"/>
          <w:lang w:val="en-US"/>
          <w14:ligatures w14:val="none"/>
        </w:rPr>
        <w:t xml:space="preserve"> BAP16, </w:t>
      </w:r>
      <w:proofErr w:type="spellStart"/>
      <w:r w:rsidRPr="005875B7">
        <w:rPr>
          <w:rFonts w:ascii="Trebuchet MS" w:hAnsi="Trebuchet MS" w:cs="Arial"/>
          <w:sz w:val="24"/>
          <w:szCs w:val="24"/>
          <w:lang w:val="en-US"/>
          <w14:ligatures w14:val="none"/>
        </w:rPr>
        <w:t>în</w:t>
      </w:r>
      <w:proofErr w:type="spellEnd"/>
      <w:r w:rsidRPr="005875B7">
        <w:rPr>
          <w:rFonts w:ascii="Trebuchet MS" w:hAnsi="Trebuchet MS" w:cs="Arial"/>
          <w:sz w:val="24"/>
          <w:szCs w:val="24"/>
          <w:lang w:val="en-US"/>
          <w14:ligatures w14:val="none"/>
        </w:rPr>
        <w:t xml:space="preserve"> </w:t>
      </w:r>
      <w:proofErr w:type="spellStart"/>
      <w:r w:rsidRPr="005875B7">
        <w:rPr>
          <w:rFonts w:ascii="Trebuchet MS" w:hAnsi="Trebuchet MS" w:cs="Arial"/>
          <w:sz w:val="24"/>
          <w:szCs w:val="24"/>
          <w:lang w:val="en-US"/>
          <w14:ligatures w14:val="none"/>
        </w:rPr>
        <w:t>grosime</w:t>
      </w:r>
      <w:proofErr w:type="spellEnd"/>
      <w:r w:rsidRPr="005875B7">
        <w:rPr>
          <w:rFonts w:ascii="Trebuchet MS" w:hAnsi="Trebuchet MS" w:cs="Arial"/>
          <w:sz w:val="24"/>
          <w:szCs w:val="24"/>
          <w:lang w:val="en-US"/>
          <w14:ligatures w14:val="none"/>
        </w:rPr>
        <w:t xml:space="preserve"> de 4 cm (un </w:t>
      </w:r>
      <w:proofErr w:type="spellStart"/>
      <w:r w:rsidRPr="005875B7">
        <w:rPr>
          <w:rFonts w:ascii="Trebuchet MS" w:hAnsi="Trebuchet MS" w:cs="Arial"/>
          <w:sz w:val="24"/>
          <w:szCs w:val="24"/>
          <w:lang w:val="en-US"/>
          <w14:ligatures w14:val="none"/>
        </w:rPr>
        <w:t>singur</w:t>
      </w:r>
      <w:proofErr w:type="spellEnd"/>
      <w:r w:rsidRPr="005875B7">
        <w:rPr>
          <w:rFonts w:ascii="Trebuchet MS" w:hAnsi="Trebuchet MS" w:cs="Arial"/>
          <w:sz w:val="24"/>
          <w:szCs w:val="24"/>
          <w:lang w:val="en-US"/>
          <w14:ligatures w14:val="none"/>
        </w:rPr>
        <w:t xml:space="preserve"> </w:t>
      </w:r>
      <w:proofErr w:type="spellStart"/>
      <w:r w:rsidRPr="005875B7">
        <w:rPr>
          <w:rFonts w:ascii="Trebuchet MS" w:hAnsi="Trebuchet MS" w:cs="Arial"/>
          <w:sz w:val="24"/>
          <w:szCs w:val="24"/>
          <w:lang w:val="en-US"/>
          <w14:ligatures w14:val="none"/>
        </w:rPr>
        <w:t>strat</w:t>
      </w:r>
      <w:proofErr w:type="spellEnd"/>
      <w:r w:rsidRPr="005875B7">
        <w:rPr>
          <w:rFonts w:ascii="Trebuchet MS" w:hAnsi="Trebuchet MS" w:cs="Arial"/>
          <w:sz w:val="24"/>
          <w:szCs w:val="24"/>
          <w:lang w:val="en-US"/>
          <w14:ligatures w14:val="none"/>
        </w:rPr>
        <w:t xml:space="preserve">).  </w:t>
      </w:r>
    </w:p>
    <w:p w14:paraId="59B13F8C" w14:textId="77777777" w:rsidR="00E15FB4" w:rsidRPr="00E15FB4" w:rsidRDefault="00E15FB4" w:rsidP="00E15FB4">
      <w:pPr>
        <w:spacing w:after="0" w:line="276" w:lineRule="auto"/>
        <w:jc w:val="both"/>
        <w:rPr>
          <w:rFonts w:ascii="Trebuchet MS" w:hAnsi="Trebuchet MS" w:cs="Arial"/>
          <w:color w:val="000000"/>
          <w:sz w:val="24"/>
          <w:szCs w:val="24"/>
          <w:lang w:val="pt-BR"/>
          <w14:ligatures w14:val="none"/>
        </w:rPr>
      </w:pPr>
      <w:r w:rsidRPr="00E15FB4">
        <w:rPr>
          <w:rFonts w:ascii="Trebuchet MS" w:hAnsi="Trebuchet MS" w:cs="Arial"/>
          <w:color w:val="000000"/>
          <w:sz w:val="24"/>
          <w:szCs w:val="24"/>
          <w14:ligatures w14:val="none"/>
        </w:rPr>
        <w:t>Pentru asigurarea circulației în condiții de siguranță pe punte, se va executa un parapet metalic pietonal cu înalțimea de 1,20 m, pe ambele părți</w:t>
      </w:r>
      <w:r w:rsidRPr="00E15FB4">
        <w:rPr>
          <w:rFonts w:ascii="Trebuchet MS" w:hAnsi="Trebuchet MS" w:cs="Arial"/>
          <w:color w:val="000000"/>
          <w:sz w:val="24"/>
          <w:szCs w:val="24"/>
          <w:lang w:val="pt-BR"/>
          <w14:ligatures w14:val="none"/>
        </w:rPr>
        <w:t>;</w:t>
      </w:r>
    </w:p>
    <w:p w14:paraId="7FDFCE66" w14:textId="77777777" w:rsidR="00E15FB4" w:rsidRPr="00E15FB4" w:rsidRDefault="00E15FB4" w:rsidP="00E15FB4">
      <w:pPr>
        <w:spacing w:after="0" w:line="276" w:lineRule="auto"/>
        <w:jc w:val="both"/>
        <w:rPr>
          <w:rFonts w:ascii="Trebuchet MS" w:hAnsi="Trebuchet MS" w:cs="Arial"/>
          <w:color w:val="000000"/>
          <w:sz w:val="24"/>
          <w:szCs w:val="24"/>
          <w14:ligatures w14:val="none"/>
        </w:rPr>
      </w:pPr>
      <w:r w:rsidRPr="00E15FB4">
        <w:rPr>
          <w:rFonts w:ascii="Trebuchet MS" w:hAnsi="Trebuchet MS" w:cs="Arial"/>
          <w:b/>
          <w:color w:val="000000"/>
          <w:sz w:val="24"/>
          <w:szCs w:val="24"/>
          <w14:ligatures w14:val="none"/>
        </w:rPr>
        <w:t>Racordări în albie:</w:t>
      </w:r>
      <w:r w:rsidRPr="00E15FB4">
        <w:rPr>
          <w:rFonts w:ascii="Trebuchet MS" w:hAnsi="Trebuchet MS" w:cs="Arial"/>
          <w:color w:val="000000"/>
          <w:sz w:val="24"/>
          <w:szCs w:val="24"/>
          <w14:ligatures w14:val="none"/>
        </w:rPr>
        <w:t xml:space="preserve"> se vor realiza aripi din beton armat, fundate direct (clasa betonului C25/30). </w:t>
      </w:r>
    </w:p>
    <w:p w14:paraId="47FE1883" w14:textId="77777777" w:rsidR="00E15FB4" w:rsidRPr="00E15FB4" w:rsidRDefault="00E15FB4" w:rsidP="00E15FB4">
      <w:pPr>
        <w:spacing w:after="0" w:line="276" w:lineRule="auto"/>
        <w:jc w:val="both"/>
        <w:rPr>
          <w:rFonts w:ascii="Trebuchet MS" w:hAnsi="Trebuchet MS" w:cs="Arial"/>
          <w:color w:val="000000"/>
          <w:sz w:val="24"/>
          <w:szCs w:val="24"/>
          <w:lang w:val="pt-BR"/>
          <w14:ligatures w14:val="none"/>
        </w:rPr>
      </w:pPr>
      <w:r w:rsidRPr="005875B7">
        <w:rPr>
          <w:rFonts w:ascii="Trebuchet MS" w:hAnsi="Trebuchet MS" w:cs="Arial"/>
          <w:sz w:val="24"/>
          <w:szCs w:val="24"/>
          <w:lang w:val="en-US"/>
          <w14:ligatures w14:val="none"/>
        </w:rPr>
        <w:t xml:space="preserve">- </w:t>
      </w:r>
      <w:proofErr w:type="spellStart"/>
      <w:proofErr w:type="gramStart"/>
      <w:r w:rsidRPr="005875B7">
        <w:rPr>
          <w:rFonts w:ascii="Trebuchet MS" w:hAnsi="Trebuchet MS" w:cs="Arial"/>
          <w:sz w:val="24"/>
          <w:szCs w:val="24"/>
          <w:lang w:val="en-US"/>
          <w14:ligatures w14:val="none"/>
        </w:rPr>
        <w:t>dimensiunea</w:t>
      </w:r>
      <w:proofErr w:type="spellEnd"/>
      <w:proofErr w:type="gramEnd"/>
      <w:r w:rsidRPr="005875B7">
        <w:rPr>
          <w:rFonts w:ascii="Trebuchet MS" w:hAnsi="Trebuchet MS" w:cs="Arial"/>
          <w:sz w:val="24"/>
          <w:szCs w:val="24"/>
          <w:lang w:val="en-US"/>
          <w14:ligatures w14:val="none"/>
        </w:rPr>
        <w:t xml:space="preserve"> </w:t>
      </w:r>
      <w:proofErr w:type="spellStart"/>
      <w:r w:rsidRPr="005875B7">
        <w:rPr>
          <w:rFonts w:ascii="Trebuchet MS" w:hAnsi="Trebuchet MS" w:cs="Arial"/>
          <w:sz w:val="24"/>
          <w:szCs w:val="24"/>
          <w:lang w:val="en-US"/>
          <w14:ligatures w14:val="none"/>
        </w:rPr>
        <w:t>fundațiilor</w:t>
      </w:r>
      <w:proofErr w:type="spellEnd"/>
      <w:r w:rsidRPr="005875B7">
        <w:rPr>
          <w:rFonts w:ascii="Trebuchet MS" w:hAnsi="Trebuchet MS" w:cs="Arial"/>
          <w:sz w:val="24"/>
          <w:szCs w:val="24"/>
          <w:lang w:val="en-US"/>
          <w14:ligatures w14:val="none"/>
        </w:rPr>
        <w:t xml:space="preserve"> </w:t>
      </w:r>
      <w:proofErr w:type="spellStart"/>
      <w:r w:rsidRPr="005875B7">
        <w:rPr>
          <w:rFonts w:ascii="Trebuchet MS" w:hAnsi="Trebuchet MS" w:cs="Arial"/>
          <w:sz w:val="24"/>
          <w:szCs w:val="24"/>
          <w:lang w:val="en-US"/>
          <w14:ligatures w14:val="none"/>
        </w:rPr>
        <w:t>aripilor</w:t>
      </w:r>
      <w:proofErr w:type="spellEnd"/>
      <w:r w:rsidRPr="005875B7">
        <w:rPr>
          <w:rFonts w:ascii="Trebuchet MS" w:hAnsi="Trebuchet MS" w:cs="Arial"/>
          <w:sz w:val="24"/>
          <w:szCs w:val="24"/>
          <w:lang w:val="en-US"/>
          <w14:ligatures w14:val="none"/>
        </w:rPr>
        <w:t>: 2,50 m x 1,50 m x 1,00 m</w:t>
      </w:r>
      <w:r w:rsidRPr="00E15FB4">
        <w:rPr>
          <w:rFonts w:ascii="Trebuchet MS" w:hAnsi="Trebuchet MS" w:cs="Arial"/>
          <w:color w:val="000000"/>
          <w:sz w:val="24"/>
          <w:szCs w:val="24"/>
          <w:lang w:val="pt-BR"/>
          <w14:ligatures w14:val="none"/>
        </w:rPr>
        <w:t>;</w:t>
      </w:r>
    </w:p>
    <w:p w14:paraId="79FF445C" w14:textId="77777777" w:rsidR="00E15FB4" w:rsidRPr="00E15FB4" w:rsidRDefault="00E15FB4" w:rsidP="00E15FB4">
      <w:pPr>
        <w:tabs>
          <w:tab w:val="left" w:pos="851"/>
          <w:tab w:val="left" w:pos="5103"/>
        </w:tabs>
        <w:spacing w:after="0" w:line="276" w:lineRule="auto"/>
        <w:jc w:val="both"/>
        <w:rPr>
          <w:rFonts w:ascii="Trebuchet MS" w:hAnsi="Trebuchet MS" w:cs="Arial"/>
          <w:sz w:val="24"/>
          <w:szCs w:val="24"/>
          <w14:ligatures w14:val="none"/>
        </w:rPr>
      </w:pPr>
      <w:r w:rsidRPr="005875B7">
        <w:rPr>
          <w:rFonts w:ascii="Trebuchet MS" w:hAnsi="Trebuchet MS" w:cs="Arial"/>
          <w:sz w:val="24"/>
          <w:szCs w:val="24"/>
          <w:lang w:val="en-US"/>
          <w14:ligatures w14:val="none"/>
        </w:rPr>
        <w:t xml:space="preserve">- </w:t>
      </w:r>
      <w:proofErr w:type="spellStart"/>
      <w:proofErr w:type="gramStart"/>
      <w:r w:rsidRPr="005875B7">
        <w:rPr>
          <w:rFonts w:ascii="Trebuchet MS" w:hAnsi="Trebuchet MS" w:cs="Arial"/>
          <w:sz w:val="24"/>
          <w:szCs w:val="24"/>
          <w:lang w:val="en-US"/>
          <w14:ligatures w14:val="none"/>
        </w:rPr>
        <w:t>dimensiunea</w:t>
      </w:r>
      <w:proofErr w:type="spellEnd"/>
      <w:proofErr w:type="gramEnd"/>
      <w:r w:rsidRPr="005875B7">
        <w:rPr>
          <w:rFonts w:ascii="Trebuchet MS" w:hAnsi="Trebuchet MS" w:cs="Arial"/>
          <w:sz w:val="24"/>
          <w:szCs w:val="24"/>
          <w:lang w:val="en-US"/>
          <w14:ligatures w14:val="none"/>
        </w:rPr>
        <w:t xml:space="preserve"> </w:t>
      </w:r>
      <w:proofErr w:type="spellStart"/>
      <w:r w:rsidRPr="005875B7">
        <w:rPr>
          <w:rFonts w:ascii="Trebuchet MS" w:hAnsi="Trebuchet MS" w:cs="Arial"/>
          <w:sz w:val="24"/>
          <w:szCs w:val="24"/>
          <w:lang w:val="en-US"/>
          <w14:ligatures w14:val="none"/>
        </w:rPr>
        <w:t>elevațiilor</w:t>
      </w:r>
      <w:proofErr w:type="spellEnd"/>
      <w:r w:rsidRPr="005875B7">
        <w:rPr>
          <w:rFonts w:ascii="Trebuchet MS" w:hAnsi="Trebuchet MS" w:cs="Arial"/>
          <w:sz w:val="24"/>
          <w:szCs w:val="24"/>
          <w:lang w:val="en-US"/>
          <w14:ligatures w14:val="none"/>
        </w:rPr>
        <w:t xml:space="preserve"> </w:t>
      </w:r>
      <w:proofErr w:type="spellStart"/>
      <w:r w:rsidRPr="005875B7">
        <w:rPr>
          <w:rFonts w:ascii="Trebuchet MS" w:hAnsi="Trebuchet MS" w:cs="Arial"/>
          <w:sz w:val="24"/>
          <w:szCs w:val="24"/>
          <w:lang w:val="en-US"/>
          <w14:ligatures w14:val="none"/>
        </w:rPr>
        <w:t>aripilor</w:t>
      </w:r>
      <w:proofErr w:type="spellEnd"/>
      <w:r w:rsidRPr="005875B7">
        <w:rPr>
          <w:rFonts w:ascii="Trebuchet MS" w:hAnsi="Trebuchet MS" w:cs="Arial"/>
          <w:sz w:val="24"/>
          <w:szCs w:val="24"/>
          <w:lang w:val="en-US"/>
          <w14:ligatures w14:val="none"/>
        </w:rPr>
        <w:t xml:space="preserve">: </w:t>
      </w:r>
      <w:r w:rsidRPr="00E15FB4">
        <w:rPr>
          <w:rFonts w:ascii="Trebuchet MS" w:hAnsi="Trebuchet MS" w:cs="Arial"/>
          <w:sz w:val="24"/>
          <w:szCs w:val="24"/>
          <w14:ligatures w14:val="none"/>
        </w:rPr>
        <w:t>2,50 m x 0,35 /0,45 m x 2,20 m</w:t>
      </w:r>
      <w:r w:rsidRPr="00E15FB4">
        <w:rPr>
          <w:rFonts w:ascii="Trebuchet MS" w:hAnsi="Trebuchet MS" w:cs="Arial"/>
          <w:color w:val="000000"/>
          <w:sz w:val="24"/>
          <w:szCs w:val="24"/>
          <w:lang w:val="pt-BR"/>
          <w14:ligatures w14:val="none"/>
        </w:rPr>
        <w:t>;</w:t>
      </w:r>
    </w:p>
    <w:p w14:paraId="50EE7768" w14:textId="77777777" w:rsidR="00E15FB4" w:rsidRPr="00E15FB4" w:rsidRDefault="00E15FB4" w:rsidP="00AE6188">
      <w:pPr>
        <w:tabs>
          <w:tab w:val="left" w:pos="1037"/>
        </w:tabs>
        <w:autoSpaceDE w:val="0"/>
        <w:autoSpaceDN w:val="0"/>
        <w:adjustRightInd w:val="0"/>
        <w:spacing w:after="0" w:line="240" w:lineRule="auto"/>
        <w:jc w:val="both"/>
        <w:rPr>
          <w:rFonts w:ascii="Trebuchet MS" w:hAnsi="Trebuchet MS" w:cs="Arial"/>
          <w:b/>
          <w:sz w:val="24"/>
          <w:szCs w:val="24"/>
          <w:lang w:val="pt-BR"/>
          <w14:ligatures w14:val="none"/>
        </w:rPr>
      </w:pPr>
      <w:r w:rsidRPr="00E15FB4">
        <w:rPr>
          <w:rFonts w:ascii="Trebuchet MS" w:hAnsi="Trebuchet MS" w:cs="Arial"/>
          <w:b/>
          <w:sz w:val="24"/>
          <w:szCs w:val="24"/>
          <w:lang w:val="pt-BR"/>
          <w14:ligatures w14:val="none"/>
        </w:rPr>
        <w:t>Lucrări în albie</w:t>
      </w:r>
      <w:r w:rsidRPr="00E15FB4">
        <w:rPr>
          <w:rFonts w:ascii="Trebuchet MS" w:hAnsi="Trebuchet MS" w:cs="Arial"/>
          <w:b/>
          <w:color w:val="000000"/>
          <w:sz w:val="24"/>
          <w:szCs w:val="24"/>
          <w14:ligatures w14:val="none"/>
        </w:rPr>
        <w:t>:</w:t>
      </w:r>
    </w:p>
    <w:p w14:paraId="5302D851" w14:textId="63E24EB9" w:rsidR="006F30F7" w:rsidRPr="00D522E5" w:rsidRDefault="00E15FB4" w:rsidP="00AE6188">
      <w:pPr>
        <w:tabs>
          <w:tab w:val="left" w:pos="1037"/>
        </w:tabs>
        <w:autoSpaceDE w:val="0"/>
        <w:autoSpaceDN w:val="0"/>
        <w:adjustRightInd w:val="0"/>
        <w:spacing w:after="0" w:line="240" w:lineRule="auto"/>
        <w:jc w:val="both"/>
        <w:rPr>
          <w:rFonts w:ascii="Trebuchet MS" w:hAnsi="Trebuchet MS" w:cs="Arial"/>
          <w:sz w:val="24"/>
          <w:szCs w:val="24"/>
          <w:lang w:val="pt-BR"/>
          <w14:ligatures w14:val="none"/>
        </w:rPr>
      </w:pPr>
      <w:r w:rsidRPr="00E15FB4">
        <w:rPr>
          <w:rFonts w:ascii="Trebuchet MS" w:hAnsi="Trebuchet MS" w:cs="Arial"/>
          <w:sz w:val="24"/>
          <w:szCs w:val="24"/>
          <w:lang w:val="pt-BR"/>
          <w14:ligatures w14:val="none"/>
        </w:rPr>
        <w:t xml:space="preserve">Pereu de piatră brută rostuită cu mortar, cu grosimea de 10 cm așezat pe un pat de balast de 10 cm, care se va executa pe talvegul cursului de apă , între aripi și sub lucrarea de traversare. Se vor realiza pinteni din beton C25/30 la ambele capete ale pereului, cu lățimea de 50 cm, înălțimea de 1,00 m și în lungime de 4,90 m, lungimea reprezentând distanța dintre fundațiile aripilor. </w:t>
      </w:r>
    </w:p>
    <w:p w14:paraId="5135E00F" w14:textId="68926392" w:rsidR="00201795" w:rsidRPr="004A2BD0" w:rsidRDefault="00201795" w:rsidP="00AE6188">
      <w:pPr>
        <w:spacing w:after="0" w:line="240" w:lineRule="auto"/>
        <w:rPr>
          <w:rFonts w:ascii="Trebuchet MS" w:hAnsi="Trebuchet MS" w:cs="Arial"/>
          <w:noProof/>
          <w:sz w:val="24"/>
          <w:szCs w:val="24"/>
        </w:rPr>
      </w:pPr>
      <w:r w:rsidRPr="004A2BD0">
        <w:rPr>
          <w:rFonts w:ascii="Trebuchet MS" w:hAnsi="Trebuchet MS" w:cs="Arial"/>
          <w:b/>
          <w:noProof/>
          <w:sz w:val="24"/>
          <w:szCs w:val="24"/>
        </w:rPr>
        <w:t xml:space="preserve">Asigurarea utilităților ( apa, canalizare, energie termica ): </w:t>
      </w:r>
    </w:p>
    <w:p w14:paraId="1AE19131" w14:textId="78D580D9" w:rsidR="00201795" w:rsidRPr="004A2BD0" w:rsidRDefault="00201795" w:rsidP="00AE6188">
      <w:pPr>
        <w:tabs>
          <w:tab w:val="left" w:pos="450"/>
        </w:tabs>
        <w:spacing w:after="0" w:line="240" w:lineRule="auto"/>
        <w:ind w:firstLine="555"/>
        <w:jc w:val="both"/>
        <w:rPr>
          <w:rFonts w:ascii="Trebuchet MS" w:hAnsi="Trebuchet MS" w:cs="Arial"/>
          <w:sz w:val="24"/>
          <w:szCs w:val="24"/>
          <w:lang w:eastAsia="ar-SA"/>
        </w:rPr>
      </w:pPr>
      <w:r w:rsidRPr="004A2BD0">
        <w:rPr>
          <w:rFonts w:ascii="Trebuchet MS" w:hAnsi="Trebuchet MS" w:cs="Arial"/>
          <w:i/>
          <w:sz w:val="24"/>
          <w:szCs w:val="24"/>
          <w:lang w:val="fr-FR" w:eastAsia="de-DE"/>
        </w:rPr>
        <w:t xml:space="preserve">   </w:t>
      </w:r>
      <w:proofErr w:type="spellStart"/>
      <w:r w:rsidRPr="004A2BD0">
        <w:rPr>
          <w:rFonts w:ascii="Trebuchet MS" w:hAnsi="Trebuchet MS" w:cs="Arial"/>
          <w:sz w:val="24"/>
          <w:szCs w:val="24"/>
          <w:lang w:val="fr-FR" w:eastAsia="de-DE"/>
        </w:rPr>
        <w:t>Alimentarea</w:t>
      </w:r>
      <w:proofErr w:type="spellEnd"/>
      <w:r w:rsidRPr="004A2BD0">
        <w:rPr>
          <w:rFonts w:ascii="Trebuchet MS" w:hAnsi="Trebuchet MS" w:cs="Arial"/>
          <w:sz w:val="24"/>
          <w:szCs w:val="24"/>
          <w:lang w:val="fr-FR" w:eastAsia="de-DE"/>
        </w:rPr>
        <w:t xml:space="preserve"> </w:t>
      </w:r>
      <w:proofErr w:type="spellStart"/>
      <w:r w:rsidRPr="004A2BD0">
        <w:rPr>
          <w:rFonts w:ascii="Trebuchet MS" w:hAnsi="Trebuchet MS" w:cs="Arial"/>
          <w:sz w:val="24"/>
          <w:szCs w:val="24"/>
          <w:lang w:val="fr-FR" w:eastAsia="de-DE"/>
        </w:rPr>
        <w:t>cu</w:t>
      </w:r>
      <w:proofErr w:type="spellEnd"/>
      <w:r w:rsidRPr="004A2BD0">
        <w:rPr>
          <w:rFonts w:ascii="Trebuchet MS" w:hAnsi="Trebuchet MS" w:cs="Arial"/>
          <w:sz w:val="24"/>
          <w:szCs w:val="24"/>
          <w:lang w:val="fr-FR" w:eastAsia="de-DE"/>
        </w:rPr>
        <w:t xml:space="preserve"> </w:t>
      </w:r>
      <w:proofErr w:type="spellStart"/>
      <w:r w:rsidRPr="004A2BD0">
        <w:rPr>
          <w:rFonts w:ascii="Trebuchet MS" w:hAnsi="Trebuchet MS" w:cs="Arial"/>
          <w:sz w:val="24"/>
          <w:szCs w:val="24"/>
          <w:lang w:val="fr-FR" w:eastAsia="de-DE"/>
        </w:rPr>
        <w:t>apă</w:t>
      </w:r>
      <w:proofErr w:type="spellEnd"/>
      <w:r w:rsidRPr="004A2BD0">
        <w:rPr>
          <w:rFonts w:ascii="Trebuchet MS" w:hAnsi="Trebuchet MS" w:cs="Arial"/>
          <w:b/>
          <w:sz w:val="24"/>
          <w:szCs w:val="24"/>
          <w:lang w:val="fr-FR" w:eastAsia="de-DE"/>
        </w:rPr>
        <w:t xml:space="preserve">: </w:t>
      </w:r>
      <w:r w:rsidRPr="004A2BD0">
        <w:rPr>
          <w:rFonts w:ascii="Trebuchet MS" w:hAnsi="Trebuchet MS" w:cs="Arial"/>
          <w:sz w:val="24"/>
          <w:szCs w:val="24"/>
          <w:lang w:val="fr-FR" w:eastAsia="de-DE"/>
        </w:rPr>
        <w:t xml:space="preserve">- </w:t>
      </w:r>
      <w:r w:rsidRPr="004A2BD0">
        <w:rPr>
          <w:rFonts w:ascii="Trebuchet MS" w:hAnsi="Trebuchet MS" w:cs="Arial"/>
          <w:sz w:val="24"/>
          <w:szCs w:val="24"/>
        </w:rPr>
        <w:t xml:space="preserve"> conform Autorizației de Gospodarire a A</w:t>
      </w:r>
      <w:r w:rsidR="00CD417B" w:rsidRPr="004A2BD0">
        <w:rPr>
          <w:rFonts w:ascii="Trebuchet MS" w:hAnsi="Trebuchet MS" w:cs="Arial"/>
          <w:sz w:val="24"/>
          <w:szCs w:val="24"/>
        </w:rPr>
        <w:t xml:space="preserve">pelor </w:t>
      </w:r>
      <w:proofErr w:type="gramStart"/>
      <w:r w:rsidR="00CD417B" w:rsidRPr="004A2BD0">
        <w:rPr>
          <w:rFonts w:ascii="Trebuchet MS" w:hAnsi="Trebuchet MS" w:cs="Arial"/>
          <w:sz w:val="24"/>
          <w:szCs w:val="24"/>
        </w:rPr>
        <w:t>( Proiect</w:t>
      </w:r>
      <w:proofErr w:type="gramEnd"/>
      <w:r w:rsidR="00CD417B" w:rsidRPr="004A2BD0">
        <w:rPr>
          <w:rFonts w:ascii="Trebuchet MS" w:hAnsi="Trebuchet MS" w:cs="Arial"/>
          <w:sz w:val="24"/>
          <w:szCs w:val="24"/>
        </w:rPr>
        <w:t xml:space="preserve"> )</w:t>
      </w:r>
      <w:r w:rsidRPr="004A2BD0">
        <w:rPr>
          <w:rFonts w:ascii="Trebuchet MS" w:hAnsi="Trebuchet MS" w:cs="Arial"/>
          <w:sz w:val="24"/>
          <w:szCs w:val="24"/>
        </w:rPr>
        <w:t>, emisă de Administraț</w:t>
      </w:r>
      <w:r w:rsidR="00FE372F" w:rsidRPr="004A2BD0">
        <w:rPr>
          <w:rFonts w:ascii="Trebuchet MS" w:hAnsi="Trebuchet MS" w:cs="Arial"/>
          <w:sz w:val="24"/>
          <w:szCs w:val="24"/>
        </w:rPr>
        <w:t>ia Nationala -  Apele R</w:t>
      </w:r>
      <w:r w:rsidR="00E553A3" w:rsidRPr="004A2BD0">
        <w:rPr>
          <w:rFonts w:ascii="Trebuchet MS" w:hAnsi="Trebuchet MS" w:cs="Arial"/>
          <w:sz w:val="24"/>
          <w:szCs w:val="24"/>
        </w:rPr>
        <w:t>omâ</w:t>
      </w:r>
      <w:r w:rsidR="00FE372F" w:rsidRPr="004A2BD0">
        <w:rPr>
          <w:rFonts w:ascii="Trebuchet MS" w:hAnsi="Trebuchet MS" w:cs="Arial"/>
          <w:sz w:val="24"/>
          <w:szCs w:val="24"/>
        </w:rPr>
        <w:t>ne ;</w:t>
      </w:r>
    </w:p>
    <w:p w14:paraId="5A8BD44C" w14:textId="1176E3ED" w:rsidR="00201795" w:rsidRPr="0099003C" w:rsidRDefault="00CD417B" w:rsidP="00201795">
      <w:pPr>
        <w:spacing w:after="0" w:line="240" w:lineRule="auto"/>
        <w:ind w:firstLine="720"/>
        <w:jc w:val="both"/>
        <w:rPr>
          <w:rFonts w:ascii="Trebuchet MS" w:hAnsi="Trebuchet MS" w:cs="Arial"/>
          <w:sz w:val="24"/>
          <w:szCs w:val="24"/>
          <w:lang w:val="fr-FR" w:eastAsia="de-DE"/>
        </w:rPr>
      </w:pPr>
      <w:proofErr w:type="spellStart"/>
      <w:r>
        <w:rPr>
          <w:rFonts w:ascii="Trebuchet MS" w:hAnsi="Trebuchet MS" w:cs="Arial"/>
          <w:sz w:val="24"/>
          <w:szCs w:val="24"/>
          <w:lang w:val="fr-FR" w:eastAsia="de-DE"/>
        </w:rPr>
        <w:t>Canalizarea</w:t>
      </w:r>
      <w:proofErr w:type="spellEnd"/>
      <w:r>
        <w:rPr>
          <w:rFonts w:ascii="Trebuchet MS" w:hAnsi="Trebuchet MS" w:cs="Arial"/>
          <w:sz w:val="24"/>
          <w:szCs w:val="24"/>
          <w:lang w:val="fr-FR" w:eastAsia="de-DE"/>
        </w:rPr>
        <w:t xml:space="preserve">: - </w:t>
      </w:r>
      <w:proofErr w:type="spellStart"/>
      <w:r>
        <w:rPr>
          <w:rFonts w:ascii="Trebuchet MS" w:hAnsi="Trebuchet MS" w:cs="Arial"/>
          <w:sz w:val="24"/>
          <w:szCs w:val="24"/>
          <w:lang w:val="fr-FR" w:eastAsia="de-DE"/>
        </w:rPr>
        <w:t>apele</w:t>
      </w:r>
      <w:proofErr w:type="spellEnd"/>
      <w:r>
        <w:rPr>
          <w:rFonts w:ascii="Trebuchet MS" w:hAnsi="Trebuchet MS" w:cs="Arial"/>
          <w:sz w:val="24"/>
          <w:szCs w:val="24"/>
          <w:lang w:val="fr-FR" w:eastAsia="de-DE"/>
        </w:rPr>
        <w:t xml:space="preserve"> pluviale de </w:t>
      </w:r>
      <w:proofErr w:type="spellStart"/>
      <w:r>
        <w:rPr>
          <w:rFonts w:ascii="Trebuchet MS" w:hAnsi="Trebuchet MS" w:cs="Arial"/>
          <w:sz w:val="24"/>
          <w:szCs w:val="24"/>
          <w:lang w:val="fr-FR" w:eastAsia="de-DE"/>
        </w:rPr>
        <w:t>pe</w:t>
      </w:r>
      <w:proofErr w:type="spellEnd"/>
      <w:r>
        <w:rPr>
          <w:rFonts w:ascii="Trebuchet MS" w:hAnsi="Trebuchet MS" w:cs="Arial"/>
          <w:sz w:val="24"/>
          <w:szCs w:val="24"/>
          <w:lang w:val="fr-FR" w:eastAsia="de-DE"/>
        </w:rPr>
        <w:t xml:space="preserve"> </w:t>
      </w:r>
      <w:proofErr w:type="spellStart"/>
      <w:r>
        <w:rPr>
          <w:rFonts w:ascii="Trebuchet MS" w:hAnsi="Trebuchet MS" w:cs="Arial"/>
          <w:sz w:val="24"/>
          <w:szCs w:val="24"/>
          <w:lang w:val="fr-FR" w:eastAsia="de-DE"/>
        </w:rPr>
        <w:t>amplasament</w:t>
      </w:r>
      <w:proofErr w:type="spellEnd"/>
      <w:r>
        <w:rPr>
          <w:rFonts w:ascii="Trebuchet MS" w:hAnsi="Trebuchet MS" w:cs="Arial"/>
          <w:sz w:val="24"/>
          <w:szCs w:val="24"/>
          <w:lang w:val="fr-FR" w:eastAsia="de-DE"/>
        </w:rPr>
        <w:t xml:space="preserve"> se vor </w:t>
      </w:r>
      <w:proofErr w:type="spellStart"/>
      <w:r>
        <w:rPr>
          <w:rFonts w:ascii="Trebuchet MS" w:hAnsi="Trebuchet MS" w:cs="Arial"/>
          <w:sz w:val="24"/>
          <w:szCs w:val="24"/>
          <w:lang w:val="fr-FR" w:eastAsia="de-DE"/>
        </w:rPr>
        <w:t>scurge</w:t>
      </w:r>
      <w:proofErr w:type="spellEnd"/>
      <w:r>
        <w:rPr>
          <w:rFonts w:ascii="Trebuchet MS" w:hAnsi="Trebuchet MS" w:cs="Arial"/>
          <w:sz w:val="24"/>
          <w:szCs w:val="24"/>
          <w:lang w:val="fr-FR" w:eastAsia="de-DE"/>
        </w:rPr>
        <w:t xml:space="preserve"> </w:t>
      </w:r>
      <w:proofErr w:type="spellStart"/>
      <w:r>
        <w:rPr>
          <w:rFonts w:ascii="Trebuchet MS" w:hAnsi="Trebuchet MS" w:cs="Arial"/>
          <w:sz w:val="24"/>
          <w:szCs w:val="24"/>
          <w:lang w:val="fr-FR" w:eastAsia="de-DE"/>
        </w:rPr>
        <w:t>prin</w:t>
      </w:r>
      <w:proofErr w:type="spellEnd"/>
      <w:r>
        <w:rPr>
          <w:rFonts w:ascii="Trebuchet MS" w:hAnsi="Trebuchet MS" w:cs="Arial"/>
          <w:sz w:val="24"/>
          <w:szCs w:val="24"/>
          <w:lang w:val="fr-FR" w:eastAsia="de-DE"/>
        </w:rPr>
        <w:t xml:space="preserve"> </w:t>
      </w:r>
      <w:proofErr w:type="spellStart"/>
      <w:r>
        <w:rPr>
          <w:rFonts w:ascii="Trebuchet MS" w:hAnsi="Trebuchet MS" w:cs="Arial"/>
          <w:sz w:val="24"/>
          <w:szCs w:val="24"/>
          <w:lang w:val="fr-FR" w:eastAsia="de-DE"/>
        </w:rPr>
        <w:t>pantele</w:t>
      </w:r>
      <w:proofErr w:type="spellEnd"/>
      <w:r>
        <w:rPr>
          <w:rFonts w:ascii="Trebuchet MS" w:hAnsi="Trebuchet MS" w:cs="Arial"/>
          <w:sz w:val="24"/>
          <w:szCs w:val="24"/>
          <w:lang w:val="fr-FR" w:eastAsia="de-DE"/>
        </w:rPr>
        <w:t xml:space="preserve"> transversale ale </w:t>
      </w:r>
      <w:proofErr w:type="spellStart"/>
      <w:r>
        <w:rPr>
          <w:rFonts w:ascii="Trebuchet MS" w:hAnsi="Trebuchet MS" w:cs="Arial"/>
          <w:sz w:val="24"/>
          <w:szCs w:val="24"/>
          <w:lang w:val="fr-FR" w:eastAsia="de-DE"/>
        </w:rPr>
        <w:t>partii</w:t>
      </w:r>
      <w:proofErr w:type="spellEnd"/>
      <w:r>
        <w:rPr>
          <w:rFonts w:ascii="Trebuchet MS" w:hAnsi="Trebuchet MS" w:cs="Arial"/>
          <w:sz w:val="24"/>
          <w:szCs w:val="24"/>
          <w:lang w:val="fr-FR" w:eastAsia="de-DE"/>
        </w:rPr>
        <w:t xml:space="preserve"> </w:t>
      </w:r>
      <w:proofErr w:type="spellStart"/>
      <w:proofErr w:type="gramStart"/>
      <w:r>
        <w:rPr>
          <w:rFonts w:ascii="Trebuchet MS" w:hAnsi="Trebuchet MS" w:cs="Arial"/>
          <w:sz w:val="24"/>
          <w:szCs w:val="24"/>
          <w:lang w:val="fr-FR" w:eastAsia="de-DE"/>
        </w:rPr>
        <w:t>carosabile</w:t>
      </w:r>
      <w:proofErr w:type="spellEnd"/>
      <w:r>
        <w:rPr>
          <w:rFonts w:ascii="Trebuchet MS" w:hAnsi="Trebuchet MS" w:cs="Arial"/>
          <w:sz w:val="24"/>
          <w:szCs w:val="24"/>
          <w:lang w:val="fr-FR" w:eastAsia="de-DE"/>
        </w:rPr>
        <w:t xml:space="preserve"> </w:t>
      </w:r>
      <w:r w:rsidR="00201795" w:rsidRPr="0099003C">
        <w:rPr>
          <w:rFonts w:ascii="Trebuchet MS" w:hAnsi="Trebuchet MS" w:cs="Arial"/>
          <w:sz w:val="24"/>
          <w:szCs w:val="24"/>
          <w:lang w:val="fr-FR" w:eastAsia="de-DE"/>
        </w:rPr>
        <w:t xml:space="preserve"> ;</w:t>
      </w:r>
      <w:proofErr w:type="gramEnd"/>
    </w:p>
    <w:p w14:paraId="415C5D19" w14:textId="7A41472F" w:rsidR="00201795" w:rsidRPr="0099003C" w:rsidRDefault="004A2BD0" w:rsidP="00201795">
      <w:pPr>
        <w:spacing w:after="0" w:line="240" w:lineRule="auto"/>
        <w:ind w:firstLine="720"/>
        <w:jc w:val="both"/>
        <w:rPr>
          <w:rFonts w:ascii="Trebuchet MS" w:hAnsi="Trebuchet MS" w:cs="Arial"/>
          <w:sz w:val="24"/>
          <w:szCs w:val="24"/>
          <w:lang w:val="it-IT"/>
        </w:rPr>
      </w:pPr>
      <w:r>
        <w:rPr>
          <w:rFonts w:ascii="Trebuchet MS" w:hAnsi="Trebuchet MS" w:cs="Arial"/>
          <w:sz w:val="24"/>
          <w:szCs w:val="24"/>
          <w:lang w:val="it-IT"/>
        </w:rPr>
        <w:t xml:space="preserve"> </w:t>
      </w:r>
      <w:r w:rsidR="00201795" w:rsidRPr="0099003C">
        <w:rPr>
          <w:rFonts w:ascii="Trebuchet MS" w:hAnsi="Trebuchet MS" w:cs="Arial"/>
          <w:sz w:val="24"/>
          <w:szCs w:val="24"/>
          <w:lang w:val="it-IT"/>
        </w:rPr>
        <w:t>Alimentarea cu energie termica: - nu este cazul ;</w:t>
      </w:r>
    </w:p>
    <w:p w14:paraId="0F6C5ABB" w14:textId="77777777" w:rsidR="00201795" w:rsidRPr="0099003C" w:rsidRDefault="00201795" w:rsidP="00201795">
      <w:pPr>
        <w:spacing w:after="0" w:line="240" w:lineRule="auto"/>
        <w:jc w:val="both"/>
        <w:rPr>
          <w:rFonts w:ascii="Trebuchet MS" w:hAnsi="Trebuchet MS" w:cs="Arial"/>
          <w:sz w:val="24"/>
          <w:szCs w:val="24"/>
          <w:lang w:val="it-IT"/>
        </w:rPr>
      </w:pPr>
      <w:r w:rsidRPr="0099003C">
        <w:rPr>
          <w:rFonts w:ascii="Trebuchet MS" w:hAnsi="Trebuchet MS" w:cs="Arial"/>
          <w:sz w:val="24"/>
          <w:szCs w:val="24"/>
          <w:lang w:val="it-IT"/>
        </w:rPr>
        <w:t xml:space="preserve">           Alimentarea cu energie electrica: - nu este cazul  ;</w:t>
      </w:r>
    </w:p>
    <w:p w14:paraId="4AE178D2" w14:textId="77777777" w:rsidR="00201795" w:rsidRPr="0099003C" w:rsidRDefault="00201795" w:rsidP="00201795">
      <w:pPr>
        <w:spacing w:after="0" w:line="240" w:lineRule="auto"/>
        <w:ind w:firstLine="720"/>
        <w:jc w:val="both"/>
        <w:rPr>
          <w:rFonts w:ascii="Trebuchet MS" w:hAnsi="Trebuchet MS" w:cs="Arial"/>
          <w:noProof/>
          <w:sz w:val="24"/>
          <w:szCs w:val="24"/>
        </w:rPr>
      </w:pPr>
      <w:r w:rsidRPr="0099003C">
        <w:rPr>
          <w:rFonts w:ascii="Trebuchet MS" w:hAnsi="Trebuchet MS" w:cs="Arial"/>
          <w:b/>
          <w:bCs/>
          <w:noProof/>
          <w:sz w:val="24"/>
          <w:szCs w:val="24"/>
        </w:rPr>
        <w:t>b</w:t>
      </w:r>
      <w:r w:rsidRPr="0099003C">
        <w:rPr>
          <w:rFonts w:ascii="Trebuchet MS" w:hAnsi="Trebuchet MS" w:cs="Arial"/>
          <w:b/>
          <w:bCs/>
          <w:noProof/>
          <w:sz w:val="24"/>
          <w:szCs w:val="24"/>
          <w:vertAlign w:val="subscript"/>
        </w:rPr>
        <w:t>2</w:t>
      </w:r>
      <w:r w:rsidRPr="0099003C">
        <w:rPr>
          <w:rFonts w:ascii="Trebuchet MS" w:hAnsi="Trebuchet MS" w:cs="Arial"/>
          <w:b/>
          <w:bCs/>
          <w:noProof/>
          <w:sz w:val="24"/>
          <w:szCs w:val="24"/>
        </w:rPr>
        <w:t>)</w:t>
      </w:r>
      <w:r w:rsidRPr="0099003C">
        <w:rPr>
          <w:rFonts w:ascii="Trebuchet MS" w:hAnsi="Trebuchet MS" w:cs="Arial"/>
          <w:b/>
          <w:noProof/>
          <w:sz w:val="24"/>
          <w:szCs w:val="24"/>
        </w:rPr>
        <w:t> cumularea cu alte proiecte existente şi/sau aprobate:</w:t>
      </w:r>
      <w:r w:rsidRPr="0099003C">
        <w:rPr>
          <w:rFonts w:ascii="Trebuchet MS" w:hAnsi="Trebuchet MS" w:cs="Arial"/>
          <w:b/>
          <w:i/>
          <w:noProof/>
          <w:sz w:val="24"/>
          <w:szCs w:val="24"/>
        </w:rPr>
        <w:t xml:space="preserve"> - </w:t>
      </w:r>
      <w:r w:rsidRPr="0099003C">
        <w:rPr>
          <w:rFonts w:ascii="Trebuchet MS" w:hAnsi="Trebuchet MS" w:cs="Arial"/>
          <w:noProof/>
          <w:sz w:val="24"/>
          <w:szCs w:val="24"/>
        </w:rPr>
        <w:t>lucrările necesare  realizării proiectului nu se suprapun cu alte proiecte existente sau planficate în zonă;</w:t>
      </w:r>
    </w:p>
    <w:p w14:paraId="649DC85E" w14:textId="12E7AB40" w:rsidR="00A52170" w:rsidRPr="005D6487" w:rsidRDefault="00201795" w:rsidP="005D6487">
      <w:pPr>
        <w:spacing w:after="0" w:line="240" w:lineRule="auto"/>
        <w:ind w:firstLine="720"/>
        <w:jc w:val="both"/>
        <w:rPr>
          <w:rFonts w:ascii="Trebuchet MS" w:hAnsi="Trebuchet MS" w:cs="Arial"/>
          <w:noProof/>
          <w:color w:val="000000" w:themeColor="text1"/>
          <w:sz w:val="24"/>
          <w:szCs w:val="24"/>
        </w:rPr>
      </w:pPr>
      <w:r w:rsidRPr="0099003C">
        <w:rPr>
          <w:rFonts w:ascii="Trebuchet MS" w:hAnsi="Trebuchet MS" w:cs="Arial"/>
          <w:b/>
          <w:bCs/>
          <w:noProof/>
          <w:sz w:val="24"/>
          <w:szCs w:val="24"/>
        </w:rPr>
        <w:t>b</w:t>
      </w:r>
      <w:r w:rsidRPr="0099003C">
        <w:rPr>
          <w:rFonts w:ascii="Trebuchet MS" w:hAnsi="Trebuchet MS" w:cs="Arial"/>
          <w:b/>
          <w:bCs/>
          <w:noProof/>
          <w:sz w:val="24"/>
          <w:szCs w:val="24"/>
          <w:vertAlign w:val="subscript"/>
        </w:rPr>
        <w:t>3</w:t>
      </w:r>
      <w:r w:rsidRPr="0099003C">
        <w:rPr>
          <w:rFonts w:ascii="Trebuchet MS" w:hAnsi="Trebuchet MS" w:cs="Arial"/>
          <w:b/>
          <w:bCs/>
          <w:noProof/>
          <w:sz w:val="24"/>
          <w:szCs w:val="24"/>
        </w:rPr>
        <w:t>)</w:t>
      </w:r>
      <w:r w:rsidRPr="0099003C">
        <w:rPr>
          <w:rFonts w:ascii="Trebuchet MS" w:hAnsi="Trebuchet MS" w:cs="Arial"/>
          <w:b/>
          <w:noProof/>
          <w:sz w:val="24"/>
          <w:szCs w:val="24"/>
        </w:rPr>
        <w:t> utilizarea resurselor naturale, în special a solului, a terenurilor, a apei şi a biodiversităţii</w:t>
      </w:r>
      <w:r w:rsidRPr="0099003C">
        <w:rPr>
          <w:rFonts w:ascii="Trebuchet MS" w:hAnsi="Trebuchet MS" w:cs="Arial"/>
          <w:noProof/>
          <w:sz w:val="24"/>
          <w:szCs w:val="24"/>
        </w:rPr>
        <w:t xml:space="preserve">: - </w:t>
      </w:r>
      <w:r w:rsidRPr="0099003C">
        <w:rPr>
          <w:rFonts w:ascii="Trebuchet MS" w:hAnsi="Trebuchet MS" w:cs="Arial"/>
          <w:noProof/>
          <w:color w:val="000000" w:themeColor="text1"/>
          <w:sz w:val="24"/>
          <w:szCs w:val="24"/>
        </w:rPr>
        <w:t>în perioada de execuţie se vor folosi cantităţi de apă, nisip ;</w:t>
      </w:r>
    </w:p>
    <w:p w14:paraId="58B171BE" w14:textId="184369AD" w:rsidR="00201795" w:rsidRDefault="00201795" w:rsidP="00201795">
      <w:pPr>
        <w:spacing w:after="0" w:line="240" w:lineRule="auto"/>
        <w:ind w:firstLine="720"/>
        <w:jc w:val="both"/>
        <w:rPr>
          <w:rFonts w:ascii="Trebuchet MS" w:hAnsi="Trebuchet MS" w:cs="Arial"/>
          <w:sz w:val="24"/>
          <w:szCs w:val="24"/>
        </w:rPr>
      </w:pPr>
      <w:r w:rsidRPr="0099003C">
        <w:rPr>
          <w:rFonts w:ascii="Trebuchet MS" w:hAnsi="Trebuchet MS" w:cs="Arial"/>
          <w:b/>
          <w:bCs/>
          <w:noProof/>
          <w:sz w:val="24"/>
          <w:szCs w:val="24"/>
        </w:rPr>
        <w:t>b</w:t>
      </w:r>
      <w:r w:rsidRPr="0099003C">
        <w:rPr>
          <w:rFonts w:ascii="Trebuchet MS" w:hAnsi="Trebuchet MS" w:cs="Arial"/>
          <w:b/>
          <w:bCs/>
          <w:noProof/>
          <w:sz w:val="24"/>
          <w:szCs w:val="24"/>
          <w:vertAlign w:val="subscript"/>
        </w:rPr>
        <w:t>4</w:t>
      </w:r>
      <w:r w:rsidRPr="0099003C">
        <w:rPr>
          <w:rFonts w:ascii="Trebuchet MS" w:hAnsi="Trebuchet MS" w:cs="Arial"/>
          <w:b/>
          <w:bCs/>
          <w:noProof/>
          <w:sz w:val="24"/>
          <w:szCs w:val="24"/>
        </w:rPr>
        <w:t>)</w:t>
      </w:r>
      <w:r w:rsidRPr="0099003C">
        <w:rPr>
          <w:rFonts w:ascii="Trebuchet MS" w:hAnsi="Trebuchet MS" w:cs="Arial"/>
          <w:noProof/>
          <w:sz w:val="24"/>
          <w:szCs w:val="24"/>
        </w:rPr>
        <w:t> </w:t>
      </w:r>
      <w:r w:rsidRPr="0099003C">
        <w:rPr>
          <w:rFonts w:ascii="Trebuchet MS" w:hAnsi="Trebuchet MS" w:cs="Arial"/>
          <w:b/>
          <w:noProof/>
          <w:sz w:val="24"/>
          <w:szCs w:val="24"/>
        </w:rPr>
        <w:t>cantitatea şi tipurile de deşeuri generate/gestionate:</w:t>
      </w:r>
      <w:r w:rsidRPr="0099003C">
        <w:rPr>
          <w:rFonts w:ascii="Trebuchet MS" w:hAnsi="Trebuchet MS" w:cs="Arial"/>
          <w:noProof/>
          <w:sz w:val="24"/>
          <w:szCs w:val="24"/>
        </w:rPr>
        <w:t xml:space="preserve"> - gestionarea deșeurilor se va realiza conform OUG 92/2021, privind regimul deșeurilor, aprobată prin Legea nr.17/2023 acestea vor fi colectate selectiv si se vor valorifica/elimina numai prin operatori economici autorizati </w:t>
      </w:r>
      <w:r w:rsidRPr="0099003C">
        <w:rPr>
          <w:rFonts w:ascii="Trebuchet MS" w:hAnsi="Trebuchet MS" w:cs="Arial"/>
          <w:sz w:val="24"/>
          <w:szCs w:val="24"/>
        </w:rPr>
        <w:t>;</w:t>
      </w:r>
    </w:p>
    <w:p w14:paraId="6D39DB20" w14:textId="0F1D00E9" w:rsidR="00635DB7" w:rsidRDefault="00635DB7" w:rsidP="00201795">
      <w:pPr>
        <w:spacing w:after="0" w:line="240" w:lineRule="auto"/>
        <w:ind w:firstLine="720"/>
        <w:jc w:val="both"/>
        <w:rPr>
          <w:rFonts w:ascii="Trebuchet MS" w:hAnsi="Trebuchet MS" w:cs="Arial"/>
          <w:sz w:val="24"/>
          <w:szCs w:val="24"/>
        </w:rPr>
      </w:pPr>
    </w:p>
    <w:p w14:paraId="66B8ADA1" w14:textId="77777777" w:rsidR="00635DB7" w:rsidRPr="0099003C" w:rsidRDefault="00635DB7" w:rsidP="00201795">
      <w:pPr>
        <w:spacing w:after="0" w:line="240" w:lineRule="auto"/>
        <w:ind w:firstLine="720"/>
        <w:jc w:val="both"/>
        <w:rPr>
          <w:rFonts w:ascii="Trebuchet MS" w:hAnsi="Trebuchet MS" w:cs="Arial"/>
          <w:sz w:val="24"/>
          <w:szCs w:val="24"/>
        </w:rPr>
      </w:pPr>
    </w:p>
    <w:p w14:paraId="2A6570F3" w14:textId="77777777" w:rsidR="00201795" w:rsidRPr="0099003C" w:rsidRDefault="00201795" w:rsidP="00201795">
      <w:pPr>
        <w:spacing w:after="0" w:line="240" w:lineRule="auto"/>
        <w:ind w:firstLine="720"/>
        <w:jc w:val="both"/>
        <w:rPr>
          <w:rFonts w:ascii="Trebuchet MS" w:hAnsi="Trebuchet MS" w:cs="Arial"/>
          <w:b/>
          <w:bCs/>
          <w:noProof/>
          <w:color w:val="FF0000"/>
          <w:sz w:val="24"/>
          <w:szCs w:val="24"/>
        </w:rPr>
      </w:pPr>
      <w:r w:rsidRPr="0099003C">
        <w:rPr>
          <w:rFonts w:ascii="Trebuchet MS" w:hAnsi="Trebuchet MS" w:cs="Arial"/>
          <w:b/>
          <w:bCs/>
          <w:noProof/>
          <w:sz w:val="24"/>
          <w:szCs w:val="24"/>
        </w:rPr>
        <w:lastRenderedPageBreak/>
        <w:t>b</w:t>
      </w:r>
      <w:r w:rsidRPr="0099003C">
        <w:rPr>
          <w:rFonts w:ascii="Trebuchet MS" w:hAnsi="Trebuchet MS" w:cs="Arial"/>
          <w:b/>
          <w:bCs/>
          <w:noProof/>
          <w:sz w:val="24"/>
          <w:szCs w:val="24"/>
          <w:vertAlign w:val="subscript"/>
        </w:rPr>
        <w:t>5</w:t>
      </w:r>
      <w:r w:rsidRPr="0099003C">
        <w:rPr>
          <w:rFonts w:ascii="Trebuchet MS" w:hAnsi="Trebuchet MS" w:cs="Arial"/>
          <w:b/>
          <w:bCs/>
          <w:noProof/>
          <w:sz w:val="24"/>
          <w:szCs w:val="24"/>
        </w:rPr>
        <w:t>)</w:t>
      </w:r>
      <w:r w:rsidRPr="0099003C">
        <w:rPr>
          <w:rFonts w:ascii="Trebuchet MS" w:hAnsi="Trebuchet MS" w:cs="Arial"/>
          <w:noProof/>
          <w:sz w:val="24"/>
          <w:szCs w:val="24"/>
        </w:rPr>
        <w:t> </w:t>
      </w:r>
      <w:r w:rsidRPr="0099003C">
        <w:rPr>
          <w:rFonts w:ascii="Trebuchet MS" w:hAnsi="Trebuchet MS" w:cs="Arial"/>
          <w:b/>
          <w:noProof/>
          <w:sz w:val="24"/>
          <w:szCs w:val="24"/>
        </w:rPr>
        <w:t>poluarea şi alte efecte negative:</w:t>
      </w:r>
      <w:r w:rsidRPr="0099003C">
        <w:rPr>
          <w:rFonts w:ascii="Trebuchet MS" w:hAnsi="Trebuchet MS" w:cs="Arial"/>
          <w:noProof/>
          <w:sz w:val="24"/>
          <w:szCs w:val="24"/>
        </w:rPr>
        <w:t xml:space="preserve"> - nu  exista posibilitatea apariției unor emisii  semnificative în niciunul din factorii de mediu dacă vor fi respectate următoarele măsuri:</w:t>
      </w:r>
    </w:p>
    <w:p w14:paraId="10AAD579" w14:textId="77777777" w:rsidR="00201795" w:rsidRPr="0099003C" w:rsidRDefault="00201795" w:rsidP="00201795">
      <w:pPr>
        <w:spacing w:after="0" w:line="240" w:lineRule="auto"/>
        <w:jc w:val="both"/>
        <w:rPr>
          <w:rFonts w:ascii="Trebuchet MS" w:hAnsi="Trebuchet MS" w:cs="Arial"/>
          <w:b/>
          <w:bCs/>
          <w:noProof/>
          <w:color w:val="000000" w:themeColor="text1"/>
          <w:sz w:val="24"/>
          <w:szCs w:val="24"/>
        </w:rPr>
      </w:pPr>
      <w:r w:rsidRPr="0099003C">
        <w:rPr>
          <w:rFonts w:ascii="Trebuchet MS" w:hAnsi="Trebuchet MS" w:cs="Arial"/>
          <w:b/>
          <w:bCs/>
          <w:noProof/>
          <w:color w:val="000000" w:themeColor="text1"/>
          <w:sz w:val="24"/>
          <w:szCs w:val="24"/>
        </w:rPr>
        <w:t xml:space="preserve">    ●    pentru facoturl de mediu  apă: </w:t>
      </w:r>
    </w:p>
    <w:p w14:paraId="04CC4978" w14:textId="77777777" w:rsidR="00201795" w:rsidRPr="0099003C" w:rsidRDefault="00201795" w:rsidP="00201795">
      <w:pPr>
        <w:spacing w:after="0" w:line="240" w:lineRule="auto"/>
        <w:jc w:val="both"/>
        <w:rPr>
          <w:rFonts w:ascii="Trebuchet MS" w:hAnsi="Trebuchet MS" w:cs="Arial"/>
          <w:bCs/>
          <w:noProof/>
          <w:color w:val="000000" w:themeColor="text1"/>
          <w:sz w:val="24"/>
          <w:szCs w:val="24"/>
        </w:rPr>
      </w:pPr>
      <w:r w:rsidRPr="0099003C">
        <w:rPr>
          <w:rFonts w:ascii="Trebuchet MS" w:hAnsi="Trebuchet MS" w:cs="Arial"/>
          <w:bCs/>
          <w:noProof/>
          <w:color w:val="000000" w:themeColor="text1"/>
          <w:sz w:val="24"/>
          <w:szCs w:val="24"/>
        </w:rPr>
        <w:t>- evitarea pierderilor  de produse petroliere (motorină, ulei) de la mașini/utilaje care prin precipitații sau spălări pot să ajungă  în pânza de apă freatică;</w:t>
      </w:r>
    </w:p>
    <w:p w14:paraId="2C2B3126" w14:textId="77777777" w:rsidR="00201795" w:rsidRPr="0099003C" w:rsidRDefault="00201795" w:rsidP="00201795">
      <w:pPr>
        <w:spacing w:after="0" w:line="240" w:lineRule="auto"/>
        <w:jc w:val="both"/>
        <w:rPr>
          <w:rFonts w:ascii="Trebuchet MS" w:hAnsi="Trebuchet MS" w:cs="Arial"/>
          <w:b/>
          <w:bCs/>
          <w:noProof/>
          <w:color w:val="000000" w:themeColor="text1"/>
          <w:sz w:val="24"/>
          <w:szCs w:val="24"/>
        </w:rPr>
      </w:pPr>
      <w:r w:rsidRPr="0099003C">
        <w:rPr>
          <w:rFonts w:ascii="Trebuchet MS" w:hAnsi="Trebuchet MS" w:cs="Arial"/>
          <w:b/>
          <w:bCs/>
          <w:noProof/>
          <w:color w:val="000000" w:themeColor="text1"/>
          <w:sz w:val="24"/>
          <w:szCs w:val="24"/>
        </w:rPr>
        <w:t xml:space="preserve">     ●   pentru facorul de mediu aer:</w:t>
      </w:r>
    </w:p>
    <w:p w14:paraId="10094D42" w14:textId="77777777" w:rsidR="00201795" w:rsidRPr="0099003C" w:rsidRDefault="00201795" w:rsidP="00201795">
      <w:pPr>
        <w:spacing w:after="0" w:line="240" w:lineRule="auto"/>
        <w:jc w:val="both"/>
        <w:rPr>
          <w:rFonts w:ascii="Trebuchet MS" w:hAnsi="Trebuchet MS" w:cs="Arial"/>
          <w:bCs/>
          <w:noProof/>
          <w:color w:val="000000" w:themeColor="text1"/>
          <w:sz w:val="24"/>
          <w:szCs w:val="24"/>
        </w:rPr>
      </w:pPr>
      <w:r w:rsidRPr="0099003C">
        <w:rPr>
          <w:rFonts w:ascii="Trebuchet MS" w:hAnsi="Trebuchet MS" w:cs="Arial"/>
          <w:bCs/>
          <w:noProof/>
          <w:color w:val="000000" w:themeColor="text1"/>
          <w:sz w:val="24"/>
          <w:szCs w:val="24"/>
        </w:rPr>
        <w:t>-  utilizarea de echipamente de lucru nepoluante, performante, moderne, în stare tehnică bună;</w:t>
      </w:r>
    </w:p>
    <w:p w14:paraId="4FE59745" w14:textId="77777777" w:rsidR="00201795" w:rsidRPr="0099003C" w:rsidRDefault="00201795" w:rsidP="00201795">
      <w:pPr>
        <w:spacing w:after="0" w:line="240" w:lineRule="auto"/>
        <w:jc w:val="both"/>
        <w:rPr>
          <w:rFonts w:ascii="Trebuchet MS" w:hAnsi="Trebuchet MS" w:cs="Arial"/>
          <w:bCs/>
          <w:noProof/>
          <w:color w:val="000000" w:themeColor="text1"/>
          <w:sz w:val="24"/>
          <w:szCs w:val="24"/>
        </w:rPr>
      </w:pPr>
      <w:r w:rsidRPr="0099003C">
        <w:rPr>
          <w:rFonts w:ascii="Trebuchet MS" w:hAnsi="Trebuchet MS" w:cs="Arial"/>
          <w:bCs/>
          <w:noProof/>
          <w:color w:val="000000" w:themeColor="text1"/>
          <w:sz w:val="24"/>
          <w:szCs w:val="24"/>
        </w:rPr>
        <w:t>- organizarea operațiilor de transport materiale astfel încât să se evite supraaglomerarea cu mijloace de transport și implicit poluarea cu gaze de eșapament;</w:t>
      </w:r>
    </w:p>
    <w:p w14:paraId="35E9180B" w14:textId="77777777" w:rsidR="00201795" w:rsidRPr="0099003C" w:rsidRDefault="00201795" w:rsidP="00201795">
      <w:pPr>
        <w:spacing w:after="0" w:line="240" w:lineRule="auto"/>
        <w:jc w:val="both"/>
        <w:rPr>
          <w:rFonts w:ascii="Trebuchet MS" w:hAnsi="Trebuchet MS" w:cs="Arial"/>
          <w:bCs/>
          <w:noProof/>
          <w:color w:val="000000" w:themeColor="text1"/>
          <w:sz w:val="24"/>
          <w:szCs w:val="24"/>
        </w:rPr>
      </w:pPr>
      <w:r w:rsidRPr="0099003C">
        <w:rPr>
          <w:rFonts w:ascii="Trebuchet MS" w:hAnsi="Trebuchet MS" w:cs="Arial"/>
          <w:bCs/>
          <w:noProof/>
          <w:color w:val="000000" w:themeColor="text1"/>
          <w:sz w:val="24"/>
          <w:szCs w:val="24"/>
        </w:rPr>
        <w:t xml:space="preserve">-  </w:t>
      </w:r>
      <w:r w:rsidRPr="0099003C">
        <w:rPr>
          <w:rFonts w:ascii="Trebuchet MS" w:hAnsi="Trebuchet MS" w:cs="Arial"/>
          <w:bCs/>
          <w:noProof/>
          <w:sz w:val="24"/>
          <w:szCs w:val="24"/>
        </w:rPr>
        <w:t xml:space="preserve">se vor respecta </w:t>
      </w:r>
      <w:r w:rsidRPr="0099003C">
        <w:rPr>
          <w:rFonts w:ascii="Trebuchet MS" w:hAnsi="Trebuchet MS" w:cs="Arial"/>
          <w:bCs/>
          <w:noProof/>
          <w:color w:val="000000" w:themeColor="text1"/>
          <w:sz w:val="24"/>
          <w:szCs w:val="24"/>
        </w:rPr>
        <w:t>prevederile legislației în vigoare ;</w:t>
      </w:r>
    </w:p>
    <w:p w14:paraId="4A4C4001" w14:textId="77777777" w:rsidR="00201795" w:rsidRPr="0099003C" w:rsidRDefault="00201795" w:rsidP="00201795">
      <w:pPr>
        <w:spacing w:after="0" w:line="240" w:lineRule="auto"/>
        <w:jc w:val="both"/>
        <w:rPr>
          <w:rFonts w:ascii="Trebuchet MS" w:hAnsi="Trebuchet MS" w:cs="Arial"/>
          <w:b/>
          <w:bCs/>
          <w:noProof/>
          <w:color w:val="000000" w:themeColor="text1"/>
          <w:sz w:val="24"/>
          <w:szCs w:val="24"/>
        </w:rPr>
      </w:pPr>
      <w:r w:rsidRPr="0099003C">
        <w:rPr>
          <w:rFonts w:ascii="Trebuchet MS" w:hAnsi="Trebuchet MS" w:cs="Arial"/>
          <w:b/>
          <w:bCs/>
          <w:noProof/>
          <w:color w:val="000000" w:themeColor="text1"/>
          <w:sz w:val="24"/>
          <w:szCs w:val="24"/>
        </w:rPr>
        <w:t xml:space="preserve">     ●   pentru zgomot si vibratii:</w:t>
      </w:r>
    </w:p>
    <w:p w14:paraId="6A403051" w14:textId="77777777" w:rsidR="00201795" w:rsidRPr="0099003C" w:rsidRDefault="00201795" w:rsidP="00201795">
      <w:pPr>
        <w:spacing w:after="0" w:line="240" w:lineRule="auto"/>
        <w:jc w:val="both"/>
        <w:rPr>
          <w:rFonts w:ascii="Trebuchet MS" w:hAnsi="Trebuchet MS" w:cs="Arial"/>
          <w:bCs/>
          <w:noProof/>
          <w:color w:val="000000" w:themeColor="text1"/>
          <w:sz w:val="24"/>
          <w:szCs w:val="24"/>
        </w:rPr>
      </w:pPr>
      <w:r w:rsidRPr="0099003C">
        <w:rPr>
          <w:rFonts w:ascii="Trebuchet MS" w:hAnsi="Trebuchet MS" w:cs="Arial"/>
          <w:b/>
          <w:bCs/>
          <w:noProof/>
          <w:color w:val="000000" w:themeColor="text1"/>
          <w:sz w:val="24"/>
          <w:szCs w:val="24"/>
        </w:rPr>
        <w:t xml:space="preserve">-  </w:t>
      </w:r>
      <w:r w:rsidRPr="0099003C">
        <w:rPr>
          <w:rFonts w:ascii="Trebuchet MS" w:hAnsi="Trebuchet MS" w:cs="Arial"/>
          <w:bCs/>
          <w:noProof/>
          <w:color w:val="000000" w:themeColor="text1"/>
          <w:sz w:val="24"/>
          <w:szCs w:val="24"/>
        </w:rPr>
        <w:t>pentru a evita producerea poluarii fonice, toate utilajele care produc zgomot și/sau vibrații vor fi menținute în stare bună de funcționare ;</w:t>
      </w:r>
    </w:p>
    <w:p w14:paraId="3B8A77FB" w14:textId="77777777" w:rsidR="00201795" w:rsidRPr="0099003C" w:rsidRDefault="00201795" w:rsidP="00201795">
      <w:pPr>
        <w:spacing w:after="0" w:line="240" w:lineRule="auto"/>
        <w:jc w:val="both"/>
        <w:rPr>
          <w:rFonts w:ascii="Trebuchet MS" w:hAnsi="Trebuchet MS" w:cs="Arial"/>
          <w:b/>
          <w:bCs/>
          <w:noProof/>
          <w:color w:val="000000" w:themeColor="text1"/>
          <w:sz w:val="24"/>
          <w:szCs w:val="24"/>
        </w:rPr>
      </w:pPr>
      <w:r w:rsidRPr="0099003C">
        <w:rPr>
          <w:rFonts w:ascii="Trebuchet MS" w:hAnsi="Trebuchet MS" w:cs="Arial"/>
          <w:bCs/>
          <w:noProof/>
          <w:color w:val="000000" w:themeColor="text1"/>
          <w:sz w:val="24"/>
          <w:szCs w:val="24"/>
        </w:rPr>
        <w:t>- echipamentele fixe producătoare de zgomot trebuie menținute acoperite cu carcase antifonice;</w:t>
      </w:r>
    </w:p>
    <w:p w14:paraId="4A29A8E2" w14:textId="77777777" w:rsidR="00201795" w:rsidRPr="0099003C" w:rsidRDefault="00201795" w:rsidP="00201795">
      <w:pPr>
        <w:spacing w:after="0" w:line="240" w:lineRule="auto"/>
        <w:jc w:val="both"/>
        <w:rPr>
          <w:rFonts w:ascii="Trebuchet MS" w:hAnsi="Trebuchet MS" w:cs="Arial"/>
          <w:bCs/>
          <w:noProof/>
          <w:sz w:val="24"/>
          <w:szCs w:val="24"/>
        </w:rPr>
      </w:pPr>
      <w:r w:rsidRPr="0099003C">
        <w:rPr>
          <w:rFonts w:ascii="Trebuchet MS" w:hAnsi="Trebuchet MS" w:cs="Arial"/>
          <w:bCs/>
          <w:noProof/>
          <w:color w:val="000000" w:themeColor="text1"/>
          <w:sz w:val="24"/>
          <w:szCs w:val="24"/>
        </w:rPr>
        <w:t>-</w:t>
      </w:r>
      <w:r w:rsidRPr="0099003C">
        <w:rPr>
          <w:rFonts w:ascii="Trebuchet MS" w:hAnsi="Trebuchet MS" w:cs="Arial"/>
          <w:b/>
          <w:bCs/>
          <w:noProof/>
          <w:color w:val="000000" w:themeColor="text1"/>
          <w:sz w:val="24"/>
          <w:szCs w:val="24"/>
        </w:rPr>
        <w:t xml:space="preserve"> </w:t>
      </w:r>
      <w:r w:rsidRPr="0099003C">
        <w:rPr>
          <w:rFonts w:ascii="Trebuchet MS" w:hAnsi="Trebuchet MS" w:cs="Arial"/>
          <w:bCs/>
          <w:noProof/>
          <w:sz w:val="24"/>
          <w:szCs w:val="24"/>
        </w:rPr>
        <w:t>echipamentele cu funcționare intermitentă trebuie oprite pe durata în care nu  sunt utilizate ;</w:t>
      </w:r>
    </w:p>
    <w:p w14:paraId="3B40B1A1" w14:textId="77777777" w:rsidR="00201795" w:rsidRPr="0099003C" w:rsidRDefault="00201795" w:rsidP="00201795">
      <w:pPr>
        <w:spacing w:after="0" w:line="240" w:lineRule="auto"/>
        <w:jc w:val="both"/>
        <w:rPr>
          <w:rFonts w:ascii="Trebuchet MS" w:hAnsi="Trebuchet MS" w:cs="Arial"/>
          <w:b/>
          <w:bCs/>
          <w:noProof/>
          <w:color w:val="000000" w:themeColor="text1"/>
          <w:sz w:val="24"/>
          <w:szCs w:val="24"/>
        </w:rPr>
      </w:pPr>
      <w:r w:rsidRPr="0099003C">
        <w:rPr>
          <w:rFonts w:ascii="Trebuchet MS" w:hAnsi="Trebuchet MS" w:cs="Arial"/>
          <w:b/>
          <w:bCs/>
          <w:noProof/>
          <w:color w:val="000000" w:themeColor="text1"/>
          <w:sz w:val="24"/>
          <w:szCs w:val="24"/>
        </w:rPr>
        <w:t xml:space="preserve">     ●   pentru sol și subsol:</w:t>
      </w:r>
    </w:p>
    <w:p w14:paraId="3BEB4AED" w14:textId="77777777" w:rsidR="00201795" w:rsidRPr="0099003C" w:rsidRDefault="00201795" w:rsidP="00201795">
      <w:pPr>
        <w:spacing w:after="0" w:line="240" w:lineRule="auto"/>
        <w:ind w:firstLine="720"/>
        <w:jc w:val="both"/>
        <w:rPr>
          <w:rFonts w:ascii="Trebuchet MS" w:hAnsi="Trebuchet MS" w:cs="Arial"/>
          <w:bCs/>
          <w:noProof/>
          <w:color w:val="000000" w:themeColor="text1"/>
          <w:sz w:val="24"/>
          <w:szCs w:val="24"/>
        </w:rPr>
      </w:pPr>
      <w:r w:rsidRPr="0099003C">
        <w:rPr>
          <w:rFonts w:ascii="Trebuchet MS" w:hAnsi="Trebuchet MS" w:cs="Arial"/>
          <w:bCs/>
          <w:noProof/>
          <w:color w:val="000000" w:themeColor="text1"/>
          <w:sz w:val="24"/>
          <w:szCs w:val="24"/>
        </w:rPr>
        <w:t>- stocarea materialelor pe suprafețe betonate ;</w:t>
      </w:r>
    </w:p>
    <w:p w14:paraId="4CA62CFB" w14:textId="77777777" w:rsidR="00201795" w:rsidRPr="0099003C" w:rsidRDefault="00201795" w:rsidP="00201795">
      <w:pPr>
        <w:spacing w:after="0" w:line="240" w:lineRule="auto"/>
        <w:ind w:firstLine="720"/>
        <w:jc w:val="both"/>
        <w:rPr>
          <w:rFonts w:ascii="Trebuchet MS" w:hAnsi="Trebuchet MS" w:cs="Arial"/>
          <w:bCs/>
          <w:noProof/>
          <w:color w:val="000000" w:themeColor="text1"/>
          <w:sz w:val="24"/>
          <w:szCs w:val="24"/>
        </w:rPr>
      </w:pPr>
      <w:r w:rsidRPr="0099003C">
        <w:rPr>
          <w:rFonts w:ascii="Trebuchet MS" w:hAnsi="Trebuchet MS" w:cs="Arial"/>
          <w:bCs/>
          <w:noProof/>
          <w:color w:val="000000" w:themeColor="text1"/>
          <w:sz w:val="24"/>
          <w:szCs w:val="24"/>
        </w:rPr>
        <w:t>- depozitarea în spații acoperite a materialelor ce sunt degradate de intemperii;</w:t>
      </w:r>
    </w:p>
    <w:p w14:paraId="1E186C95" w14:textId="77777777" w:rsidR="00201795" w:rsidRPr="0099003C" w:rsidRDefault="00201795" w:rsidP="00201795">
      <w:pPr>
        <w:spacing w:after="0" w:line="240" w:lineRule="auto"/>
        <w:ind w:firstLine="720"/>
        <w:jc w:val="both"/>
        <w:rPr>
          <w:rFonts w:ascii="Trebuchet MS" w:hAnsi="Trebuchet MS" w:cs="Arial"/>
          <w:bCs/>
          <w:noProof/>
          <w:color w:val="000000" w:themeColor="text1"/>
          <w:sz w:val="24"/>
          <w:szCs w:val="24"/>
        </w:rPr>
      </w:pPr>
      <w:r w:rsidRPr="0099003C">
        <w:rPr>
          <w:rFonts w:ascii="Trebuchet MS" w:hAnsi="Trebuchet MS" w:cs="Arial"/>
          <w:bCs/>
          <w:noProof/>
          <w:color w:val="000000" w:themeColor="text1"/>
          <w:sz w:val="24"/>
          <w:szCs w:val="24"/>
        </w:rPr>
        <w:t>- gestionarea deșeurilor în conformitate cu natura lor (vor fi colectate, stocate temporar pe tipuri, în recipiente speciale, în vederea valorificării prin societăți autorizate specializate), fără a fi depozitate temporar pe teren;</w:t>
      </w:r>
    </w:p>
    <w:p w14:paraId="2A0A49FA" w14:textId="77777777" w:rsidR="00201795" w:rsidRPr="0099003C" w:rsidRDefault="00201795" w:rsidP="00201795">
      <w:pPr>
        <w:spacing w:after="0" w:line="240" w:lineRule="auto"/>
        <w:jc w:val="both"/>
        <w:rPr>
          <w:rFonts w:ascii="Trebuchet MS" w:hAnsi="Trebuchet MS" w:cs="Arial"/>
          <w:b/>
          <w:bCs/>
          <w:noProof/>
          <w:color w:val="000000" w:themeColor="text1"/>
          <w:sz w:val="24"/>
          <w:szCs w:val="24"/>
        </w:rPr>
      </w:pPr>
      <w:r w:rsidRPr="0099003C">
        <w:rPr>
          <w:rFonts w:ascii="Trebuchet MS" w:hAnsi="Trebuchet MS" w:cs="Arial"/>
          <w:b/>
          <w:bCs/>
          <w:noProof/>
          <w:color w:val="000000" w:themeColor="text1"/>
          <w:sz w:val="24"/>
          <w:szCs w:val="24"/>
        </w:rPr>
        <w:t xml:space="preserve">      ●   pentru protecția ecosistemelor terestre și acvatice:</w:t>
      </w:r>
    </w:p>
    <w:p w14:paraId="67C4B7FC" w14:textId="77777777" w:rsidR="00201795" w:rsidRPr="0099003C" w:rsidRDefault="00201795" w:rsidP="00201795">
      <w:pPr>
        <w:spacing w:after="0" w:line="240" w:lineRule="auto"/>
        <w:jc w:val="both"/>
        <w:rPr>
          <w:rFonts w:ascii="Trebuchet MS" w:hAnsi="Trebuchet MS" w:cs="Arial"/>
          <w:bCs/>
          <w:noProof/>
          <w:color w:val="000000" w:themeColor="text1"/>
          <w:sz w:val="24"/>
          <w:szCs w:val="24"/>
        </w:rPr>
      </w:pPr>
      <w:r w:rsidRPr="0099003C">
        <w:rPr>
          <w:rFonts w:ascii="Trebuchet MS" w:hAnsi="Trebuchet MS" w:cs="Arial"/>
          <w:bCs/>
          <w:noProof/>
          <w:color w:val="000000" w:themeColor="text1"/>
          <w:sz w:val="24"/>
          <w:szCs w:val="24"/>
        </w:rPr>
        <w:t>- în vecinătatea obiectivului prezentat nu se întâlnesc specii din floră, faună acvatică sau terestră, ocrotite și nu sunt prevăzute programe sau măsuri speciale pentru protecţia ecosistemelor, a biodiversităţii şi pentru ocrotirea naturii;</w:t>
      </w:r>
    </w:p>
    <w:p w14:paraId="00D33949" w14:textId="77777777" w:rsidR="00201795" w:rsidRPr="0099003C" w:rsidRDefault="00201795" w:rsidP="00201795">
      <w:pPr>
        <w:spacing w:after="0" w:line="240" w:lineRule="auto"/>
        <w:ind w:firstLine="720"/>
        <w:jc w:val="both"/>
        <w:rPr>
          <w:rFonts w:ascii="Trebuchet MS" w:hAnsi="Trebuchet MS" w:cs="Arial"/>
          <w:bCs/>
          <w:noProof/>
          <w:color w:val="000000" w:themeColor="text1"/>
          <w:sz w:val="24"/>
          <w:szCs w:val="24"/>
        </w:rPr>
      </w:pPr>
      <w:r w:rsidRPr="0099003C">
        <w:rPr>
          <w:rFonts w:ascii="Trebuchet MS" w:hAnsi="Trebuchet MS" w:cs="Arial"/>
          <w:bCs/>
          <w:noProof/>
          <w:color w:val="000000" w:themeColor="text1"/>
          <w:sz w:val="24"/>
          <w:szCs w:val="24"/>
        </w:rPr>
        <w:t>- în zonă nu există monumente ale naturii sau arii protejate;</w:t>
      </w:r>
    </w:p>
    <w:p w14:paraId="424946DD" w14:textId="77777777" w:rsidR="00201795" w:rsidRPr="0099003C" w:rsidRDefault="00201795" w:rsidP="00201795">
      <w:pPr>
        <w:spacing w:after="0" w:line="240" w:lineRule="auto"/>
        <w:jc w:val="both"/>
        <w:rPr>
          <w:rFonts w:ascii="Trebuchet MS" w:hAnsi="Trebuchet MS" w:cs="Arial"/>
          <w:iCs/>
          <w:noProof/>
          <w:color w:val="000000" w:themeColor="text1"/>
          <w:sz w:val="24"/>
          <w:szCs w:val="24"/>
        </w:rPr>
      </w:pPr>
      <w:r w:rsidRPr="0099003C">
        <w:rPr>
          <w:rFonts w:ascii="Trebuchet MS" w:hAnsi="Trebuchet MS" w:cs="Arial"/>
          <w:b/>
          <w:bCs/>
          <w:noProof/>
          <w:color w:val="000000" w:themeColor="text1"/>
          <w:sz w:val="24"/>
          <w:szCs w:val="24"/>
        </w:rPr>
        <w:t xml:space="preserve">      ●   pentru protecția aşezărilor umane şi a altor obiective de interes public: </w:t>
      </w:r>
    </w:p>
    <w:p w14:paraId="10305F9C" w14:textId="77777777" w:rsidR="00201795" w:rsidRPr="0099003C" w:rsidRDefault="00201795" w:rsidP="00201795">
      <w:pPr>
        <w:spacing w:after="0" w:line="240" w:lineRule="auto"/>
        <w:jc w:val="both"/>
        <w:rPr>
          <w:rFonts w:ascii="Trebuchet MS" w:hAnsi="Trebuchet MS" w:cs="Arial"/>
          <w:bCs/>
          <w:noProof/>
          <w:color w:val="000000" w:themeColor="text1"/>
          <w:sz w:val="24"/>
          <w:szCs w:val="24"/>
          <w:lang w:val="it-IT"/>
        </w:rPr>
      </w:pPr>
      <w:r w:rsidRPr="0099003C">
        <w:rPr>
          <w:rFonts w:ascii="Trebuchet MS" w:hAnsi="Trebuchet MS" w:cs="Arial"/>
          <w:bCs/>
          <w:noProof/>
          <w:color w:val="000000" w:themeColor="text1"/>
          <w:sz w:val="24"/>
          <w:szCs w:val="24"/>
          <w:lang w:val="it-IT"/>
        </w:rPr>
        <w:t>-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14:paraId="2AD0A204" w14:textId="77777777" w:rsidR="00201795" w:rsidRPr="0099003C" w:rsidRDefault="00201795" w:rsidP="00201795">
      <w:pPr>
        <w:spacing w:after="0" w:line="240" w:lineRule="auto"/>
        <w:ind w:firstLine="720"/>
        <w:jc w:val="both"/>
        <w:rPr>
          <w:rFonts w:ascii="Trebuchet MS" w:hAnsi="Trebuchet MS" w:cs="Arial"/>
          <w:bCs/>
          <w:noProof/>
          <w:color w:val="000000" w:themeColor="text1"/>
          <w:sz w:val="24"/>
          <w:szCs w:val="24"/>
        </w:rPr>
      </w:pPr>
      <w:r w:rsidRPr="0099003C">
        <w:rPr>
          <w:rFonts w:ascii="Trebuchet MS" w:hAnsi="Trebuchet MS" w:cs="Arial"/>
          <w:bCs/>
          <w:noProof/>
          <w:color w:val="000000" w:themeColor="text1"/>
          <w:sz w:val="24"/>
          <w:szCs w:val="24"/>
          <w:lang w:val="it-IT"/>
        </w:rPr>
        <w:t>- în zonă nu există obiective de interes public, monumente istorice și de arhitectură, zone de interes tradițional, diverse așezăminte, etc., care să fie afectate prin lucrările propuse, sau care și necesite protecţie</w:t>
      </w:r>
      <w:r w:rsidRPr="0099003C">
        <w:rPr>
          <w:rFonts w:ascii="Trebuchet MS" w:hAnsi="Trebuchet MS" w:cs="Arial"/>
          <w:bCs/>
          <w:noProof/>
          <w:color w:val="000000" w:themeColor="text1"/>
          <w:sz w:val="24"/>
          <w:szCs w:val="24"/>
        </w:rPr>
        <w:t>;</w:t>
      </w:r>
    </w:p>
    <w:p w14:paraId="55BE0EC2" w14:textId="4843FAB2" w:rsidR="0066687D" w:rsidRDefault="00201795" w:rsidP="0028458B">
      <w:pPr>
        <w:spacing w:after="0" w:line="240" w:lineRule="auto"/>
        <w:ind w:firstLine="720"/>
        <w:jc w:val="both"/>
        <w:rPr>
          <w:rFonts w:ascii="Trebuchet MS" w:hAnsi="Trebuchet MS" w:cs="Arial"/>
          <w:bCs/>
          <w:noProof/>
          <w:color w:val="000000" w:themeColor="text1"/>
          <w:sz w:val="24"/>
          <w:szCs w:val="24"/>
        </w:rPr>
      </w:pPr>
      <w:r w:rsidRPr="0099003C">
        <w:rPr>
          <w:rFonts w:ascii="Trebuchet MS" w:hAnsi="Trebuchet MS" w:cs="Arial"/>
          <w:bCs/>
          <w:noProof/>
          <w:color w:val="000000" w:themeColor="text1"/>
          <w:sz w:val="24"/>
          <w:szCs w:val="24"/>
        </w:rPr>
        <w:t xml:space="preserve">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 </w:t>
      </w:r>
    </w:p>
    <w:p w14:paraId="773EC914" w14:textId="77777777" w:rsidR="0066687D" w:rsidRPr="0099003C" w:rsidRDefault="0066687D" w:rsidP="00201795">
      <w:pPr>
        <w:spacing w:after="0" w:line="240" w:lineRule="auto"/>
        <w:ind w:firstLine="720"/>
        <w:jc w:val="both"/>
        <w:rPr>
          <w:rFonts w:ascii="Trebuchet MS" w:hAnsi="Trebuchet MS" w:cs="Arial"/>
          <w:bCs/>
          <w:noProof/>
          <w:color w:val="000000" w:themeColor="text1"/>
          <w:sz w:val="24"/>
          <w:szCs w:val="24"/>
        </w:rPr>
      </w:pPr>
    </w:p>
    <w:p w14:paraId="6C6E41DB" w14:textId="77777777" w:rsidR="00201795" w:rsidRPr="0099003C" w:rsidRDefault="00201795" w:rsidP="00201795">
      <w:pPr>
        <w:spacing w:after="0" w:line="240" w:lineRule="auto"/>
        <w:ind w:firstLine="720"/>
        <w:jc w:val="both"/>
        <w:rPr>
          <w:rFonts w:ascii="Trebuchet MS" w:hAnsi="Trebuchet MS" w:cs="Arial"/>
          <w:b/>
          <w:bCs/>
          <w:noProof/>
          <w:color w:val="000000" w:themeColor="text1"/>
          <w:sz w:val="24"/>
          <w:szCs w:val="24"/>
        </w:rPr>
      </w:pPr>
      <w:r w:rsidRPr="0099003C">
        <w:rPr>
          <w:rFonts w:ascii="Trebuchet MS" w:hAnsi="Trebuchet MS" w:cs="Arial"/>
          <w:bCs/>
          <w:noProof/>
          <w:color w:val="000000" w:themeColor="text1"/>
          <w:sz w:val="24"/>
          <w:szCs w:val="24"/>
        </w:rPr>
        <w:t>Se vor respecta în totalitate lucrările necesare organizării de șantier.</w:t>
      </w:r>
      <w:r w:rsidRPr="0099003C">
        <w:rPr>
          <w:rFonts w:ascii="Trebuchet MS" w:hAnsi="Trebuchet MS" w:cs="Arial"/>
          <w:b/>
          <w:bCs/>
          <w:noProof/>
          <w:color w:val="000000" w:themeColor="text1"/>
          <w:sz w:val="24"/>
          <w:szCs w:val="24"/>
        </w:rPr>
        <w:t xml:space="preserve"> </w:t>
      </w:r>
    </w:p>
    <w:p w14:paraId="5CE14CBE" w14:textId="77777777" w:rsidR="00201795" w:rsidRPr="0099003C" w:rsidRDefault="00201795" w:rsidP="00201795">
      <w:pPr>
        <w:spacing w:after="0" w:line="240" w:lineRule="auto"/>
        <w:ind w:firstLine="720"/>
        <w:jc w:val="both"/>
        <w:rPr>
          <w:rFonts w:ascii="Trebuchet MS" w:hAnsi="Trebuchet MS" w:cs="Arial"/>
          <w:noProof/>
          <w:sz w:val="24"/>
          <w:szCs w:val="24"/>
        </w:rPr>
      </w:pPr>
      <w:r w:rsidRPr="0099003C">
        <w:rPr>
          <w:rFonts w:ascii="Trebuchet MS" w:hAnsi="Trebuchet MS" w:cs="Arial"/>
          <w:b/>
          <w:bCs/>
          <w:noProof/>
          <w:sz w:val="24"/>
          <w:szCs w:val="24"/>
        </w:rPr>
        <w:t>b</w:t>
      </w:r>
      <w:r w:rsidRPr="0099003C">
        <w:rPr>
          <w:rFonts w:ascii="Trebuchet MS" w:hAnsi="Trebuchet MS" w:cs="Arial"/>
          <w:b/>
          <w:bCs/>
          <w:noProof/>
          <w:sz w:val="24"/>
          <w:szCs w:val="24"/>
          <w:vertAlign w:val="subscript"/>
        </w:rPr>
        <w:t>6</w:t>
      </w:r>
      <w:r w:rsidRPr="0099003C">
        <w:rPr>
          <w:rFonts w:ascii="Trebuchet MS" w:hAnsi="Trebuchet MS" w:cs="Arial"/>
          <w:b/>
          <w:bCs/>
          <w:noProof/>
          <w:sz w:val="24"/>
          <w:szCs w:val="24"/>
        </w:rPr>
        <w:t>)</w:t>
      </w:r>
      <w:r w:rsidRPr="0099003C">
        <w:rPr>
          <w:rFonts w:ascii="Trebuchet MS" w:hAnsi="Trebuchet MS" w:cs="Arial"/>
          <w:noProof/>
          <w:sz w:val="24"/>
          <w:szCs w:val="24"/>
        </w:rPr>
        <w:t> </w:t>
      </w:r>
      <w:r w:rsidRPr="0099003C">
        <w:rPr>
          <w:rFonts w:ascii="Trebuchet MS" w:hAnsi="Trebuchet MS" w:cs="Arial"/>
          <w:b/>
          <w:i/>
          <w:noProof/>
          <w:sz w:val="24"/>
          <w:szCs w:val="24"/>
        </w:rPr>
        <w:t xml:space="preserve">riscurile de accidente majore şi/sau dezastre relevante pentru proiectul în cauză, inclusiv cele cauzate de schimbările climatice, conform informaţiilor ştiinţifice:  -  </w:t>
      </w:r>
      <w:r w:rsidRPr="0099003C">
        <w:rPr>
          <w:rFonts w:ascii="Trebuchet MS" w:hAnsi="Trebuchet MS" w:cs="Arial"/>
          <w:noProof/>
          <w:sz w:val="24"/>
          <w:szCs w:val="24"/>
        </w:rPr>
        <w:t>nu este cazul, proiectul nu</w:t>
      </w:r>
      <w:r w:rsidRPr="0099003C">
        <w:rPr>
          <w:rFonts w:ascii="Trebuchet MS" w:eastAsia="Times New Roman" w:hAnsi="Trebuchet MS"/>
          <w:sz w:val="24"/>
          <w:szCs w:val="24"/>
          <w:lang w:eastAsia="en-GB"/>
        </w:rPr>
        <w:t xml:space="preserve"> </w:t>
      </w:r>
      <w:r w:rsidRPr="0099003C">
        <w:rPr>
          <w:rFonts w:ascii="Trebuchet MS" w:hAnsi="Trebuchet MS" w:cs="Arial"/>
          <w:noProof/>
          <w:sz w:val="24"/>
          <w:szCs w:val="24"/>
        </w:rPr>
        <w:t>intră sub incidenţa legislaţiei privind controlul activităţilor care prezintă pericole de accidente majore în care sunt implicate substanţe periculoase;</w:t>
      </w:r>
    </w:p>
    <w:p w14:paraId="4A49FB4D" w14:textId="77777777" w:rsidR="00201795" w:rsidRPr="0099003C" w:rsidRDefault="00201795" w:rsidP="00201795">
      <w:pPr>
        <w:spacing w:after="0" w:line="240" w:lineRule="auto"/>
        <w:ind w:firstLine="720"/>
        <w:jc w:val="both"/>
        <w:rPr>
          <w:rFonts w:ascii="Trebuchet MS" w:hAnsi="Trebuchet MS" w:cs="Arial"/>
          <w:b/>
          <w:i/>
          <w:noProof/>
          <w:sz w:val="24"/>
          <w:szCs w:val="24"/>
        </w:rPr>
      </w:pPr>
      <w:r w:rsidRPr="0099003C">
        <w:rPr>
          <w:rFonts w:ascii="Trebuchet MS" w:hAnsi="Trebuchet MS" w:cs="Arial"/>
          <w:b/>
          <w:bCs/>
          <w:noProof/>
          <w:sz w:val="24"/>
          <w:szCs w:val="24"/>
        </w:rPr>
        <w:t>b</w:t>
      </w:r>
      <w:r w:rsidRPr="0099003C">
        <w:rPr>
          <w:rFonts w:ascii="Trebuchet MS" w:hAnsi="Trebuchet MS" w:cs="Arial"/>
          <w:b/>
          <w:bCs/>
          <w:noProof/>
          <w:sz w:val="24"/>
          <w:szCs w:val="24"/>
          <w:vertAlign w:val="subscript"/>
        </w:rPr>
        <w:t>7</w:t>
      </w:r>
      <w:r w:rsidRPr="0099003C">
        <w:rPr>
          <w:rFonts w:ascii="Trebuchet MS" w:hAnsi="Trebuchet MS" w:cs="Arial"/>
          <w:b/>
          <w:bCs/>
          <w:noProof/>
          <w:sz w:val="24"/>
          <w:szCs w:val="24"/>
        </w:rPr>
        <w:t>)</w:t>
      </w:r>
      <w:r w:rsidRPr="0099003C">
        <w:rPr>
          <w:rFonts w:ascii="Trebuchet MS" w:hAnsi="Trebuchet MS" w:cs="Arial"/>
          <w:b/>
          <w:i/>
          <w:noProof/>
          <w:sz w:val="24"/>
          <w:szCs w:val="24"/>
        </w:rPr>
        <w:t xml:space="preserve"> riscurile pentru sănătatea umană - de ex., din cauza contaminării apei sau a poluării atmosferice: </w:t>
      </w:r>
    </w:p>
    <w:p w14:paraId="133A907E" w14:textId="77777777" w:rsidR="00201795" w:rsidRPr="0099003C" w:rsidRDefault="00201795" w:rsidP="00201795">
      <w:pPr>
        <w:spacing w:after="0" w:line="240" w:lineRule="auto"/>
        <w:ind w:firstLine="720"/>
        <w:jc w:val="both"/>
        <w:rPr>
          <w:rFonts w:ascii="Trebuchet MS" w:hAnsi="Trebuchet MS" w:cs="Arial"/>
          <w:noProof/>
          <w:sz w:val="24"/>
          <w:szCs w:val="24"/>
        </w:rPr>
      </w:pPr>
      <w:r w:rsidRPr="0099003C">
        <w:rPr>
          <w:rFonts w:ascii="Trebuchet MS" w:hAnsi="Trebuchet MS" w:cs="Arial"/>
          <w:noProof/>
          <w:sz w:val="24"/>
          <w:szCs w:val="24"/>
        </w:rPr>
        <w:t>Implementarea proiectului nu va avea impact negativ asupra condiâiilor de viață ale locuitorilor ( schimbări asupra calitatii mediului, zgomot, scăderea calității hranei, etc .) ;</w:t>
      </w:r>
    </w:p>
    <w:p w14:paraId="03F0F57A" w14:textId="6DF5BDD6" w:rsidR="00881123" w:rsidRDefault="00201795" w:rsidP="0028458B">
      <w:pPr>
        <w:spacing w:after="0" w:line="240" w:lineRule="auto"/>
        <w:ind w:firstLine="720"/>
        <w:jc w:val="both"/>
        <w:rPr>
          <w:rFonts w:ascii="Trebuchet MS" w:hAnsi="Trebuchet MS" w:cs="Arial"/>
          <w:noProof/>
          <w:sz w:val="24"/>
          <w:szCs w:val="24"/>
        </w:rPr>
      </w:pPr>
      <w:r w:rsidRPr="0099003C">
        <w:rPr>
          <w:rFonts w:ascii="Trebuchet MS" w:hAnsi="Trebuchet MS" w:cs="Arial"/>
          <w:noProof/>
          <w:sz w:val="24"/>
          <w:szCs w:val="24"/>
        </w:rPr>
        <w:lastRenderedPageBreak/>
        <w:t>Disconfortul populației pe perioada de execuție a lucrărilor este temporar  și va fi redus prin măsurile de diminuare menționate.</w:t>
      </w:r>
    </w:p>
    <w:p w14:paraId="633E8036" w14:textId="77777777" w:rsidR="00B23629" w:rsidRPr="0099003C" w:rsidRDefault="00B23629" w:rsidP="00201795">
      <w:pPr>
        <w:spacing w:after="0" w:line="240" w:lineRule="auto"/>
        <w:ind w:firstLine="720"/>
        <w:jc w:val="both"/>
        <w:rPr>
          <w:rFonts w:ascii="Trebuchet MS" w:hAnsi="Trebuchet MS" w:cs="Arial"/>
          <w:noProof/>
          <w:sz w:val="24"/>
          <w:szCs w:val="24"/>
        </w:rPr>
      </w:pPr>
    </w:p>
    <w:p w14:paraId="6BDE8F93" w14:textId="5A87A39F" w:rsidR="00201795" w:rsidRPr="00137AC6" w:rsidRDefault="00201795" w:rsidP="0049514B">
      <w:pPr>
        <w:spacing w:after="0" w:line="240" w:lineRule="auto"/>
        <w:jc w:val="both"/>
        <w:rPr>
          <w:rFonts w:ascii="Trebuchet MS" w:hAnsi="Trebuchet MS" w:cs="Arial"/>
          <w:b/>
          <w:bCs/>
          <w:noProof/>
          <w:sz w:val="24"/>
          <w:szCs w:val="24"/>
        </w:rPr>
      </w:pPr>
      <w:r w:rsidRPr="00137AC6">
        <w:rPr>
          <w:rFonts w:ascii="Trebuchet MS" w:hAnsi="Trebuchet MS" w:cs="Arial"/>
          <w:b/>
          <w:bCs/>
          <w:noProof/>
          <w:sz w:val="24"/>
          <w:szCs w:val="24"/>
        </w:rPr>
        <w:t>Lucrări organizare de șantier:</w:t>
      </w:r>
    </w:p>
    <w:p w14:paraId="48A49197" w14:textId="77777777" w:rsidR="00881123" w:rsidRPr="0049514B" w:rsidRDefault="00881123" w:rsidP="0049514B">
      <w:pPr>
        <w:pStyle w:val="BIU13"/>
        <w:spacing w:after="0" w:line="240" w:lineRule="auto"/>
        <w:rPr>
          <w:rFonts w:ascii="Trebuchet MS" w:hAnsi="Trebuchet MS"/>
          <w:sz w:val="24"/>
          <w:szCs w:val="24"/>
        </w:rPr>
      </w:pPr>
      <w:r w:rsidRPr="0049514B">
        <w:rPr>
          <w:rFonts w:ascii="Trebuchet MS" w:hAnsi="Trebuchet MS"/>
          <w:sz w:val="24"/>
          <w:szCs w:val="24"/>
        </w:rPr>
        <w:t>Descrierea lucrărilor necesare organizării de șantier:</w:t>
      </w:r>
    </w:p>
    <w:p w14:paraId="6C72351B" w14:textId="77777777" w:rsidR="00881123" w:rsidRPr="0049514B" w:rsidRDefault="00881123" w:rsidP="0049514B">
      <w:pPr>
        <w:pStyle w:val="AText"/>
        <w:spacing w:after="0" w:line="240" w:lineRule="auto"/>
        <w:rPr>
          <w:rFonts w:ascii="Trebuchet MS" w:hAnsi="Trebuchet MS"/>
          <w:sz w:val="24"/>
          <w:szCs w:val="24"/>
        </w:rPr>
      </w:pPr>
      <w:r w:rsidRPr="0049514B">
        <w:rPr>
          <w:rFonts w:ascii="Trebuchet MS" w:hAnsi="Trebuchet MS"/>
          <w:sz w:val="24"/>
          <w:szCs w:val="24"/>
        </w:rPr>
        <w:t xml:space="preserve">Lucrările de organizare de șantier se vor realiza conform proiectului și se vor desfășura doar pe amplasamentul destinat acestuia. Organizarea de șantier va avea un caracter unitar pentru realizarea în întregime a investiției. Lucrările nu implica efecte suplimentare față de situația existentă, acestea nereprezentând un factor de poluare în plus în zona nici în timpul execuției investitei, dar mai ales la finalizarea lucrărilor. </w:t>
      </w:r>
    </w:p>
    <w:p w14:paraId="746C322F" w14:textId="77777777" w:rsidR="00881123" w:rsidRPr="0049514B" w:rsidRDefault="00881123" w:rsidP="0049514B">
      <w:pPr>
        <w:pStyle w:val="AText"/>
        <w:spacing w:after="0" w:line="240" w:lineRule="auto"/>
        <w:rPr>
          <w:rFonts w:ascii="Trebuchet MS" w:hAnsi="Trebuchet MS"/>
          <w:sz w:val="24"/>
          <w:szCs w:val="24"/>
        </w:rPr>
      </w:pPr>
      <w:r w:rsidRPr="0049514B">
        <w:rPr>
          <w:rFonts w:ascii="Trebuchet MS" w:hAnsi="Trebuchet MS"/>
          <w:sz w:val="24"/>
          <w:szCs w:val="24"/>
        </w:rPr>
        <w:t xml:space="preserve">Se vor întocmi grafice de execuție a lucrărilor. </w:t>
      </w:r>
    </w:p>
    <w:p w14:paraId="75CE2C22" w14:textId="77777777" w:rsidR="00881123" w:rsidRPr="0049514B" w:rsidRDefault="00881123" w:rsidP="0049514B">
      <w:pPr>
        <w:pStyle w:val="AText"/>
        <w:spacing w:after="0" w:line="240" w:lineRule="auto"/>
        <w:rPr>
          <w:rFonts w:ascii="Trebuchet MS" w:hAnsi="Trebuchet MS"/>
          <w:sz w:val="24"/>
          <w:szCs w:val="24"/>
        </w:rPr>
      </w:pPr>
      <w:r w:rsidRPr="0049514B">
        <w:rPr>
          <w:rFonts w:ascii="Trebuchet MS" w:hAnsi="Trebuchet MS"/>
          <w:sz w:val="24"/>
          <w:szCs w:val="24"/>
        </w:rPr>
        <w:t>Se vor lua masuri specifice privind protecția și securitatea muncii:</w:t>
      </w:r>
    </w:p>
    <w:p w14:paraId="01800652" w14:textId="77777777" w:rsidR="00881123" w:rsidRPr="0049514B" w:rsidRDefault="00881123" w:rsidP="0049514B">
      <w:pPr>
        <w:pStyle w:val="Bullet"/>
        <w:spacing w:after="0" w:line="240" w:lineRule="auto"/>
        <w:rPr>
          <w:rFonts w:ascii="Trebuchet MS" w:hAnsi="Trebuchet MS"/>
          <w:sz w:val="24"/>
          <w:szCs w:val="24"/>
        </w:rPr>
      </w:pPr>
      <w:r w:rsidRPr="0049514B">
        <w:rPr>
          <w:rFonts w:ascii="Trebuchet MS" w:hAnsi="Trebuchet MS"/>
          <w:sz w:val="24"/>
          <w:szCs w:val="24"/>
        </w:rPr>
        <w:t>zonele periculoase vor fi marcate cu placaje și inscripții;</w:t>
      </w:r>
    </w:p>
    <w:p w14:paraId="277F35E8" w14:textId="77777777" w:rsidR="00881123" w:rsidRPr="0049514B" w:rsidRDefault="00881123" w:rsidP="0049514B">
      <w:pPr>
        <w:pStyle w:val="Bullet"/>
        <w:spacing w:after="0" w:line="240" w:lineRule="auto"/>
        <w:rPr>
          <w:rFonts w:ascii="Trebuchet MS" w:hAnsi="Trebuchet MS"/>
          <w:sz w:val="24"/>
          <w:szCs w:val="24"/>
        </w:rPr>
      </w:pPr>
      <w:r w:rsidRPr="0049514B">
        <w:rPr>
          <w:rFonts w:ascii="Trebuchet MS" w:hAnsi="Trebuchet MS"/>
          <w:sz w:val="24"/>
          <w:szCs w:val="24"/>
        </w:rPr>
        <w:t>toate dispozitivele, mecanismele și utilajele vor fi verificate în conformitate cu normele în vigoare;</w:t>
      </w:r>
    </w:p>
    <w:p w14:paraId="5643CF03" w14:textId="77777777" w:rsidR="00881123" w:rsidRPr="0049514B" w:rsidRDefault="00881123" w:rsidP="0049514B">
      <w:pPr>
        <w:pStyle w:val="Bullet"/>
        <w:spacing w:after="0" w:line="240" w:lineRule="auto"/>
        <w:rPr>
          <w:rFonts w:ascii="Trebuchet MS" w:hAnsi="Trebuchet MS"/>
          <w:sz w:val="24"/>
          <w:szCs w:val="24"/>
        </w:rPr>
      </w:pPr>
      <w:r w:rsidRPr="0049514B">
        <w:rPr>
          <w:rFonts w:ascii="Trebuchet MS" w:hAnsi="Trebuchet MS"/>
          <w:sz w:val="24"/>
          <w:szCs w:val="24"/>
        </w:rPr>
        <w:t>asigurarea cu forță de munca calificata și care să cunoască măsurile de protecție a muncii în vigoare.</w:t>
      </w:r>
    </w:p>
    <w:p w14:paraId="0269813F" w14:textId="77777777" w:rsidR="00881123" w:rsidRPr="0049514B" w:rsidRDefault="00881123" w:rsidP="0049514B">
      <w:pPr>
        <w:pStyle w:val="Bullet"/>
        <w:spacing w:after="0" w:line="240" w:lineRule="auto"/>
        <w:rPr>
          <w:rFonts w:ascii="Trebuchet MS" w:hAnsi="Trebuchet MS"/>
          <w:sz w:val="24"/>
          <w:szCs w:val="24"/>
        </w:rPr>
      </w:pPr>
      <w:r w:rsidRPr="0049514B">
        <w:rPr>
          <w:rFonts w:ascii="Trebuchet MS" w:hAnsi="Trebuchet MS"/>
          <w:sz w:val="24"/>
          <w:szCs w:val="24"/>
        </w:rPr>
        <w:t>împrejmuirea incintei de lucru cu un gard provizoriu din stâlpi de țeavă și plasă de sârmă și poartă de acces din cadru metalic și plasă de sârmă.</w:t>
      </w:r>
    </w:p>
    <w:p w14:paraId="248FECE9" w14:textId="77777777" w:rsidR="00881123" w:rsidRPr="0049514B" w:rsidRDefault="00881123" w:rsidP="0049514B">
      <w:pPr>
        <w:pStyle w:val="Bullet"/>
        <w:spacing w:after="0" w:line="240" w:lineRule="auto"/>
        <w:rPr>
          <w:rFonts w:ascii="Trebuchet MS" w:hAnsi="Trebuchet MS"/>
          <w:sz w:val="24"/>
          <w:szCs w:val="24"/>
        </w:rPr>
      </w:pPr>
      <w:r w:rsidRPr="0049514B">
        <w:rPr>
          <w:rFonts w:ascii="Trebuchet MS" w:hAnsi="Trebuchet MS"/>
          <w:sz w:val="24"/>
          <w:szCs w:val="24"/>
        </w:rPr>
        <w:t>realizarea unui branșament electric îngropat de la rețeaua electrică existentă.</w:t>
      </w:r>
    </w:p>
    <w:p w14:paraId="408061C4" w14:textId="77777777" w:rsidR="00881123" w:rsidRPr="0049514B" w:rsidRDefault="00881123" w:rsidP="0049514B">
      <w:pPr>
        <w:pStyle w:val="Bullet"/>
        <w:spacing w:after="0" w:line="240" w:lineRule="auto"/>
        <w:rPr>
          <w:rFonts w:ascii="Trebuchet MS" w:hAnsi="Trebuchet MS"/>
          <w:sz w:val="24"/>
          <w:szCs w:val="24"/>
        </w:rPr>
      </w:pPr>
      <w:r w:rsidRPr="0049514B">
        <w:rPr>
          <w:rFonts w:ascii="Trebuchet MS" w:hAnsi="Trebuchet MS"/>
          <w:sz w:val="24"/>
          <w:szCs w:val="24"/>
        </w:rPr>
        <w:t>realizarea unei platforme din balast compactat prevăzută cu pante spre exterior, pentru depozitarea agregatelor utilizate la prepararea loco-obiect a betoanelor și mortarelor.</w:t>
      </w:r>
    </w:p>
    <w:p w14:paraId="183372C0" w14:textId="77777777" w:rsidR="00881123" w:rsidRPr="0049514B" w:rsidRDefault="00881123" w:rsidP="0049514B">
      <w:pPr>
        <w:pStyle w:val="Bullet"/>
        <w:spacing w:after="0" w:line="240" w:lineRule="auto"/>
        <w:rPr>
          <w:rFonts w:ascii="Trebuchet MS" w:hAnsi="Trebuchet MS"/>
          <w:sz w:val="24"/>
          <w:szCs w:val="24"/>
        </w:rPr>
      </w:pPr>
      <w:r w:rsidRPr="0049514B">
        <w:rPr>
          <w:rFonts w:ascii="Trebuchet MS" w:hAnsi="Trebuchet MS"/>
          <w:sz w:val="24"/>
          <w:szCs w:val="24"/>
        </w:rPr>
        <w:t>realizarea unui banc de lucru pentru îndreptarea, tăierea și fasonarea oțelului beton.</w:t>
      </w:r>
    </w:p>
    <w:p w14:paraId="08C5DB5D" w14:textId="77777777" w:rsidR="00881123" w:rsidRPr="0049514B" w:rsidRDefault="00881123" w:rsidP="0049514B">
      <w:pPr>
        <w:pStyle w:val="Bullet"/>
        <w:spacing w:after="0" w:line="240" w:lineRule="auto"/>
        <w:rPr>
          <w:rFonts w:ascii="Trebuchet MS" w:hAnsi="Trebuchet MS"/>
          <w:sz w:val="24"/>
          <w:szCs w:val="24"/>
        </w:rPr>
      </w:pPr>
      <w:r w:rsidRPr="0049514B">
        <w:rPr>
          <w:rFonts w:ascii="Trebuchet MS" w:hAnsi="Trebuchet MS"/>
          <w:sz w:val="24"/>
          <w:szCs w:val="24"/>
        </w:rPr>
        <w:t>realizarea unei platforme de lucru pentru pozarea malaxorului pentru prepararea betoanelor și mortarelor loco-obiect.</w:t>
      </w:r>
    </w:p>
    <w:p w14:paraId="297D2753" w14:textId="77777777" w:rsidR="00881123" w:rsidRPr="0049514B" w:rsidRDefault="00881123" w:rsidP="0049514B">
      <w:pPr>
        <w:pStyle w:val="Bullet"/>
        <w:spacing w:after="0" w:line="240" w:lineRule="auto"/>
        <w:rPr>
          <w:rFonts w:ascii="Trebuchet MS" w:hAnsi="Trebuchet MS"/>
          <w:sz w:val="24"/>
          <w:szCs w:val="24"/>
        </w:rPr>
      </w:pPr>
      <w:r w:rsidRPr="0049514B">
        <w:rPr>
          <w:rFonts w:ascii="Trebuchet MS" w:hAnsi="Trebuchet MS"/>
          <w:sz w:val="24"/>
          <w:szCs w:val="24"/>
        </w:rPr>
        <w:t>branșament existent la rețeaua proprie de alimentare cu apa.</w:t>
      </w:r>
    </w:p>
    <w:p w14:paraId="415A58E5" w14:textId="77777777" w:rsidR="00881123" w:rsidRPr="0049514B" w:rsidRDefault="00881123" w:rsidP="0049514B">
      <w:pPr>
        <w:pStyle w:val="AText"/>
        <w:spacing w:after="0" w:line="240" w:lineRule="auto"/>
        <w:rPr>
          <w:rFonts w:ascii="Trebuchet MS" w:hAnsi="Trebuchet MS"/>
          <w:sz w:val="24"/>
          <w:szCs w:val="24"/>
        </w:rPr>
      </w:pPr>
      <w:r w:rsidRPr="0049514B">
        <w:rPr>
          <w:rFonts w:ascii="Trebuchet MS" w:hAnsi="Trebuchet MS"/>
          <w:sz w:val="24"/>
          <w:szCs w:val="24"/>
        </w:rPr>
        <w:t xml:space="preserve">Pentru protecția mediului înconjurător se vor respecta prevederile actelor normative cu privire la organizarea de șantier, depozitarea combustibililor, a deșeurilor în locuri special amenajate. La executarea lucrărilor se vor folosi numai utilaje și mijloace de transport ce corespund din punct de vedere tehnic în vederea evitării poluării mediului cu noxe sau materiale de construcție în vrac. Se va asigura managementul corespunzător al deșeurilor. </w:t>
      </w:r>
    </w:p>
    <w:p w14:paraId="42111671" w14:textId="77777777" w:rsidR="00881123" w:rsidRPr="0049514B" w:rsidRDefault="00881123" w:rsidP="0049514B">
      <w:pPr>
        <w:pStyle w:val="AText"/>
        <w:spacing w:after="0" w:line="240" w:lineRule="auto"/>
        <w:rPr>
          <w:rFonts w:ascii="Trebuchet MS" w:hAnsi="Trebuchet MS"/>
          <w:sz w:val="24"/>
          <w:szCs w:val="24"/>
        </w:rPr>
      </w:pPr>
      <w:r w:rsidRPr="0049514B">
        <w:rPr>
          <w:rFonts w:ascii="Trebuchet MS" w:hAnsi="Trebuchet MS"/>
          <w:sz w:val="24"/>
          <w:szCs w:val="24"/>
        </w:rPr>
        <w:t>Organizarea de șantier se va realiza în interiorul amplasamentului, executantului revenindu-i în exclusivitate responsabilitatea modului cum își organizează șantierul.</w:t>
      </w:r>
    </w:p>
    <w:p w14:paraId="60E096AE" w14:textId="144B23C4" w:rsidR="00420AD4" w:rsidRDefault="00881123" w:rsidP="00441F56">
      <w:pPr>
        <w:pStyle w:val="AText"/>
        <w:spacing w:after="0" w:line="240" w:lineRule="auto"/>
        <w:rPr>
          <w:rFonts w:ascii="Trebuchet MS" w:hAnsi="Trebuchet MS"/>
          <w:sz w:val="24"/>
          <w:szCs w:val="24"/>
        </w:rPr>
      </w:pPr>
      <w:r w:rsidRPr="0049514B">
        <w:rPr>
          <w:rFonts w:ascii="Trebuchet MS" w:hAnsi="Trebuchet MS"/>
          <w:sz w:val="24"/>
          <w:szCs w:val="24"/>
        </w:rPr>
        <w:t>Contractantul lucrărilor de execuție este responsabil și are obligația sa asigure construirea spatiilor necesare activității de supraveghere a execuției, testare precum și pentru depozitarea materialelor necesare realizării investiției.</w:t>
      </w:r>
    </w:p>
    <w:p w14:paraId="21A7DDE9" w14:textId="46AC0166" w:rsidR="007E73CA" w:rsidRDefault="007E73CA" w:rsidP="00441F56">
      <w:pPr>
        <w:pStyle w:val="AText"/>
        <w:spacing w:after="0" w:line="240" w:lineRule="auto"/>
        <w:rPr>
          <w:rFonts w:ascii="Trebuchet MS" w:hAnsi="Trebuchet MS"/>
          <w:sz w:val="24"/>
          <w:szCs w:val="24"/>
        </w:rPr>
      </w:pPr>
    </w:p>
    <w:p w14:paraId="4FBE7ED8" w14:textId="77777777" w:rsidR="007E73CA" w:rsidRPr="00441F56" w:rsidRDefault="007E73CA" w:rsidP="00441F56">
      <w:pPr>
        <w:pStyle w:val="AText"/>
        <w:spacing w:after="0" w:line="240" w:lineRule="auto"/>
        <w:rPr>
          <w:rFonts w:ascii="Trebuchet MS" w:hAnsi="Trebuchet MS"/>
          <w:sz w:val="24"/>
          <w:szCs w:val="24"/>
        </w:rPr>
      </w:pPr>
    </w:p>
    <w:p w14:paraId="049C0469" w14:textId="1BCBDD40" w:rsidR="00201795" w:rsidRPr="004B6738" w:rsidRDefault="00201795" w:rsidP="00201795">
      <w:pPr>
        <w:spacing w:after="0" w:line="240" w:lineRule="auto"/>
        <w:jc w:val="both"/>
        <w:rPr>
          <w:rFonts w:ascii="Trebuchet MS" w:hAnsi="Trebuchet MS" w:cs="Arial"/>
          <w:sz w:val="24"/>
          <w:szCs w:val="24"/>
        </w:rPr>
      </w:pPr>
      <w:r w:rsidRPr="004B6738">
        <w:rPr>
          <w:rFonts w:ascii="Trebuchet MS" w:hAnsi="Trebuchet MS" w:cs="Arial"/>
          <w:b/>
          <w:sz w:val="24"/>
          <w:szCs w:val="24"/>
        </w:rPr>
        <w:tab/>
      </w:r>
    </w:p>
    <w:p w14:paraId="7061EB1C" w14:textId="38EB7ECE" w:rsidR="00201795" w:rsidRPr="004B6738" w:rsidRDefault="00201795" w:rsidP="00201795">
      <w:pPr>
        <w:spacing w:after="0" w:line="240" w:lineRule="auto"/>
        <w:jc w:val="both"/>
        <w:rPr>
          <w:rFonts w:ascii="Trebuchet MS" w:hAnsi="Trebuchet MS" w:cs="Arial"/>
          <w:b/>
          <w:noProof/>
          <w:sz w:val="24"/>
          <w:szCs w:val="24"/>
        </w:rPr>
      </w:pPr>
      <w:r w:rsidRPr="004B6738">
        <w:rPr>
          <w:rFonts w:ascii="Trebuchet MS" w:hAnsi="Trebuchet MS" w:cs="Arial"/>
          <w:b/>
          <w:bCs/>
          <w:noProof/>
          <w:sz w:val="24"/>
          <w:szCs w:val="24"/>
        </w:rPr>
        <w:t xml:space="preserve">c)  </w:t>
      </w:r>
      <w:r w:rsidR="00441F56" w:rsidRPr="004B6738">
        <w:rPr>
          <w:rFonts w:ascii="Trebuchet MS" w:hAnsi="Trebuchet MS" w:cs="Arial"/>
          <w:b/>
          <w:noProof/>
          <w:sz w:val="24"/>
          <w:szCs w:val="24"/>
        </w:rPr>
        <w:t>Amplasarea proiectului</w:t>
      </w:r>
      <w:r w:rsidRPr="004B6738">
        <w:rPr>
          <w:rFonts w:ascii="Trebuchet MS" w:hAnsi="Trebuchet MS" w:cs="Arial"/>
          <w:b/>
          <w:noProof/>
          <w:sz w:val="24"/>
          <w:szCs w:val="24"/>
        </w:rPr>
        <w:t>:</w:t>
      </w:r>
    </w:p>
    <w:p w14:paraId="77858F7F" w14:textId="013DA10A" w:rsidR="00201795" w:rsidRPr="0099003C" w:rsidRDefault="00201795" w:rsidP="00201795">
      <w:pPr>
        <w:spacing w:after="0" w:line="240" w:lineRule="auto"/>
        <w:jc w:val="both"/>
        <w:rPr>
          <w:rFonts w:ascii="Trebuchet MS" w:hAnsi="Trebuchet MS" w:cs="Arial"/>
          <w:sz w:val="24"/>
          <w:szCs w:val="24"/>
        </w:rPr>
      </w:pPr>
      <w:r w:rsidRPr="0099003C">
        <w:rPr>
          <w:rFonts w:ascii="Trebuchet MS" w:hAnsi="Trebuchet MS" w:cs="Arial"/>
          <w:b/>
          <w:bCs/>
          <w:noProof/>
          <w:color w:val="FF0000"/>
          <w:sz w:val="24"/>
          <w:szCs w:val="24"/>
        </w:rPr>
        <w:t>   </w:t>
      </w:r>
      <w:r w:rsidRPr="0099003C">
        <w:rPr>
          <w:rFonts w:ascii="Trebuchet MS" w:hAnsi="Trebuchet MS" w:cs="Arial"/>
          <w:b/>
          <w:bCs/>
          <w:noProof/>
          <w:color w:val="FF0000"/>
          <w:sz w:val="24"/>
          <w:szCs w:val="24"/>
        </w:rPr>
        <w:tab/>
      </w:r>
      <w:r w:rsidRPr="0099003C">
        <w:rPr>
          <w:rFonts w:ascii="Trebuchet MS" w:hAnsi="Trebuchet MS" w:cs="Arial"/>
          <w:b/>
          <w:bCs/>
          <w:noProof/>
          <w:sz w:val="24"/>
          <w:szCs w:val="24"/>
        </w:rPr>
        <w:t>c</w:t>
      </w:r>
      <w:r w:rsidRPr="0099003C">
        <w:rPr>
          <w:rFonts w:ascii="Trebuchet MS" w:hAnsi="Trebuchet MS" w:cs="Arial"/>
          <w:b/>
          <w:bCs/>
          <w:noProof/>
          <w:sz w:val="24"/>
          <w:szCs w:val="24"/>
          <w:vertAlign w:val="subscript"/>
        </w:rPr>
        <w:t>1</w:t>
      </w:r>
      <w:r w:rsidRPr="0099003C">
        <w:rPr>
          <w:rFonts w:ascii="Trebuchet MS" w:hAnsi="Trebuchet MS" w:cs="Arial"/>
          <w:b/>
          <w:bCs/>
          <w:noProof/>
          <w:sz w:val="24"/>
          <w:szCs w:val="24"/>
        </w:rPr>
        <w:t>)</w:t>
      </w:r>
      <w:r w:rsidRPr="0099003C">
        <w:rPr>
          <w:rFonts w:ascii="Trebuchet MS" w:hAnsi="Trebuchet MS" w:cs="Arial"/>
          <w:b/>
          <w:noProof/>
          <w:sz w:val="24"/>
          <w:szCs w:val="24"/>
        </w:rPr>
        <w:t> utilizarea actuală şi aprobată a terenurilor</w:t>
      </w:r>
      <w:r w:rsidRPr="0099003C">
        <w:rPr>
          <w:rFonts w:ascii="Trebuchet MS" w:hAnsi="Trebuchet MS" w:cs="Arial"/>
          <w:b/>
          <w:i/>
          <w:noProof/>
          <w:sz w:val="24"/>
          <w:szCs w:val="24"/>
        </w:rPr>
        <w:t>:</w:t>
      </w:r>
      <w:r w:rsidRPr="0099003C">
        <w:rPr>
          <w:rFonts w:ascii="Trebuchet MS" w:hAnsi="Trebuchet MS" w:cs="Arial"/>
          <w:sz w:val="24"/>
          <w:szCs w:val="24"/>
        </w:rPr>
        <w:t xml:space="preserve"> -</w:t>
      </w:r>
      <w:r w:rsidRPr="0099003C">
        <w:rPr>
          <w:rFonts w:ascii="Trebuchet MS" w:hAnsi="Trebuchet MS" w:cs="Arial"/>
          <w:color w:val="FF0000"/>
          <w:sz w:val="24"/>
          <w:szCs w:val="24"/>
        </w:rPr>
        <w:t xml:space="preserve"> </w:t>
      </w:r>
      <w:r w:rsidRPr="0099003C">
        <w:rPr>
          <w:rFonts w:ascii="Trebuchet MS" w:hAnsi="Trebuchet MS" w:cs="Arial"/>
          <w:sz w:val="24"/>
          <w:szCs w:val="24"/>
        </w:rPr>
        <w:t>conform c</w:t>
      </w:r>
      <w:r w:rsidR="009132F4">
        <w:rPr>
          <w:rFonts w:ascii="Trebuchet MS" w:hAnsi="Trebuchet MS" w:cs="Arial"/>
          <w:sz w:val="24"/>
          <w:szCs w:val="24"/>
        </w:rPr>
        <w:t>ertificatului de urbanism nr. 1003</w:t>
      </w:r>
      <w:r w:rsidR="003B3DE2">
        <w:rPr>
          <w:rFonts w:ascii="Trebuchet MS" w:hAnsi="Trebuchet MS" w:cs="Arial"/>
          <w:sz w:val="24"/>
          <w:szCs w:val="24"/>
        </w:rPr>
        <w:t xml:space="preserve"> din 26.</w:t>
      </w:r>
      <w:r w:rsidRPr="0099003C">
        <w:rPr>
          <w:rFonts w:ascii="Trebuchet MS" w:hAnsi="Trebuchet MS" w:cs="Arial"/>
          <w:sz w:val="24"/>
          <w:szCs w:val="24"/>
        </w:rPr>
        <w:t>0</w:t>
      </w:r>
      <w:r w:rsidR="003B3DE2">
        <w:rPr>
          <w:rFonts w:ascii="Trebuchet MS" w:hAnsi="Trebuchet MS" w:cs="Arial"/>
          <w:sz w:val="24"/>
          <w:szCs w:val="24"/>
        </w:rPr>
        <w:t>9.2023 emis de Primăria Municipiului Zalău</w:t>
      </w:r>
      <w:r w:rsidRPr="0099003C">
        <w:rPr>
          <w:rFonts w:ascii="Trebuchet MS" w:hAnsi="Trebuchet MS" w:cs="Arial"/>
          <w:sz w:val="24"/>
          <w:szCs w:val="24"/>
        </w:rPr>
        <w:t xml:space="preserve">, </w:t>
      </w:r>
      <w:r w:rsidR="003B3DE2">
        <w:rPr>
          <w:rFonts w:ascii="Trebuchet MS" w:hAnsi="Trebuchet MS" w:cs="Arial"/>
          <w:sz w:val="24"/>
          <w:szCs w:val="24"/>
        </w:rPr>
        <w:t xml:space="preserve">conform regimului juridic:   imobilul se afla în intravilanul și extravilanul Municipiului Zalău și este constituit din mai multe parcele, teren domeniul public </w:t>
      </w:r>
      <w:r w:rsidRPr="0099003C">
        <w:rPr>
          <w:rFonts w:ascii="Trebuchet MS" w:hAnsi="Trebuchet MS" w:cs="Arial"/>
          <w:sz w:val="24"/>
          <w:szCs w:val="24"/>
        </w:rPr>
        <w:t xml:space="preserve"> ; </w:t>
      </w:r>
    </w:p>
    <w:p w14:paraId="59DF04EE" w14:textId="77777777" w:rsidR="00201795" w:rsidRPr="0099003C" w:rsidRDefault="00201795" w:rsidP="00201795">
      <w:pPr>
        <w:autoSpaceDE w:val="0"/>
        <w:autoSpaceDN w:val="0"/>
        <w:adjustRightInd w:val="0"/>
        <w:spacing w:after="0" w:line="240" w:lineRule="auto"/>
        <w:ind w:firstLine="720"/>
        <w:jc w:val="both"/>
        <w:rPr>
          <w:rFonts w:ascii="Trebuchet MS" w:hAnsi="Trebuchet MS" w:cs="Arial"/>
          <w:sz w:val="24"/>
          <w:szCs w:val="24"/>
        </w:rPr>
      </w:pPr>
      <w:r w:rsidRPr="0099003C">
        <w:rPr>
          <w:rFonts w:ascii="Trebuchet MS" w:hAnsi="Trebuchet MS" w:cs="Arial"/>
          <w:b/>
          <w:bCs/>
          <w:noProof/>
          <w:sz w:val="24"/>
          <w:szCs w:val="24"/>
        </w:rPr>
        <w:t>c</w:t>
      </w:r>
      <w:r w:rsidRPr="0099003C">
        <w:rPr>
          <w:rFonts w:ascii="Trebuchet MS" w:hAnsi="Trebuchet MS" w:cs="Arial"/>
          <w:b/>
          <w:bCs/>
          <w:noProof/>
          <w:sz w:val="24"/>
          <w:szCs w:val="24"/>
          <w:vertAlign w:val="subscript"/>
        </w:rPr>
        <w:t>2</w:t>
      </w:r>
      <w:r w:rsidRPr="0099003C">
        <w:rPr>
          <w:rFonts w:ascii="Trebuchet MS" w:hAnsi="Trebuchet MS" w:cs="Arial"/>
          <w:b/>
          <w:bCs/>
          <w:noProof/>
          <w:sz w:val="24"/>
          <w:szCs w:val="24"/>
        </w:rPr>
        <w:t xml:space="preserve">) </w:t>
      </w:r>
      <w:r w:rsidRPr="0099003C">
        <w:rPr>
          <w:rFonts w:ascii="Trebuchet MS" w:hAnsi="Trebuchet MS" w:cs="Arial"/>
          <w:b/>
          <w:noProof/>
          <w:sz w:val="24"/>
          <w:szCs w:val="24"/>
        </w:rPr>
        <w:t xml:space="preserve">bogăţia, disponibilitatea, calitatea şi capacitatea de regenerare relative ale resurselor naturale, inclusiv solul, terenurile, apa şi biodiversitatea, din zonă şi din subteranul acesteia: </w:t>
      </w:r>
      <w:r w:rsidRPr="0099003C">
        <w:rPr>
          <w:rFonts w:ascii="Trebuchet MS" w:hAnsi="Trebuchet MS" w:cs="Arial"/>
          <w:b/>
          <w:sz w:val="24"/>
          <w:szCs w:val="24"/>
        </w:rPr>
        <w:t>-</w:t>
      </w:r>
      <w:r w:rsidRPr="0099003C">
        <w:rPr>
          <w:rFonts w:ascii="Trebuchet MS" w:hAnsi="Trebuchet MS" w:cs="Arial"/>
          <w:sz w:val="24"/>
          <w:szCs w:val="24"/>
        </w:rPr>
        <w:t xml:space="preserve"> nu este cazul ;</w:t>
      </w:r>
    </w:p>
    <w:p w14:paraId="5BCCF9CC" w14:textId="77777777" w:rsidR="00201795" w:rsidRPr="0099003C" w:rsidRDefault="00201795" w:rsidP="00201795">
      <w:pPr>
        <w:spacing w:after="0" w:line="240" w:lineRule="auto"/>
        <w:ind w:firstLine="720"/>
        <w:jc w:val="both"/>
        <w:rPr>
          <w:rFonts w:ascii="Trebuchet MS" w:hAnsi="Trebuchet MS" w:cs="Arial"/>
          <w:b/>
          <w:noProof/>
          <w:sz w:val="24"/>
          <w:szCs w:val="24"/>
        </w:rPr>
      </w:pPr>
      <w:r w:rsidRPr="0099003C">
        <w:rPr>
          <w:rFonts w:ascii="Trebuchet MS" w:hAnsi="Trebuchet MS" w:cs="Arial"/>
          <w:b/>
          <w:bCs/>
          <w:noProof/>
          <w:sz w:val="24"/>
          <w:szCs w:val="24"/>
        </w:rPr>
        <w:t>c</w:t>
      </w:r>
      <w:r w:rsidRPr="0099003C">
        <w:rPr>
          <w:rFonts w:ascii="Trebuchet MS" w:hAnsi="Trebuchet MS" w:cs="Arial"/>
          <w:b/>
          <w:bCs/>
          <w:noProof/>
          <w:sz w:val="24"/>
          <w:szCs w:val="24"/>
          <w:vertAlign w:val="subscript"/>
        </w:rPr>
        <w:t>3</w:t>
      </w:r>
      <w:r w:rsidRPr="0099003C">
        <w:rPr>
          <w:rFonts w:ascii="Trebuchet MS" w:hAnsi="Trebuchet MS" w:cs="Arial"/>
          <w:b/>
          <w:bCs/>
          <w:noProof/>
          <w:sz w:val="24"/>
          <w:szCs w:val="24"/>
        </w:rPr>
        <w:t xml:space="preserve">) </w:t>
      </w:r>
      <w:r w:rsidRPr="0099003C">
        <w:rPr>
          <w:rFonts w:ascii="Trebuchet MS" w:hAnsi="Trebuchet MS" w:cs="Arial"/>
          <w:b/>
          <w:noProof/>
          <w:sz w:val="24"/>
          <w:szCs w:val="24"/>
        </w:rPr>
        <w:t>capacitatea de absorbţie a mediului natural, acordându-se o atenţie specială următoarelor zone:</w:t>
      </w:r>
    </w:p>
    <w:p w14:paraId="6197F10E" w14:textId="77777777" w:rsidR="00201795" w:rsidRPr="0099003C" w:rsidRDefault="00201795" w:rsidP="00201795">
      <w:pPr>
        <w:pStyle w:val="ListParagraph"/>
        <w:numPr>
          <w:ilvl w:val="0"/>
          <w:numId w:val="3"/>
        </w:numPr>
        <w:spacing w:after="0" w:line="240" w:lineRule="auto"/>
        <w:jc w:val="both"/>
        <w:rPr>
          <w:rFonts w:ascii="Trebuchet MS" w:hAnsi="Trebuchet MS" w:cs="Arial"/>
          <w:noProof/>
          <w:sz w:val="24"/>
          <w:szCs w:val="24"/>
          <w:lang w:val="ro-RO"/>
        </w:rPr>
      </w:pPr>
      <w:r w:rsidRPr="0099003C">
        <w:rPr>
          <w:rFonts w:ascii="Trebuchet MS" w:hAnsi="Trebuchet MS" w:cs="Arial"/>
          <w:noProof/>
          <w:sz w:val="24"/>
          <w:szCs w:val="24"/>
          <w:lang w:val="ro-RO"/>
        </w:rPr>
        <w:t>zone umede, zone riverane, guri ale râurilor: - nu este cazul;</w:t>
      </w:r>
    </w:p>
    <w:p w14:paraId="1D07A026" w14:textId="77777777" w:rsidR="00201795" w:rsidRPr="0099003C" w:rsidRDefault="00201795" w:rsidP="00201795">
      <w:pPr>
        <w:pStyle w:val="ListParagraph"/>
        <w:numPr>
          <w:ilvl w:val="0"/>
          <w:numId w:val="3"/>
        </w:numPr>
        <w:spacing w:after="0" w:line="240" w:lineRule="auto"/>
        <w:jc w:val="both"/>
        <w:rPr>
          <w:rFonts w:ascii="Trebuchet MS" w:hAnsi="Trebuchet MS" w:cs="Arial"/>
          <w:noProof/>
          <w:sz w:val="24"/>
          <w:szCs w:val="24"/>
          <w:lang w:val="ro-RO"/>
        </w:rPr>
      </w:pPr>
      <w:r w:rsidRPr="0099003C">
        <w:rPr>
          <w:rFonts w:ascii="Trebuchet MS" w:hAnsi="Trebuchet MS" w:cs="Arial"/>
          <w:noProof/>
          <w:sz w:val="24"/>
          <w:szCs w:val="24"/>
          <w:lang w:val="ro-RO"/>
        </w:rPr>
        <w:t>zone costiere şi mediul marin: - nu este cazul;</w:t>
      </w:r>
    </w:p>
    <w:p w14:paraId="48978129" w14:textId="77777777" w:rsidR="00201795" w:rsidRPr="0099003C" w:rsidRDefault="00201795" w:rsidP="00201795">
      <w:pPr>
        <w:pStyle w:val="ListParagraph"/>
        <w:numPr>
          <w:ilvl w:val="0"/>
          <w:numId w:val="3"/>
        </w:numPr>
        <w:spacing w:after="0" w:line="240" w:lineRule="auto"/>
        <w:jc w:val="both"/>
        <w:rPr>
          <w:rFonts w:ascii="Trebuchet MS" w:hAnsi="Trebuchet MS" w:cs="Arial"/>
          <w:noProof/>
          <w:sz w:val="24"/>
          <w:szCs w:val="24"/>
          <w:lang w:val="ro-RO"/>
        </w:rPr>
      </w:pPr>
      <w:r w:rsidRPr="0099003C">
        <w:rPr>
          <w:rFonts w:ascii="Trebuchet MS" w:hAnsi="Trebuchet MS" w:cs="Arial"/>
          <w:noProof/>
          <w:sz w:val="24"/>
          <w:szCs w:val="24"/>
          <w:lang w:val="ro-RO"/>
        </w:rPr>
        <w:t>zonele montane şi forestiere: - nu este cazul;</w:t>
      </w:r>
    </w:p>
    <w:p w14:paraId="7742D3F0" w14:textId="77777777" w:rsidR="00201795" w:rsidRPr="0099003C" w:rsidRDefault="00201795" w:rsidP="00201795">
      <w:pPr>
        <w:pStyle w:val="ListParagraph"/>
        <w:numPr>
          <w:ilvl w:val="0"/>
          <w:numId w:val="3"/>
        </w:numPr>
        <w:spacing w:after="0" w:line="240" w:lineRule="auto"/>
        <w:jc w:val="both"/>
        <w:rPr>
          <w:rFonts w:ascii="Trebuchet MS" w:hAnsi="Trebuchet MS" w:cs="Arial"/>
          <w:noProof/>
          <w:sz w:val="24"/>
          <w:szCs w:val="24"/>
          <w:lang w:val="ro-RO"/>
        </w:rPr>
      </w:pPr>
      <w:r w:rsidRPr="0099003C">
        <w:rPr>
          <w:rFonts w:ascii="Trebuchet MS" w:hAnsi="Trebuchet MS" w:cs="Arial"/>
          <w:noProof/>
          <w:sz w:val="24"/>
          <w:szCs w:val="24"/>
          <w:lang w:val="ro-RO"/>
        </w:rPr>
        <w:lastRenderedPageBreak/>
        <w:t>arii naturale protejate de interes naţional, comunitar, internaţional: nu este cazul;</w:t>
      </w:r>
    </w:p>
    <w:p w14:paraId="59C99A6B" w14:textId="77777777" w:rsidR="00201795" w:rsidRPr="0099003C" w:rsidRDefault="00201795" w:rsidP="00201795">
      <w:pPr>
        <w:pStyle w:val="ListParagraph"/>
        <w:numPr>
          <w:ilvl w:val="0"/>
          <w:numId w:val="3"/>
        </w:numPr>
        <w:spacing w:after="0" w:line="240" w:lineRule="auto"/>
        <w:ind w:left="0" w:firstLine="1080"/>
        <w:jc w:val="both"/>
        <w:rPr>
          <w:rFonts w:ascii="Trebuchet MS" w:hAnsi="Trebuchet MS" w:cs="Arial"/>
          <w:noProof/>
          <w:sz w:val="24"/>
          <w:szCs w:val="24"/>
          <w:lang w:val="ro-RO"/>
        </w:rPr>
      </w:pPr>
      <w:r w:rsidRPr="0099003C">
        <w:rPr>
          <w:rFonts w:ascii="Trebuchet MS" w:hAnsi="Trebuchet MS"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 -a - zone protejate, zonele de protecţie instituite conform prevederilor legislaţiei din domeniul apelor, precum şi a celei privind caracterul şi mărimea zonelor de protecţie sanitară şi hidrogeologică: nu este cazul;</w:t>
      </w:r>
    </w:p>
    <w:p w14:paraId="7184A151" w14:textId="2D985C6C" w:rsidR="00DC15D7" w:rsidRPr="008203DA" w:rsidRDefault="00201795" w:rsidP="008203DA">
      <w:pPr>
        <w:pStyle w:val="ListParagraph"/>
        <w:numPr>
          <w:ilvl w:val="0"/>
          <w:numId w:val="3"/>
        </w:numPr>
        <w:spacing w:after="0" w:line="240" w:lineRule="auto"/>
        <w:ind w:left="0" w:firstLine="1080"/>
        <w:jc w:val="both"/>
        <w:rPr>
          <w:rFonts w:ascii="Trebuchet MS" w:hAnsi="Trebuchet MS" w:cs="Arial"/>
          <w:noProof/>
          <w:sz w:val="24"/>
          <w:szCs w:val="24"/>
          <w:lang w:val="ro-RO"/>
        </w:rPr>
      </w:pPr>
      <w:r w:rsidRPr="0099003C">
        <w:rPr>
          <w:rFonts w:ascii="Trebuchet MS" w:hAnsi="Trebuchet MS" w:cs="Arial"/>
          <w:noProof/>
          <w:sz w:val="24"/>
          <w:szCs w:val="24"/>
          <w:lang w:val="ro-RO"/>
        </w:rPr>
        <w:t xml:space="preserve"> zonele în care au existat deja cazuri de nerespectare a standardelor de calitate a mediului prevăzute de legislaţia naţională şi la nivelul Uniunii Europene şi relevante pentru proiect sau în care se consideră că există </w:t>
      </w:r>
      <w:r w:rsidR="00DC15D7">
        <w:rPr>
          <w:rFonts w:ascii="Trebuchet MS" w:hAnsi="Trebuchet MS" w:cs="Arial"/>
          <w:noProof/>
          <w:sz w:val="24"/>
          <w:szCs w:val="24"/>
          <w:lang w:val="ro-RO"/>
        </w:rPr>
        <w:t>astfel de cazuri: nu este cazul</w:t>
      </w:r>
      <w:r w:rsidRPr="0099003C">
        <w:rPr>
          <w:rFonts w:ascii="Trebuchet MS" w:hAnsi="Trebuchet MS" w:cs="Arial"/>
          <w:noProof/>
          <w:sz w:val="24"/>
          <w:szCs w:val="24"/>
          <w:lang w:val="ro-RO"/>
        </w:rPr>
        <w:t>;</w:t>
      </w:r>
    </w:p>
    <w:p w14:paraId="7B1F90EC" w14:textId="77777777" w:rsidR="00201795" w:rsidRPr="0099003C" w:rsidRDefault="00201795" w:rsidP="00201795">
      <w:pPr>
        <w:pStyle w:val="ListParagraph"/>
        <w:numPr>
          <w:ilvl w:val="0"/>
          <w:numId w:val="3"/>
        </w:numPr>
        <w:spacing w:after="0" w:line="240" w:lineRule="auto"/>
        <w:ind w:left="0" w:firstLine="1080"/>
        <w:jc w:val="both"/>
        <w:rPr>
          <w:rFonts w:ascii="Trebuchet MS" w:hAnsi="Trebuchet MS" w:cs="Arial"/>
          <w:noProof/>
          <w:sz w:val="24"/>
          <w:szCs w:val="24"/>
          <w:lang w:val="ro-RO"/>
        </w:rPr>
      </w:pPr>
      <w:r w:rsidRPr="0099003C">
        <w:rPr>
          <w:rFonts w:ascii="Trebuchet MS" w:hAnsi="Trebuchet MS" w:cs="Arial"/>
          <w:noProof/>
          <w:sz w:val="24"/>
          <w:szCs w:val="24"/>
          <w:lang w:val="ro-RO"/>
        </w:rPr>
        <w:t>zonele cu o densitate mare a populaţiei:</w:t>
      </w:r>
      <w:r w:rsidRPr="0099003C">
        <w:rPr>
          <w:rFonts w:ascii="Trebuchet MS" w:eastAsia="SimSun" w:hAnsi="Trebuchet MS" w:cs="Arial Unicode MS"/>
          <w:kern w:val="1"/>
          <w:sz w:val="24"/>
          <w:szCs w:val="24"/>
          <w:lang w:val="ro-RO" w:eastAsia="zh-CN" w:bidi="hi-IN"/>
        </w:rPr>
        <w:t xml:space="preserve"> </w:t>
      </w:r>
      <w:r w:rsidRPr="0099003C">
        <w:rPr>
          <w:rFonts w:ascii="Trebuchet MS" w:hAnsi="Trebuchet MS" w:cs="Arial"/>
          <w:noProof/>
          <w:sz w:val="24"/>
          <w:szCs w:val="24"/>
          <w:lang w:val="ro-RO"/>
        </w:rPr>
        <w:t>nu este cazul;</w:t>
      </w:r>
    </w:p>
    <w:p w14:paraId="0507AC98" w14:textId="77777777" w:rsidR="00201795" w:rsidRPr="0099003C" w:rsidRDefault="00201795" w:rsidP="00201795">
      <w:pPr>
        <w:pStyle w:val="ListParagraph"/>
        <w:numPr>
          <w:ilvl w:val="0"/>
          <w:numId w:val="3"/>
        </w:numPr>
        <w:spacing w:after="0" w:line="240" w:lineRule="auto"/>
        <w:ind w:left="0" w:firstLine="1080"/>
        <w:jc w:val="both"/>
        <w:rPr>
          <w:rFonts w:ascii="Trebuchet MS" w:hAnsi="Trebuchet MS" w:cs="Arial"/>
          <w:noProof/>
          <w:sz w:val="24"/>
          <w:szCs w:val="24"/>
          <w:lang w:val="ro-RO"/>
        </w:rPr>
      </w:pPr>
      <w:r w:rsidRPr="0099003C">
        <w:rPr>
          <w:rFonts w:ascii="Trebuchet MS" w:hAnsi="Trebuchet MS" w:cs="Arial"/>
          <w:noProof/>
          <w:sz w:val="24"/>
          <w:szCs w:val="24"/>
          <w:lang w:val="ro-RO"/>
        </w:rPr>
        <w:t>peisaje şi situri importante din punct de vedere istoric, cultural sau arheologic: nu este cazul;</w:t>
      </w:r>
    </w:p>
    <w:p w14:paraId="1274E444" w14:textId="77777777" w:rsidR="00201795" w:rsidRPr="0099003C" w:rsidRDefault="00201795" w:rsidP="00201795">
      <w:pPr>
        <w:spacing w:after="0" w:line="240" w:lineRule="auto"/>
        <w:jc w:val="both"/>
        <w:rPr>
          <w:rFonts w:ascii="Trebuchet MS" w:hAnsi="Trebuchet MS" w:cs="Arial"/>
          <w:b/>
          <w:bCs/>
          <w:noProof/>
          <w:sz w:val="24"/>
          <w:szCs w:val="24"/>
        </w:rPr>
      </w:pPr>
      <w:r w:rsidRPr="0099003C">
        <w:rPr>
          <w:rFonts w:ascii="Trebuchet MS" w:hAnsi="Trebuchet MS" w:cs="Arial"/>
          <w:b/>
          <w:bCs/>
          <w:noProof/>
          <w:sz w:val="24"/>
          <w:szCs w:val="24"/>
        </w:rPr>
        <w:t xml:space="preserve">d) </w:t>
      </w:r>
      <w:r w:rsidRPr="0099003C">
        <w:rPr>
          <w:rFonts w:ascii="Trebuchet MS" w:hAnsi="Trebuchet MS" w:cs="Arial"/>
          <w:b/>
          <w:noProof/>
          <w:sz w:val="24"/>
          <w:szCs w:val="24"/>
        </w:rPr>
        <w:t>Tipurile şi caracteristicile impactului potenţial:</w:t>
      </w:r>
    </w:p>
    <w:p w14:paraId="2965BC27" w14:textId="77777777" w:rsidR="00201795" w:rsidRPr="0099003C" w:rsidRDefault="00201795" w:rsidP="00201795">
      <w:pPr>
        <w:spacing w:after="0" w:line="240" w:lineRule="auto"/>
        <w:ind w:firstLine="720"/>
        <w:jc w:val="both"/>
        <w:rPr>
          <w:rFonts w:ascii="Trebuchet MS" w:hAnsi="Trebuchet MS" w:cs="Arial"/>
          <w:sz w:val="24"/>
          <w:szCs w:val="24"/>
        </w:rPr>
      </w:pPr>
      <w:r w:rsidRPr="0099003C">
        <w:rPr>
          <w:rFonts w:ascii="Trebuchet MS" w:hAnsi="Trebuchet MS" w:cs="Arial"/>
          <w:b/>
          <w:bCs/>
          <w:noProof/>
          <w:sz w:val="24"/>
          <w:szCs w:val="24"/>
        </w:rPr>
        <w:t>   </w:t>
      </w:r>
      <w:r w:rsidRPr="0099003C">
        <w:rPr>
          <w:rFonts w:ascii="Trebuchet MS" w:hAnsi="Trebuchet MS" w:cs="Arial"/>
          <w:sz w:val="24"/>
          <w:szCs w:val="24"/>
        </w:rPr>
        <w:t>d</w:t>
      </w:r>
      <w:r w:rsidRPr="0099003C">
        <w:rPr>
          <w:rFonts w:ascii="Trebuchet MS" w:hAnsi="Trebuchet MS" w:cs="Arial"/>
          <w:sz w:val="24"/>
          <w:szCs w:val="24"/>
          <w:vertAlign w:val="subscript"/>
        </w:rPr>
        <w:t>1</w:t>
      </w:r>
      <w:r w:rsidRPr="0099003C">
        <w:rPr>
          <w:rFonts w:ascii="Trebuchet MS" w:hAnsi="Trebuchet MS" w:cs="Arial"/>
          <w:sz w:val="24"/>
          <w:szCs w:val="24"/>
        </w:rPr>
        <w:t xml:space="preserve">) </w:t>
      </w:r>
      <w:r w:rsidRPr="0099003C">
        <w:rPr>
          <w:rFonts w:ascii="Trebuchet MS" w:hAnsi="Trebuchet MS" w:cs="Arial"/>
          <w:noProof/>
          <w:sz w:val="24"/>
          <w:szCs w:val="24"/>
        </w:rPr>
        <w:t xml:space="preserve">importanţa şi extinderea spaţială a impactului - de exemplu, zona geografică şi dimensiunea populaţiei care poate fi afectată: </w:t>
      </w:r>
      <w:r w:rsidRPr="0099003C">
        <w:rPr>
          <w:rFonts w:ascii="Trebuchet MS" w:hAnsi="Trebuchet MS" w:cs="Arial"/>
          <w:sz w:val="24"/>
          <w:szCs w:val="24"/>
        </w:rPr>
        <w:t xml:space="preserve">- punctual pe perioada de execuţie. Conform criteriilor </w:t>
      </w:r>
      <w:r w:rsidRPr="0099003C">
        <w:rPr>
          <w:rFonts w:ascii="Trebuchet MS" w:hAnsi="Trebuchet MS" w:cs="Arial"/>
          <w:i/>
          <w:sz w:val="24"/>
          <w:szCs w:val="24"/>
        </w:rPr>
        <w:t>stabilite</w:t>
      </w:r>
      <w:r w:rsidRPr="0099003C">
        <w:rPr>
          <w:rFonts w:ascii="Trebuchet MS" w:hAnsi="Trebuchet MS" w:cs="Arial"/>
          <w:sz w:val="24"/>
          <w:szCs w:val="24"/>
        </w:rPr>
        <w:t xml:space="preserve"> la punctul b). și c), semnificația/importanța impactului asupra factorilor de mediu va fi minoră, nesemnificativă, iar extinderea spațială a impactului va fi locală.</w:t>
      </w:r>
    </w:p>
    <w:p w14:paraId="338FB7FB" w14:textId="78B3F6DF" w:rsidR="008203DA" w:rsidRPr="00467D7E" w:rsidRDefault="00201795" w:rsidP="00467D7E">
      <w:pPr>
        <w:spacing w:after="0" w:line="240" w:lineRule="auto"/>
        <w:ind w:firstLine="720"/>
        <w:jc w:val="both"/>
        <w:rPr>
          <w:rFonts w:ascii="Trebuchet MS" w:hAnsi="Trebuchet MS" w:cs="Arial"/>
          <w:sz w:val="24"/>
          <w:szCs w:val="24"/>
          <w:lang w:val="en-US"/>
        </w:rPr>
      </w:pPr>
      <w:r w:rsidRPr="0099003C">
        <w:rPr>
          <w:rFonts w:ascii="Trebuchet MS" w:hAnsi="Trebuchet MS" w:cs="Arial"/>
          <w:i/>
          <w:sz w:val="24"/>
          <w:szCs w:val="24"/>
        </w:rPr>
        <w:t xml:space="preserve">   </w:t>
      </w:r>
      <w:r w:rsidRPr="0099003C">
        <w:rPr>
          <w:rFonts w:ascii="Trebuchet MS" w:hAnsi="Trebuchet MS" w:cs="Arial"/>
          <w:sz w:val="24"/>
          <w:szCs w:val="24"/>
        </w:rPr>
        <w:t xml:space="preserve">Deoarece zona în care se va executa lucrarea este în curs de dezvoltare și este amenajată (căi de acces, utilități etc.), pentru a permite și a facilita construcția de clădiri, precum și existența altor clădiri în construcție sau finalizate în zonă, lucrarea în cauză are impact redus asupra terenului și vecinătăților, iar impactul asupra sănătății umane este minim. </w:t>
      </w:r>
    </w:p>
    <w:p w14:paraId="14920B33" w14:textId="77777777" w:rsidR="00201795" w:rsidRPr="0099003C" w:rsidRDefault="00201795" w:rsidP="00201795">
      <w:pPr>
        <w:spacing w:after="0" w:line="240" w:lineRule="auto"/>
        <w:ind w:firstLine="720"/>
        <w:jc w:val="both"/>
        <w:rPr>
          <w:rFonts w:ascii="Trebuchet MS" w:hAnsi="Trebuchet MS" w:cs="Arial"/>
          <w:sz w:val="24"/>
          <w:szCs w:val="24"/>
        </w:rPr>
      </w:pPr>
      <w:r w:rsidRPr="0099003C">
        <w:rPr>
          <w:rFonts w:ascii="Trebuchet MS" w:hAnsi="Trebuchet MS" w:cs="Arial"/>
          <w:sz w:val="24"/>
          <w:szCs w:val="24"/>
        </w:rPr>
        <w:t xml:space="preserve">   Se poate crea disconfort datorită lucrărilor de construcție, săpăturilor și circulației autovehiculelor necesare lucărilor de construire, dar acestea au un caracter izolat și frecvență redusă.</w:t>
      </w:r>
    </w:p>
    <w:p w14:paraId="41C45F3F" w14:textId="77777777" w:rsidR="00201795" w:rsidRPr="0099003C" w:rsidRDefault="00201795" w:rsidP="00201795">
      <w:pPr>
        <w:spacing w:after="0" w:line="240" w:lineRule="auto"/>
        <w:ind w:firstLine="720"/>
        <w:jc w:val="both"/>
        <w:rPr>
          <w:rFonts w:ascii="Trebuchet MS" w:hAnsi="Trebuchet MS" w:cs="Arial"/>
          <w:bCs/>
          <w:sz w:val="24"/>
          <w:szCs w:val="24"/>
        </w:rPr>
      </w:pPr>
      <w:r w:rsidRPr="0099003C">
        <w:rPr>
          <w:rFonts w:ascii="Trebuchet MS" w:hAnsi="Trebuchet MS" w:cs="Arial"/>
          <w:sz w:val="24"/>
          <w:szCs w:val="24"/>
        </w:rPr>
        <w:t xml:space="preserve">   </w:t>
      </w:r>
      <w:r w:rsidRPr="0099003C">
        <w:rPr>
          <w:rFonts w:ascii="Trebuchet MS" w:hAnsi="Trebuchet MS" w:cs="Arial"/>
          <w:bCs/>
          <w:sz w:val="24"/>
          <w:szCs w:val="24"/>
        </w:rPr>
        <w:t>d</w:t>
      </w:r>
      <w:r w:rsidRPr="0099003C">
        <w:rPr>
          <w:rFonts w:ascii="Trebuchet MS" w:hAnsi="Trebuchet MS" w:cs="Arial"/>
          <w:bCs/>
          <w:sz w:val="24"/>
          <w:szCs w:val="24"/>
          <w:vertAlign w:val="subscript"/>
        </w:rPr>
        <w:t>2</w:t>
      </w:r>
      <w:r w:rsidRPr="0099003C">
        <w:rPr>
          <w:rFonts w:ascii="Trebuchet MS" w:hAnsi="Trebuchet MS" w:cs="Arial"/>
          <w:bCs/>
          <w:sz w:val="24"/>
          <w:szCs w:val="24"/>
        </w:rPr>
        <w:t>) natura impactului: - redusă, pe perioada de execuţie şi funcţionare.</w:t>
      </w:r>
    </w:p>
    <w:p w14:paraId="2586C4D0" w14:textId="77777777" w:rsidR="00201795" w:rsidRPr="0099003C" w:rsidRDefault="00201795" w:rsidP="00201795">
      <w:pPr>
        <w:spacing w:after="0" w:line="240" w:lineRule="auto"/>
        <w:ind w:firstLine="720"/>
        <w:jc w:val="both"/>
        <w:rPr>
          <w:rFonts w:ascii="Trebuchet MS" w:hAnsi="Trebuchet MS" w:cs="Arial"/>
          <w:sz w:val="24"/>
          <w:szCs w:val="24"/>
        </w:rPr>
      </w:pPr>
      <w:r w:rsidRPr="0099003C">
        <w:rPr>
          <w:rFonts w:ascii="Trebuchet MS" w:hAnsi="Trebuchet MS" w:cs="Arial"/>
          <w:sz w:val="24"/>
          <w:szCs w:val="24"/>
        </w:rPr>
        <w:t xml:space="preserve">   d</w:t>
      </w:r>
      <w:r w:rsidRPr="0099003C">
        <w:rPr>
          <w:rFonts w:ascii="Trebuchet MS" w:hAnsi="Trebuchet MS" w:cs="Arial"/>
          <w:sz w:val="24"/>
          <w:szCs w:val="24"/>
          <w:vertAlign w:val="subscript"/>
        </w:rPr>
        <w:t>3</w:t>
      </w:r>
      <w:r w:rsidRPr="0099003C">
        <w:rPr>
          <w:rFonts w:ascii="Trebuchet MS" w:hAnsi="Trebuchet MS" w:cs="Arial"/>
          <w:sz w:val="24"/>
          <w:szCs w:val="24"/>
        </w:rPr>
        <w:t>) natura transfrontalieră a impactului: - nu este cazul ; amplasamentul proiectului nu se află în apropierea graniței cu alte țări, proiectul nu va influența calitatea aerului înconjurător al altei țări sau nu va genera emisii în ape care se genereze efecte pe teritoriul altui stat.</w:t>
      </w:r>
    </w:p>
    <w:p w14:paraId="3E3919A2" w14:textId="11C45E76" w:rsidR="00201795" w:rsidRDefault="00201795" w:rsidP="00201795">
      <w:pPr>
        <w:spacing w:after="0" w:line="240" w:lineRule="auto"/>
        <w:ind w:firstLine="720"/>
        <w:jc w:val="both"/>
        <w:rPr>
          <w:rFonts w:ascii="Trebuchet MS" w:hAnsi="Trebuchet MS" w:cs="Arial"/>
          <w:sz w:val="24"/>
          <w:szCs w:val="24"/>
        </w:rPr>
      </w:pPr>
      <w:r w:rsidRPr="0099003C">
        <w:rPr>
          <w:rFonts w:ascii="Trebuchet MS" w:hAnsi="Trebuchet MS" w:cs="Arial"/>
          <w:b/>
          <w:bCs/>
          <w:sz w:val="24"/>
          <w:szCs w:val="24"/>
        </w:rPr>
        <w:t>   </w:t>
      </w:r>
      <w:r w:rsidRPr="0099003C">
        <w:rPr>
          <w:rFonts w:ascii="Trebuchet MS" w:hAnsi="Trebuchet MS" w:cs="Arial"/>
          <w:sz w:val="24"/>
          <w:szCs w:val="24"/>
        </w:rPr>
        <w:t>d</w:t>
      </w:r>
      <w:r w:rsidRPr="0099003C">
        <w:rPr>
          <w:rFonts w:ascii="Trebuchet MS" w:hAnsi="Trebuchet MS" w:cs="Arial"/>
          <w:sz w:val="24"/>
          <w:szCs w:val="24"/>
          <w:vertAlign w:val="subscript"/>
        </w:rPr>
        <w:t>4</w:t>
      </w:r>
      <w:r w:rsidRPr="0099003C">
        <w:rPr>
          <w:rFonts w:ascii="Trebuchet MS" w:hAnsi="Trebuchet MS" w:cs="Arial"/>
          <w:sz w:val="24"/>
          <w:szCs w:val="24"/>
        </w:rPr>
        <w:t>) intensitatea şi complexitatea impactului: - va fi mică pe perioada de execuţie şi funcţionare;</w:t>
      </w:r>
    </w:p>
    <w:p w14:paraId="6C7AFAE0" w14:textId="6EEC8168" w:rsidR="00895E9B" w:rsidRPr="0099003C" w:rsidRDefault="00895E9B" w:rsidP="002379C5">
      <w:pPr>
        <w:spacing w:after="0" w:line="240" w:lineRule="auto"/>
        <w:jc w:val="both"/>
        <w:rPr>
          <w:rFonts w:ascii="Trebuchet MS" w:hAnsi="Trebuchet MS" w:cs="Arial"/>
          <w:sz w:val="24"/>
          <w:szCs w:val="24"/>
        </w:rPr>
      </w:pPr>
    </w:p>
    <w:p w14:paraId="2F992CED" w14:textId="77777777" w:rsidR="00201795" w:rsidRPr="0099003C" w:rsidRDefault="00201795" w:rsidP="00201795">
      <w:pPr>
        <w:spacing w:after="0" w:line="240" w:lineRule="auto"/>
        <w:ind w:firstLine="720"/>
        <w:jc w:val="both"/>
        <w:rPr>
          <w:rFonts w:ascii="Trebuchet MS" w:hAnsi="Trebuchet MS" w:cs="Arial"/>
          <w:sz w:val="24"/>
          <w:szCs w:val="24"/>
        </w:rPr>
      </w:pPr>
      <w:r w:rsidRPr="0099003C">
        <w:rPr>
          <w:rFonts w:ascii="Trebuchet MS" w:hAnsi="Trebuchet MS" w:cs="Arial"/>
          <w:b/>
          <w:bCs/>
          <w:sz w:val="24"/>
          <w:szCs w:val="24"/>
        </w:rPr>
        <w:t>   </w:t>
      </w:r>
      <w:r w:rsidRPr="0099003C">
        <w:rPr>
          <w:rFonts w:ascii="Trebuchet MS" w:hAnsi="Trebuchet MS" w:cs="Arial"/>
          <w:sz w:val="24"/>
          <w:szCs w:val="24"/>
        </w:rPr>
        <w:t>d</w:t>
      </w:r>
      <w:r w:rsidRPr="0099003C">
        <w:rPr>
          <w:rFonts w:ascii="Trebuchet MS" w:hAnsi="Trebuchet MS" w:cs="Arial"/>
          <w:sz w:val="24"/>
          <w:szCs w:val="24"/>
          <w:vertAlign w:val="subscript"/>
        </w:rPr>
        <w:t>5</w:t>
      </w:r>
      <w:r w:rsidRPr="0099003C">
        <w:rPr>
          <w:rFonts w:ascii="Trebuchet MS" w:hAnsi="Trebuchet MS" w:cs="Arial"/>
          <w:sz w:val="24"/>
          <w:szCs w:val="24"/>
        </w:rPr>
        <w:t xml:space="preserve">) probabilitatea impactului: - redusă, în condiţiile exploatării instalaţiilor în conformitate cu procedurile de lucru şi respectării măsurilor de reducere a impactului asupra factorilor de mediu propuse prin proiect;   </w:t>
      </w:r>
    </w:p>
    <w:p w14:paraId="225D481B" w14:textId="77777777" w:rsidR="00201795" w:rsidRPr="0099003C" w:rsidRDefault="00201795" w:rsidP="00201795">
      <w:pPr>
        <w:spacing w:after="0" w:line="240" w:lineRule="auto"/>
        <w:ind w:firstLine="720"/>
        <w:jc w:val="both"/>
        <w:rPr>
          <w:rFonts w:ascii="Trebuchet MS" w:eastAsia="Times New Roman" w:hAnsi="Trebuchet MS" w:cs="Arial"/>
          <w:sz w:val="24"/>
          <w:szCs w:val="24"/>
          <w:lang w:eastAsia="ro-RO"/>
        </w:rPr>
      </w:pPr>
      <w:r w:rsidRPr="0099003C">
        <w:rPr>
          <w:rFonts w:ascii="Trebuchet MS" w:hAnsi="Trebuchet MS" w:cs="Arial"/>
          <w:sz w:val="24"/>
          <w:szCs w:val="24"/>
        </w:rPr>
        <w:t xml:space="preserve">   d</w:t>
      </w:r>
      <w:r w:rsidRPr="0099003C">
        <w:rPr>
          <w:rFonts w:ascii="Trebuchet MS" w:hAnsi="Trebuchet MS" w:cs="Arial"/>
          <w:sz w:val="24"/>
          <w:szCs w:val="24"/>
          <w:vertAlign w:val="subscript"/>
        </w:rPr>
        <w:t>6</w:t>
      </w:r>
      <w:r w:rsidRPr="0099003C">
        <w:rPr>
          <w:rFonts w:ascii="Trebuchet MS" w:hAnsi="Trebuchet MS" w:cs="Arial"/>
          <w:sz w:val="24"/>
          <w:szCs w:val="24"/>
        </w:rPr>
        <w:t xml:space="preserve">) </w:t>
      </w:r>
      <w:r w:rsidRPr="0099003C">
        <w:rPr>
          <w:rFonts w:ascii="Trebuchet MS" w:hAnsi="Trebuchet MS" w:cs="Arial"/>
          <w:noProof/>
          <w:sz w:val="24"/>
          <w:szCs w:val="24"/>
        </w:rPr>
        <w:t xml:space="preserve">debutul, durata, frecvenţa şi reversibilitatea preconizate ale impactului: </w:t>
      </w:r>
      <w:r w:rsidRPr="0099003C">
        <w:rPr>
          <w:rFonts w:ascii="Trebuchet MS" w:hAnsi="Trebuchet MS" w:cs="Arial"/>
          <w:sz w:val="24"/>
          <w:szCs w:val="24"/>
        </w:rPr>
        <w:t>- perioada de expunere va fi redusă, întrucât poluanţii se vor manifesta doar pe amplasamentul unde au loc lucrări de execuţie. În perioada de execuţie a proiectului durata și frecvența impactului asupra factorilor de mediu va fi temporar și pe termen scurt.</w:t>
      </w:r>
      <w:r w:rsidRPr="0099003C">
        <w:rPr>
          <w:rFonts w:ascii="Trebuchet MS" w:eastAsia="Times New Roman" w:hAnsi="Trebuchet MS" w:cs="Arial"/>
          <w:sz w:val="24"/>
          <w:szCs w:val="24"/>
          <w:lang w:eastAsia="ro-RO"/>
        </w:rPr>
        <w:t xml:space="preserve"> </w:t>
      </w:r>
    </w:p>
    <w:p w14:paraId="6FA3FCA3" w14:textId="77777777" w:rsidR="00201795" w:rsidRPr="0099003C" w:rsidRDefault="00201795" w:rsidP="00201795">
      <w:pPr>
        <w:spacing w:after="0" w:line="240" w:lineRule="auto"/>
        <w:ind w:firstLine="720"/>
        <w:jc w:val="both"/>
        <w:rPr>
          <w:rFonts w:ascii="Trebuchet MS" w:hAnsi="Trebuchet MS" w:cs="Arial"/>
          <w:noProof/>
          <w:sz w:val="24"/>
          <w:szCs w:val="24"/>
        </w:rPr>
      </w:pPr>
      <w:r w:rsidRPr="0099003C">
        <w:rPr>
          <w:rFonts w:ascii="Trebuchet MS" w:hAnsi="Trebuchet MS" w:cs="Arial"/>
          <w:b/>
          <w:bCs/>
          <w:noProof/>
          <w:sz w:val="24"/>
          <w:szCs w:val="24"/>
        </w:rPr>
        <w:t>   </w:t>
      </w:r>
      <w:r w:rsidRPr="0099003C">
        <w:rPr>
          <w:rFonts w:ascii="Trebuchet MS" w:hAnsi="Trebuchet MS" w:cs="Arial"/>
          <w:sz w:val="24"/>
          <w:szCs w:val="24"/>
        </w:rPr>
        <w:t>d</w:t>
      </w:r>
      <w:r w:rsidRPr="0099003C">
        <w:rPr>
          <w:rFonts w:ascii="Trebuchet MS" w:hAnsi="Trebuchet MS" w:cs="Arial"/>
          <w:sz w:val="24"/>
          <w:szCs w:val="24"/>
          <w:vertAlign w:val="subscript"/>
        </w:rPr>
        <w:t>7</w:t>
      </w:r>
      <w:r w:rsidRPr="0099003C">
        <w:rPr>
          <w:rFonts w:ascii="Trebuchet MS" w:hAnsi="Trebuchet MS" w:cs="Arial"/>
          <w:sz w:val="24"/>
          <w:szCs w:val="24"/>
        </w:rPr>
        <w:t>)</w:t>
      </w:r>
      <w:r w:rsidRPr="0099003C">
        <w:rPr>
          <w:rFonts w:ascii="Trebuchet MS" w:hAnsi="Trebuchet MS" w:cs="Arial"/>
          <w:noProof/>
          <w:sz w:val="24"/>
          <w:szCs w:val="24"/>
        </w:rPr>
        <w:t> cumularea impactului cu impactul altor proiecte existente şi/sau aprobate: - nu este cazul ;</w:t>
      </w:r>
    </w:p>
    <w:p w14:paraId="011FE856" w14:textId="77777777" w:rsidR="00201795" w:rsidRPr="0099003C" w:rsidRDefault="00201795" w:rsidP="00201795">
      <w:pPr>
        <w:spacing w:after="0" w:line="240" w:lineRule="auto"/>
        <w:ind w:firstLine="720"/>
        <w:jc w:val="both"/>
        <w:rPr>
          <w:rFonts w:ascii="Trebuchet MS" w:hAnsi="Trebuchet MS" w:cs="Arial"/>
          <w:noProof/>
          <w:sz w:val="24"/>
          <w:szCs w:val="24"/>
        </w:rPr>
      </w:pPr>
      <w:r w:rsidRPr="0099003C">
        <w:rPr>
          <w:rFonts w:ascii="Trebuchet MS" w:hAnsi="Trebuchet MS" w:cs="Arial"/>
          <w:sz w:val="24"/>
          <w:szCs w:val="24"/>
        </w:rPr>
        <w:t xml:space="preserve">   d</w:t>
      </w:r>
      <w:r w:rsidRPr="0099003C">
        <w:rPr>
          <w:rFonts w:ascii="Trebuchet MS" w:hAnsi="Trebuchet MS" w:cs="Arial"/>
          <w:sz w:val="24"/>
          <w:szCs w:val="24"/>
          <w:vertAlign w:val="subscript"/>
        </w:rPr>
        <w:t>8</w:t>
      </w:r>
      <w:r w:rsidRPr="0099003C">
        <w:rPr>
          <w:rFonts w:ascii="Trebuchet MS" w:hAnsi="Trebuchet MS" w:cs="Arial"/>
          <w:sz w:val="24"/>
          <w:szCs w:val="24"/>
        </w:rPr>
        <w:t>)</w:t>
      </w:r>
      <w:r w:rsidRPr="0099003C">
        <w:rPr>
          <w:rFonts w:ascii="Trebuchet MS" w:hAnsi="Trebuchet MS" w:cs="Arial"/>
          <w:noProof/>
          <w:sz w:val="24"/>
          <w:szCs w:val="24"/>
        </w:rPr>
        <w:t> posibilitatea de reducere efectivă a impactului: - nu este cazul, respectarea legislației în vigoare și respectarea condițiilor din prezenta Decizie etapă de încadrare.</w:t>
      </w:r>
    </w:p>
    <w:p w14:paraId="4020ED1B" w14:textId="30D77D14" w:rsidR="00201795" w:rsidRDefault="00201795" w:rsidP="00201795">
      <w:pPr>
        <w:spacing w:after="0" w:line="240" w:lineRule="auto"/>
        <w:jc w:val="both"/>
        <w:rPr>
          <w:rFonts w:ascii="Trebuchet MS" w:hAnsi="Trebuchet MS" w:cs="Arial"/>
          <w:noProof/>
          <w:sz w:val="24"/>
          <w:szCs w:val="24"/>
        </w:rPr>
      </w:pPr>
    </w:p>
    <w:p w14:paraId="55E62867" w14:textId="57D02D07" w:rsidR="002379C5" w:rsidRDefault="002379C5" w:rsidP="00201795">
      <w:pPr>
        <w:spacing w:after="0" w:line="240" w:lineRule="auto"/>
        <w:jc w:val="both"/>
        <w:rPr>
          <w:rFonts w:ascii="Trebuchet MS" w:hAnsi="Trebuchet MS" w:cs="Arial"/>
          <w:noProof/>
          <w:sz w:val="24"/>
          <w:szCs w:val="24"/>
        </w:rPr>
      </w:pPr>
    </w:p>
    <w:p w14:paraId="685C3EEE" w14:textId="256D9C61" w:rsidR="002379C5" w:rsidRDefault="002379C5" w:rsidP="00201795">
      <w:pPr>
        <w:spacing w:after="0" w:line="240" w:lineRule="auto"/>
        <w:jc w:val="both"/>
        <w:rPr>
          <w:rFonts w:ascii="Trebuchet MS" w:hAnsi="Trebuchet MS" w:cs="Arial"/>
          <w:noProof/>
          <w:sz w:val="24"/>
          <w:szCs w:val="24"/>
        </w:rPr>
      </w:pPr>
    </w:p>
    <w:p w14:paraId="79150A81" w14:textId="77777777" w:rsidR="002379C5" w:rsidRPr="0099003C" w:rsidRDefault="002379C5" w:rsidP="00201795">
      <w:pPr>
        <w:spacing w:after="0" w:line="240" w:lineRule="auto"/>
        <w:jc w:val="both"/>
        <w:rPr>
          <w:rFonts w:ascii="Trebuchet MS" w:hAnsi="Trebuchet MS" w:cs="Arial"/>
          <w:noProof/>
          <w:sz w:val="24"/>
          <w:szCs w:val="24"/>
        </w:rPr>
      </w:pPr>
    </w:p>
    <w:p w14:paraId="4A34F1B0" w14:textId="77777777" w:rsidR="00201795" w:rsidRPr="0099003C" w:rsidRDefault="00201795" w:rsidP="00201795">
      <w:pPr>
        <w:spacing w:after="0" w:line="240" w:lineRule="auto"/>
        <w:jc w:val="both"/>
        <w:rPr>
          <w:rFonts w:ascii="Trebuchet MS" w:hAnsi="Trebuchet MS" w:cs="Arial"/>
          <w:noProof/>
          <w:sz w:val="24"/>
          <w:szCs w:val="24"/>
        </w:rPr>
      </w:pPr>
    </w:p>
    <w:p w14:paraId="6C28B9D0" w14:textId="77777777" w:rsidR="00201795" w:rsidRPr="0099003C" w:rsidRDefault="00201795" w:rsidP="00201795">
      <w:pPr>
        <w:autoSpaceDE w:val="0"/>
        <w:autoSpaceDN w:val="0"/>
        <w:adjustRightInd w:val="0"/>
        <w:spacing w:after="0" w:line="240" w:lineRule="auto"/>
        <w:jc w:val="both"/>
        <w:rPr>
          <w:rFonts w:ascii="Trebuchet MS" w:hAnsi="Trebuchet MS" w:cs="Arial"/>
          <w:b/>
          <w:sz w:val="24"/>
          <w:szCs w:val="24"/>
        </w:rPr>
      </w:pPr>
      <w:r w:rsidRPr="0099003C">
        <w:rPr>
          <w:rFonts w:ascii="Trebuchet MS" w:hAnsi="Trebuchet MS" w:cs="Arial"/>
          <w:b/>
          <w:sz w:val="24"/>
          <w:szCs w:val="24"/>
        </w:rPr>
        <w:lastRenderedPageBreak/>
        <w:t xml:space="preserve">II. </w:t>
      </w:r>
      <w:r w:rsidRPr="0099003C">
        <w:rPr>
          <w:rFonts w:ascii="Trebuchet MS" w:hAnsi="Trebuchet MS" w:cs="Arial"/>
          <w:b/>
          <w:noProof/>
          <w:sz w:val="24"/>
          <w:szCs w:val="24"/>
        </w:rPr>
        <w:t xml:space="preserve">Motivele pe baza cărora s-a stabilit necesitatea </w:t>
      </w:r>
      <w:r w:rsidRPr="0099003C">
        <w:rPr>
          <w:rFonts w:ascii="Trebuchet MS" w:hAnsi="Trebuchet MS" w:cs="Arial"/>
          <w:b/>
          <w:noProof/>
          <w:sz w:val="24"/>
          <w:szCs w:val="24"/>
          <w:u w:val="single"/>
        </w:rPr>
        <w:t>neefectuării</w:t>
      </w:r>
      <w:r w:rsidRPr="0099003C">
        <w:rPr>
          <w:rFonts w:ascii="Trebuchet MS" w:hAnsi="Trebuchet MS" w:cs="Arial"/>
          <w:b/>
          <w:noProof/>
          <w:sz w:val="24"/>
          <w:szCs w:val="24"/>
        </w:rPr>
        <w:t xml:space="preserve"> evaluării adecvate sunt următoarele:</w:t>
      </w:r>
    </w:p>
    <w:p w14:paraId="716D4856" w14:textId="77777777" w:rsidR="00201795" w:rsidRPr="0099003C" w:rsidRDefault="00201795" w:rsidP="00201795">
      <w:pPr>
        <w:autoSpaceDE w:val="0"/>
        <w:autoSpaceDN w:val="0"/>
        <w:adjustRightInd w:val="0"/>
        <w:spacing w:after="0" w:line="240" w:lineRule="auto"/>
        <w:ind w:firstLine="720"/>
        <w:jc w:val="both"/>
        <w:rPr>
          <w:rFonts w:ascii="Trebuchet MS" w:hAnsi="Trebuchet MS" w:cs="Arial"/>
          <w:sz w:val="24"/>
          <w:szCs w:val="24"/>
        </w:rPr>
      </w:pPr>
      <w:r w:rsidRPr="0099003C">
        <w:rPr>
          <w:rFonts w:ascii="Trebuchet MS" w:hAnsi="Trebuchet MS" w:cs="Arial"/>
          <w:b/>
          <w:sz w:val="24"/>
          <w:szCs w:val="24"/>
        </w:rPr>
        <w:t xml:space="preserve">- </w:t>
      </w:r>
      <w:r w:rsidRPr="0099003C">
        <w:rPr>
          <w:rFonts w:ascii="Trebuchet MS" w:hAnsi="Trebuchet MS" w:cs="Arial"/>
          <w:sz w:val="24"/>
          <w:szCs w:val="24"/>
        </w:rPr>
        <w:t>proiectul propus</w:t>
      </w:r>
      <w:r w:rsidRPr="0099003C">
        <w:rPr>
          <w:rFonts w:ascii="Trebuchet MS" w:hAnsi="Trebuchet MS" w:cs="Arial"/>
          <w:b/>
          <w:sz w:val="24"/>
          <w:szCs w:val="24"/>
        </w:rPr>
        <w:t xml:space="preserve"> </w:t>
      </w:r>
      <w:r w:rsidRPr="0099003C">
        <w:rPr>
          <w:rFonts w:ascii="Trebuchet MS" w:hAnsi="Trebuchet MS" w:cs="Arial"/>
          <w:b/>
          <w:sz w:val="24"/>
          <w:szCs w:val="24"/>
          <w:u w:val="single"/>
        </w:rPr>
        <w:t>nu intră</w:t>
      </w:r>
      <w:r w:rsidRPr="0099003C">
        <w:rPr>
          <w:rFonts w:ascii="Trebuchet MS" w:hAnsi="Trebuchet MS" w:cs="Arial"/>
          <w:b/>
          <w:sz w:val="24"/>
          <w:szCs w:val="24"/>
        </w:rPr>
        <w:t xml:space="preserve"> </w:t>
      </w:r>
      <w:r w:rsidRPr="0099003C">
        <w:rPr>
          <w:rFonts w:ascii="Trebuchet MS" w:hAnsi="Trebuchet MS" w:cs="Arial"/>
          <w:sz w:val="24"/>
          <w:szCs w:val="24"/>
        </w:rPr>
        <w:t xml:space="preserve">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w:t>
      </w:r>
      <w:r w:rsidRPr="0099003C">
        <w:rPr>
          <w:rFonts w:ascii="Calibri" w:hAnsi="Calibri" w:cs="Calibri"/>
          <w:sz w:val="24"/>
          <w:szCs w:val="24"/>
        </w:rPr>
        <w:t>ȋ</w:t>
      </w:r>
      <w:r w:rsidRPr="0099003C">
        <w:rPr>
          <w:rFonts w:ascii="Trebuchet MS" w:hAnsi="Trebuchet MS" w:cs="Arial"/>
          <w:sz w:val="24"/>
          <w:szCs w:val="24"/>
        </w:rPr>
        <w:t>n arii protejate de interes na</w:t>
      </w:r>
      <w:r w:rsidRPr="0099003C">
        <w:rPr>
          <w:rFonts w:ascii="Trebuchet MS" w:hAnsi="Trebuchet MS" w:cs="Trebuchet MS"/>
          <w:sz w:val="24"/>
          <w:szCs w:val="24"/>
        </w:rPr>
        <w:t>ţ</w:t>
      </w:r>
      <w:r w:rsidRPr="0099003C">
        <w:rPr>
          <w:rFonts w:ascii="Trebuchet MS" w:hAnsi="Trebuchet MS" w:cs="Arial"/>
          <w:sz w:val="24"/>
          <w:szCs w:val="24"/>
        </w:rPr>
        <w:t>ional, comunitar sau interna</w:t>
      </w:r>
      <w:r w:rsidRPr="0099003C">
        <w:rPr>
          <w:rFonts w:ascii="Trebuchet MS" w:hAnsi="Trebuchet MS" w:cs="Trebuchet MS"/>
          <w:sz w:val="24"/>
          <w:szCs w:val="24"/>
        </w:rPr>
        <w:t>ț</w:t>
      </w:r>
      <w:r w:rsidRPr="0099003C">
        <w:rPr>
          <w:rFonts w:ascii="Trebuchet MS" w:hAnsi="Trebuchet MS" w:cs="Arial"/>
          <w:sz w:val="24"/>
          <w:szCs w:val="24"/>
        </w:rPr>
        <w:t xml:space="preserve">ional, conform coordonatelor Stereo 70 prezentate </w:t>
      </w:r>
      <w:r w:rsidRPr="0099003C">
        <w:rPr>
          <w:rFonts w:ascii="Trebuchet MS" w:hAnsi="Trebuchet MS" w:cs="Trebuchet MS"/>
          <w:sz w:val="24"/>
          <w:szCs w:val="24"/>
        </w:rPr>
        <w:t>î</w:t>
      </w:r>
      <w:r w:rsidRPr="0099003C">
        <w:rPr>
          <w:rFonts w:ascii="Trebuchet MS" w:hAnsi="Trebuchet MS" w:cs="Arial"/>
          <w:sz w:val="24"/>
          <w:szCs w:val="24"/>
        </w:rPr>
        <w:t>n documenta</w:t>
      </w:r>
      <w:r w:rsidRPr="0099003C">
        <w:rPr>
          <w:rFonts w:ascii="Trebuchet MS" w:hAnsi="Trebuchet MS" w:cs="Trebuchet MS"/>
          <w:sz w:val="24"/>
          <w:szCs w:val="24"/>
        </w:rPr>
        <w:t>ţ</w:t>
      </w:r>
      <w:r w:rsidRPr="0099003C">
        <w:rPr>
          <w:rFonts w:ascii="Trebuchet MS" w:hAnsi="Trebuchet MS" w:cs="Arial"/>
          <w:sz w:val="24"/>
          <w:szCs w:val="24"/>
        </w:rPr>
        <w:t>ie;</w:t>
      </w:r>
    </w:p>
    <w:p w14:paraId="087CFB1D" w14:textId="77777777" w:rsidR="00201795" w:rsidRPr="0099003C" w:rsidRDefault="00201795" w:rsidP="00201795">
      <w:pPr>
        <w:autoSpaceDE w:val="0"/>
        <w:autoSpaceDN w:val="0"/>
        <w:adjustRightInd w:val="0"/>
        <w:spacing w:after="0" w:line="240" w:lineRule="auto"/>
        <w:ind w:firstLine="720"/>
        <w:jc w:val="both"/>
        <w:rPr>
          <w:rFonts w:ascii="Trebuchet MS" w:hAnsi="Trebuchet MS" w:cs="Arial"/>
          <w:sz w:val="24"/>
          <w:szCs w:val="24"/>
        </w:rPr>
      </w:pPr>
    </w:p>
    <w:p w14:paraId="3DBA425B" w14:textId="77777777" w:rsidR="00201795" w:rsidRPr="0099003C" w:rsidRDefault="00201795" w:rsidP="00201795">
      <w:pPr>
        <w:autoSpaceDE w:val="0"/>
        <w:autoSpaceDN w:val="0"/>
        <w:adjustRightInd w:val="0"/>
        <w:spacing w:after="0" w:line="240" w:lineRule="auto"/>
        <w:jc w:val="both"/>
        <w:rPr>
          <w:rFonts w:ascii="Trebuchet MS" w:hAnsi="Trebuchet MS" w:cs="Arial"/>
          <w:b/>
          <w:noProof/>
          <w:sz w:val="24"/>
          <w:szCs w:val="24"/>
        </w:rPr>
      </w:pPr>
      <w:r w:rsidRPr="0099003C">
        <w:rPr>
          <w:rFonts w:ascii="Trebuchet MS" w:hAnsi="Trebuchet MS" w:cs="Arial"/>
          <w:b/>
          <w:sz w:val="24"/>
          <w:szCs w:val="24"/>
        </w:rPr>
        <w:t xml:space="preserve">III. </w:t>
      </w:r>
      <w:r w:rsidRPr="0099003C">
        <w:rPr>
          <w:rFonts w:ascii="Trebuchet MS" w:hAnsi="Trebuchet MS" w:cs="Arial"/>
          <w:b/>
          <w:noProof/>
          <w:sz w:val="24"/>
          <w:szCs w:val="24"/>
        </w:rPr>
        <w:t xml:space="preserve">Motivele pe baza cărora s-a stabilit necesitatea </w:t>
      </w:r>
      <w:r w:rsidRPr="0099003C">
        <w:rPr>
          <w:rFonts w:ascii="Trebuchet MS" w:hAnsi="Trebuchet MS" w:cs="Arial"/>
          <w:b/>
          <w:noProof/>
          <w:sz w:val="24"/>
          <w:szCs w:val="24"/>
          <w:u w:val="single"/>
        </w:rPr>
        <w:t>neefectuării</w:t>
      </w:r>
      <w:r w:rsidRPr="0099003C">
        <w:rPr>
          <w:rFonts w:ascii="Trebuchet MS" w:hAnsi="Trebuchet MS" w:cs="Arial"/>
          <w:b/>
          <w:noProof/>
          <w:sz w:val="24"/>
          <w:szCs w:val="24"/>
        </w:rPr>
        <w:t xml:space="preserve"> evaluării impactului asupra corpurilor de apă sunt următoarele:</w:t>
      </w:r>
    </w:p>
    <w:p w14:paraId="2D906717" w14:textId="77777777" w:rsidR="00201795" w:rsidRPr="0099003C" w:rsidRDefault="00201795" w:rsidP="00201795">
      <w:pPr>
        <w:autoSpaceDE w:val="0"/>
        <w:autoSpaceDN w:val="0"/>
        <w:adjustRightInd w:val="0"/>
        <w:spacing w:after="0" w:line="240" w:lineRule="auto"/>
        <w:ind w:firstLine="720"/>
        <w:jc w:val="both"/>
        <w:rPr>
          <w:rFonts w:ascii="Trebuchet MS" w:hAnsi="Trebuchet MS" w:cs="Arial"/>
          <w:sz w:val="24"/>
          <w:szCs w:val="24"/>
        </w:rPr>
      </w:pPr>
      <w:r w:rsidRPr="0099003C">
        <w:rPr>
          <w:rFonts w:ascii="Trebuchet MS" w:hAnsi="Trebuchet MS" w:cs="Arial"/>
          <w:sz w:val="24"/>
          <w:szCs w:val="24"/>
        </w:rPr>
        <w:t xml:space="preserve">- proiectul propus </w:t>
      </w:r>
      <w:r w:rsidRPr="0099003C">
        <w:rPr>
          <w:rFonts w:ascii="Trebuchet MS" w:hAnsi="Trebuchet MS" w:cs="Arial"/>
          <w:sz w:val="24"/>
          <w:szCs w:val="24"/>
          <w:u w:val="single"/>
        </w:rPr>
        <w:t xml:space="preserve"> </w:t>
      </w:r>
      <w:r w:rsidRPr="0099003C">
        <w:rPr>
          <w:rFonts w:ascii="Trebuchet MS" w:hAnsi="Trebuchet MS" w:cs="Arial"/>
          <w:b/>
          <w:sz w:val="24"/>
          <w:szCs w:val="24"/>
          <w:u w:val="single"/>
        </w:rPr>
        <w:t>intră</w:t>
      </w:r>
      <w:r w:rsidRPr="0099003C">
        <w:rPr>
          <w:rFonts w:ascii="Trebuchet MS" w:hAnsi="Trebuchet MS" w:cs="Arial"/>
          <w:b/>
          <w:sz w:val="24"/>
          <w:szCs w:val="24"/>
        </w:rPr>
        <w:t xml:space="preserve"> </w:t>
      </w:r>
      <w:r w:rsidRPr="0099003C">
        <w:rPr>
          <w:rFonts w:ascii="Trebuchet MS" w:hAnsi="Trebuchet MS" w:cs="Arial"/>
          <w:sz w:val="24"/>
          <w:szCs w:val="24"/>
        </w:rPr>
        <w:t>sub incidenţa prevederilor art. 48 şi 54 din Legea apelor nr. 107/1996, cu modificările şi completările ulterioare;</w:t>
      </w:r>
    </w:p>
    <w:p w14:paraId="17CFA284" w14:textId="0FC94939" w:rsidR="00201795" w:rsidRDefault="00201795" w:rsidP="00201795">
      <w:pPr>
        <w:spacing w:after="0" w:line="240" w:lineRule="auto"/>
        <w:jc w:val="both"/>
        <w:rPr>
          <w:rFonts w:ascii="Trebuchet MS" w:eastAsia="Times New Roman" w:hAnsi="Trebuchet MS" w:cs="Arial"/>
          <w:bCs/>
          <w:color w:val="000000"/>
          <w:sz w:val="24"/>
          <w:szCs w:val="24"/>
        </w:rPr>
      </w:pPr>
      <w:r w:rsidRPr="0099003C">
        <w:rPr>
          <w:rFonts w:ascii="Trebuchet MS" w:eastAsia="Times New Roman" w:hAnsi="Trebuchet MS" w:cs="Arial"/>
          <w:bCs/>
          <w:color w:val="000000"/>
          <w:sz w:val="24"/>
          <w:szCs w:val="24"/>
        </w:rPr>
        <w:t xml:space="preserve">          - în conformitate cu decizia: pentru proiectul propus  </w:t>
      </w:r>
      <w:r w:rsidRPr="0099003C">
        <w:rPr>
          <w:rFonts w:ascii="Trebuchet MS" w:eastAsia="Times New Roman" w:hAnsi="Trebuchet MS" w:cs="Arial"/>
          <w:bCs/>
          <w:color w:val="000000"/>
          <w:sz w:val="24"/>
          <w:szCs w:val="24"/>
          <w:u w:val="single"/>
        </w:rPr>
        <w:t>nu este necesara elaborarea SEICA</w:t>
      </w:r>
      <w:r w:rsidRPr="0099003C">
        <w:rPr>
          <w:rFonts w:ascii="Trebuchet MS" w:eastAsia="Times New Roman" w:hAnsi="Trebuchet MS" w:cs="Arial"/>
          <w:bCs/>
          <w:color w:val="000000"/>
          <w:sz w:val="24"/>
          <w:szCs w:val="24"/>
        </w:rPr>
        <w:t>, decizie eliberata de catre Administraț</w:t>
      </w:r>
      <w:r w:rsidR="0041411F">
        <w:rPr>
          <w:rFonts w:ascii="Trebuchet MS" w:eastAsia="Times New Roman" w:hAnsi="Trebuchet MS" w:cs="Arial"/>
          <w:bCs/>
          <w:color w:val="000000"/>
          <w:sz w:val="24"/>
          <w:szCs w:val="24"/>
        </w:rPr>
        <w:t xml:space="preserve">ia Națională „ Apele Române „ </w:t>
      </w:r>
      <w:r w:rsidRPr="0099003C">
        <w:rPr>
          <w:rFonts w:ascii="Trebuchet MS" w:eastAsia="Times New Roman" w:hAnsi="Trebuchet MS" w:cs="Arial"/>
          <w:bCs/>
          <w:color w:val="000000"/>
          <w:sz w:val="24"/>
          <w:szCs w:val="24"/>
        </w:rPr>
        <w:t>Administr</w:t>
      </w:r>
      <w:r w:rsidR="0041411F">
        <w:rPr>
          <w:rFonts w:ascii="Trebuchet MS" w:eastAsia="Times New Roman" w:hAnsi="Trebuchet MS" w:cs="Arial"/>
          <w:bCs/>
          <w:color w:val="000000"/>
          <w:sz w:val="24"/>
          <w:szCs w:val="24"/>
        </w:rPr>
        <w:t xml:space="preserve">ația </w:t>
      </w:r>
      <w:r w:rsidRPr="0099003C">
        <w:rPr>
          <w:rFonts w:ascii="Trebuchet MS" w:eastAsia="Times New Roman" w:hAnsi="Trebuchet MS" w:cs="Arial"/>
          <w:bCs/>
          <w:color w:val="000000"/>
          <w:sz w:val="24"/>
          <w:szCs w:val="24"/>
        </w:rPr>
        <w:t xml:space="preserve">- Sistemul de Gospodărire a Apelor Sălaj Nr. </w:t>
      </w:r>
      <w:r w:rsidR="0041411F">
        <w:rPr>
          <w:rFonts w:ascii="Trebuchet MS" w:eastAsia="Times New Roman" w:hAnsi="Trebuchet MS" w:cs="Arial"/>
          <w:bCs/>
          <w:color w:val="000000"/>
          <w:sz w:val="24"/>
          <w:szCs w:val="24"/>
        </w:rPr>
        <w:t>Sj - 3/30.01.2024</w:t>
      </w:r>
      <w:r w:rsidRPr="0099003C">
        <w:rPr>
          <w:rFonts w:ascii="Trebuchet MS" w:eastAsia="Times New Roman" w:hAnsi="Trebuchet MS" w:cs="Arial"/>
          <w:bCs/>
          <w:color w:val="000000"/>
          <w:sz w:val="24"/>
          <w:szCs w:val="24"/>
        </w:rPr>
        <w:t>, înregis</w:t>
      </w:r>
      <w:r w:rsidR="0041411F">
        <w:rPr>
          <w:rFonts w:ascii="Trebuchet MS" w:eastAsia="Times New Roman" w:hAnsi="Trebuchet MS" w:cs="Arial"/>
          <w:bCs/>
          <w:color w:val="000000"/>
          <w:sz w:val="24"/>
          <w:szCs w:val="24"/>
        </w:rPr>
        <w:t>trată la A.P.M Salaj cu nr. 654/</w:t>
      </w:r>
      <w:r w:rsidRPr="0099003C">
        <w:rPr>
          <w:rFonts w:ascii="Trebuchet MS" w:eastAsia="Times New Roman" w:hAnsi="Trebuchet MS" w:cs="Arial"/>
          <w:bCs/>
          <w:color w:val="000000"/>
          <w:sz w:val="24"/>
          <w:szCs w:val="24"/>
        </w:rPr>
        <w:t>3</w:t>
      </w:r>
      <w:r w:rsidR="0041411F">
        <w:rPr>
          <w:rFonts w:ascii="Trebuchet MS" w:eastAsia="Times New Roman" w:hAnsi="Trebuchet MS" w:cs="Arial"/>
          <w:bCs/>
          <w:color w:val="000000"/>
          <w:sz w:val="24"/>
          <w:szCs w:val="24"/>
        </w:rPr>
        <w:t>0.01.2024</w:t>
      </w:r>
      <w:r w:rsidRPr="0099003C">
        <w:rPr>
          <w:rFonts w:ascii="Trebuchet MS" w:eastAsia="Times New Roman" w:hAnsi="Trebuchet MS" w:cs="Arial"/>
          <w:bCs/>
          <w:color w:val="000000"/>
          <w:sz w:val="24"/>
          <w:szCs w:val="24"/>
        </w:rPr>
        <w:t>, decizie justificată prin următoarele: realizarea lucrărilor prezentate în proiect nu are influență asupra corpului de apă ;</w:t>
      </w:r>
    </w:p>
    <w:p w14:paraId="12C6C1F5" w14:textId="009AFCA7" w:rsidR="00170C42" w:rsidRPr="000E79A9" w:rsidRDefault="00170C42" w:rsidP="00201795">
      <w:pPr>
        <w:spacing w:after="0" w:line="240" w:lineRule="auto"/>
        <w:jc w:val="both"/>
        <w:rPr>
          <w:rFonts w:ascii="Trebuchet MS" w:eastAsia="Times New Roman" w:hAnsi="Trebuchet MS" w:cs="Arial"/>
          <w:bCs/>
          <w:sz w:val="24"/>
          <w:szCs w:val="24"/>
        </w:rPr>
      </w:pPr>
    </w:p>
    <w:p w14:paraId="139A6E88" w14:textId="0B99278F" w:rsidR="00201795" w:rsidRPr="000E79A9" w:rsidRDefault="00201795" w:rsidP="00201795">
      <w:pPr>
        <w:autoSpaceDE w:val="0"/>
        <w:autoSpaceDN w:val="0"/>
        <w:adjustRightInd w:val="0"/>
        <w:spacing w:after="0" w:line="240" w:lineRule="auto"/>
        <w:jc w:val="both"/>
        <w:rPr>
          <w:rFonts w:ascii="Trebuchet MS" w:hAnsi="Trebuchet MS" w:cs="Arial"/>
          <w:b/>
          <w:noProof/>
          <w:sz w:val="24"/>
          <w:szCs w:val="24"/>
          <w:lang w:eastAsia="x-none"/>
        </w:rPr>
      </w:pPr>
      <w:r w:rsidRPr="000E79A9">
        <w:rPr>
          <w:rFonts w:ascii="Trebuchet MS" w:hAnsi="Trebuchet MS" w:cs="Arial"/>
          <w:b/>
          <w:noProof/>
          <w:sz w:val="24"/>
          <w:szCs w:val="24"/>
          <w:lang w:eastAsia="x-none"/>
        </w:rPr>
        <w:t>-  Respectarea măsurilor și condițiilor de realizare a proiectului în conformitate cu  Avizul de Gospodărire  a  Ape</w:t>
      </w:r>
      <w:r w:rsidR="00A3673A" w:rsidRPr="000E79A9">
        <w:rPr>
          <w:rFonts w:ascii="Trebuchet MS" w:hAnsi="Trebuchet MS" w:cs="Arial"/>
          <w:b/>
          <w:noProof/>
          <w:sz w:val="24"/>
          <w:szCs w:val="24"/>
          <w:lang w:eastAsia="x-none"/>
        </w:rPr>
        <w:t>lor  ( Proiect )</w:t>
      </w:r>
      <w:r w:rsidRPr="000E79A9">
        <w:rPr>
          <w:rFonts w:ascii="Trebuchet MS" w:hAnsi="Trebuchet MS" w:cs="Arial"/>
          <w:b/>
          <w:noProof/>
          <w:sz w:val="24"/>
          <w:szCs w:val="24"/>
          <w:lang w:eastAsia="x-none"/>
        </w:rPr>
        <w:t xml:space="preserve">, eliberat  de Administrația  Națională </w:t>
      </w:r>
      <w:r w:rsidR="00A3673A" w:rsidRPr="000E79A9">
        <w:rPr>
          <w:rFonts w:ascii="Trebuchet MS" w:hAnsi="Trebuchet MS" w:cs="Arial"/>
          <w:b/>
          <w:noProof/>
          <w:sz w:val="24"/>
          <w:szCs w:val="24"/>
          <w:lang w:eastAsia="x-none"/>
        </w:rPr>
        <w:t xml:space="preserve">         Apele Româna </w:t>
      </w:r>
      <w:r w:rsidRPr="000E79A9">
        <w:rPr>
          <w:rFonts w:ascii="Trebuchet MS" w:hAnsi="Trebuchet MS" w:cs="Arial"/>
          <w:b/>
          <w:noProof/>
          <w:sz w:val="24"/>
          <w:szCs w:val="24"/>
          <w:lang w:eastAsia="x-none"/>
        </w:rPr>
        <w:t xml:space="preserve"> -  Sistemul de Gospodărire a Apelor Sălaj, astfel:</w:t>
      </w:r>
    </w:p>
    <w:p w14:paraId="3C803EED" w14:textId="2B1827F0" w:rsidR="007B2267" w:rsidRPr="007B2267" w:rsidRDefault="007B2267" w:rsidP="00201795">
      <w:pPr>
        <w:autoSpaceDE w:val="0"/>
        <w:autoSpaceDN w:val="0"/>
        <w:adjustRightInd w:val="0"/>
        <w:spacing w:after="0" w:line="240" w:lineRule="auto"/>
        <w:jc w:val="both"/>
        <w:rPr>
          <w:rFonts w:ascii="Trebuchet MS" w:hAnsi="Trebuchet MS" w:cs="Arial"/>
          <w:b/>
          <w:noProof/>
          <w:color w:val="FF0000"/>
          <w:sz w:val="24"/>
          <w:szCs w:val="24"/>
          <w:lang w:eastAsia="x-none"/>
        </w:rPr>
      </w:pPr>
    </w:p>
    <w:p w14:paraId="33A58A9F" w14:textId="4125B9B5" w:rsidR="007B2267" w:rsidRPr="007B2267" w:rsidRDefault="000D61E7" w:rsidP="007B2267">
      <w:pPr>
        <w:spacing w:after="0" w:line="240" w:lineRule="auto"/>
        <w:jc w:val="both"/>
        <w:rPr>
          <w:rFonts w:ascii="Trebuchet MS" w:hAnsi="Trebuchet MS" w:cs="Arial"/>
          <w:bCs/>
          <w:color w:val="000000"/>
          <w:sz w:val="24"/>
          <w:szCs w:val="24"/>
          <w14:ligatures w14:val="none"/>
        </w:rPr>
      </w:pPr>
      <w:r>
        <w:rPr>
          <w:rFonts w:ascii="Trebuchet MS" w:hAnsi="Trebuchet MS" w:cs="Arial"/>
          <w:sz w:val="24"/>
          <w:szCs w:val="24"/>
          <w:lang w:val="es-ES"/>
          <w14:ligatures w14:val="none"/>
        </w:rPr>
        <w:t xml:space="preserve">   </w:t>
      </w:r>
      <w:r w:rsidR="007B2267" w:rsidRPr="007B2267">
        <w:rPr>
          <w:rFonts w:ascii="Trebuchet MS" w:hAnsi="Trebuchet MS" w:cs="Arial"/>
          <w:sz w:val="24"/>
          <w:szCs w:val="24"/>
          <w:lang w:val="es-ES"/>
          <w14:ligatures w14:val="none"/>
        </w:rPr>
        <w:t xml:space="preserve">1.Începerea </w:t>
      </w:r>
      <w:proofErr w:type="spellStart"/>
      <w:r w:rsidR="007B2267" w:rsidRPr="007B2267">
        <w:rPr>
          <w:rFonts w:ascii="Trebuchet MS" w:hAnsi="Trebuchet MS" w:cs="Arial"/>
          <w:sz w:val="24"/>
          <w:szCs w:val="24"/>
          <w:lang w:val="es-ES"/>
          <w14:ligatures w14:val="none"/>
        </w:rPr>
        <w:t>execuţiei</w:t>
      </w:r>
      <w:proofErr w:type="spellEnd"/>
      <w:r w:rsidR="007B2267" w:rsidRPr="007B2267">
        <w:rPr>
          <w:rFonts w:ascii="Trebuchet MS" w:hAnsi="Trebuchet MS" w:cs="Arial"/>
          <w:sz w:val="24"/>
          <w:szCs w:val="24"/>
          <w:lang w:val="es-ES"/>
          <w14:ligatures w14:val="none"/>
        </w:rPr>
        <w:t xml:space="preserve"> se va </w:t>
      </w:r>
      <w:proofErr w:type="spellStart"/>
      <w:r w:rsidR="007B2267" w:rsidRPr="007B2267">
        <w:rPr>
          <w:rFonts w:ascii="Trebuchet MS" w:hAnsi="Trebuchet MS" w:cs="Arial"/>
          <w:sz w:val="24"/>
          <w:szCs w:val="24"/>
          <w:lang w:val="es-ES"/>
          <w14:ligatures w14:val="none"/>
        </w:rPr>
        <w:t>anunţa</w:t>
      </w:r>
      <w:proofErr w:type="spellEnd"/>
      <w:r w:rsidR="007B2267" w:rsidRPr="007B2267">
        <w:rPr>
          <w:rFonts w:ascii="Trebuchet MS" w:hAnsi="Trebuchet MS" w:cs="Arial"/>
          <w:sz w:val="24"/>
          <w:szCs w:val="24"/>
          <w:lang w:val="es-ES"/>
          <w14:ligatures w14:val="none"/>
        </w:rPr>
        <w:t xml:space="preserve"> </w:t>
      </w:r>
      <w:proofErr w:type="spellStart"/>
      <w:r w:rsidR="007B2267" w:rsidRPr="007B2267">
        <w:rPr>
          <w:rFonts w:ascii="Trebuchet MS" w:hAnsi="Trebuchet MS" w:cs="Arial"/>
          <w:sz w:val="24"/>
          <w:szCs w:val="24"/>
          <w:lang w:val="es-ES"/>
          <w14:ligatures w14:val="none"/>
        </w:rPr>
        <w:t>cu</w:t>
      </w:r>
      <w:proofErr w:type="spellEnd"/>
      <w:r w:rsidR="007B2267" w:rsidRPr="007B2267">
        <w:rPr>
          <w:rFonts w:ascii="Trebuchet MS" w:hAnsi="Trebuchet MS" w:cs="Arial"/>
          <w:sz w:val="24"/>
          <w:szCs w:val="24"/>
          <w:lang w:val="es-ES"/>
          <w14:ligatures w14:val="none"/>
        </w:rPr>
        <w:t xml:space="preserve"> 10 </w:t>
      </w:r>
      <w:proofErr w:type="spellStart"/>
      <w:r w:rsidR="007B2267" w:rsidRPr="007B2267">
        <w:rPr>
          <w:rFonts w:ascii="Trebuchet MS" w:hAnsi="Trebuchet MS" w:cs="Arial"/>
          <w:sz w:val="24"/>
          <w:szCs w:val="24"/>
          <w:lang w:val="es-ES"/>
          <w14:ligatures w14:val="none"/>
        </w:rPr>
        <w:t>zile</w:t>
      </w:r>
      <w:proofErr w:type="spellEnd"/>
      <w:r w:rsidR="007B2267" w:rsidRPr="007B2267">
        <w:rPr>
          <w:rFonts w:ascii="Trebuchet MS" w:hAnsi="Trebuchet MS" w:cs="Arial"/>
          <w:sz w:val="24"/>
          <w:szCs w:val="24"/>
          <w:lang w:val="es-ES"/>
          <w14:ligatures w14:val="none"/>
        </w:rPr>
        <w:t xml:space="preserve"> </w:t>
      </w:r>
      <w:proofErr w:type="spellStart"/>
      <w:r w:rsidR="007B2267" w:rsidRPr="007B2267">
        <w:rPr>
          <w:rFonts w:ascii="Trebuchet MS" w:hAnsi="Trebuchet MS" w:cs="Arial"/>
          <w:sz w:val="24"/>
          <w:szCs w:val="24"/>
          <w:lang w:val="es-ES"/>
          <w14:ligatures w14:val="none"/>
        </w:rPr>
        <w:t>înainte</w:t>
      </w:r>
      <w:proofErr w:type="spellEnd"/>
      <w:r w:rsidR="007B2267" w:rsidRPr="007B2267">
        <w:rPr>
          <w:rFonts w:ascii="Trebuchet MS" w:hAnsi="Trebuchet MS" w:cs="Arial"/>
          <w:sz w:val="24"/>
          <w:szCs w:val="24"/>
          <w:lang w:val="es-ES"/>
          <w14:ligatures w14:val="none"/>
        </w:rPr>
        <w:t xml:space="preserve"> la </w:t>
      </w:r>
      <w:proofErr w:type="spellStart"/>
      <w:r w:rsidR="007B2267" w:rsidRPr="007B2267">
        <w:rPr>
          <w:rFonts w:ascii="Trebuchet MS" w:hAnsi="Trebuchet MS" w:cs="Arial"/>
          <w:sz w:val="24"/>
          <w:szCs w:val="24"/>
          <w:lang w:val="es-ES"/>
          <w14:ligatures w14:val="none"/>
        </w:rPr>
        <w:t>Sistemul</w:t>
      </w:r>
      <w:proofErr w:type="spellEnd"/>
      <w:r w:rsidR="007B2267" w:rsidRPr="007B2267">
        <w:rPr>
          <w:rFonts w:ascii="Trebuchet MS" w:hAnsi="Trebuchet MS" w:cs="Arial"/>
          <w:sz w:val="24"/>
          <w:szCs w:val="24"/>
          <w:lang w:val="es-ES"/>
          <w14:ligatures w14:val="none"/>
        </w:rPr>
        <w:t xml:space="preserve"> de </w:t>
      </w:r>
      <w:proofErr w:type="spellStart"/>
      <w:r w:rsidR="007B2267" w:rsidRPr="007B2267">
        <w:rPr>
          <w:rFonts w:ascii="Trebuchet MS" w:hAnsi="Trebuchet MS" w:cs="Arial"/>
          <w:sz w:val="24"/>
          <w:szCs w:val="24"/>
          <w:lang w:val="es-ES"/>
          <w14:ligatures w14:val="none"/>
        </w:rPr>
        <w:t>Gospodărire</w:t>
      </w:r>
      <w:proofErr w:type="spellEnd"/>
      <w:r w:rsidR="007B2267" w:rsidRPr="007B2267">
        <w:rPr>
          <w:rFonts w:ascii="Trebuchet MS" w:hAnsi="Trebuchet MS" w:cs="Arial"/>
          <w:sz w:val="24"/>
          <w:szCs w:val="24"/>
          <w:lang w:val="es-ES"/>
          <w14:ligatures w14:val="none"/>
        </w:rPr>
        <w:t xml:space="preserve"> a </w:t>
      </w:r>
      <w:proofErr w:type="spellStart"/>
      <w:r w:rsidR="007B2267" w:rsidRPr="007B2267">
        <w:rPr>
          <w:rFonts w:ascii="Trebuchet MS" w:hAnsi="Trebuchet MS" w:cs="Arial"/>
          <w:sz w:val="24"/>
          <w:szCs w:val="24"/>
          <w:lang w:val="es-ES"/>
          <w14:ligatures w14:val="none"/>
        </w:rPr>
        <w:t>Apelor</w:t>
      </w:r>
      <w:proofErr w:type="spellEnd"/>
      <w:r w:rsidR="007B2267" w:rsidRPr="007B2267">
        <w:rPr>
          <w:rFonts w:ascii="Trebuchet MS" w:hAnsi="Trebuchet MS" w:cs="Arial"/>
          <w:sz w:val="24"/>
          <w:szCs w:val="24"/>
          <w:lang w:val="es-ES"/>
          <w14:ligatures w14:val="none"/>
        </w:rPr>
        <w:t xml:space="preserve"> Sălaj.</w:t>
      </w:r>
      <w:r w:rsidR="007B2267" w:rsidRPr="007B2267">
        <w:rPr>
          <w:rFonts w:ascii="Trebuchet MS" w:hAnsi="Trebuchet MS" w:cs="Arial"/>
          <w:bCs/>
          <w:color w:val="000000"/>
          <w:sz w:val="24"/>
          <w:szCs w:val="24"/>
          <w14:ligatures w14:val="none"/>
        </w:rPr>
        <w:t xml:space="preserve"> Înainte de începerea execuției lucrărilor de traversare a cursurilor de apă, beneficiarul va întocmi de comun acord cu Sistemul de Gospodărire a Apelor Sălaj, graficul privind execuția lucrărilor, în care vor fi prevăzute: perioada și durata de execuție, măsuri și mijloace de intervenție operativă în caz de necesitate (viituri, accidente, fenomene hidrometeorologice periculoase), responsabilități și termene de intervenție.</w:t>
      </w:r>
    </w:p>
    <w:p w14:paraId="70C3C482" w14:textId="77777777" w:rsidR="007B2267" w:rsidRPr="007B2267" w:rsidRDefault="007B2267" w:rsidP="007B2267">
      <w:pPr>
        <w:spacing w:after="0" w:line="240" w:lineRule="auto"/>
        <w:jc w:val="both"/>
        <w:rPr>
          <w:rFonts w:ascii="Trebuchet MS" w:hAnsi="Trebuchet MS" w:cs="Arial"/>
          <w:sz w:val="24"/>
          <w:szCs w:val="24"/>
          <w:lang w:val="es-ES"/>
          <w14:ligatures w14:val="none"/>
        </w:rPr>
      </w:pPr>
      <w:r w:rsidRPr="007B2267">
        <w:rPr>
          <w:rFonts w:ascii="Trebuchet MS" w:hAnsi="Trebuchet MS" w:cs="Arial"/>
          <w:bCs/>
          <w:color w:val="000000"/>
          <w:sz w:val="24"/>
          <w:szCs w:val="24"/>
          <w14:ligatures w14:val="none"/>
        </w:rPr>
        <w:t xml:space="preserve">     2.Lucrările de traversare a cursurilor de apă se vor executa în perioade de ape mici.</w:t>
      </w:r>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Beneficiarul</w:t>
      </w:r>
      <w:proofErr w:type="spellEnd"/>
      <w:r w:rsidRPr="007B2267">
        <w:rPr>
          <w:rFonts w:ascii="Trebuchet MS" w:hAnsi="Trebuchet MS" w:cs="Arial"/>
          <w:sz w:val="24"/>
          <w:szCs w:val="24"/>
          <w:lang w:val="es-ES"/>
          <w14:ligatures w14:val="none"/>
        </w:rPr>
        <w:t xml:space="preserve"> va fi </w:t>
      </w:r>
      <w:proofErr w:type="spellStart"/>
      <w:r w:rsidRPr="007B2267">
        <w:rPr>
          <w:rFonts w:ascii="Trebuchet MS" w:hAnsi="Trebuchet MS" w:cs="Arial"/>
          <w:sz w:val="24"/>
          <w:szCs w:val="24"/>
          <w:lang w:val="es-ES"/>
          <w14:ligatures w14:val="none"/>
        </w:rPr>
        <w:t>pregătit</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permanent</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pentru</w:t>
      </w:r>
      <w:proofErr w:type="spellEnd"/>
      <w:r w:rsidRPr="007B2267">
        <w:rPr>
          <w:rFonts w:ascii="Trebuchet MS" w:hAnsi="Trebuchet MS" w:cs="Arial"/>
          <w:sz w:val="24"/>
          <w:szCs w:val="24"/>
          <w:lang w:val="es-ES"/>
          <w14:ligatures w14:val="none"/>
        </w:rPr>
        <w:t xml:space="preserve"> a </w:t>
      </w:r>
      <w:proofErr w:type="spellStart"/>
      <w:r w:rsidRPr="007B2267">
        <w:rPr>
          <w:rFonts w:ascii="Trebuchet MS" w:hAnsi="Trebuchet MS" w:cs="Arial"/>
          <w:sz w:val="24"/>
          <w:szCs w:val="24"/>
          <w:lang w:val="es-ES"/>
          <w14:ligatures w14:val="none"/>
        </w:rPr>
        <w:t>lua</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măsuri</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și</w:t>
      </w:r>
      <w:proofErr w:type="spellEnd"/>
      <w:r w:rsidRPr="007B2267">
        <w:rPr>
          <w:rFonts w:ascii="Trebuchet MS" w:hAnsi="Trebuchet MS" w:cs="Arial"/>
          <w:sz w:val="24"/>
          <w:szCs w:val="24"/>
          <w:lang w:val="es-ES"/>
          <w14:ligatures w14:val="none"/>
        </w:rPr>
        <w:t xml:space="preserve"> a </w:t>
      </w:r>
      <w:proofErr w:type="spellStart"/>
      <w:r w:rsidRPr="007B2267">
        <w:rPr>
          <w:rFonts w:ascii="Trebuchet MS" w:hAnsi="Trebuchet MS" w:cs="Arial"/>
          <w:sz w:val="24"/>
          <w:szCs w:val="24"/>
          <w:lang w:val="es-ES"/>
          <w14:ligatures w14:val="none"/>
        </w:rPr>
        <w:t>face</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lucrări</w:t>
      </w:r>
      <w:proofErr w:type="spellEnd"/>
      <w:r w:rsidRPr="007B2267">
        <w:rPr>
          <w:rFonts w:ascii="Trebuchet MS" w:hAnsi="Trebuchet MS" w:cs="Arial"/>
          <w:sz w:val="24"/>
          <w:szCs w:val="24"/>
          <w:lang w:val="es-ES"/>
          <w14:ligatures w14:val="none"/>
        </w:rPr>
        <w:t xml:space="preserve"> de </w:t>
      </w:r>
      <w:proofErr w:type="spellStart"/>
      <w:r w:rsidRPr="007B2267">
        <w:rPr>
          <w:rFonts w:ascii="Trebuchet MS" w:hAnsi="Trebuchet MS" w:cs="Arial"/>
          <w:sz w:val="24"/>
          <w:szCs w:val="24"/>
          <w:lang w:val="es-ES"/>
          <w14:ligatures w14:val="none"/>
        </w:rPr>
        <w:t>apărare</w:t>
      </w:r>
      <w:proofErr w:type="spellEnd"/>
      <w:r w:rsidRPr="007B2267">
        <w:rPr>
          <w:rFonts w:ascii="Trebuchet MS" w:hAnsi="Trebuchet MS" w:cs="Arial"/>
          <w:sz w:val="24"/>
          <w:szCs w:val="24"/>
          <w:lang w:val="es-ES"/>
          <w14:ligatures w14:val="none"/>
        </w:rPr>
        <w:t xml:space="preserve"> la </w:t>
      </w:r>
      <w:proofErr w:type="spellStart"/>
      <w:r w:rsidRPr="007B2267">
        <w:rPr>
          <w:rFonts w:ascii="Trebuchet MS" w:hAnsi="Trebuchet MS" w:cs="Arial"/>
          <w:b/>
          <w:sz w:val="24"/>
          <w:szCs w:val="24"/>
          <w:lang w:val="es-ES"/>
          <w14:ligatures w14:val="none"/>
        </w:rPr>
        <w:t>viituri</w:t>
      </w:r>
      <w:proofErr w:type="spellEnd"/>
      <w:r w:rsidRPr="007B2267">
        <w:rPr>
          <w:rFonts w:ascii="Trebuchet MS" w:hAnsi="Trebuchet MS" w:cs="Arial"/>
          <w:b/>
          <w:sz w:val="24"/>
          <w:szCs w:val="24"/>
          <w:lang w:val="es-ES"/>
          <w14:ligatures w14:val="none"/>
        </w:rPr>
        <w:t xml:space="preserve"> </w:t>
      </w:r>
      <w:r w:rsidRPr="007B2267">
        <w:rPr>
          <w:rFonts w:ascii="Trebuchet MS" w:hAnsi="Trebuchet MS" w:cs="Arial"/>
          <w:sz w:val="24"/>
          <w:szCs w:val="24"/>
          <w:lang w:val="es-ES"/>
          <w14:ligatures w14:val="none"/>
        </w:rPr>
        <w:t xml:space="preserve">a </w:t>
      </w:r>
      <w:proofErr w:type="spellStart"/>
      <w:r w:rsidRPr="007B2267">
        <w:rPr>
          <w:rFonts w:ascii="Trebuchet MS" w:hAnsi="Trebuchet MS" w:cs="Arial"/>
          <w:sz w:val="24"/>
          <w:szCs w:val="24"/>
          <w:lang w:val="es-ES"/>
          <w14:ligatures w14:val="none"/>
        </w:rPr>
        <w:t>obiectivului</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aflat</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în</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execuție</w:t>
      </w:r>
      <w:proofErr w:type="spellEnd"/>
      <w:r w:rsidRPr="007B2267">
        <w:rPr>
          <w:rFonts w:ascii="Trebuchet MS" w:hAnsi="Trebuchet MS" w:cs="Arial"/>
          <w:sz w:val="24"/>
          <w:szCs w:val="24"/>
          <w:lang w:val="es-ES"/>
          <w14:ligatures w14:val="none"/>
        </w:rPr>
        <w:t>.</w:t>
      </w:r>
      <w:r w:rsidRPr="007B2267">
        <w:rPr>
          <w:rFonts w:ascii="Trebuchet MS" w:hAnsi="Trebuchet MS" w:cs="Arial"/>
          <w:sz w:val="24"/>
          <w:szCs w:val="24"/>
          <w14:ligatures w14:val="none"/>
        </w:rPr>
        <w:t xml:space="preserve"> Orice avarie survenită la lucrări în timpul execuției sau exploatării acestora, datorită fenomenelor hidro-meteorologice periculoase independente de activitatea de întreținere și exploatare a lucrărilor hidrotehnice, intră în sarcina beneficiarului.</w:t>
      </w:r>
    </w:p>
    <w:p w14:paraId="2156ABC2" w14:textId="77777777" w:rsidR="007B2267" w:rsidRPr="007B2267" w:rsidRDefault="007B2267" w:rsidP="007B2267">
      <w:pPr>
        <w:spacing w:after="0" w:line="276" w:lineRule="auto"/>
        <w:jc w:val="both"/>
        <w:rPr>
          <w:rFonts w:ascii="Trebuchet MS" w:hAnsi="Trebuchet MS" w:cs="Arial"/>
          <w:sz w:val="24"/>
          <w:szCs w:val="24"/>
          <w:lang w:val="es-ES"/>
          <w14:ligatures w14:val="none"/>
        </w:rPr>
      </w:pPr>
      <w:r w:rsidRPr="007B2267">
        <w:rPr>
          <w:rFonts w:ascii="Trebuchet MS" w:hAnsi="Trebuchet MS" w:cs="Arial"/>
          <w:sz w:val="24"/>
          <w:szCs w:val="24"/>
          <w:lang w:val="es-ES"/>
          <w14:ligatures w14:val="none"/>
        </w:rPr>
        <w:t xml:space="preserve">     3.Este </w:t>
      </w:r>
      <w:proofErr w:type="spellStart"/>
      <w:r w:rsidRPr="007B2267">
        <w:rPr>
          <w:rFonts w:ascii="Trebuchet MS" w:hAnsi="Trebuchet MS" w:cs="Arial"/>
          <w:sz w:val="24"/>
          <w:szCs w:val="24"/>
          <w:lang w:val="es-ES"/>
          <w14:ligatures w14:val="none"/>
        </w:rPr>
        <w:t>interzisă</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degradarea</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albiei</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și</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malurilor</w:t>
      </w:r>
      <w:proofErr w:type="spellEnd"/>
      <w:r w:rsidRPr="007B2267">
        <w:rPr>
          <w:rFonts w:ascii="Trebuchet MS" w:hAnsi="Trebuchet MS" w:cs="Arial"/>
          <w:sz w:val="24"/>
          <w:szCs w:val="24"/>
          <w:lang w:val="es-ES"/>
          <w14:ligatures w14:val="none"/>
        </w:rPr>
        <w:t xml:space="preserve"> pe </w:t>
      </w:r>
      <w:proofErr w:type="spellStart"/>
      <w:r w:rsidRPr="007B2267">
        <w:rPr>
          <w:rFonts w:ascii="Trebuchet MS" w:hAnsi="Trebuchet MS" w:cs="Arial"/>
          <w:sz w:val="24"/>
          <w:szCs w:val="24"/>
          <w:lang w:val="es-ES"/>
          <w14:ligatures w14:val="none"/>
        </w:rPr>
        <w:t>parcursul</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execuției</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lucrărilor</w:t>
      </w:r>
      <w:proofErr w:type="spellEnd"/>
      <w:r w:rsidRPr="007B2267">
        <w:rPr>
          <w:rFonts w:ascii="Trebuchet MS" w:hAnsi="Trebuchet MS" w:cs="Arial"/>
          <w:sz w:val="24"/>
          <w:szCs w:val="24"/>
          <w:lang w:val="es-ES"/>
          <w14:ligatures w14:val="none"/>
        </w:rPr>
        <w:t xml:space="preserve">. </w:t>
      </w:r>
    </w:p>
    <w:p w14:paraId="1508071F" w14:textId="77777777" w:rsidR="007B2267" w:rsidRPr="007B2267" w:rsidRDefault="007B2267" w:rsidP="007B2267">
      <w:pPr>
        <w:spacing w:after="0" w:line="240" w:lineRule="auto"/>
        <w:jc w:val="both"/>
        <w:rPr>
          <w:rFonts w:ascii="Trebuchet MS" w:hAnsi="Trebuchet MS" w:cs="Arial"/>
          <w:sz w:val="24"/>
          <w:szCs w:val="24"/>
          <w:lang w:val="es-ES"/>
          <w14:ligatures w14:val="none"/>
        </w:rPr>
      </w:pPr>
      <w:r w:rsidRPr="007B2267">
        <w:rPr>
          <w:rFonts w:ascii="Trebuchet MS" w:hAnsi="Trebuchet MS" w:cs="Arial"/>
          <w:bCs/>
          <w:color w:val="000000"/>
          <w:sz w:val="24"/>
          <w:szCs w:val="24"/>
          <w14:ligatures w14:val="none"/>
        </w:rPr>
        <w:t xml:space="preserve">     4.Beneficiarul, prin intermediul constructorului, are obligația ca pe toată perioada de realizare a lucrărilor de traversare să asigure </w:t>
      </w:r>
      <w:r w:rsidRPr="007B2267">
        <w:rPr>
          <w:rFonts w:ascii="Trebuchet MS" w:hAnsi="Trebuchet MS" w:cs="Arial"/>
          <w:b/>
          <w:bCs/>
          <w:color w:val="000000"/>
          <w:sz w:val="24"/>
          <w:szCs w:val="24"/>
          <w14:ligatures w14:val="none"/>
        </w:rPr>
        <w:t>scurgerea</w:t>
      </w:r>
      <w:r w:rsidRPr="007B2267">
        <w:rPr>
          <w:rFonts w:ascii="Trebuchet MS" w:hAnsi="Trebuchet MS" w:cs="Arial"/>
          <w:bCs/>
          <w:color w:val="000000"/>
          <w:sz w:val="24"/>
          <w:szCs w:val="24"/>
          <w14:ligatures w14:val="none"/>
        </w:rPr>
        <w:t xml:space="preserve"> normală a apelor în albiile minore ale cursurilor de apă, fără a produce disfuncționalități ce ar putea afecta terenurile riverane,</w:t>
      </w:r>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staționarea</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utilajelor</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în</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albie</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fiind</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interzisă</w:t>
      </w:r>
      <w:proofErr w:type="spellEnd"/>
      <w:r w:rsidRPr="007B2267">
        <w:rPr>
          <w:rFonts w:ascii="Trebuchet MS" w:hAnsi="Trebuchet MS" w:cs="Arial"/>
          <w:sz w:val="24"/>
          <w:szCs w:val="24"/>
          <w:lang w:val="es-ES"/>
          <w14:ligatures w14:val="none"/>
        </w:rPr>
        <w:t>,</w:t>
      </w:r>
      <w:r w:rsidRPr="007B2267">
        <w:rPr>
          <w:rFonts w:ascii="Trebuchet MS" w:hAnsi="Trebuchet MS" w:cs="Arial"/>
          <w:bCs/>
          <w:color w:val="000000"/>
          <w:sz w:val="24"/>
          <w:szCs w:val="24"/>
          <w14:ligatures w14:val="none"/>
        </w:rPr>
        <w:t xml:space="preserve"> iar după terminarea lucrărilor să ia toate măsurile necesare pentru refacerea profilului albiei, acolo unde aceasta a fost afectat de execuția lucrărilor.</w:t>
      </w:r>
      <w:r w:rsidRPr="007B2267">
        <w:rPr>
          <w:rFonts w:ascii="Trebuchet MS" w:hAnsi="Trebuchet MS" w:cs="Arial"/>
          <w:sz w:val="24"/>
          <w:szCs w:val="24"/>
          <w:lang w:val="es-ES"/>
          <w14:ligatures w14:val="none"/>
        </w:rPr>
        <w:t xml:space="preserve"> De </w:t>
      </w:r>
      <w:proofErr w:type="spellStart"/>
      <w:r w:rsidRPr="007B2267">
        <w:rPr>
          <w:rFonts w:ascii="Trebuchet MS" w:hAnsi="Trebuchet MS" w:cs="Arial"/>
          <w:sz w:val="24"/>
          <w:szCs w:val="24"/>
          <w:lang w:val="es-ES"/>
          <w14:ligatures w14:val="none"/>
        </w:rPr>
        <w:t>asemenea</w:t>
      </w:r>
      <w:proofErr w:type="spellEnd"/>
      <w:r w:rsidRPr="007B2267">
        <w:rPr>
          <w:rFonts w:ascii="Trebuchet MS" w:hAnsi="Trebuchet MS" w:cs="Arial"/>
          <w:sz w:val="24"/>
          <w:szCs w:val="24"/>
          <w:lang w:val="es-ES"/>
          <w14:ligatures w14:val="none"/>
        </w:rPr>
        <w:t xml:space="preserve"> se </w:t>
      </w:r>
      <w:proofErr w:type="spellStart"/>
      <w:r w:rsidRPr="007B2267">
        <w:rPr>
          <w:rFonts w:ascii="Trebuchet MS" w:hAnsi="Trebuchet MS" w:cs="Arial"/>
          <w:sz w:val="24"/>
          <w:szCs w:val="24"/>
          <w:lang w:val="es-ES"/>
          <w14:ligatures w14:val="none"/>
        </w:rPr>
        <w:t>vor</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lua</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măsuri</w:t>
      </w:r>
      <w:proofErr w:type="spellEnd"/>
      <w:r w:rsidRPr="007B2267">
        <w:rPr>
          <w:rFonts w:ascii="Trebuchet MS" w:hAnsi="Trebuchet MS" w:cs="Arial"/>
          <w:sz w:val="24"/>
          <w:szCs w:val="24"/>
          <w:lang w:val="es-ES"/>
          <w14:ligatures w14:val="none"/>
        </w:rPr>
        <w:t xml:space="preserve"> de </w:t>
      </w:r>
      <w:proofErr w:type="spellStart"/>
      <w:r w:rsidRPr="007B2267">
        <w:rPr>
          <w:rFonts w:ascii="Trebuchet MS" w:hAnsi="Trebuchet MS" w:cs="Arial"/>
          <w:sz w:val="24"/>
          <w:szCs w:val="24"/>
          <w:lang w:val="es-ES"/>
          <w14:ligatures w14:val="none"/>
        </w:rPr>
        <w:t>prevenire</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și</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combatere</w:t>
      </w:r>
      <w:proofErr w:type="spellEnd"/>
      <w:r w:rsidRPr="007B2267">
        <w:rPr>
          <w:rFonts w:ascii="Trebuchet MS" w:hAnsi="Trebuchet MS" w:cs="Arial"/>
          <w:sz w:val="24"/>
          <w:szCs w:val="24"/>
          <w:lang w:val="es-ES"/>
          <w14:ligatures w14:val="none"/>
        </w:rPr>
        <w:t xml:space="preserve"> a </w:t>
      </w:r>
      <w:proofErr w:type="spellStart"/>
      <w:r w:rsidRPr="007B2267">
        <w:rPr>
          <w:rFonts w:ascii="Trebuchet MS" w:hAnsi="Trebuchet MS" w:cs="Arial"/>
          <w:sz w:val="24"/>
          <w:szCs w:val="24"/>
          <w:lang w:val="es-ES"/>
          <w14:ligatures w14:val="none"/>
        </w:rPr>
        <w:t>poluărilor</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accidentale</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în</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special</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cu</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produse</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petroliere</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ca</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urmare</w:t>
      </w:r>
      <w:proofErr w:type="spellEnd"/>
      <w:r w:rsidRPr="007B2267">
        <w:rPr>
          <w:rFonts w:ascii="Trebuchet MS" w:hAnsi="Trebuchet MS" w:cs="Arial"/>
          <w:sz w:val="24"/>
          <w:szCs w:val="24"/>
          <w:lang w:val="es-ES"/>
          <w14:ligatures w14:val="none"/>
        </w:rPr>
        <w:t xml:space="preserve"> a </w:t>
      </w:r>
      <w:proofErr w:type="spellStart"/>
      <w:r w:rsidRPr="007B2267">
        <w:rPr>
          <w:rFonts w:ascii="Trebuchet MS" w:hAnsi="Trebuchet MS" w:cs="Arial"/>
          <w:sz w:val="24"/>
          <w:szCs w:val="24"/>
          <w:lang w:val="es-ES"/>
          <w14:ligatures w14:val="none"/>
        </w:rPr>
        <w:t>exploatării</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utilajelor</w:t>
      </w:r>
      <w:proofErr w:type="spellEnd"/>
      <w:r w:rsidRPr="007B2267">
        <w:rPr>
          <w:rFonts w:ascii="Trebuchet MS" w:hAnsi="Trebuchet MS" w:cs="Arial"/>
          <w:sz w:val="24"/>
          <w:szCs w:val="24"/>
          <w:lang w:val="es-ES"/>
          <w14:ligatures w14:val="none"/>
        </w:rPr>
        <w:t xml:space="preserve">. </w:t>
      </w:r>
    </w:p>
    <w:p w14:paraId="7005FB56" w14:textId="77777777" w:rsidR="007B2267" w:rsidRPr="007B2267" w:rsidRDefault="007B2267" w:rsidP="007B2267">
      <w:pPr>
        <w:spacing w:after="0" w:line="276" w:lineRule="auto"/>
        <w:jc w:val="both"/>
        <w:rPr>
          <w:rFonts w:ascii="Trebuchet MS" w:hAnsi="Trebuchet MS" w:cs="Arial"/>
          <w:sz w:val="24"/>
          <w:szCs w:val="24"/>
          <w:lang w:val="es-ES"/>
          <w14:ligatures w14:val="none"/>
        </w:rPr>
      </w:pPr>
      <w:r w:rsidRPr="007B2267">
        <w:rPr>
          <w:rFonts w:ascii="Trebuchet MS" w:hAnsi="Trebuchet MS" w:cs="Arial"/>
          <w:sz w:val="24"/>
          <w:szCs w:val="24"/>
          <w:lang w:val="es-ES"/>
          <w14:ligatures w14:val="none"/>
        </w:rPr>
        <w:t xml:space="preserve">     5.Pentru </w:t>
      </w:r>
      <w:proofErr w:type="spellStart"/>
      <w:r w:rsidRPr="007B2267">
        <w:rPr>
          <w:rFonts w:ascii="Trebuchet MS" w:hAnsi="Trebuchet MS" w:cs="Arial"/>
          <w:sz w:val="24"/>
          <w:szCs w:val="24"/>
          <w:lang w:val="es-ES"/>
          <w14:ligatures w14:val="none"/>
        </w:rPr>
        <w:t>punerea</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în</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siguranță</w:t>
      </w:r>
      <w:proofErr w:type="spellEnd"/>
      <w:r w:rsidRPr="007B2267">
        <w:rPr>
          <w:rFonts w:ascii="Trebuchet MS" w:hAnsi="Trebuchet MS" w:cs="Arial"/>
          <w:sz w:val="24"/>
          <w:szCs w:val="24"/>
          <w:lang w:val="es-ES"/>
          <w14:ligatures w14:val="none"/>
        </w:rPr>
        <w:t xml:space="preserve"> a </w:t>
      </w:r>
      <w:proofErr w:type="spellStart"/>
      <w:r w:rsidRPr="007B2267">
        <w:rPr>
          <w:rFonts w:ascii="Trebuchet MS" w:hAnsi="Trebuchet MS" w:cs="Arial"/>
          <w:sz w:val="24"/>
          <w:szCs w:val="24"/>
          <w:lang w:val="es-ES"/>
          <w14:ligatures w14:val="none"/>
        </w:rPr>
        <w:t>lucrărilor</w:t>
      </w:r>
      <w:proofErr w:type="spellEnd"/>
      <w:r w:rsidRPr="007B2267">
        <w:rPr>
          <w:rFonts w:ascii="Trebuchet MS" w:hAnsi="Trebuchet MS" w:cs="Arial"/>
          <w:sz w:val="24"/>
          <w:szCs w:val="24"/>
          <w:lang w:val="es-ES"/>
          <w14:ligatures w14:val="none"/>
        </w:rPr>
        <w:t xml:space="preserve"> de </w:t>
      </w:r>
      <w:proofErr w:type="spellStart"/>
      <w:r w:rsidRPr="007B2267">
        <w:rPr>
          <w:rFonts w:ascii="Trebuchet MS" w:hAnsi="Trebuchet MS" w:cs="Arial"/>
          <w:sz w:val="24"/>
          <w:szCs w:val="24"/>
          <w:lang w:val="es-ES"/>
          <w14:ligatures w14:val="none"/>
        </w:rPr>
        <w:t>artă</w:t>
      </w:r>
      <w:proofErr w:type="spellEnd"/>
      <w:r w:rsidRPr="007B2267">
        <w:rPr>
          <w:rFonts w:ascii="Trebuchet MS" w:hAnsi="Trebuchet MS" w:cs="Arial"/>
          <w:sz w:val="24"/>
          <w:szCs w:val="24"/>
          <w:lang w:val="es-ES"/>
          <w14:ligatures w14:val="none"/>
        </w:rPr>
        <w:t xml:space="preserve"> se </w:t>
      </w:r>
      <w:proofErr w:type="spellStart"/>
      <w:r w:rsidRPr="007B2267">
        <w:rPr>
          <w:rFonts w:ascii="Trebuchet MS" w:hAnsi="Trebuchet MS" w:cs="Arial"/>
          <w:sz w:val="24"/>
          <w:szCs w:val="24"/>
          <w:lang w:val="es-ES"/>
          <w14:ligatures w14:val="none"/>
        </w:rPr>
        <w:t>vor</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lua</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măsuri</w:t>
      </w:r>
      <w:proofErr w:type="spellEnd"/>
      <w:r w:rsidRPr="007B2267">
        <w:rPr>
          <w:rFonts w:ascii="Trebuchet MS" w:hAnsi="Trebuchet MS" w:cs="Arial"/>
          <w:sz w:val="24"/>
          <w:szCs w:val="24"/>
          <w:lang w:val="es-ES"/>
          <w14:ligatures w14:val="none"/>
        </w:rPr>
        <w:t xml:space="preserve"> de </w:t>
      </w:r>
      <w:proofErr w:type="spellStart"/>
      <w:r w:rsidRPr="007B2267">
        <w:rPr>
          <w:rFonts w:ascii="Trebuchet MS" w:hAnsi="Trebuchet MS" w:cs="Arial"/>
          <w:sz w:val="24"/>
          <w:szCs w:val="24"/>
          <w:lang w:val="es-ES"/>
          <w14:ligatures w14:val="none"/>
        </w:rPr>
        <w:t>asigurare</w:t>
      </w:r>
      <w:proofErr w:type="spellEnd"/>
      <w:r w:rsidRPr="007B2267">
        <w:rPr>
          <w:rFonts w:ascii="Trebuchet MS" w:hAnsi="Trebuchet MS" w:cs="Arial"/>
          <w:sz w:val="24"/>
          <w:szCs w:val="24"/>
          <w:lang w:val="es-ES"/>
          <w14:ligatures w14:val="none"/>
        </w:rPr>
        <w:t xml:space="preserve"> a </w:t>
      </w:r>
      <w:proofErr w:type="spellStart"/>
      <w:r w:rsidRPr="007B2267">
        <w:rPr>
          <w:rFonts w:ascii="Trebuchet MS" w:hAnsi="Trebuchet MS" w:cs="Arial"/>
          <w:sz w:val="24"/>
          <w:szCs w:val="24"/>
          <w:lang w:val="es-ES"/>
          <w14:ligatures w14:val="none"/>
        </w:rPr>
        <w:t>stabilității</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albiei</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și</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malurilor</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în</w:t>
      </w:r>
      <w:proofErr w:type="spellEnd"/>
      <w:r w:rsidRPr="007B2267">
        <w:rPr>
          <w:rFonts w:ascii="Trebuchet MS" w:hAnsi="Trebuchet MS" w:cs="Arial"/>
          <w:sz w:val="24"/>
          <w:szCs w:val="24"/>
          <w:lang w:val="es-ES"/>
          <w14:ligatures w14:val="none"/>
        </w:rPr>
        <w:t xml:space="preserve"> zona </w:t>
      </w:r>
      <w:proofErr w:type="spellStart"/>
      <w:r w:rsidRPr="007B2267">
        <w:rPr>
          <w:rFonts w:ascii="Trebuchet MS" w:hAnsi="Trebuchet MS" w:cs="Arial"/>
          <w:sz w:val="24"/>
          <w:szCs w:val="24"/>
          <w:lang w:val="es-ES"/>
          <w14:ligatures w14:val="none"/>
        </w:rPr>
        <w:t>acestora</w:t>
      </w:r>
      <w:proofErr w:type="spellEnd"/>
      <w:r w:rsidRPr="007B2267">
        <w:rPr>
          <w:rFonts w:ascii="Trebuchet MS" w:hAnsi="Trebuchet MS" w:cs="Arial"/>
          <w:sz w:val="24"/>
          <w:szCs w:val="24"/>
          <w:lang w:val="es-ES"/>
          <w14:ligatures w14:val="none"/>
        </w:rPr>
        <w:t>.</w:t>
      </w:r>
    </w:p>
    <w:p w14:paraId="30881298" w14:textId="77777777" w:rsidR="007B2267" w:rsidRPr="007B2267" w:rsidRDefault="007B2267" w:rsidP="007B2267">
      <w:pPr>
        <w:spacing w:after="0" w:line="276" w:lineRule="auto"/>
        <w:jc w:val="both"/>
        <w:rPr>
          <w:rFonts w:ascii="Trebuchet MS" w:hAnsi="Trebuchet MS" w:cs="Arial"/>
          <w:sz w:val="24"/>
          <w:szCs w:val="24"/>
          <w:lang w:val="es-ES"/>
          <w14:ligatures w14:val="none"/>
        </w:rPr>
      </w:pPr>
      <w:r w:rsidRPr="007B2267">
        <w:rPr>
          <w:rFonts w:ascii="Trebuchet MS" w:hAnsi="Trebuchet MS" w:cs="Arial"/>
          <w:sz w:val="24"/>
          <w:szCs w:val="24"/>
          <w:lang w:val="es-ES"/>
          <w14:ligatures w14:val="none"/>
        </w:rPr>
        <w:t xml:space="preserve">     6.Se va respecta </w:t>
      </w:r>
      <w:proofErr w:type="spellStart"/>
      <w:r w:rsidRPr="007B2267">
        <w:rPr>
          <w:rFonts w:ascii="Trebuchet MS" w:hAnsi="Trebuchet MS" w:cs="Arial"/>
          <w:sz w:val="24"/>
          <w:szCs w:val="24"/>
          <w:lang w:val="es-ES"/>
          <w14:ligatures w14:val="none"/>
        </w:rPr>
        <w:t>regimul</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restricționat</w:t>
      </w:r>
      <w:proofErr w:type="spellEnd"/>
      <w:r w:rsidRPr="007B2267">
        <w:rPr>
          <w:rFonts w:ascii="Trebuchet MS" w:hAnsi="Trebuchet MS" w:cs="Arial"/>
          <w:sz w:val="24"/>
          <w:szCs w:val="24"/>
          <w:lang w:val="es-ES"/>
          <w14:ligatures w14:val="none"/>
        </w:rPr>
        <w:t xml:space="preserve"> de </w:t>
      </w:r>
      <w:proofErr w:type="spellStart"/>
      <w:r w:rsidRPr="007B2267">
        <w:rPr>
          <w:rFonts w:ascii="Trebuchet MS" w:hAnsi="Trebuchet MS" w:cs="Arial"/>
          <w:sz w:val="24"/>
          <w:szCs w:val="24"/>
          <w:lang w:val="es-ES"/>
          <w14:ligatures w14:val="none"/>
        </w:rPr>
        <w:t>folosire</w:t>
      </w:r>
      <w:proofErr w:type="spellEnd"/>
      <w:r w:rsidRPr="007B2267">
        <w:rPr>
          <w:rFonts w:ascii="Trebuchet MS" w:hAnsi="Trebuchet MS" w:cs="Arial"/>
          <w:sz w:val="24"/>
          <w:szCs w:val="24"/>
          <w:lang w:val="es-ES"/>
          <w14:ligatures w14:val="none"/>
        </w:rPr>
        <w:t xml:space="preserve"> a </w:t>
      </w:r>
      <w:proofErr w:type="spellStart"/>
      <w:r w:rsidRPr="007B2267">
        <w:rPr>
          <w:rFonts w:ascii="Trebuchet MS" w:hAnsi="Trebuchet MS" w:cs="Arial"/>
          <w:sz w:val="24"/>
          <w:szCs w:val="24"/>
          <w:lang w:val="es-ES"/>
          <w14:ligatures w14:val="none"/>
        </w:rPr>
        <w:t>terenurilor</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în</w:t>
      </w:r>
      <w:proofErr w:type="spellEnd"/>
      <w:r w:rsidRPr="007B2267">
        <w:rPr>
          <w:rFonts w:ascii="Trebuchet MS" w:hAnsi="Trebuchet MS" w:cs="Arial"/>
          <w:sz w:val="24"/>
          <w:szCs w:val="24"/>
          <w:lang w:val="es-ES"/>
          <w14:ligatures w14:val="none"/>
        </w:rPr>
        <w:t xml:space="preserve"> zona de </w:t>
      </w:r>
      <w:proofErr w:type="spellStart"/>
      <w:r w:rsidRPr="007B2267">
        <w:rPr>
          <w:rFonts w:ascii="Trebuchet MS" w:hAnsi="Trebuchet MS" w:cs="Arial"/>
          <w:sz w:val="24"/>
          <w:szCs w:val="24"/>
          <w:lang w:val="es-ES"/>
          <w14:ligatures w14:val="none"/>
        </w:rPr>
        <w:t>protecție</w:t>
      </w:r>
      <w:proofErr w:type="spellEnd"/>
      <w:r w:rsidRPr="007B2267">
        <w:rPr>
          <w:rFonts w:ascii="Trebuchet MS" w:hAnsi="Trebuchet MS" w:cs="Arial"/>
          <w:sz w:val="24"/>
          <w:szCs w:val="24"/>
          <w:lang w:val="es-ES"/>
          <w14:ligatures w14:val="none"/>
        </w:rPr>
        <w:t xml:space="preserve"> a </w:t>
      </w:r>
      <w:proofErr w:type="spellStart"/>
      <w:r w:rsidRPr="007B2267">
        <w:rPr>
          <w:rFonts w:ascii="Trebuchet MS" w:hAnsi="Trebuchet MS" w:cs="Arial"/>
          <w:sz w:val="24"/>
          <w:szCs w:val="24"/>
          <w:lang w:val="es-ES"/>
          <w14:ligatures w14:val="none"/>
        </w:rPr>
        <w:t>cursurilor</w:t>
      </w:r>
      <w:proofErr w:type="spellEnd"/>
      <w:r w:rsidRPr="007B2267">
        <w:rPr>
          <w:rFonts w:ascii="Trebuchet MS" w:hAnsi="Trebuchet MS" w:cs="Arial"/>
          <w:sz w:val="24"/>
          <w:szCs w:val="24"/>
          <w:lang w:val="es-ES"/>
          <w14:ligatures w14:val="none"/>
        </w:rPr>
        <w:t xml:space="preserve"> de </w:t>
      </w:r>
      <w:proofErr w:type="spellStart"/>
      <w:r w:rsidRPr="007B2267">
        <w:rPr>
          <w:rFonts w:ascii="Trebuchet MS" w:hAnsi="Trebuchet MS" w:cs="Arial"/>
          <w:sz w:val="24"/>
          <w:szCs w:val="24"/>
          <w:lang w:val="es-ES"/>
          <w14:ligatures w14:val="none"/>
        </w:rPr>
        <w:t>apă</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conform</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prevederilor</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Legii</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Apelor</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nr</w:t>
      </w:r>
      <w:proofErr w:type="spellEnd"/>
      <w:r w:rsidRPr="007B2267">
        <w:rPr>
          <w:rFonts w:ascii="Trebuchet MS" w:hAnsi="Trebuchet MS" w:cs="Arial"/>
          <w:sz w:val="24"/>
          <w:szCs w:val="24"/>
          <w:lang w:val="es-ES"/>
          <w14:ligatures w14:val="none"/>
        </w:rPr>
        <w:t xml:space="preserve">. 107/1996, </w:t>
      </w:r>
      <w:proofErr w:type="spellStart"/>
      <w:r w:rsidRPr="007B2267">
        <w:rPr>
          <w:rFonts w:ascii="Trebuchet MS" w:hAnsi="Trebuchet MS" w:cs="Arial"/>
          <w:sz w:val="24"/>
          <w:szCs w:val="24"/>
          <w:lang w:val="es-ES"/>
          <w14:ligatures w14:val="none"/>
        </w:rPr>
        <w:t>cu</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modificările</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și</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completările</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ulterioare</w:t>
      </w:r>
      <w:proofErr w:type="spellEnd"/>
      <w:r w:rsidRPr="007B2267">
        <w:rPr>
          <w:rFonts w:ascii="Trebuchet MS" w:hAnsi="Trebuchet MS" w:cs="Arial"/>
          <w:sz w:val="24"/>
          <w:szCs w:val="24"/>
          <w:lang w:val="es-ES"/>
          <w14:ligatures w14:val="none"/>
        </w:rPr>
        <w:t xml:space="preserve">, Anexa </w:t>
      </w:r>
      <w:proofErr w:type="spellStart"/>
      <w:r w:rsidRPr="007B2267">
        <w:rPr>
          <w:rFonts w:ascii="Trebuchet MS" w:hAnsi="Trebuchet MS" w:cs="Arial"/>
          <w:sz w:val="24"/>
          <w:szCs w:val="24"/>
          <w:lang w:val="es-ES"/>
          <w14:ligatures w14:val="none"/>
        </w:rPr>
        <w:t>nr</w:t>
      </w:r>
      <w:proofErr w:type="spellEnd"/>
      <w:r w:rsidRPr="007B2267">
        <w:rPr>
          <w:rFonts w:ascii="Trebuchet MS" w:hAnsi="Trebuchet MS" w:cs="Arial"/>
          <w:sz w:val="24"/>
          <w:szCs w:val="24"/>
          <w:lang w:val="es-ES"/>
          <w14:ligatures w14:val="none"/>
        </w:rPr>
        <w:t>. 2.</w:t>
      </w:r>
    </w:p>
    <w:p w14:paraId="6F3E30E6" w14:textId="77777777" w:rsidR="007B2267" w:rsidRPr="007B2267" w:rsidRDefault="007B2267" w:rsidP="007B2267">
      <w:pPr>
        <w:spacing w:after="0" w:line="276" w:lineRule="auto"/>
        <w:jc w:val="both"/>
        <w:rPr>
          <w:rFonts w:ascii="Trebuchet MS" w:eastAsia="Times New Roman" w:hAnsi="Trebuchet MS" w:cs="Arial"/>
          <w:bCs/>
          <w:noProof/>
          <w:color w:val="000000"/>
          <w:sz w:val="24"/>
          <w:szCs w:val="24"/>
          <w14:ligatures w14:val="none"/>
        </w:rPr>
      </w:pPr>
      <w:r w:rsidRPr="007B2267">
        <w:rPr>
          <w:rFonts w:ascii="Trebuchet MS" w:hAnsi="Trebuchet MS" w:cs="Arial"/>
          <w:sz w:val="24"/>
          <w:szCs w:val="24"/>
          <w:lang w:val="es-ES"/>
          <w14:ligatures w14:val="none"/>
        </w:rPr>
        <w:t xml:space="preserve">     7</w:t>
      </w:r>
      <w:r w:rsidRPr="007B2267">
        <w:rPr>
          <w:rFonts w:ascii="Trebuchet MS" w:eastAsia="Times New Roman" w:hAnsi="Trebuchet MS" w:cs="Arial"/>
          <w:bCs/>
          <w:noProof/>
          <w:color w:val="000000"/>
          <w:sz w:val="24"/>
          <w:szCs w:val="24"/>
          <w14:ligatures w14:val="none"/>
        </w:rPr>
        <w:t xml:space="preserve">.Pe toată durata de execuție a lucrărilor este strict interzis a se efectua deversări/ descărcări de ape uzate, deșeuri lichide sau solide, carburanți sau lubrifianți în apele de suprafață sau subterane, precum şi depozitarea unor astfel de substanţe în zonele de protecţie din lungul cursurilor de apă. </w:t>
      </w:r>
      <w:r w:rsidRPr="007B2267">
        <w:rPr>
          <w:rFonts w:ascii="Trebuchet MS" w:hAnsi="Trebuchet MS" w:cs="Arial"/>
          <w:sz w:val="24"/>
          <w:szCs w:val="24"/>
          <w:lang w:val="es-ES"/>
          <w14:ligatures w14:val="none"/>
        </w:rPr>
        <w:t xml:space="preserve">De </w:t>
      </w:r>
      <w:proofErr w:type="spellStart"/>
      <w:r w:rsidRPr="007B2267">
        <w:rPr>
          <w:rFonts w:ascii="Trebuchet MS" w:hAnsi="Trebuchet MS" w:cs="Arial"/>
          <w:sz w:val="24"/>
          <w:szCs w:val="24"/>
          <w:lang w:val="es-ES"/>
          <w14:ligatures w14:val="none"/>
        </w:rPr>
        <w:t>asemenea</w:t>
      </w:r>
      <w:proofErr w:type="spellEnd"/>
      <w:r w:rsidRPr="007B2267">
        <w:rPr>
          <w:rFonts w:ascii="Trebuchet MS" w:hAnsi="Trebuchet MS" w:cs="Arial"/>
          <w:sz w:val="24"/>
          <w:szCs w:val="24"/>
          <w:lang w:val="es-ES"/>
          <w14:ligatures w14:val="none"/>
        </w:rPr>
        <w:t xml:space="preserve"> se </w:t>
      </w:r>
      <w:proofErr w:type="spellStart"/>
      <w:r w:rsidRPr="007B2267">
        <w:rPr>
          <w:rFonts w:ascii="Trebuchet MS" w:hAnsi="Trebuchet MS" w:cs="Arial"/>
          <w:sz w:val="24"/>
          <w:szCs w:val="24"/>
          <w:lang w:val="es-ES"/>
          <w14:ligatures w14:val="none"/>
        </w:rPr>
        <w:t>vor</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lua</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măsuri</w:t>
      </w:r>
      <w:proofErr w:type="spellEnd"/>
      <w:r w:rsidRPr="007B2267">
        <w:rPr>
          <w:rFonts w:ascii="Trebuchet MS" w:hAnsi="Trebuchet MS" w:cs="Arial"/>
          <w:sz w:val="24"/>
          <w:szCs w:val="24"/>
          <w:lang w:val="es-ES"/>
          <w14:ligatures w14:val="none"/>
        </w:rPr>
        <w:t xml:space="preserve"> de </w:t>
      </w:r>
      <w:proofErr w:type="spellStart"/>
      <w:r w:rsidRPr="007B2267">
        <w:rPr>
          <w:rFonts w:ascii="Trebuchet MS" w:hAnsi="Trebuchet MS" w:cs="Arial"/>
          <w:sz w:val="24"/>
          <w:szCs w:val="24"/>
          <w:lang w:val="es-ES"/>
          <w14:ligatures w14:val="none"/>
        </w:rPr>
        <w:t>prevenire</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și</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lastRenderedPageBreak/>
        <w:t>combatere</w:t>
      </w:r>
      <w:proofErr w:type="spellEnd"/>
      <w:r w:rsidRPr="007B2267">
        <w:rPr>
          <w:rFonts w:ascii="Trebuchet MS" w:hAnsi="Trebuchet MS" w:cs="Arial"/>
          <w:sz w:val="24"/>
          <w:szCs w:val="24"/>
          <w:lang w:val="es-ES"/>
          <w14:ligatures w14:val="none"/>
        </w:rPr>
        <w:t xml:space="preserve"> a </w:t>
      </w:r>
      <w:proofErr w:type="spellStart"/>
      <w:r w:rsidRPr="007B2267">
        <w:rPr>
          <w:rFonts w:ascii="Trebuchet MS" w:hAnsi="Trebuchet MS" w:cs="Arial"/>
          <w:sz w:val="24"/>
          <w:szCs w:val="24"/>
          <w:lang w:val="es-ES"/>
          <w14:ligatures w14:val="none"/>
        </w:rPr>
        <w:t>poluărilor</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accidentale</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în</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special</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cu</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produse</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petroliere</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ca</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urmare</w:t>
      </w:r>
      <w:proofErr w:type="spellEnd"/>
      <w:r w:rsidRPr="007B2267">
        <w:rPr>
          <w:rFonts w:ascii="Trebuchet MS" w:hAnsi="Trebuchet MS" w:cs="Arial"/>
          <w:sz w:val="24"/>
          <w:szCs w:val="24"/>
          <w:lang w:val="es-ES"/>
          <w14:ligatures w14:val="none"/>
        </w:rPr>
        <w:t xml:space="preserve"> a </w:t>
      </w:r>
      <w:proofErr w:type="spellStart"/>
      <w:r w:rsidRPr="007B2267">
        <w:rPr>
          <w:rFonts w:ascii="Trebuchet MS" w:hAnsi="Trebuchet MS" w:cs="Arial"/>
          <w:sz w:val="24"/>
          <w:szCs w:val="24"/>
          <w:lang w:val="es-ES"/>
          <w14:ligatures w14:val="none"/>
        </w:rPr>
        <w:t>exploatării</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utilajelor</w:t>
      </w:r>
      <w:proofErr w:type="spellEnd"/>
      <w:r w:rsidRPr="007B2267">
        <w:rPr>
          <w:rFonts w:ascii="Trebuchet MS" w:hAnsi="Trebuchet MS" w:cs="Arial"/>
          <w:sz w:val="24"/>
          <w:szCs w:val="24"/>
          <w:lang w:val="es-ES"/>
          <w14:ligatures w14:val="none"/>
        </w:rPr>
        <w:t xml:space="preserve">. </w:t>
      </w:r>
      <w:r w:rsidRPr="007B2267">
        <w:rPr>
          <w:rFonts w:ascii="Trebuchet MS" w:eastAsia="Times New Roman" w:hAnsi="Trebuchet MS" w:cs="Arial"/>
          <w:bCs/>
          <w:noProof/>
          <w:color w:val="000000"/>
          <w:sz w:val="24"/>
          <w:szCs w:val="24"/>
          <w14:ligatures w14:val="none"/>
        </w:rPr>
        <w:t>Alimentarea cu carburanți a mașinilor, utilajelor, echipamentelor ce concură la realizarea lucrărilor din proiect se va face numai în locuri special amenajate, dotate cu echipamente și mijloace de intervenție necesare în cazul înregistrării unei poluări accidentale.</w:t>
      </w:r>
    </w:p>
    <w:p w14:paraId="3FE6E609" w14:textId="77777777" w:rsidR="007B2267" w:rsidRPr="007B2267" w:rsidRDefault="007B2267" w:rsidP="007B2267">
      <w:pPr>
        <w:spacing w:after="0" w:line="276" w:lineRule="auto"/>
        <w:jc w:val="both"/>
        <w:rPr>
          <w:rFonts w:ascii="Trebuchet MS" w:hAnsi="Trebuchet MS" w:cs="Arial"/>
          <w:sz w:val="24"/>
          <w:szCs w:val="24"/>
          <w:lang w:val="es-ES"/>
          <w14:ligatures w14:val="none"/>
        </w:rPr>
      </w:pPr>
      <w:r w:rsidRPr="007B2267">
        <w:rPr>
          <w:rFonts w:ascii="Trebuchet MS" w:hAnsi="Trebuchet MS" w:cs="Arial"/>
          <w:sz w:val="24"/>
          <w:szCs w:val="24"/>
          <w:lang w:val="es-ES"/>
          <w14:ligatures w14:val="none"/>
        </w:rPr>
        <w:t xml:space="preserve">     8.Pe </w:t>
      </w:r>
      <w:proofErr w:type="spellStart"/>
      <w:r w:rsidRPr="007B2267">
        <w:rPr>
          <w:rFonts w:ascii="Trebuchet MS" w:hAnsi="Trebuchet MS" w:cs="Arial"/>
          <w:sz w:val="24"/>
          <w:szCs w:val="24"/>
          <w:lang w:val="es-ES"/>
          <w14:ligatures w14:val="none"/>
        </w:rPr>
        <w:t>perioada</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execuției</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lucrărilor</w:t>
      </w:r>
      <w:proofErr w:type="spellEnd"/>
      <w:r w:rsidRPr="007B2267">
        <w:rPr>
          <w:rFonts w:ascii="Trebuchet MS" w:hAnsi="Trebuchet MS" w:cs="Arial"/>
          <w:sz w:val="24"/>
          <w:szCs w:val="24"/>
          <w:lang w:val="es-ES"/>
          <w14:ligatures w14:val="none"/>
        </w:rPr>
        <w:t xml:space="preserve"> de </w:t>
      </w:r>
      <w:proofErr w:type="spellStart"/>
      <w:r w:rsidRPr="007B2267">
        <w:rPr>
          <w:rFonts w:ascii="Trebuchet MS" w:hAnsi="Trebuchet MS" w:cs="Arial"/>
          <w:sz w:val="24"/>
          <w:szCs w:val="24"/>
          <w:lang w:val="es-ES"/>
          <w14:ligatures w14:val="none"/>
        </w:rPr>
        <w:t>investiții</w:t>
      </w:r>
      <w:proofErr w:type="spellEnd"/>
      <w:r w:rsidRPr="007B2267">
        <w:rPr>
          <w:rFonts w:ascii="Trebuchet MS" w:hAnsi="Trebuchet MS" w:cs="Arial"/>
          <w:sz w:val="24"/>
          <w:szCs w:val="24"/>
          <w:lang w:val="es-ES"/>
          <w14:ligatures w14:val="none"/>
        </w:rPr>
        <w:t xml:space="preserve"> se </w:t>
      </w:r>
      <w:proofErr w:type="spellStart"/>
      <w:r w:rsidRPr="007B2267">
        <w:rPr>
          <w:rFonts w:ascii="Trebuchet MS" w:hAnsi="Trebuchet MS" w:cs="Arial"/>
          <w:sz w:val="24"/>
          <w:szCs w:val="24"/>
          <w:lang w:val="es-ES"/>
          <w14:ligatures w14:val="none"/>
        </w:rPr>
        <w:t>interzice</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extracția</w:t>
      </w:r>
      <w:proofErr w:type="spellEnd"/>
      <w:r w:rsidRPr="007B2267">
        <w:rPr>
          <w:rFonts w:ascii="Trebuchet MS" w:hAnsi="Trebuchet MS" w:cs="Arial"/>
          <w:sz w:val="24"/>
          <w:szCs w:val="24"/>
          <w:lang w:val="es-ES"/>
          <w14:ligatures w14:val="none"/>
        </w:rPr>
        <w:t xml:space="preserve"> de </w:t>
      </w:r>
      <w:proofErr w:type="spellStart"/>
      <w:r w:rsidRPr="007B2267">
        <w:rPr>
          <w:rFonts w:ascii="Trebuchet MS" w:hAnsi="Trebuchet MS" w:cs="Arial"/>
          <w:sz w:val="24"/>
          <w:szCs w:val="24"/>
          <w:lang w:val="es-ES"/>
          <w14:ligatures w14:val="none"/>
        </w:rPr>
        <w:t>nisipuri</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și</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pietrișuri</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din</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albiile</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cursurilor</w:t>
      </w:r>
      <w:proofErr w:type="spellEnd"/>
      <w:r w:rsidRPr="007B2267">
        <w:rPr>
          <w:rFonts w:ascii="Trebuchet MS" w:hAnsi="Trebuchet MS" w:cs="Arial"/>
          <w:sz w:val="24"/>
          <w:szCs w:val="24"/>
          <w:lang w:val="es-ES"/>
          <w14:ligatures w14:val="none"/>
        </w:rPr>
        <w:t xml:space="preserve"> de </w:t>
      </w:r>
      <w:proofErr w:type="spellStart"/>
      <w:r w:rsidRPr="007B2267">
        <w:rPr>
          <w:rFonts w:ascii="Trebuchet MS" w:hAnsi="Trebuchet MS" w:cs="Arial"/>
          <w:sz w:val="24"/>
          <w:szCs w:val="24"/>
          <w:lang w:val="es-ES"/>
          <w14:ligatures w14:val="none"/>
        </w:rPr>
        <w:t>apă</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fără</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aviz</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și</w:t>
      </w:r>
      <w:proofErr w:type="spellEnd"/>
      <w:r w:rsidRPr="007B2267">
        <w:rPr>
          <w:rFonts w:ascii="Trebuchet MS" w:hAnsi="Trebuchet MS" w:cs="Arial"/>
          <w:sz w:val="24"/>
          <w:szCs w:val="24"/>
          <w:lang w:val="es-ES"/>
          <w14:ligatures w14:val="none"/>
        </w:rPr>
        <w:t xml:space="preserve"> </w:t>
      </w:r>
      <w:proofErr w:type="spellStart"/>
      <w:r w:rsidRPr="007B2267">
        <w:rPr>
          <w:rFonts w:ascii="Trebuchet MS" w:hAnsi="Trebuchet MS" w:cs="Arial"/>
          <w:sz w:val="24"/>
          <w:szCs w:val="24"/>
          <w:lang w:val="es-ES"/>
          <w14:ligatures w14:val="none"/>
        </w:rPr>
        <w:t>autorizație</w:t>
      </w:r>
      <w:proofErr w:type="spellEnd"/>
      <w:r w:rsidRPr="007B2267">
        <w:rPr>
          <w:rFonts w:ascii="Trebuchet MS" w:hAnsi="Trebuchet MS" w:cs="Arial"/>
          <w:sz w:val="24"/>
          <w:szCs w:val="24"/>
          <w:lang w:val="es-ES"/>
          <w14:ligatures w14:val="none"/>
        </w:rPr>
        <w:t xml:space="preserve"> de </w:t>
      </w:r>
      <w:proofErr w:type="spellStart"/>
      <w:r w:rsidRPr="007B2267">
        <w:rPr>
          <w:rFonts w:ascii="Trebuchet MS" w:hAnsi="Trebuchet MS" w:cs="Arial"/>
          <w:sz w:val="24"/>
          <w:szCs w:val="24"/>
          <w:lang w:val="es-ES"/>
          <w14:ligatures w14:val="none"/>
        </w:rPr>
        <w:t>gospodărire</w:t>
      </w:r>
      <w:proofErr w:type="spellEnd"/>
      <w:r w:rsidRPr="007B2267">
        <w:rPr>
          <w:rFonts w:ascii="Trebuchet MS" w:hAnsi="Trebuchet MS" w:cs="Arial"/>
          <w:sz w:val="24"/>
          <w:szCs w:val="24"/>
          <w:lang w:val="es-ES"/>
          <w14:ligatures w14:val="none"/>
        </w:rPr>
        <w:t xml:space="preserve"> a </w:t>
      </w:r>
      <w:proofErr w:type="spellStart"/>
      <w:r w:rsidRPr="007B2267">
        <w:rPr>
          <w:rFonts w:ascii="Trebuchet MS" w:hAnsi="Trebuchet MS" w:cs="Arial"/>
          <w:sz w:val="24"/>
          <w:szCs w:val="24"/>
          <w:lang w:val="es-ES"/>
          <w14:ligatures w14:val="none"/>
        </w:rPr>
        <w:t>apelor</w:t>
      </w:r>
      <w:proofErr w:type="spellEnd"/>
      <w:r w:rsidRPr="007B2267">
        <w:rPr>
          <w:rFonts w:ascii="Trebuchet MS" w:hAnsi="Trebuchet MS" w:cs="Arial"/>
          <w:sz w:val="24"/>
          <w:szCs w:val="24"/>
          <w:lang w:val="es-ES"/>
          <w14:ligatures w14:val="none"/>
        </w:rPr>
        <w:t>.</w:t>
      </w:r>
    </w:p>
    <w:p w14:paraId="1813B220" w14:textId="77777777" w:rsidR="007B2267" w:rsidRPr="007B2267" w:rsidRDefault="007B2267" w:rsidP="007B2267">
      <w:pPr>
        <w:spacing w:after="0" w:line="240" w:lineRule="auto"/>
        <w:jc w:val="both"/>
        <w:rPr>
          <w:rFonts w:ascii="Trebuchet MS" w:hAnsi="Trebuchet MS" w:cs="Arial"/>
          <w:sz w:val="24"/>
          <w:szCs w:val="24"/>
          <w:lang w:val="it-IT"/>
          <w14:ligatures w14:val="none"/>
        </w:rPr>
      </w:pPr>
      <w:r w:rsidRPr="007B2267">
        <w:rPr>
          <w:rFonts w:ascii="Trebuchet MS" w:hAnsi="Trebuchet MS" w:cs="Arial"/>
          <w:sz w:val="24"/>
          <w:szCs w:val="24"/>
          <w14:ligatures w14:val="none"/>
        </w:rPr>
        <w:t xml:space="preserve">     9.La terminarea lucrărilor se vor dezafecta și reda folosinței inițiale terenurile ocupate provizoriu cu drumuri de acces și platforme de lucru.</w:t>
      </w:r>
    </w:p>
    <w:p w14:paraId="46A53AB5" w14:textId="77777777" w:rsidR="007B2267" w:rsidRPr="007B2267" w:rsidRDefault="007B2267" w:rsidP="007B2267">
      <w:pPr>
        <w:spacing w:after="0" w:line="240" w:lineRule="auto"/>
        <w:jc w:val="both"/>
        <w:rPr>
          <w:rFonts w:ascii="Trebuchet MS" w:hAnsi="Trebuchet MS" w:cs="Arial"/>
          <w:sz w:val="24"/>
          <w:szCs w:val="24"/>
          <w:lang w:val="it-IT"/>
          <w14:ligatures w14:val="none"/>
        </w:rPr>
      </w:pPr>
      <w:r w:rsidRPr="007B2267">
        <w:rPr>
          <w:rFonts w:ascii="Trebuchet MS" w:hAnsi="Trebuchet MS" w:cs="Arial"/>
          <w:sz w:val="24"/>
          <w:szCs w:val="24"/>
          <w14:ligatures w14:val="none"/>
        </w:rPr>
        <w:t xml:space="preserve">    10.În cazul producerii unor daune de orice fel riveranilor, beneficiarul va suporta integral cheltuielile generate de remedierea acestora.</w:t>
      </w:r>
    </w:p>
    <w:p w14:paraId="4BCA1DBA" w14:textId="77777777" w:rsidR="007B2267" w:rsidRPr="007B2267" w:rsidRDefault="007B2267" w:rsidP="007B2267">
      <w:pPr>
        <w:spacing w:after="0" w:line="240" w:lineRule="auto"/>
        <w:jc w:val="both"/>
        <w:rPr>
          <w:rFonts w:ascii="Trebuchet MS" w:hAnsi="Trebuchet MS" w:cs="Arial"/>
          <w:sz w:val="24"/>
          <w:szCs w:val="24"/>
          <w:lang w:val="it-IT"/>
          <w14:ligatures w14:val="none"/>
        </w:rPr>
      </w:pPr>
      <w:r w:rsidRPr="007B2267">
        <w:rPr>
          <w:rFonts w:ascii="Trebuchet MS" w:hAnsi="Trebuchet MS" w:cs="Arial"/>
          <w:sz w:val="24"/>
          <w:szCs w:val="24"/>
          <w:lang w:val="it-IT"/>
          <w14:ligatures w14:val="none"/>
        </w:rPr>
        <w:t xml:space="preserve">    11.Dacă </w:t>
      </w:r>
      <w:r w:rsidRPr="007B2267">
        <w:rPr>
          <w:rFonts w:ascii="Trebuchet MS" w:hAnsi="Trebuchet MS" w:cs="Arial"/>
          <w:sz w:val="24"/>
          <w:szCs w:val="24"/>
          <w14:ligatures w14:val="none"/>
        </w:rPr>
        <w:t>înainte de data începerii execuției lucrărilor sau pe parcursul execuției acestora apare</w:t>
      </w:r>
      <w:r w:rsidRPr="007B2267">
        <w:rPr>
          <w:rFonts w:ascii="Trebuchet MS" w:hAnsi="Trebuchet MS" w:cs="Arial"/>
          <w:bCs/>
          <w:sz w:val="24"/>
          <w:szCs w:val="24"/>
          <w14:ligatures w14:val="none"/>
        </w:rPr>
        <w:t xml:space="preserve"> orice situație în care este necesară modificarea avizului de gospodărire a apelor, titularul de investiție va solicita </w:t>
      </w:r>
      <w:r w:rsidRPr="007B2267">
        <w:rPr>
          <w:rFonts w:ascii="Trebuchet MS" w:hAnsi="Trebuchet MS" w:cs="Arial"/>
          <w:sz w:val="24"/>
          <w:szCs w:val="24"/>
          <w14:ligatures w14:val="none"/>
        </w:rPr>
        <w:t>Aviz de gospodărire a apelor modificator, conform prevederilor legale</w:t>
      </w:r>
      <w:r w:rsidRPr="007B2267">
        <w:rPr>
          <w:rFonts w:ascii="Trebuchet MS" w:hAnsi="Trebuchet MS" w:cs="Arial"/>
          <w:sz w:val="24"/>
          <w:szCs w:val="24"/>
          <w:lang w:val="it-IT"/>
          <w14:ligatures w14:val="none"/>
        </w:rPr>
        <w:t>.</w:t>
      </w:r>
    </w:p>
    <w:p w14:paraId="23E33899" w14:textId="77777777" w:rsidR="007B2267" w:rsidRPr="007B2267" w:rsidRDefault="007B2267" w:rsidP="007B2267">
      <w:pPr>
        <w:spacing w:after="0" w:line="240" w:lineRule="auto"/>
        <w:jc w:val="both"/>
        <w:rPr>
          <w:rFonts w:ascii="Trebuchet MS" w:hAnsi="Trebuchet MS" w:cs="Arial"/>
          <w:sz w:val="24"/>
          <w:szCs w:val="24"/>
          <w:lang w:val="it-IT"/>
          <w14:ligatures w14:val="none"/>
        </w:rPr>
      </w:pPr>
      <w:r w:rsidRPr="007B2267">
        <w:rPr>
          <w:rFonts w:ascii="Trebuchet MS" w:hAnsi="Trebuchet MS" w:cs="Arial"/>
          <w:sz w:val="24"/>
          <w:szCs w:val="24"/>
          <w:lang w:val="it-IT"/>
          <w14:ligatures w14:val="none"/>
        </w:rPr>
        <w:t xml:space="preserve">    12.Recepția lucrărilor se va face în prezența delegatului Sistemului de Gospodărire a Apelor Sălaj.</w:t>
      </w:r>
    </w:p>
    <w:p w14:paraId="5EFEF8C2" w14:textId="77777777" w:rsidR="007B2267" w:rsidRPr="007B2267" w:rsidRDefault="007B2267" w:rsidP="007B2267">
      <w:pPr>
        <w:spacing w:after="0" w:line="240" w:lineRule="auto"/>
        <w:jc w:val="both"/>
        <w:rPr>
          <w:rFonts w:ascii="Trebuchet MS" w:hAnsi="Trebuchet MS" w:cs="Arial"/>
          <w:sz w:val="24"/>
          <w:szCs w:val="24"/>
          <w:lang w:val="it-IT"/>
          <w14:ligatures w14:val="none"/>
        </w:rPr>
      </w:pPr>
      <w:r w:rsidRPr="007B2267">
        <w:rPr>
          <w:rFonts w:ascii="Trebuchet MS" w:hAnsi="Trebuchet MS" w:cs="Arial"/>
          <w:sz w:val="24"/>
          <w:szCs w:val="24"/>
          <w14:ligatures w14:val="none"/>
        </w:rPr>
        <w:t xml:space="preserve">    13.La punerea în funcţiune a lucrărilor avizate beneficiarul va solicita și va obţine autorizaţia de gospodărire a apelor, conform prevederilor Legii Apelor nr. 107/1996 cu modificările și completările ulterioare.</w:t>
      </w:r>
    </w:p>
    <w:p w14:paraId="31B2E448" w14:textId="10348B43" w:rsidR="007B2267" w:rsidRDefault="007B2267" w:rsidP="00201795">
      <w:pPr>
        <w:autoSpaceDE w:val="0"/>
        <w:autoSpaceDN w:val="0"/>
        <w:adjustRightInd w:val="0"/>
        <w:spacing w:after="0" w:line="240" w:lineRule="auto"/>
        <w:jc w:val="both"/>
        <w:rPr>
          <w:rFonts w:ascii="Trebuchet MS" w:hAnsi="Trebuchet MS" w:cs="Arial"/>
          <w:b/>
          <w:noProof/>
          <w:color w:val="FF0000"/>
          <w:sz w:val="24"/>
          <w:szCs w:val="24"/>
          <w:lang w:eastAsia="x-none"/>
        </w:rPr>
      </w:pPr>
    </w:p>
    <w:p w14:paraId="4ACF34B9" w14:textId="77777777" w:rsidR="007B2267" w:rsidRPr="008203DA" w:rsidRDefault="007B2267" w:rsidP="00201795">
      <w:pPr>
        <w:autoSpaceDE w:val="0"/>
        <w:autoSpaceDN w:val="0"/>
        <w:adjustRightInd w:val="0"/>
        <w:spacing w:after="0" w:line="240" w:lineRule="auto"/>
        <w:jc w:val="both"/>
        <w:rPr>
          <w:rFonts w:ascii="Trebuchet MS" w:hAnsi="Trebuchet MS" w:cs="Arial"/>
          <w:b/>
          <w:noProof/>
          <w:color w:val="FF0000"/>
          <w:sz w:val="24"/>
          <w:szCs w:val="24"/>
          <w:lang w:eastAsia="x-none"/>
        </w:rPr>
      </w:pPr>
    </w:p>
    <w:p w14:paraId="67EE4448" w14:textId="72C07F82" w:rsidR="00201795" w:rsidRPr="0099003C" w:rsidRDefault="00201795" w:rsidP="00201795">
      <w:pPr>
        <w:autoSpaceDE w:val="0"/>
        <w:autoSpaceDN w:val="0"/>
        <w:adjustRightInd w:val="0"/>
        <w:spacing w:after="0" w:line="240" w:lineRule="auto"/>
        <w:jc w:val="both"/>
        <w:rPr>
          <w:rFonts w:ascii="Trebuchet MS" w:hAnsi="Trebuchet MS" w:cs="Arial"/>
          <w:b/>
          <w:noProof/>
          <w:color w:val="FF0000"/>
          <w:sz w:val="24"/>
          <w:szCs w:val="24"/>
          <w:lang w:eastAsia="x-none"/>
        </w:rPr>
      </w:pPr>
    </w:p>
    <w:p w14:paraId="3ABE6050" w14:textId="77777777" w:rsidR="00201795" w:rsidRPr="0099003C" w:rsidRDefault="00201795" w:rsidP="00201795">
      <w:pPr>
        <w:autoSpaceDE w:val="0"/>
        <w:autoSpaceDN w:val="0"/>
        <w:adjustRightInd w:val="0"/>
        <w:spacing w:after="0" w:line="240" w:lineRule="auto"/>
        <w:jc w:val="both"/>
        <w:rPr>
          <w:rFonts w:ascii="Trebuchet MS" w:hAnsi="Trebuchet MS" w:cs="Arial"/>
          <w:b/>
          <w:noProof/>
          <w:sz w:val="24"/>
          <w:szCs w:val="24"/>
        </w:rPr>
      </w:pPr>
      <w:r w:rsidRPr="0099003C">
        <w:rPr>
          <w:rFonts w:ascii="Trebuchet MS" w:eastAsia="Times New Roman" w:hAnsi="Trebuchet MS" w:cs="Arial"/>
          <w:b/>
          <w:noProof/>
          <w:sz w:val="24"/>
          <w:szCs w:val="24"/>
          <w:lang w:eastAsia="en-GB"/>
        </w:rPr>
        <w:t>Caracteristicile proiectului şi/sau condiţiile de realizare a proiectului</w:t>
      </w:r>
      <w:r w:rsidRPr="0099003C">
        <w:rPr>
          <w:rFonts w:ascii="Trebuchet MS" w:hAnsi="Trebuchet MS" w:cs="Arial"/>
          <w:b/>
          <w:noProof/>
          <w:sz w:val="24"/>
          <w:szCs w:val="24"/>
        </w:rPr>
        <w:t>:</w:t>
      </w:r>
    </w:p>
    <w:p w14:paraId="3481B4F4" w14:textId="77777777" w:rsidR="00201795" w:rsidRPr="0099003C"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99003C">
        <w:rPr>
          <w:rFonts w:ascii="Trebuchet MS" w:hAnsi="Trebuchet MS" w:cs="Arial"/>
          <w:noProof/>
          <w:sz w:val="24"/>
          <w:szCs w:val="24"/>
          <w:lang w:val="ro-RO"/>
        </w:rPr>
        <w:t>Respectarea prevederilor art. 20 alin</w:t>
      </w:r>
      <w:r w:rsidRPr="0099003C">
        <w:rPr>
          <w:rFonts w:ascii="Trebuchet MS" w:hAnsi="Trebuchet MS" w:cs="Arial"/>
          <w:sz w:val="24"/>
          <w:szCs w:val="24"/>
          <w:lang w:val="ro-RO"/>
        </w:rPr>
        <w:t xml:space="preserve">. (1) din </w:t>
      </w:r>
      <w:r w:rsidRPr="0099003C">
        <w:rPr>
          <w:rFonts w:ascii="Trebuchet MS" w:hAnsi="Trebuchet MS" w:cs="Arial"/>
          <w:sz w:val="24"/>
          <w:szCs w:val="24"/>
          <w:lang w:val="ro-RO" w:eastAsia="ro-RO"/>
        </w:rPr>
        <w:t>Legea nr. 292/2018</w:t>
      </w:r>
      <w:r w:rsidRPr="0099003C">
        <w:rPr>
          <w:rFonts w:ascii="Trebuchet MS" w:hAnsi="Trebuchet MS" w:cs="Arial"/>
          <w:sz w:val="24"/>
          <w:szCs w:val="24"/>
          <w:lang w:val="ro-RO"/>
        </w:rPr>
        <w:t>: "</w:t>
      </w:r>
      <w:r w:rsidRPr="0099003C">
        <w:rPr>
          <w:rFonts w:ascii="Trebuchet MS" w:hAnsi="Trebuchet MS" w:cs="Arial"/>
          <w:i/>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99003C">
        <w:rPr>
          <w:rFonts w:ascii="Trebuchet MS" w:hAnsi="Trebuchet MS" w:cs="Arial"/>
          <w:sz w:val="24"/>
          <w:szCs w:val="24"/>
          <w:lang w:val="ro-RO"/>
        </w:rPr>
        <w:t>."</w:t>
      </w:r>
    </w:p>
    <w:p w14:paraId="6F07D0F3" w14:textId="77777777" w:rsidR="00201795" w:rsidRPr="0099003C"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99003C">
        <w:rPr>
          <w:rFonts w:ascii="Trebuchet MS" w:hAnsi="Trebuchet MS"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14:paraId="19E7F217" w14:textId="77777777" w:rsidR="00201795" w:rsidRPr="0099003C"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99003C">
        <w:rPr>
          <w:rFonts w:ascii="Trebuchet MS" w:hAnsi="Trebuchet MS" w:cs="Arial"/>
          <w:sz w:val="24"/>
          <w:szCs w:val="24"/>
          <w:lang w:val="ro-RO"/>
        </w:rPr>
        <w:t>Colectarea selectiva și controlată a deșeurilor pe categorii, valorificarea celor reciclabile și eliminarea celor nerecuperabile prin firme specializate și autorizate, conform  OUG nr. 92/2021, privind regimul deseurilor.</w:t>
      </w:r>
    </w:p>
    <w:p w14:paraId="723F20EA" w14:textId="77777777" w:rsidR="00201795" w:rsidRPr="0099003C"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99003C">
        <w:rPr>
          <w:rFonts w:ascii="Trebuchet MS" w:hAnsi="Trebuchet MS" w:cs="Arial"/>
          <w:sz w:val="24"/>
          <w:szCs w:val="24"/>
          <w:lang w:val="ro-RO"/>
        </w:rPr>
        <w:t>Respectarea prevederilor actelor/avizelor emise de alte autorităţi pentru prezentul proiect.</w:t>
      </w:r>
    </w:p>
    <w:p w14:paraId="7ADE9290" w14:textId="77777777" w:rsidR="00201795" w:rsidRPr="0099003C"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99003C">
        <w:rPr>
          <w:rFonts w:ascii="Trebuchet MS" w:hAnsi="Trebuchet MS" w:cs="Arial"/>
          <w:sz w:val="24"/>
          <w:szCs w:val="24"/>
          <w:lang w:val="ro-RO"/>
        </w:rPr>
        <w:t>Respectarea prevederilor Ord. 119/2014, cu modificările ulterioare, privind nivelul de zgomot.</w:t>
      </w:r>
    </w:p>
    <w:p w14:paraId="47A98B55" w14:textId="77777777" w:rsidR="00201795" w:rsidRPr="0099003C"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99003C">
        <w:rPr>
          <w:rFonts w:ascii="Trebuchet MS" w:hAnsi="Trebuchet MS" w:cs="Arial"/>
          <w:sz w:val="24"/>
          <w:szCs w:val="24"/>
          <w:lang w:val="ro-RO"/>
        </w:rPr>
        <w:t>Înterzicerea depozitării direct pe sol a deşeurilor sau a materialelor cu pericol de poluare.</w:t>
      </w:r>
    </w:p>
    <w:p w14:paraId="4E5320CF" w14:textId="77777777" w:rsidR="00201795" w:rsidRPr="0099003C"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99003C">
        <w:rPr>
          <w:rFonts w:ascii="Trebuchet MS" w:hAnsi="Trebuchet MS" w:cs="Arial"/>
          <w:noProof/>
          <w:sz w:val="24"/>
          <w:szCs w:val="24"/>
          <w:lang w:val="ro-RO"/>
        </w:rPr>
        <w:t>Luarea tuturor măsurilor de prevenire eficientă a poluării, care să asigure că nicio poluare importantă nu va fi cauzată.</w:t>
      </w:r>
    </w:p>
    <w:p w14:paraId="661E7260" w14:textId="77777777" w:rsidR="00201795" w:rsidRPr="0099003C"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99003C">
        <w:rPr>
          <w:rFonts w:ascii="Trebuchet MS" w:hAnsi="Trebuchet MS"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14:paraId="3916AA29" w14:textId="77777777" w:rsidR="00201795" w:rsidRPr="0099003C"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99003C">
        <w:rPr>
          <w:rFonts w:ascii="Trebuchet MS" w:hAnsi="Trebuchet MS" w:cs="Arial"/>
          <w:noProof/>
          <w:sz w:val="24"/>
          <w:szCs w:val="24"/>
          <w:lang w:val="ro-RO"/>
        </w:rPr>
        <w:t>Prevenirea accidentelor și limitarea consecințelor acesora.</w:t>
      </w:r>
    </w:p>
    <w:p w14:paraId="358AC634" w14:textId="77777777" w:rsidR="00201795" w:rsidRPr="0099003C"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99003C">
        <w:rPr>
          <w:rFonts w:ascii="Trebuchet MS" w:hAnsi="Trebuchet MS" w:cs="Arial"/>
          <w:noProof/>
          <w:sz w:val="24"/>
          <w:szCs w:val="24"/>
          <w:lang w:val="ro-RO"/>
        </w:rPr>
        <w:t>Se vor lua toate măsurile necesare pentru a preveni producerea de pulberi (praf) în toate fazele proiectului.</w:t>
      </w:r>
    </w:p>
    <w:p w14:paraId="27E29488" w14:textId="77777777" w:rsidR="00201795" w:rsidRPr="0099003C"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99003C">
        <w:rPr>
          <w:rFonts w:ascii="Trebuchet MS" w:hAnsi="Trebuchet MS" w:cs="Arial"/>
          <w:noProof/>
          <w:sz w:val="24"/>
          <w:szCs w:val="24"/>
          <w:lang w:val="ro-RO"/>
        </w:rPr>
        <w:t>Să supravegheze desfășurarea activității, astfel încât să nu se producă fenomene de poluare.</w:t>
      </w:r>
    </w:p>
    <w:p w14:paraId="3A68DE81" w14:textId="77777777" w:rsidR="00201795" w:rsidRPr="0099003C"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99003C">
        <w:rPr>
          <w:rFonts w:ascii="Trebuchet MS" w:hAnsi="Trebuchet MS" w:cs="Arial"/>
          <w:noProof/>
          <w:sz w:val="24"/>
          <w:szCs w:val="24"/>
          <w:lang w:val="ro-RO"/>
        </w:rPr>
        <w:lastRenderedPageBreak/>
        <w:t>Se interzice depozitarea pe amplasament de substanțe și preparate periculoase.</w:t>
      </w:r>
    </w:p>
    <w:p w14:paraId="642CBE12" w14:textId="77777777" w:rsidR="00201795" w:rsidRPr="0099003C"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99003C">
        <w:rPr>
          <w:rFonts w:ascii="Trebuchet MS" w:hAnsi="Trebuchet MS" w:cs="Arial"/>
          <w:noProof/>
          <w:sz w:val="24"/>
          <w:szCs w:val="24"/>
          <w:lang w:val="ro-RO"/>
        </w:rPr>
        <w:t>Menținerea în stare de curățenie a spațiului destinat implementării proiectului, fără depozitări necontrolate de deșeuri.</w:t>
      </w:r>
    </w:p>
    <w:p w14:paraId="2384B61F" w14:textId="77777777" w:rsidR="00201795" w:rsidRPr="0099003C"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99003C">
        <w:rPr>
          <w:rFonts w:ascii="Trebuchet MS" w:hAnsi="Trebuchet MS" w:cs="Arial"/>
          <w:noProof/>
          <w:sz w:val="24"/>
          <w:szCs w:val="24"/>
          <w:lang w:val="ro-RO"/>
        </w:rPr>
        <w:t>Asigurarea refacerii mediului în toată zona de implementare a proiectului.</w:t>
      </w:r>
    </w:p>
    <w:p w14:paraId="354B8739" w14:textId="77777777" w:rsidR="00201795" w:rsidRPr="0099003C"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99003C">
        <w:rPr>
          <w:rFonts w:ascii="Trebuchet MS" w:hAnsi="Trebuchet MS" w:cs="Arial"/>
          <w:noProof/>
          <w:sz w:val="24"/>
          <w:szCs w:val="24"/>
          <w:lang w:val="ro-RO"/>
        </w:rPr>
        <w:t>Se impune respectarea cu strictețe a amplasamentului, fără extinderi sau modificări ulterioare.</w:t>
      </w:r>
    </w:p>
    <w:p w14:paraId="71445036" w14:textId="13803431" w:rsidR="00201795" w:rsidRPr="001E6D4A"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99003C">
        <w:rPr>
          <w:rFonts w:ascii="Trebuchet MS" w:hAnsi="Trebuchet MS"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14:paraId="3C2682EF" w14:textId="420C607A" w:rsidR="00C7301D" w:rsidRPr="00FC1369" w:rsidRDefault="00201795" w:rsidP="00FC1369">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99003C">
        <w:rPr>
          <w:rFonts w:ascii="Trebuchet MS" w:hAnsi="Trebuchet MS" w:cs="Arial"/>
          <w:sz w:val="24"/>
          <w:szCs w:val="24"/>
          <w:lang w:val="ro-RO"/>
        </w:rPr>
        <w:t xml:space="preserve">Conform art. 43, alin. 3-4 din anexa. nr. 5 la procedură, din </w:t>
      </w:r>
      <w:r w:rsidRPr="0099003C">
        <w:rPr>
          <w:rFonts w:ascii="Trebuchet MS" w:hAnsi="Trebuchet MS" w:cs="Arial"/>
          <w:sz w:val="24"/>
          <w:szCs w:val="24"/>
          <w:lang w:val="ro-RO" w:eastAsia="ro-RO"/>
        </w:rPr>
        <w:t xml:space="preserve">Legea nr. 292/2018 </w:t>
      </w:r>
      <w:r w:rsidRPr="0099003C">
        <w:rPr>
          <w:rFonts w:ascii="Trebuchet MS" w:hAnsi="Trebuchet MS" w:cs="Arial"/>
          <w:sz w:val="24"/>
          <w:szCs w:val="24"/>
          <w:lang w:val="ro-RO"/>
        </w:rPr>
        <w:t xml:space="preserve">privind evaluarea impactului anumitor proiecte publice şi private asupra mediului: </w:t>
      </w:r>
      <w:r w:rsidRPr="0099003C">
        <w:rPr>
          <w:rFonts w:ascii="Trebuchet MS" w:hAnsi="Trebuchet MS" w:cs="Arial"/>
          <w:bCs/>
          <w:sz w:val="24"/>
          <w:szCs w:val="24"/>
          <w:lang w:val="ro-RO"/>
        </w:rPr>
        <w:t>(3)</w:t>
      </w:r>
      <w:r w:rsidRPr="0099003C">
        <w:rPr>
          <w:rFonts w:ascii="Trebuchet MS" w:hAnsi="Trebuchet MS"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99003C">
        <w:rPr>
          <w:rFonts w:ascii="Trebuchet MS" w:hAnsi="Trebuchet MS" w:cs="Arial"/>
          <w:bCs/>
          <w:sz w:val="24"/>
          <w:szCs w:val="24"/>
          <w:lang w:val="ro-RO"/>
        </w:rPr>
        <w:t>(4)</w:t>
      </w:r>
      <w:r w:rsidRPr="0099003C">
        <w:rPr>
          <w:rFonts w:ascii="Trebuchet MS" w:hAnsi="Trebuchet MS" w:cs="Arial"/>
          <w:sz w:val="24"/>
          <w:szCs w:val="24"/>
          <w:lang w:val="ro-RO"/>
        </w:rPr>
        <w:t xml:space="preserve"> Procesul-verbal întocmit în situaţia prevăzută la alin. (3) se </w:t>
      </w:r>
      <w:r w:rsidRPr="0099003C">
        <w:rPr>
          <w:rFonts w:ascii="Trebuchet MS" w:hAnsi="Trebuchet MS" w:cs="Arial"/>
          <w:noProof/>
          <w:sz w:val="24"/>
          <w:szCs w:val="24"/>
          <w:lang w:val="ro-RO"/>
        </w:rPr>
        <w:t>anexează şi face parte integrantă din procesul-verbal de recepţie la terminarea lucrărilor.</w:t>
      </w:r>
    </w:p>
    <w:p w14:paraId="200F5F2E" w14:textId="78D99862" w:rsidR="00201795" w:rsidRPr="0099003C" w:rsidRDefault="000D7D2D" w:rsidP="00201795">
      <w:pPr>
        <w:spacing w:after="0" w:line="240" w:lineRule="auto"/>
        <w:ind w:firstLine="360"/>
        <w:jc w:val="both"/>
        <w:rPr>
          <w:rFonts w:ascii="Trebuchet MS" w:eastAsia="Times New Roman" w:hAnsi="Trebuchet MS" w:cs="Arial"/>
          <w:noProof/>
          <w:sz w:val="24"/>
          <w:szCs w:val="24"/>
          <w:lang w:eastAsia="en-GB"/>
        </w:rPr>
      </w:pPr>
      <w:r>
        <w:rPr>
          <w:rFonts w:ascii="Trebuchet MS" w:eastAsia="Times New Roman" w:hAnsi="Trebuchet MS" w:cs="Arial"/>
          <w:noProof/>
          <w:sz w:val="24"/>
          <w:szCs w:val="24"/>
          <w:lang w:eastAsia="en-GB"/>
        </w:rPr>
        <w:t xml:space="preserve">    </w:t>
      </w:r>
      <w:r w:rsidR="00201795" w:rsidRPr="0099003C">
        <w:rPr>
          <w:rFonts w:ascii="Trebuchet MS" w:eastAsia="Times New Roman" w:hAnsi="Trebuchet MS" w:cs="Arial"/>
          <w:noProof/>
          <w:sz w:val="24"/>
          <w:szCs w:val="24"/>
          <w:lang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08C32D66" w14:textId="647B7369" w:rsidR="00201795" w:rsidRPr="0099003C" w:rsidRDefault="000D7D2D" w:rsidP="00201795">
      <w:pPr>
        <w:spacing w:after="0" w:line="240" w:lineRule="auto"/>
        <w:jc w:val="both"/>
        <w:rPr>
          <w:rFonts w:ascii="Trebuchet MS" w:eastAsia="Times New Roman" w:hAnsi="Trebuchet MS" w:cs="Arial"/>
          <w:noProof/>
          <w:sz w:val="24"/>
          <w:szCs w:val="24"/>
          <w:lang w:eastAsia="en-GB"/>
        </w:rPr>
      </w:pPr>
      <w:r>
        <w:rPr>
          <w:rFonts w:ascii="Trebuchet MS" w:eastAsia="Times New Roman" w:hAnsi="Trebuchet MS" w:cs="Arial"/>
          <w:noProof/>
          <w:sz w:val="24"/>
          <w:szCs w:val="24"/>
          <w:lang w:eastAsia="en-GB"/>
        </w:rPr>
        <w:t xml:space="preserve">         </w:t>
      </w:r>
      <w:r w:rsidR="00201795" w:rsidRPr="0099003C">
        <w:rPr>
          <w:rFonts w:ascii="Trebuchet MS" w:eastAsia="Times New Roman" w:hAnsi="Trebuchet MS" w:cs="Arial"/>
          <w:noProof/>
          <w:sz w:val="24"/>
          <w:szCs w:val="24"/>
          <w:lang w:eastAsia="en-GB"/>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42B152AF" w14:textId="77777777" w:rsidR="00201795" w:rsidRPr="0099003C" w:rsidRDefault="00201795" w:rsidP="00201795">
      <w:pPr>
        <w:spacing w:after="0" w:line="240" w:lineRule="auto"/>
        <w:jc w:val="both"/>
        <w:rPr>
          <w:rFonts w:ascii="Trebuchet MS" w:eastAsia="Times New Roman" w:hAnsi="Trebuchet MS" w:cs="Arial"/>
          <w:noProof/>
          <w:sz w:val="24"/>
          <w:szCs w:val="24"/>
          <w:lang w:eastAsia="en-GB"/>
        </w:rPr>
      </w:pPr>
      <w:r w:rsidRPr="0099003C">
        <w:rPr>
          <w:rFonts w:ascii="Trebuchet MS" w:eastAsia="Times New Roman" w:hAnsi="Trebuchet MS" w:cs="Arial"/>
          <w:noProof/>
          <w:sz w:val="24"/>
          <w:szCs w:val="24"/>
          <w:lang w:eastAsia="en-GB"/>
        </w:rPr>
        <w:t xml:space="preserve">         Se poate adresa instanţei de contencios administrativ competente şi orice organizaţie neguvernamentală care îndeplineşte condiţiile prevăzute la art. 2 din </w:t>
      </w:r>
      <w:r w:rsidRPr="0099003C">
        <w:rPr>
          <w:rFonts w:ascii="Trebuchet MS" w:hAnsi="Trebuchet MS" w:cs="Arial"/>
          <w:sz w:val="24"/>
          <w:szCs w:val="24"/>
          <w:lang w:eastAsia="ro-RO"/>
        </w:rPr>
        <w:t>Legea nr. 292/2018</w:t>
      </w:r>
      <w:r w:rsidRPr="0099003C">
        <w:rPr>
          <w:rFonts w:ascii="Trebuchet MS" w:eastAsia="Times New Roman" w:hAnsi="Trebuchet MS" w:cs="Arial"/>
          <w:noProof/>
          <w:sz w:val="24"/>
          <w:szCs w:val="24"/>
          <w:lang w:eastAsia="en-GB"/>
        </w:rPr>
        <w:t xml:space="preserve"> privind evaluarea impactului anumitor proiecte publice şi private asupra mediului, considerându-se că acestea sunt vătămate într-un drept al lor sau într-un interes legitim.</w:t>
      </w:r>
    </w:p>
    <w:p w14:paraId="23C884FA" w14:textId="0EA25530" w:rsidR="007C3342" w:rsidRPr="0099003C" w:rsidRDefault="00EA4711" w:rsidP="00201795">
      <w:pPr>
        <w:spacing w:after="0" w:line="240" w:lineRule="auto"/>
        <w:jc w:val="both"/>
        <w:rPr>
          <w:rFonts w:ascii="Trebuchet MS" w:eastAsia="Times New Roman" w:hAnsi="Trebuchet MS" w:cs="Arial"/>
          <w:noProof/>
          <w:sz w:val="24"/>
          <w:szCs w:val="24"/>
          <w:lang w:eastAsia="en-GB"/>
        </w:rPr>
      </w:pPr>
      <w:r>
        <w:rPr>
          <w:rFonts w:ascii="Trebuchet MS" w:eastAsia="Times New Roman" w:hAnsi="Trebuchet MS" w:cs="Arial"/>
          <w:noProof/>
          <w:sz w:val="24"/>
          <w:szCs w:val="24"/>
          <w:lang w:eastAsia="en-GB"/>
        </w:rPr>
        <w:t xml:space="preserve">        </w:t>
      </w:r>
      <w:r w:rsidR="00201795" w:rsidRPr="0099003C">
        <w:rPr>
          <w:rFonts w:ascii="Trebuchet MS" w:eastAsia="Times New Roman" w:hAnsi="Trebuchet MS" w:cs="Arial"/>
          <w:noProof/>
          <w:sz w:val="24"/>
          <w:szCs w:val="24"/>
          <w:lang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393A64D0" w14:textId="77777777" w:rsidR="00201795" w:rsidRPr="0099003C" w:rsidRDefault="00201795" w:rsidP="00201795">
      <w:pPr>
        <w:spacing w:after="0" w:line="240" w:lineRule="auto"/>
        <w:jc w:val="both"/>
        <w:rPr>
          <w:rFonts w:ascii="Trebuchet MS" w:eastAsia="Times New Roman" w:hAnsi="Trebuchet MS" w:cs="Arial"/>
          <w:noProof/>
          <w:sz w:val="24"/>
          <w:szCs w:val="24"/>
          <w:lang w:eastAsia="en-GB"/>
        </w:rPr>
      </w:pPr>
      <w:r w:rsidRPr="0099003C">
        <w:rPr>
          <w:rFonts w:ascii="Trebuchet MS" w:eastAsia="Times New Roman" w:hAnsi="Trebuchet MS" w:cs="Arial"/>
          <w:noProof/>
          <w:sz w:val="24"/>
          <w:szCs w:val="24"/>
          <w:lang w:eastAsia="en-GB"/>
        </w:rPr>
        <w:t xml:space="preserve">        Înainte de a se adresa instanţei de contencios administrativ competente, persoanele prevăzute la art. 21 din </w:t>
      </w:r>
      <w:r w:rsidRPr="0099003C">
        <w:rPr>
          <w:rFonts w:ascii="Trebuchet MS" w:hAnsi="Trebuchet MS" w:cs="Arial"/>
          <w:sz w:val="24"/>
          <w:szCs w:val="24"/>
          <w:lang w:eastAsia="ro-RO"/>
        </w:rPr>
        <w:t>Legea nr. 292/2018</w:t>
      </w:r>
      <w:r w:rsidRPr="0099003C">
        <w:rPr>
          <w:rFonts w:ascii="Trebuchet MS" w:eastAsia="Times New Roman" w:hAnsi="Trebuchet MS" w:cs="Arial"/>
          <w:noProof/>
          <w:sz w:val="24"/>
          <w:szCs w:val="24"/>
          <w:lang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103A3F8E" w14:textId="2D9CCF9B" w:rsidR="00201795" w:rsidRDefault="00EA4711" w:rsidP="00201795">
      <w:pPr>
        <w:spacing w:after="0" w:line="240" w:lineRule="auto"/>
        <w:jc w:val="both"/>
        <w:rPr>
          <w:rFonts w:ascii="Trebuchet MS" w:eastAsia="Times New Roman" w:hAnsi="Trebuchet MS" w:cs="Arial"/>
          <w:noProof/>
          <w:sz w:val="24"/>
          <w:szCs w:val="24"/>
          <w:lang w:eastAsia="en-GB"/>
        </w:rPr>
      </w:pPr>
      <w:r>
        <w:rPr>
          <w:rFonts w:ascii="Trebuchet MS" w:eastAsia="Times New Roman" w:hAnsi="Trebuchet MS" w:cs="Arial"/>
          <w:noProof/>
          <w:sz w:val="24"/>
          <w:szCs w:val="24"/>
          <w:lang w:eastAsia="en-GB"/>
        </w:rPr>
        <w:t xml:space="preserve">        </w:t>
      </w:r>
      <w:r w:rsidR="00201795" w:rsidRPr="0099003C">
        <w:rPr>
          <w:rFonts w:ascii="Trebuchet MS" w:eastAsia="Times New Roman" w:hAnsi="Trebuchet MS" w:cs="Arial"/>
          <w:noProof/>
          <w:sz w:val="24"/>
          <w:szCs w:val="24"/>
          <w:lang w:eastAsia="en-GB"/>
        </w:rPr>
        <w:t>Autoritatea publică emitentă are obligaţia de a răspunde la plângerea prealabilă prevăzută la art. 22 alin. (1) în termen de 30 de zile de la data înregistrării acesteia la acea autoritate.</w:t>
      </w:r>
    </w:p>
    <w:p w14:paraId="73D530D1" w14:textId="710D0699" w:rsidR="009C6C30" w:rsidRDefault="009C6C30" w:rsidP="00201795">
      <w:pPr>
        <w:spacing w:after="0" w:line="240" w:lineRule="auto"/>
        <w:jc w:val="both"/>
        <w:rPr>
          <w:rFonts w:ascii="Trebuchet MS" w:eastAsia="Times New Roman" w:hAnsi="Trebuchet MS" w:cs="Arial"/>
          <w:noProof/>
          <w:sz w:val="24"/>
          <w:szCs w:val="24"/>
          <w:lang w:eastAsia="en-GB"/>
        </w:rPr>
      </w:pPr>
    </w:p>
    <w:p w14:paraId="1BC2FF8A" w14:textId="08B52D19" w:rsidR="009C6C30" w:rsidRDefault="009C6C30" w:rsidP="00201795">
      <w:pPr>
        <w:spacing w:after="0" w:line="240" w:lineRule="auto"/>
        <w:jc w:val="both"/>
        <w:rPr>
          <w:rFonts w:ascii="Trebuchet MS" w:eastAsia="Times New Roman" w:hAnsi="Trebuchet MS" w:cs="Arial"/>
          <w:noProof/>
          <w:sz w:val="24"/>
          <w:szCs w:val="24"/>
          <w:lang w:eastAsia="en-GB"/>
        </w:rPr>
      </w:pPr>
    </w:p>
    <w:p w14:paraId="298FC112" w14:textId="603D3181" w:rsidR="009C6C30" w:rsidRDefault="009C6C30" w:rsidP="00201795">
      <w:pPr>
        <w:spacing w:after="0" w:line="240" w:lineRule="auto"/>
        <w:jc w:val="both"/>
        <w:rPr>
          <w:rFonts w:ascii="Trebuchet MS" w:eastAsia="Times New Roman" w:hAnsi="Trebuchet MS" w:cs="Arial"/>
          <w:noProof/>
          <w:sz w:val="24"/>
          <w:szCs w:val="24"/>
          <w:lang w:eastAsia="en-GB"/>
        </w:rPr>
      </w:pPr>
    </w:p>
    <w:p w14:paraId="26A10093" w14:textId="66B70677" w:rsidR="009C6C30" w:rsidRDefault="009C6C30" w:rsidP="00201795">
      <w:pPr>
        <w:spacing w:after="0" w:line="240" w:lineRule="auto"/>
        <w:jc w:val="both"/>
        <w:rPr>
          <w:rFonts w:ascii="Trebuchet MS" w:eastAsia="Times New Roman" w:hAnsi="Trebuchet MS" w:cs="Arial"/>
          <w:noProof/>
          <w:sz w:val="24"/>
          <w:szCs w:val="24"/>
          <w:lang w:eastAsia="en-GB"/>
        </w:rPr>
      </w:pPr>
    </w:p>
    <w:p w14:paraId="167FFD11" w14:textId="69842FC3" w:rsidR="009C6C30" w:rsidRDefault="009C6C30" w:rsidP="00201795">
      <w:pPr>
        <w:spacing w:after="0" w:line="240" w:lineRule="auto"/>
        <w:jc w:val="both"/>
        <w:rPr>
          <w:rFonts w:ascii="Trebuchet MS" w:eastAsia="Times New Roman" w:hAnsi="Trebuchet MS" w:cs="Arial"/>
          <w:noProof/>
          <w:sz w:val="24"/>
          <w:szCs w:val="24"/>
          <w:lang w:eastAsia="en-GB"/>
        </w:rPr>
      </w:pPr>
    </w:p>
    <w:p w14:paraId="0F29430E" w14:textId="77777777" w:rsidR="00075F68" w:rsidRDefault="00075F68" w:rsidP="00201795">
      <w:pPr>
        <w:spacing w:after="0" w:line="240" w:lineRule="auto"/>
        <w:jc w:val="both"/>
        <w:rPr>
          <w:rFonts w:ascii="Trebuchet MS" w:eastAsia="Times New Roman" w:hAnsi="Trebuchet MS" w:cs="Arial"/>
          <w:noProof/>
          <w:sz w:val="24"/>
          <w:szCs w:val="24"/>
          <w:lang w:eastAsia="en-GB"/>
        </w:rPr>
      </w:pPr>
    </w:p>
    <w:p w14:paraId="6B7EF8F0" w14:textId="06862E39" w:rsidR="009C6C30" w:rsidRDefault="009C6C30" w:rsidP="00201795">
      <w:pPr>
        <w:spacing w:after="0" w:line="240" w:lineRule="auto"/>
        <w:jc w:val="both"/>
        <w:rPr>
          <w:rFonts w:ascii="Trebuchet MS" w:eastAsia="Times New Roman" w:hAnsi="Trebuchet MS" w:cs="Arial"/>
          <w:noProof/>
          <w:sz w:val="24"/>
          <w:szCs w:val="24"/>
          <w:lang w:eastAsia="en-GB"/>
        </w:rPr>
      </w:pPr>
    </w:p>
    <w:p w14:paraId="64A7FBD3" w14:textId="77777777" w:rsidR="009C6C30" w:rsidRPr="0099003C" w:rsidRDefault="009C6C30" w:rsidP="00201795">
      <w:pPr>
        <w:spacing w:after="0" w:line="240" w:lineRule="auto"/>
        <w:jc w:val="both"/>
        <w:rPr>
          <w:rFonts w:ascii="Trebuchet MS" w:eastAsia="Times New Roman" w:hAnsi="Trebuchet MS" w:cs="Arial"/>
          <w:noProof/>
          <w:sz w:val="24"/>
          <w:szCs w:val="24"/>
          <w:lang w:eastAsia="en-GB"/>
        </w:rPr>
      </w:pPr>
    </w:p>
    <w:p w14:paraId="25A4E2B6" w14:textId="77777777" w:rsidR="00201795" w:rsidRPr="0099003C" w:rsidRDefault="00201795" w:rsidP="00201795">
      <w:pPr>
        <w:spacing w:after="0" w:line="240" w:lineRule="auto"/>
        <w:jc w:val="both"/>
        <w:rPr>
          <w:rFonts w:ascii="Trebuchet MS" w:eastAsia="Times New Roman" w:hAnsi="Trebuchet MS" w:cs="Arial"/>
          <w:noProof/>
          <w:sz w:val="24"/>
          <w:szCs w:val="24"/>
          <w:lang w:eastAsia="en-GB"/>
        </w:rPr>
      </w:pPr>
      <w:r w:rsidRPr="0099003C">
        <w:rPr>
          <w:rFonts w:ascii="Trebuchet MS" w:eastAsia="Times New Roman" w:hAnsi="Trebuchet MS" w:cs="Arial"/>
          <w:noProof/>
          <w:sz w:val="24"/>
          <w:szCs w:val="24"/>
          <w:lang w:eastAsia="en-GB"/>
        </w:rPr>
        <w:lastRenderedPageBreak/>
        <w:t>        Procedura de soluţionare a plângerii prealabile prevăzută la art. 22 alin. (1) este gratuită şi trebuie să fie echitabilă, rapidă şi corectă.</w:t>
      </w:r>
    </w:p>
    <w:p w14:paraId="419A1577" w14:textId="77777777" w:rsidR="00201795" w:rsidRPr="0099003C" w:rsidRDefault="00201795" w:rsidP="00201795">
      <w:pPr>
        <w:autoSpaceDE w:val="0"/>
        <w:autoSpaceDN w:val="0"/>
        <w:adjustRightInd w:val="0"/>
        <w:spacing w:after="0" w:line="240" w:lineRule="auto"/>
        <w:jc w:val="both"/>
        <w:rPr>
          <w:rFonts w:ascii="Trebuchet MS" w:hAnsi="Trebuchet MS" w:cs="Arial"/>
          <w:noProof/>
          <w:sz w:val="24"/>
          <w:szCs w:val="24"/>
        </w:rPr>
      </w:pPr>
      <w:r w:rsidRPr="0099003C">
        <w:rPr>
          <w:rFonts w:ascii="Trebuchet MS" w:hAnsi="Trebuchet MS" w:cs="Arial"/>
          <w:noProof/>
          <w:sz w:val="24"/>
          <w:szCs w:val="24"/>
        </w:rPr>
        <w:t xml:space="preserve">         Prezenta decizie poate fi contestată în conformitate cu prevederile </w:t>
      </w:r>
      <w:r w:rsidRPr="0099003C">
        <w:rPr>
          <w:rFonts w:ascii="Trebuchet MS" w:hAnsi="Trebuchet MS" w:cs="Arial"/>
          <w:sz w:val="24"/>
          <w:szCs w:val="24"/>
          <w:lang w:eastAsia="ro-RO"/>
        </w:rPr>
        <w:t>Legii nr. 292/2018</w:t>
      </w:r>
      <w:r w:rsidRPr="0099003C">
        <w:rPr>
          <w:rFonts w:ascii="Trebuchet MS" w:eastAsia="Times New Roman" w:hAnsi="Trebuchet MS" w:cs="Arial"/>
          <w:noProof/>
          <w:sz w:val="24"/>
          <w:szCs w:val="24"/>
          <w:lang w:eastAsia="en-GB"/>
        </w:rPr>
        <w:t xml:space="preserve"> privind evaluarea impactului anumitor proiecte publice şi private asupra mediului</w:t>
      </w:r>
      <w:r w:rsidRPr="0099003C">
        <w:rPr>
          <w:rFonts w:ascii="Trebuchet MS" w:hAnsi="Trebuchet MS" w:cs="Arial"/>
          <w:b/>
          <w:sz w:val="24"/>
          <w:szCs w:val="24"/>
          <w:lang w:eastAsia="ro-RO"/>
        </w:rPr>
        <w:t xml:space="preserve"> </w:t>
      </w:r>
      <w:r w:rsidRPr="0099003C">
        <w:rPr>
          <w:rFonts w:ascii="Trebuchet MS" w:hAnsi="Trebuchet MS" w:cs="Arial"/>
          <w:noProof/>
          <w:sz w:val="24"/>
          <w:szCs w:val="24"/>
        </w:rPr>
        <w:t>şi ale Legii contenciosului administrativ nr. 554/2004, cu modificările şi completările ulterioare.</w:t>
      </w:r>
    </w:p>
    <w:p w14:paraId="4F365CA8" w14:textId="77777777" w:rsidR="00201795" w:rsidRPr="0099003C" w:rsidRDefault="00201795" w:rsidP="00201795">
      <w:pPr>
        <w:autoSpaceDE w:val="0"/>
        <w:autoSpaceDN w:val="0"/>
        <w:adjustRightInd w:val="0"/>
        <w:spacing w:after="0" w:line="240" w:lineRule="auto"/>
        <w:jc w:val="both"/>
        <w:rPr>
          <w:rFonts w:ascii="Trebuchet MS" w:hAnsi="Trebuchet MS" w:cs="Arial"/>
          <w:sz w:val="24"/>
          <w:szCs w:val="24"/>
        </w:rPr>
      </w:pPr>
      <w:r w:rsidRPr="0099003C">
        <w:rPr>
          <w:rFonts w:ascii="Trebuchet MS" w:hAnsi="Trebuchet MS" w:cs="Arial"/>
          <w:sz w:val="24"/>
          <w:szCs w:val="24"/>
        </w:rPr>
        <w:t xml:space="preserve">         Prezentul act nu exonerează de răspundere titularul, proiectantul si/sau constructorul în cazul producerii unor accidente în timpul execuţiei lucrărilor sau exploatării acestora.</w:t>
      </w:r>
    </w:p>
    <w:p w14:paraId="738D7E7B" w14:textId="77777777" w:rsidR="00201795" w:rsidRPr="0099003C" w:rsidRDefault="00201795" w:rsidP="00201795">
      <w:pPr>
        <w:autoSpaceDE w:val="0"/>
        <w:autoSpaceDN w:val="0"/>
        <w:adjustRightInd w:val="0"/>
        <w:spacing w:after="0" w:line="240" w:lineRule="auto"/>
        <w:jc w:val="both"/>
        <w:rPr>
          <w:rFonts w:ascii="Trebuchet MS" w:hAnsi="Trebuchet MS" w:cs="Arial"/>
          <w:noProof/>
          <w:sz w:val="24"/>
          <w:szCs w:val="24"/>
        </w:rPr>
      </w:pPr>
    </w:p>
    <w:p w14:paraId="163A32A4" w14:textId="5D9B1B82" w:rsidR="00201795" w:rsidRDefault="00201795" w:rsidP="00201795">
      <w:pPr>
        <w:spacing w:after="0" w:line="240" w:lineRule="auto"/>
        <w:rPr>
          <w:rFonts w:ascii="Trebuchet MS" w:hAnsi="Trebuchet MS" w:cs="Arial"/>
          <w:b/>
          <w:bCs/>
          <w:sz w:val="24"/>
          <w:szCs w:val="24"/>
        </w:rPr>
      </w:pPr>
    </w:p>
    <w:p w14:paraId="227B238B" w14:textId="6B373275" w:rsidR="00677E8B" w:rsidRDefault="00677E8B" w:rsidP="00201795">
      <w:pPr>
        <w:spacing w:after="0" w:line="240" w:lineRule="auto"/>
        <w:rPr>
          <w:rFonts w:ascii="Trebuchet MS" w:hAnsi="Trebuchet MS" w:cs="Arial"/>
          <w:b/>
          <w:bCs/>
          <w:sz w:val="24"/>
          <w:szCs w:val="24"/>
        </w:rPr>
      </w:pPr>
    </w:p>
    <w:p w14:paraId="3F979602" w14:textId="77777777" w:rsidR="00677E8B" w:rsidRPr="0099003C" w:rsidRDefault="00677E8B" w:rsidP="00201795">
      <w:pPr>
        <w:spacing w:after="0" w:line="240" w:lineRule="auto"/>
        <w:rPr>
          <w:rFonts w:ascii="Trebuchet MS" w:hAnsi="Trebuchet MS" w:cs="Arial"/>
          <w:b/>
          <w:bCs/>
          <w:sz w:val="24"/>
          <w:szCs w:val="24"/>
        </w:rPr>
      </w:pPr>
    </w:p>
    <w:p w14:paraId="3AB32141" w14:textId="53FC4C92" w:rsidR="00201795" w:rsidRPr="0045789A" w:rsidRDefault="00201795" w:rsidP="00201795">
      <w:pPr>
        <w:spacing w:after="0" w:line="240" w:lineRule="auto"/>
        <w:jc w:val="center"/>
        <w:rPr>
          <w:rFonts w:ascii="Trebuchet MS" w:hAnsi="Trebuchet MS" w:cs="Arial"/>
          <w:b/>
          <w:bCs/>
          <w:sz w:val="28"/>
          <w:szCs w:val="28"/>
        </w:rPr>
      </w:pPr>
      <w:r w:rsidRPr="0045789A">
        <w:rPr>
          <w:rFonts w:ascii="Trebuchet MS" w:hAnsi="Trebuchet MS" w:cs="Arial"/>
          <w:b/>
          <w:bCs/>
          <w:sz w:val="28"/>
          <w:szCs w:val="28"/>
        </w:rPr>
        <w:t>DIRECTOR  EXECUTIV,</w:t>
      </w:r>
    </w:p>
    <w:p w14:paraId="050F9FD8" w14:textId="4C898508" w:rsidR="00201795" w:rsidRPr="0045789A" w:rsidRDefault="00201795" w:rsidP="00201795">
      <w:pPr>
        <w:spacing w:after="0" w:line="240" w:lineRule="auto"/>
        <w:rPr>
          <w:rFonts w:ascii="Trebuchet MS" w:hAnsi="Trebuchet MS" w:cs="Arial"/>
          <w:b/>
          <w:bCs/>
          <w:sz w:val="28"/>
          <w:szCs w:val="28"/>
        </w:rPr>
      </w:pPr>
      <w:r w:rsidRPr="0045789A">
        <w:rPr>
          <w:rFonts w:ascii="Trebuchet MS" w:hAnsi="Trebuchet MS" w:cs="Arial"/>
          <w:b/>
          <w:bCs/>
          <w:sz w:val="28"/>
          <w:szCs w:val="28"/>
        </w:rPr>
        <w:t xml:space="preserve">                        </w:t>
      </w:r>
      <w:r w:rsidR="0045789A">
        <w:rPr>
          <w:rFonts w:ascii="Trebuchet MS" w:hAnsi="Trebuchet MS" w:cs="Arial"/>
          <w:b/>
          <w:bCs/>
          <w:sz w:val="28"/>
          <w:szCs w:val="28"/>
        </w:rPr>
        <w:t xml:space="preserve">                 </w:t>
      </w:r>
      <w:r w:rsidRPr="0045789A">
        <w:rPr>
          <w:rFonts w:ascii="Trebuchet MS" w:hAnsi="Trebuchet MS" w:cs="Arial"/>
          <w:b/>
          <w:bCs/>
          <w:sz w:val="28"/>
          <w:szCs w:val="28"/>
        </w:rPr>
        <w:t>dr. ing. Aurica GREC</w:t>
      </w:r>
    </w:p>
    <w:p w14:paraId="4373E428" w14:textId="77777777" w:rsidR="00201795" w:rsidRPr="0045789A" w:rsidRDefault="00201795" w:rsidP="00201795">
      <w:pPr>
        <w:spacing w:after="0" w:line="360" w:lineRule="auto"/>
        <w:jc w:val="both"/>
        <w:rPr>
          <w:rFonts w:ascii="Trebuchet MS" w:hAnsi="Trebuchet MS" w:cs="Arial"/>
          <w:b/>
          <w:bCs/>
          <w:sz w:val="28"/>
          <w:szCs w:val="28"/>
        </w:rPr>
      </w:pPr>
      <w:r w:rsidRPr="0045789A">
        <w:rPr>
          <w:rFonts w:ascii="Trebuchet MS" w:hAnsi="Trebuchet MS" w:cs="Arial"/>
          <w:b/>
          <w:bCs/>
          <w:sz w:val="28"/>
          <w:szCs w:val="28"/>
        </w:rPr>
        <w:t xml:space="preserve">         </w:t>
      </w:r>
    </w:p>
    <w:p w14:paraId="50049F55" w14:textId="77777777" w:rsidR="00201795" w:rsidRPr="0099003C" w:rsidRDefault="00201795" w:rsidP="00201795">
      <w:pPr>
        <w:spacing w:after="0" w:line="240" w:lineRule="auto"/>
        <w:jc w:val="both"/>
        <w:rPr>
          <w:rFonts w:ascii="Trebuchet MS" w:hAnsi="Trebuchet MS" w:cs="Arial"/>
          <w:bCs/>
          <w:sz w:val="24"/>
          <w:szCs w:val="24"/>
        </w:rPr>
      </w:pPr>
    </w:p>
    <w:p w14:paraId="1EC70D7E" w14:textId="7FE1593C" w:rsidR="00201795" w:rsidRDefault="00201795" w:rsidP="00201795">
      <w:pPr>
        <w:spacing w:after="0" w:line="240" w:lineRule="auto"/>
        <w:jc w:val="both"/>
        <w:rPr>
          <w:rFonts w:ascii="Trebuchet MS" w:hAnsi="Trebuchet MS" w:cs="Arial"/>
          <w:bCs/>
          <w:sz w:val="24"/>
          <w:szCs w:val="24"/>
        </w:rPr>
      </w:pPr>
    </w:p>
    <w:p w14:paraId="03295A32" w14:textId="78FCB6D3" w:rsidR="008E4D3F" w:rsidRDefault="008E4D3F" w:rsidP="00201795">
      <w:pPr>
        <w:spacing w:after="0" w:line="240" w:lineRule="auto"/>
        <w:jc w:val="both"/>
        <w:rPr>
          <w:rFonts w:ascii="Trebuchet MS" w:hAnsi="Trebuchet MS" w:cs="Arial"/>
          <w:bCs/>
          <w:sz w:val="24"/>
          <w:szCs w:val="24"/>
        </w:rPr>
      </w:pPr>
    </w:p>
    <w:p w14:paraId="11FEA33B" w14:textId="5EBF151E" w:rsidR="008E4D3F" w:rsidRDefault="008E4D3F" w:rsidP="00201795">
      <w:pPr>
        <w:spacing w:after="0" w:line="240" w:lineRule="auto"/>
        <w:jc w:val="both"/>
        <w:rPr>
          <w:rFonts w:ascii="Trebuchet MS" w:hAnsi="Trebuchet MS" w:cs="Arial"/>
          <w:bCs/>
          <w:sz w:val="24"/>
          <w:szCs w:val="24"/>
        </w:rPr>
      </w:pPr>
    </w:p>
    <w:p w14:paraId="6399F7B6" w14:textId="3EFBE681" w:rsidR="008E4D3F" w:rsidRDefault="008E4D3F" w:rsidP="00201795">
      <w:pPr>
        <w:spacing w:after="0" w:line="240" w:lineRule="auto"/>
        <w:jc w:val="both"/>
        <w:rPr>
          <w:rFonts w:ascii="Trebuchet MS" w:hAnsi="Trebuchet MS" w:cs="Arial"/>
          <w:bCs/>
          <w:sz w:val="24"/>
          <w:szCs w:val="24"/>
        </w:rPr>
      </w:pPr>
    </w:p>
    <w:p w14:paraId="60C6B79B" w14:textId="77777777" w:rsidR="008E4D3F" w:rsidRPr="0099003C" w:rsidRDefault="008E4D3F" w:rsidP="00201795">
      <w:pPr>
        <w:spacing w:after="0" w:line="240" w:lineRule="auto"/>
        <w:jc w:val="both"/>
        <w:rPr>
          <w:rFonts w:ascii="Trebuchet MS" w:hAnsi="Trebuchet MS" w:cs="Arial"/>
          <w:bCs/>
          <w:sz w:val="24"/>
          <w:szCs w:val="24"/>
        </w:rPr>
      </w:pPr>
    </w:p>
    <w:p w14:paraId="778CDF0C" w14:textId="5ABD1052" w:rsidR="00201795" w:rsidRPr="0099003C" w:rsidRDefault="00201795" w:rsidP="00201795">
      <w:pPr>
        <w:spacing w:after="0" w:line="240" w:lineRule="auto"/>
        <w:jc w:val="both"/>
        <w:rPr>
          <w:rFonts w:ascii="Trebuchet MS" w:hAnsi="Trebuchet MS" w:cs="Arial"/>
          <w:bCs/>
          <w:sz w:val="24"/>
          <w:szCs w:val="24"/>
        </w:rPr>
      </w:pPr>
    </w:p>
    <w:p w14:paraId="7255D33B" w14:textId="77777777" w:rsidR="00201795" w:rsidRPr="0099003C" w:rsidRDefault="00201795" w:rsidP="00201795">
      <w:pPr>
        <w:spacing w:after="0" w:line="240" w:lineRule="auto"/>
        <w:jc w:val="both"/>
        <w:rPr>
          <w:rFonts w:ascii="Trebuchet MS" w:hAnsi="Trebuchet MS" w:cs="Arial"/>
          <w:b/>
          <w:bCs/>
          <w:sz w:val="24"/>
          <w:szCs w:val="24"/>
        </w:rPr>
      </w:pPr>
      <w:r w:rsidRPr="0099003C">
        <w:rPr>
          <w:rFonts w:ascii="Trebuchet MS" w:hAnsi="Trebuchet MS" w:cs="Arial"/>
          <w:b/>
          <w:bCs/>
          <w:sz w:val="24"/>
          <w:szCs w:val="24"/>
        </w:rPr>
        <w:t xml:space="preserve">Şef  Serviciu Avize, Acorduri, Autorizații, </w:t>
      </w:r>
      <w:r w:rsidRPr="0099003C">
        <w:rPr>
          <w:rFonts w:ascii="Trebuchet MS" w:hAnsi="Trebuchet MS" w:cs="Arial"/>
          <w:b/>
          <w:bCs/>
          <w:sz w:val="24"/>
          <w:szCs w:val="24"/>
        </w:rPr>
        <w:tab/>
      </w:r>
      <w:r w:rsidRPr="0099003C">
        <w:rPr>
          <w:rFonts w:ascii="Trebuchet MS" w:hAnsi="Trebuchet MS" w:cs="Arial"/>
          <w:b/>
          <w:bCs/>
          <w:sz w:val="24"/>
          <w:szCs w:val="24"/>
        </w:rPr>
        <w:tab/>
      </w:r>
      <w:r w:rsidRPr="0099003C">
        <w:rPr>
          <w:rFonts w:ascii="Trebuchet MS" w:hAnsi="Trebuchet MS" w:cs="Arial"/>
          <w:b/>
          <w:bCs/>
          <w:sz w:val="24"/>
          <w:szCs w:val="24"/>
        </w:rPr>
        <w:tab/>
      </w:r>
      <w:r w:rsidRPr="0099003C">
        <w:rPr>
          <w:rFonts w:ascii="Trebuchet MS" w:hAnsi="Trebuchet MS" w:cs="Arial"/>
          <w:b/>
          <w:bCs/>
          <w:sz w:val="24"/>
          <w:szCs w:val="24"/>
        </w:rPr>
        <w:tab/>
        <w:t xml:space="preserve">                       </w:t>
      </w:r>
    </w:p>
    <w:p w14:paraId="619572A5" w14:textId="77777777" w:rsidR="00201795" w:rsidRPr="0099003C" w:rsidRDefault="00201795" w:rsidP="00201795">
      <w:pPr>
        <w:spacing w:after="0" w:line="240" w:lineRule="auto"/>
        <w:jc w:val="both"/>
        <w:outlineLvl w:val="0"/>
        <w:rPr>
          <w:rFonts w:ascii="Trebuchet MS" w:hAnsi="Trebuchet MS" w:cs="Arial"/>
          <w:bCs/>
          <w:sz w:val="24"/>
          <w:szCs w:val="24"/>
        </w:rPr>
      </w:pPr>
      <w:r w:rsidRPr="0099003C">
        <w:rPr>
          <w:rFonts w:ascii="Trebuchet MS" w:hAnsi="Trebuchet MS" w:cs="Arial"/>
          <w:bCs/>
          <w:sz w:val="24"/>
          <w:szCs w:val="24"/>
        </w:rPr>
        <w:t>ing. Gizella Balint</w:t>
      </w:r>
    </w:p>
    <w:p w14:paraId="3D5C19A7" w14:textId="77777777" w:rsidR="00201795" w:rsidRPr="0099003C" w:rsidRDefault="00201795" w:rsidP="00201795">
      <w:pPr>
        <w:spacing w:after="0" w:line="240" w:lineRule="auto"/>
        <w:jc w:val="both"/>
        <w:outlineLvl w:val="0"/>
        <w:rPr>
          <w:rFonts w:ascii="Trebuchet MS" w:hAnsi="Trebuchet MS" w:cs="Arial"/>
          <w:b/>
          <w:bCs/>
          <w:sz w:val="24"/>
          <w:szCs w:val="24"/>
        </w:rPr>
      </w:pPr>
    </w:p>
    <w:p w14:paraId="11510339" w14:textId="76AA4330" w:rsidR="00201795" w:rsidRDefault="00201795" w:rsidP="00201795">
      <w:pPr>
        <w:spacing w:after="0" w:line="240" w:lineRule="auto"/>
        <w:jc w:val="both"/>
        <w:outlineLvl w:val="0"/>
        <w:rPr>
          <w:rFonts w:ascii="Trebuchet MS" w:hAnsi="Trebuchet MS" w:cs="Arial"/>
          <w:b/>
          <w:bCs/>
          <w:sz w:val="24"/>
          <w:szCs w:val="24"/>
        </w:rPr>
      </w:pPr>
    </w:p>
    <w:p w14:paraId="7CE07096" w14:textId="295EFECF" w:rsidR="008E4D3F" w:rsidRDefault="008E4D3F" w:rsidP="00201795">
      <w:pPr>
        <w:spacing w:after="0" w:line="240" w:lineRule="auto"/>
        <w:jc w:val="both"/>
        <w:outlineLvl w:val="0"/>
        <w:rPr>
          <w:rFonts w:ascii="Trebuchet MS" w:hAnsi="Trebuchet MS" w:cs="Arial"/>
          <w:b/>
          <w:bCs/>
          <w:sz w:val="24"/>
          <w:szCs w:val="24"/>
        </w:rPr>
      </w:pPr>
    </w:p>
    <w:p w14:paraId="3C620BDD" w14:textId="07FFC6B4" w:rsidR="008E4D3F" w:rsidRDefault="008E4D3F" w:rsidP="00201795">
      <w:pPr>
        <w:spacing w:after="0" w:line="240" w:lineRule="auto"/>
        <w:jc w:val="both"/>
        <w:outlineLvl w:val="0"/>
        <w:rPr>
          <w:rFonts w:ascii="Trebuchet MS" w:hAnsi="Trebuchet MS" w:cs="Arial"/>
          <w:b/>
          <w:bCs/>
          <w:sz w:val="24"/>
          <w:szCs w:val="24"/>
        </w:rPr>
      </w:pPr>
    </w:p>
    <w:p w14:paraId="7A769252" w14:textId="3A3E9145" w:rsidR="008E4D3F" w:rsidRDefault="008E4D3F" w:rsidP="00201795">
      <w:pPr>
        <w:spacing w:after="0" w:line="240" w:lineRule="auto"/>
        <w:jc w:val="both"/>
        <w:outlineLvl w:val="0"/>
        <w:rPr>
          <w:rFonts w:ascii="Trebuchet MS" w:hAnsi="Trebuchet MS" w:cs="Arial"/>
          <w:b/>
          <w:bCs/>
          <w:sz w:val="24"/>
          <w:szCs w:val="24"/>
        </w:rPr>
      </w:pPr>
    </w:p>
    <w:p w14:paraId="6BF5563B" w14:textId="6E18CE87" w:rsidR="00201795" w:rsidRPr="0099003C" w:rsidRDefault="00201795" w:rsidP="00201795">
      <w:pPr>
        <w:spacing w:after="0" w:line="240" w:lineRule="auto"/>
        <w:jc w:val="both"/>
        <w:outlineLvl w:val="0"/>
        <w:rPr>
          <w:rFonts w:ascii="Trebuchet MS" w:hAnsi="Trebuchet MS" w:cs="Arial"/>
          <w:b/>
          <w:bCs/>
          <w:sz w:val="24"/>
          <w:szCs w:val="24"/>
        </w:rPr>
      </w:pPr>
    </w:p>
    <w:p w14:paraId="3DF9FBF0" w14:textId="77777777" w:rsidR="00201795" w:rsidRPr="0099003C" w:rsidRDefault="00201795" w:rsidP="00201795">
      <w:pPr>
        <w:spacing w:after="0" w:line="240" w:lineRule="auto"/>
        <w:jc w:val="both"/>
        <w:outlineLvl w:val="0"/>
        <w:rPr>
          <w:rFonts w:ascii="Trebuchet MS" w:hAnsi="Trebuchet MS" w:cs="Arial"/>
          <w:b/>
          <w:bCs/>
          <w:sz w:val="24"/>
          <w:szCs w:val="24"/>
        </w:rPr>
      </w:pPr>
    </w:p>
    <w:p w14:paraId="3A42EC3F" w14:textId="77777777" w:rsidR="00201795" w:rsidRPr="0099003C" w:rsidRDefault="00201795" w:rsidP="00201795">
      <w:pPr>
        <w:spacing w:after="0" w:line="240" w:lineRule="auto"/>
        <w:jc w:val="both"/>
        <w:rPr>
          <w:rFonts w:ascii="Trebuchet MS" w:hAnsi="Trebuchet MS" w:cs="Arial"/>
          <w:b/>
          <w:bCs/>
          <w:color w:val="000000" w:themeColor="text1"/>
          <w:sz w:val="24"/>
          <w:szCs w:val="24"/>
        </w:rPr>
      </w:pPr>
      <w:r w:rsidRPr="0099003C">
        <w:rPr>
          <w:rFonts w:ascii="Trebuchet MS" w:hAnsi="Trebuchet MS" w:cs="Arial"/>
          <w:b/>
          <w:bCs/>
          <w:color w:val="000000" w:themeColor="text1"/>
          <w:sz w:val="24"/>
          <w:szCs w:val="24"/>
        </w:rPr>
        <w:t xml:space="preserve">Întocmit, </w:t>
      </w:r>
    </w:p>
    <w:p w14:paraId="410F8107" w14:textId="0C4A27C1" w:rsidR="00B52082" w:rsidRPr="001948C5" w:rsidRDefault="00201795" w:rsidP="001948C5">
      <w:pPr>
        <w:spacing w:after="0" w:line="360" w:lineRule="auto"/>
        <w:jc w:val="both"/>
        <w:rPr>
          <w:rFonts w:ascii="Trebuchet MS" w:hAnsi="Trebuchet MS"/>
          <w:color w:val="000000" w:themeColor="text1"/>
          <w:sz w:val="24"/>
          <w:szCs w:val="24"/>
        </w:rPr>
      </w:pPr>
      <w:r w:rsidRPr="0099003C">
        <w:rPr>
          <w:rFonts w:ascii="Trebuchet MS" w:hAnsi="Trebuchet MS" w:cs="Arial"/>
          <w:bCs/>
          <w:color w:val="000000" w:themeColor="text1"/>
          <w:sz w:val="24"/>
          <w:szCs w:val="24"/>
        </w:rPr>
        <w:t>ing. Alina Brândușan</w:t>
      </w:r>
    </w:p>
    <w:sectPr w:rsidR="00B52082" w:rsidRPr="001948C5" w:rsidSect="002C6689">
      <w:headerReference w:type="default" r:id="rId8"/>
      <w:footerReference w:type="default" r:id="rId9"/>
      <w:headerReference w:type="first" r:id="rId10"/>
      <w:footerReference w:type="first" r:id="rId11"/>
      <w:pgSz w:w="11906" w:h="16838" w:code="9"/>
      <w:pgMar w:top="-433" w:right="1080" w:bottom="1276" w:left="1080" w:header="0" w:footer="6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1A621" w14:textId="77777777" w:rsidR="007A4151" w:rsidRDefault="007A4151" w:rsidP="00143ACD">
      <w:pPr>
        <w:spacing w:after="0" w:line="240" w:lineRule="auto"/>
      </w:pPr>
      <w:r>
        <w:separator/>
      </w:r>
    </w:p>
  </w:endnote>
  <w:endnote w:type="continuationSeparator" w:id="0">
    <w:p w14:paraId="75624E66" w14:textId="77777777" w:rsidR="007A4151" w:rsidRDefault="007A4151"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Bidi"/>
        <w:color w:val="auto"/>
        <w:sz w:val="22"/>
        <w:szCs w:val="22"/>
        <w14:ligatures w14:val="standardContextual"/>
      </w:rPr>
      <w:id w:val="495695160"/>
      <w:docPartObj>
        <w:docPartGallery w:val="Page Numbers (Bottom of Page)"/>
        <w:docPartUnique/>
      </w:docPartObj>
    </w:sdtPr>
    <w:sdtEndPr/>
    <w:sdtContent>
      <w:sdt>
        <w:sdtPr>
          <w:rPr>
            <w:rFonts w:asciiTheme="minorHAnsi" w:hAnsiTheme="minorHAnsi" w:cstheme="minorBidi"/>
            <w:color w:val="auto"/>
            <w:sz w:val="22"/>
            <w:szCs w:val="22"/>
            <w14:ligatures w14:val="standardContextual"/>
          </w:rPr>
          <w:id w:val="1758780256"/>
          <w:docPartObj>
            <w:docPartGallery w:val="Page Numbers (Top of Page)"/>
            <w:docPartUnique/>
          </w:docPartObj>
        </w:sdtPr>
        <w:sdtEndPr/>
        <w:sdtContent>
          <w:p w14:paraId="7FAC0F11" w14:textId="575F9F60" w:rsidR="007278B8" w:rsidRPr="007824FA" w:rsidRDefault="007278B8" w:rsidP="007278B8">
            <w:pPr>
              <w:pStyle w:val="Footer1"/>
              <w:rPr>
                <w:sz w:val="16"/>
                <w:szCs w:val="16"/>
              </w:rPr>
            </w:pPr>
            <w:r>
              <w:t xml:space="preserve">       </w:t>
            </w:r>
            <w:r w:rsidRPr="007824FA">
              <w:rPr>
                <w:sz w:val="16"/>
                <w:szCs w:val="16"/>
              </w:rPr>
              <w:t xml:space="preserve">AGENȚIA PENTRU PROTECȚIA MEDIULUI SĂLAJ                                                 </w:t>
            </w:r>
            <w:sdt>
              <w:sdtPr>
                <w:rPr>
                  <w:sz w:val="16"/>
                  <w:szCs w:val="16"/>
                </w:rPr>
                <w:id w:val="-589923993"/>
                <w:docPartObj>
                  <w:docPartGallery w:val="Page Numbers (Bottom of Page)"/>
                  <w:docPartUnique/>
                </w:docPartObj>
              </w:sdtPr>
              <w:sdtEndPr/>
              <w:sdtContent>
                <w:sdt>
                  <w:sdtPr>
                    <w:rPr>
                      <w:sz w:val="16"/>
                      <w:szCs w:val="16"/>
                    </w:rPr>
                    <w:id w:val="-1313631013"/>
                    <w:docPartObj>
                      <w:docPartGallery w:val="Page Numbers (Top of Page)"/>
                      <w:docPartUnique/>
                    </w:docPartObj>
                  </w:sdtPr>
                  <w:sdtEndPr/>
                  <w:sdtContent>
                    <w:r w:rsidRPr="007824FA">
                      <w:rPr>
                        <w:sz w:val="16"/>
                        <w:szCs w:val="16"/>
                      </w:rPr>
                      <w:t xml:space="preserve">                                    </w:t>
                    </w:r>
                    <w:r w:rsidR="00481771">
                      <w:rPr>
                        <w:sz w:val="16"/>
                        <w:szCs w:val="16"/>
                      </w:rPr>
                      <w:t xml:space="preserve">                   </w:t>
                    </w:r>
                    <w:r w:rsidRPr="007824FA">
                      <w:rPr>
                        <w:sz w:val="16"/>
                        <w:szCs w:val="16"/>
                      </w:rPr>
                      <w:t xml:space="preserve">Pagină </w:t>
                    </w:r>
                    <w:r w:rsidRPr="007824FA">
                      <w:rPr>
                        <w:b/>
                        <w:bCs/>
                        <w:sz w:val="16"/>
                        <w:szCs w:val="16"/>
                      </w:rPr>
                      <w:fldChar w:fldCharType="begin"/>
                    </w:r>
                    <w:r w:rsidRPr="007824FA">
                      <w:rPr>
                        <w:b/>
                        <w:bCs/>
                        <w:sz w:val="16"/>
                        <w:szCs w:val="16"/>
                      </w:rPr>
                      <w:instrText>PAGE</w:instrText>
                    </w:r>
                    <w:r w:rsidRPr="007824FA">
                      <w:rPr>
                        <w:b/>
                        <w:bCs/>
                        <w:sz w:val="16"/>
                        <w:szCs w:val="16"/>
                      </w:rPr>
                      <w:fldChar w:fldCharType="separate"/>
                    </w:r>
                    <w:r w:rsidR="00FC554A">
                      <w:rPr>
                        <w:b/>
                        <w:bCs/>
                        <w:noProof/>
                        <w:sz w:val="16"/>
                        <w:szCs w:val="16"/>
                      </w:rPr>
                      <w:t>2</w:t>
                    </w:r>
                    <w:r w:rsidRPr="007824FA">
                      <w:rPr>
                        <w:sz w:val="16"/>
                        <w:szCs w:val="16"/>
                      </w:rPr>
                      <w:fldChar w:fldCharType="end"/>
                    </w:r>
                    <w:r w:rsidRPr="007824FA">
                      <w:rPr>
                        <w:sz w:val="16"/>
                        <w:szCs w:val="16"/>
                      </w:rPr>
                      <w:t xml:space="preserve"> din </w:t>
                    </w:r>
                    <w:r w:rsidRPr="007824FA">
                      <w:rPr>
                        <w:b/>
                        <w:bCs/>
                        <w:sz w:val="16"/>
                        <w:szCs w:val="16"/>
                      </w:rPr>
                      <w:fldChar w:fldCharType="begin"/>
                    </w:r>
                    <w:r w:rsidRPr="007824FA">
                      <w:rPr>
                        <w:b/>
                        <w:bCs/>
                        <w:sz w:val="16"/>
                        <w:szCs w:val="16"/>
                      </w:rPr>
                      <w:instrText>NUMPAGES</w:instrText>
                    </w:r>
                    <w:r w:rsidRPr="007824FA">
                      <w:rPr>
                        <w:b/>
                        <w:bCs/>
                        <w:sz w:val="16"/>
                        <w:szCs w:val="16"/>
                      </w:rPr>
                      <w:fldChar w:fldCharType="separate"/>
                    </w:r>
                    <w:r w:rsidR="00FC554A">
                      <w:rPr>
                        <w:b/>
                        <w:bCs/>
                        <w:noProof/>
                        <w:sz w:val="16"/>
                        <w:szCs w:val="16"/>
                      </w:rPr>
                      <w:t>13</w:t>
                    </w:r>
                    <w:r w:rsidRPr="007824FA">
                      <w:rPr>
                        <w:sz w:val="16"/>
                        <w:szCs w:val="16"/>
                      </w:rPr>
                      <w:fldChar w:fldCharType="end"/>
                    </w:r>
                  </w:sdtContent>
                </w:sdt>
              </w:sdtContent>
            </w:sdt>
          </w:p>
          <w:p w14:paraId="06CAF079" w14:textId="77777777" w:rsidR="007278B8" w:rsidRPr="007278B8" w:rsidRDefault="007278B8" w:rsidP="007278B8">
            <w:pPr>
              <w:pStyle w:val="Footer1"/>
              <w:rPr>
                <w:sz w:val="16"/>
                <w:szCs w:val="16"/>
              </w:rPr>
            </w:pPr>
            <w:r w:rsidRPr="007824FA">
              <w:rPr>
                <w:sz w:val="16"/>
                <w:szCs w:val="16"/>
              </w:rPr>
              <w:t xml:space="preserve">      </w:t>
            </w:r>
            <w:r w:rsidRPr="007278B8">
              <w:rPr>
                <w:sz w:val="16"/>
                <w:szCs w:val="16"/>
              </w:rPr>
              <w:t>Adresa</w:t>
            </w:r>
            <w:hyperlink r:id="rId1" w:history="1"/>
            <w:r w:rsidRPr="007278B8">
              <w:rPr>
                <w:bCs/>
                <w:sz w:val="16"/>
                <w:szCs w:val="16"/>
              </w:rPr>
              <w:t xml:space="preserve"> Str. Parcului nr. 2, loc. Zalău, jud. Sălaj, cod postal 450045</w:t>
            </w:r>
          </w:p>
          <w:p w14:paraId="3277F7A6" w14:textId="77777777" w:rsidR="007278B8" w:rsidRPr="0038431C" w:rsidRDefault="007278B8" w:rsidP="007278B8">
            <w:pPr>
              <w:pStyle w:val="Footer1"/>
              <w:rPr>
                <w:sz w:val="16"/>
                <w:szCs w:val="16"/>
              </w:rPr>
            </w:pPr>
            <w:r w:rsidRPr="007278B8">
              <w:rPr>
                <w:sz w:val="16"/>
                <w:szCs w:val="16"/>
              </w:rPr>
              <w:t xml:space="preserve">      Tel.: +40260662619</w:t>
            </w:r>
            <w:r w:rsidRPr="0038431C">
              <w:rPr>
                <w:sz w:val="16"/>
                <w:szCs w:val="16"/>
              </w:rPr>
              <w:t xml:space="preserve">, +40260662621, fax +40260662622,  e-mail: </w:t>
            </w:r>
            <w:hyperlink r:id="rId2" w:history="1">
              <w:r w:rsidRPr="0038431C">
                <w:rPr>
                  <w:rStyle w:val="Hyperlink"/>
                  <w:sz w:val="16"/>
                  <w:szCs w:val="16"/>
                </w:rPr>
                <w:t>office@apmsj.anpm.ro</w:t>
              </w:r>
            </w:hyperlink>
            <w:r w:rsidRPr="0038431C">
              <w:rPr>
                <w:sz w:val="16"/>
                <w:szCs w:val="16"/>
              </w:rPr>
              <w:t xml:space="preserve">, website: </w:t>
            </w:r>
            <w:hyperlink r:id="rId3" w:history="1">
              <w:r w:rsidRPr="0038431C">
                <w:rPr>
                  <w:rStyle w:val="Hyperlink"/>
                  <w:sz w:val="16"/>
                  <w:szCs w:val="16"/>
                </w:rPr>
                <w:t>http://apmsj.anpm.ro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7278B8" w:rsidRPr="0038431C" w14:paraId="0848A826" w14:textId="77777777" w:rsidTr="007074C8">
              <w:trPr>
                <w:trHeight w:val="254"/>
              </w:trPr>
              <w:tc>
                <w:tcPr>
                  <w:tcW w:w="6579" w:type="dxa"/>
                  <w:shd w:val="clear" w:color="auto" w:fill="auto"/>
                  <w:vAlign w:val="center"/>
                </w:tcPr>
                <w:p w14:paraId="3F645CCB" w14:textId="77777777" w:rsidR="007278B8" w:rsidRPr="0038431C" w:rsidRDefault="007278B8" w:rsidP="007278B8">
                  <w:pPr>
                    <w:pStyle w:val="Footer1"/>
                    <w:rPr>
                      <w:sz w:val="16"/>
                      <w:szCs w:val="16"/>
                    </w:rPr>
                  </w:pPr>
                  <w:r w:rsidRPr="0038431C">
                    <w:rPr>
                      <w:sz w:val="16"/>
                      <w:szCs w:val="16"/>
                    </w:rPr>
                    <w:t>Operator de date cu caracter personal, conform Regulamentului (UE) 2016/679</w:t>
                  </w:r>
                </w:p>
              </w:tc>
            </w:tr>
          </w:tbl>
          <w:p w14:paraId="4410F7E4" w14:textId="6BC504DC" w:rsidR="0090061B" w:rsidRPr="00C5562D" w:rsidRDefault="00FC554A" w:rsidP="00C5562D">
            <w:pPr>
              <w:spacing w:after="0" w:line="240" w:lineRule="auto"/>
              <w:jc w:val="both"/>
              <w:rPr>
                <w:rFonts w:ascii="Trebuchet MS" w:eastAsia="Calibri" w:hAnsi="Trebuchet MS"/>
                <w:color w:val="0563C1"/>
                <w:sz w:val="16"/>
                <w:szCs w:val="16"/>
                <w:u w:val="single"/>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13EA8" w14:textId="7906C7EB" w:rsidR="007824FA" w:rsidRPr="007824FA" w:rsidRDefault="007824FA" w:rsidP="007824FA">
    <w:pPr>
      <w:pStyle w:val="Footer1"/>
      <w:rPr>
        <w:sz w:val="16"/>
        <w:szCs w:val="16"/>
      </w:rPr>
    </w:pPr>
    <w:r>
      <w:rPr>
        <w:sz w:val="16"/>
        <w:szCs w:val="16"/>
      </w:rPr>
      <w:t xml:space="preserve">      </w:t>
    </w:r>
    <w:r w:rsidRPr="007824FA">
      <w:rPr>
        <w:sz w:val="16"/>
        <w:szCs w:val="16"/>
      </w:rPr>
      <w:t xml:space="preserve">AGENȚIA PENTRU PROTECȚIA MEDIULUI SĂLAJ                                                 </w:t>
    </w:r>
    <w:sdt>
      <w:sdtPr>
        <w:rPr>
          <w:sz w:val="16"/>
          <w:szCs w:val="16"/>
        </w:rPr>
        <w:id w:val="74947045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Pr="007824FA">
              <w:rPr>
                <w:sz w:val="16"/>
                <w:szCs w:val="16"/>
              </w:rPr>
              <w:t xml:space="preserve">                                    </w:t>
            </w:r>
            <w:r w:rsidR="00BD4E99">
              <w:rPr>
                <w:sz w:val="16"/>
                <w:szCs w:val="16"/>
              </w:rPr>
              <w:t xml:space="preserve">                     </w:t>
            </w:r>
            <w:r w:rsidRPr="007824FA">
              <w:rPr>
                <w:sz w:val="16"/>
                <w:szCs w:val="16"/>
              </w:rPr>
              <w:t xml:space="preserve">Pagină </w:t>
            </w:r>
            <w:r w:rsidRPr="007824FA">
              <w:rPr>
                <w:b/>
                <w:bCs/>
                <w:sz w:val="16"/>
                <w:szCs w:val="16"/>
              </w:rPr>
              <w:fldChar w:fldCharType="begin"/>
            </w:r>
            <w:r w:rsidRPr="007824FA">
              <w:rPr>
                <w:b/>
                <w:bCs/>
                <w:sz w:val="16"/>
                <w:szCs w:val="16"/>
              </w:rPr>
              <w:instrText>PAGE</w:instrText>
            </w:r>
            <w:r w:rsidRPr="007824FA">
              <w:rPr>
                <w:b/>
                <w:bCs/>
                <w:sz w:val="16"/>
                <w:szCs w:val="16"/>
              </w:rPr>
              <w:fldChar w:fldCharType="separate"/>
            </w:r>
            <w:r w:rsidR="00FC554A">
              <w:rPr>
                <w:b/>
                <w:bCs/>
                <w:noProof/>
                <w:sz w:val="16"/>
                <w:szCs w:val="16"/>
              </w:rPr>
              <w:t>1</w:t>
            </w:r>
            <w:r w:rsidRPr="007824FA">
              <w:rPr>
                <w:sz w:val="16"/>
                <w:szCs w:val="16"/>
              </w:rPr>
              <w:fldChar w:fldCharType="end"/>
            </w:r>
            <w:r w:rsidRPr="007824FA">
              <w:rPr>
                <w:sz w:val="16"/>
                <w:szCs w:val="16"/>
              </w:rPr>
              <w:t xml:space="preserve"> din </w:t>
            </w:r>
            <w:r w:rsidRPr="007824FA">
              <w:rPr>
                <w:b/>
                <w:bCs/>
                <w:sz w:val="16"/>
                <w:szCs w:val="16"/>
              </w:rPr>
              <w:fldChar w:fldCharType="begin"/>
            </w:r>
            <w:r w:rsidRPr="007824FA">
              <w:rPr>
                <w:b/>
                <w:bCs/>
                <w:sz w:val="16"/>
                <w:szCs w:val="16"/>
              </w:rPr>
              <w:instrText>NUMPAGES</w:instrText>
            </w:r>
            <w:r w:rsidRPr="007824FA">
              <w:rPr>
                <w:b/>
                <w:bCs/>
                <w:sz w:val="16"/>
                <w:szCs w:val="16"/>
              </w:rPr>
              <w:fldChar w:fldCharType="separate"/>
            </w:r>
            <w:r w:rsidR="00FC554A">
              <w:rPr>
                <w:b/>
                <w:bCs/>
                <w:noProof/>
                <w:sz w:val="16"/>
                <w:szCs w:val="16"/>
              </w:rPr>
              <w:t>13</w:t>
            </w:r>
            <w:r w:rsidRPr="007824FA">
              <w:rPr>
                <w:sz w:val="16"/>
                <w:szCs w:val="16"/>
              </w:rPr>
              <w:fldChar w:fldCharType="end"/>
            </w:r>
          </w:sdtContent>
        </w:sdt>
      </w:sdtContent>
    </w:sdt>
  </w:p>
  <w:p w14:paraId="145D7EDD" w14:textId="77777777" w:rsidR="007824FA" w:rsidRPr="0038431C" w:rsidRDefault="007824FA" w:rsidP="007824FA">
    <w:pPr>
      <w:pStyle w:val="Footer1"/>
      <w:rPr>
        <w:sz w:val="16"/>
        <w:szCs w:val="16"/>
      </w:rPr>
    </w:pPr>
    <w:r w:rsidRPr="007824FA">
      <w:rPr>
        <w:sz w:val="16"/>
        <w:szCs w:val="16"/>
      </w:rPr>
      <w:t xml:space="preserve">      </w:t>
    </w:r>
    <w:r w:rsidRPr="007824FA">
      <w:rPr>
        <w:sz w:val="16"/>
        <w:szCs w:val="16"/>
      </w:rPr>
      <w:t>Adresa</w:t>
    </w:r>
    <w:hyperlink r:id="rId1" w:history="1"/>
    <w:r w:rsidRPr="007824FA">
      <w:rPr>
        <w:bCs/>
        <w:sz w:val="16"/>
        <w:szCs w:val="16"/>
        <w:lang w:val="en-US"/>
      </w:rPr>
      <w:t xml:space="preserve"> </w:t>
    </w:r>
    <w:r w:rsidRPr="00220A05">
      <w:rPr>
        <w:bCs/>
        <w:sz w:val="16"/>
        <w:szCs w:val="16"/>
      </w:rPr>
      <w:t>Str.</w:t>
    </w:r>
    <w:r w:rsidRPr="0038431C">
      <w:rPr>
        <w:bCs/>
        <w:sz w:val="16"/>
        <w:szCs w:val="16"/>
      </w:rPr>
      <w:t xml:space="preserve"> Parcului nr. 2, loc. Zalău, jud. Sălaj, cod postal 450045</w:t>
    </w:r>
  </w:p>
  <w:p w14:paraId="61D890DE" w14:textId="77777777" w:rsidR="007824FA" w:rsidRPr="0038431C" w:rsidRDefault="007824FA" w:rsidP="007824FA">
    <w:pPr>
      <w:pStyle w:val="Footer1"/>
      <w:rPr>
        <w:sz w:val="16"/>
        <w:szCs w:val="16"/>
      </w:rPr>
    </w:pPr>
    <w:r w:rsidRPr="0038431C">
      <w:rPr>
        <w:sz w:val="16"/>
        <w:szCs w:val="16"/>
      </w:rPr>
      <w:t xml:space="preserve">      Tel.: +40260662619, +40260662621, fax +40260662622,  e-mail: </w:t>
    </w:r>
    <w:hyperlink r:id="rId2" w:history="1">
      <w:r w:rsidRPr="0038431C">
        <w:rPr>
          <w:rStyle w:val="Hyperlink"/>
          <w:sz w:val="16"/>
          <w:szCs w:val="16"/>
        </w:rPr>
        <w:t>office@apmsj.anpm.ro</w:t>
      </w:r>
    </w:hyperlink>
    <w:r w:rsidRPr="0038431C">
      <w:rPr>
        <w:sz w:val="16"/>
        <w:szCs w:val="16"/>
      </w:rPr>
      <w:t xml:space="preserve">, website: </w:t>
    </w:r>
    <w:hyperlink r:id="rId3" w:history="1">
      <w:r w:rsidRPr="0038431C">
        <w:rPr>
          <w:rStyle w:val="Hyperlink"/>
          <w:sz w:val="16"/>
          <w:szCs w:val="16"/>
        </w:rPr>
        <w:t>http://apmsj.anpm.ro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7824FA" w:rsidRPr="0038431C" w14:paraId="791D9E09" w14:textId="77777777" w:rsidTr="007074C8">
      <w:trPr>
        <w:trHeight w:val="254"/>
      </w:trPr>
      <w:tc>
        <w:tcPr>
          <w:tcW w:w="6579" w:type="dxa"/>
          <w:shd w:val="clear" w:color="auto" w:fill="auto"/>
          <w:vAlign w:val="center"/>
        </w:tcPr>
        <w:p w14:paraId="4C3A7169" w14:textId="77777777" w:rsidR="007824FA" w:rsidRPr="0038431C" w:rsidRDefault="007824FA" w:rsidP="007824FA">
          <w:pPr>
            <w:pStyle w:val="Footer1"/>
            <w:rPr>
              <w:sz w:val="16"/>
              <w:szCs w:val="16"/>
            </w:rPr>
          </w:pPr>
          <w:r w:rsidRPr="0038431C">
            <w:rPr>
              <w:sz w:val="16"/>
              <w:szCs w:val="16"/>
            </w:rPr>
            <w:t>Operator de date cu caracter personal, conform Regulamentului (UE) 2016/679</w:t>
          </w:r>
        </w:p>
      </w:tc>
    </w:tr>
  </w:tbl>
  <w:p w14:paraId="2F0A158D" w14:textId="77777777" w:rsidR="00BB33DA" w:rsidRPr="005863C9" w:rsidRDefault="00BB33DA" w:rsidP="00220A05">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AA920" w14:textId="77777777" w:rsidR="007A4151" w:rsidRDefault="007A4151" w:rsidP="00143ACD">
      <w:pPr>
        <w:spacing w:after="0" w:line="240" w:lineRule="auto"/>
      </w:pPr>
      <w:r>
        <w:separator/>
      </w:r>
    </w:p>
  </w:footnote>
  <w:footnote w:type="continuationSeparator" w:id="0">
    <w:p w14:paraId="4C4EE79C" w14:textId="77777777" w:rsidR="007A4151" w:rsidRDefault="007A4151"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790D182C"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3565F6A" w:rsidR="001B47C8" w:rsidRDefault="000C3EE4" w:rsidP="00D41783">
    <w:pPr>
      <w:pStyle w:val="Header"/>
    </w:pPr>
    <w:r>
      <w:rPr>
        <w:noProof/>
        <w:lang w:val="en-US"/>
      </w:rPr>
      <w:drawing>
        <wp:anchor distT="0" distB="0" distL="114300" distR="114300" simplePos="0" relativeHeight="251659264" behindDoc="0" locked="0" layoutInCell="1" allowOverlap="1" wp14:anchorId="7E5FBAE7" wp14:editId="27BD2277">
          <wp:simplePos x="0" y="0"/>
          <wp:positionH relativeFrom="page">
            <wp:posOffset>28575</wp:posOffset>
          </wp:positionH>
          <wp:positionV relativeFrom="paragraph">
            <wp:posOffset>1905</wp:posOffset>
          </wp:positionV>
          <wp:extent cx="7748905" cy="1849120"/>
          <wp:effectExtent l="0" t="0" r="0" b="0"/>
          <wp:wrapTopAndBottom/>
          <wp:docPr id="4"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0E74"/>
    <w:multiLevelType w:val="hybridMultilevel"/>
    <w:tmpl w:val="F238FD6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2341D"/>
    <w:multiLevelType w:val="hybridMultilevel"/>
    <w:tmpl w:val="9B1633AE"/>
    <w:lvl w:ilvl="0" w:tplc="6A08400C">
      <w:start w:val="2"/>
      <w:numFmt w:val="bullet"/>
      <w:lvlText w:val="-"/>
      <w:lvlJc w:val="left"/>
      <w:pPr>
        <w:ind w:left="720" w:hanging="360"/>
      </w:pPr>
      <w:rPr>
        <w:rFonts w:ascii="Trebuchet MS" w:eastAsiaTheme="minorHAnsi" w:hAnsi="Trebuchet MS"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B2649D"/>
    <w:multiLevelType w:val="hybridMultilevel"/>
    <w:tmpl w:val="B396F2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CB6475"/>
    <w:multiLevelType w:val="hybridMultilevel"/>
    <w:tmpl w:val="C3B0C474"/>
    <w:lvl w:ilvl="0" w:tplc="D1EE3012">
      <w:start w:val="878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76467"/>
    <w:multiLevelType w:val="hybridMultilevel"/>
    <w:tmpl w:val="10340552"/>
    <w:lvl w:ilvl="0" w:tplc="0418000F">
      <w:start w:val="1"/>
      <w:numFmt w:val="decimal"/>
      <w:lvlText w:val="%1."/>
      <w:lvlJc w:val="left"/>
      <w:pPr>
        <w:ind w:left="4770" w:hanging="360"/>
      </w:pPr>
    </w:lvl>
    <w:lvl w:ilvl="1" w:tplc="04180019" w:tentative="1">
      <w:start w:val="1"/>
      <w:numFmt w:val="lowerLetter"/>
      <w:lvlText w:val="%2."/>
      <w:lvlJc w:val="left"/>
      <w:pPr>
        <w:ind w:left="5490" w:hanging="360"/>
      </w:pPr>
    </w:lvl>
    <w:lvl w:ilvl="2" w:tplc="0418001B" w:tentative="1">
      <w:start w:val="1"/>
      <w:numFmt w:val="lowerRoman"/>
      <w:lvlText w:val="%3."/>
      <w:lvlJc w:val="right"/>
      <w:pPr>
        <w:ind w:left="6210" w:hanging="180"/>
      </w:pPr>
    </w:lvl>
    <w:lvl w:ilvl="3" w:tplc="0418000F" w:tentative="1">
      <w:start w:val="1"/>
      <w:numFmt w:val="decimal"/>
      <w:lvlText w:val="%4."/>
      <w:lvlJc w:val="left"/>
      <w:pPr>
        <w:ind w:left="6930" w:hanging="360"/>
      </w:pPr>
    </w:lvl>
    <w:lvl w:ilvl="4" w:tplc="04180019" w:tentative="1">
      <w:start w:val="1"/>
      <w:numFmt w:val="lowerLetter"/>
      <w:lvlText w:val="%5."/>
      <w:lvlJc w:val="left"/>
      <w:pPr>
        <w:ind w:left="7650" w:hanging="360"/>
      </w:pPr>
    </w:lvl>
    <w:lvl w:ilvl="5" w:tplc="0418001B" w:tentative="1">
      <w:start w:val="1"/>
      <w:numFmt w:val="lowerRoman"/>
      <w:lvlText w:val="%6."/>
      <w:lvlJc w:val="right"/>
      <w:pPr>
        <w:ind w:left="8370" w:hanging="180"/>
      </w:pPr>
    </w:lvl>
    <w:lvl w:ilvl="6" w:tplc="0418000F" w:tentative="1">
      <w:start w:val="1"/>
      <w:numFmt w:val="decimal"/>
      <w:lvlText w:val="%7."/>
      <w:lvlJc w:val="left"/>
      <w:pPr>
        <w:ind w:left="9090" w:hanging="360"/>
      </w:pPr>
    </w:lvl>
    <w:lvl w:ilvl="7" w:tplc="04180019" w:tentative="1">
      <w:start w:val="1"/>
      <w:numFmt w:val="lowerLetter"/>
      <w:lvlText w:val="%8."/>
      <w:lvlJc w:val="left"/>
      <w:pPr>
        <w:ind w:left="9810" w:hanging="360"/>
      </w:pPr>
    </w:lvl>
    <w:lvl w:ilvl="8" w:tplc="0418001B" w:tentative="1">
      <w:start w:val="1"/>
      <w:numFmt w:val="lowerRoman"/>
      <w:lvlText w:val="%9."/>
      <w:lvlJc w:val="right"/>
      <w:pPr>
        <w:ind w:left="10530" w:hanging="180"/>
      </w:pPr>
    </w:lvl>
  </w:abstractNum>
  <w:abstractNum w:abstractNumId="7" w15:restartNumberingAfterBreak="0">
    <w:nsid w:val="384C73D0"/>
    <w:multiLevelType w:val="hybridMultilevel"/>
    <w:tmpl w:val="969088A8"/>
    <w:lvl w:ilvl="0" w:tplc="1E724E9A">
      <w:start w:val="1"/>
      <w:numFmt w:val="bullet"/>
      <w:lvlText w:val=""/>
      <w:lvlJc w:val="left"/>
      <w:pPr>
        <w:ind w:left="643" w:hanging="360"/>
      </w:pPr>
      <w:rPr>
        <w:rFonts w:ascii="Wingdings" w:hAnsi="Wingdings" w:hint="default"/>
        <w:color w:val="auto"/>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8" w15:restartNumberingAfterBreak="0">
    <w:nsid w:val="3AAD3A46"/>
    <w:multiLevelType w:val="hybridMultilevel"/>
    <w:tmpl w:val="7EFE58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520267C"/>
    <w:multiLevelType w:val="hybridMultilevel"/>
    <w:tmpl w:val="A0FEC2B8"/>
    <w:lvl w:ilvl="0" w:tplc="E5DE12D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1A7754"/>
    <w:multiLevelType w:val="hybridMultilevel"/>
    <w:tmpl w:val="5E04229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9A1712"/>
    <w:multiLevelType w:val="hybridMultilevel"/>
    <w:tmpl w:val="2B049A66"/>
    <w:lvl w:ilvl="0" w:tplc="AE36E19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63759D"/>
    <w:multiLevelType w:val="hybridMultilevel"/>
    <w:tmpl w:val="2820D0FC"/>
    <w:lvl w:ilvl="0" w:tplc="0A9C7E78">
      <w:start w:val="1"/>
      <w:numFmt w:val="bullet"/>
      <w:pStyle w:val="Bullet"/>
      <w:lvlText w:val="•"/>
      <w:lvlJc w:val="left"/>
      <w:pPr>
        <w:ind w:left="720" w:hanging="360"/>
      </w:pPr>
      <w:rPr>
        <w:rFonts w:ascii="Arial Narrow" w:hAnsi="Arial Narrow"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756320E1"/>
    <w:multiLevelType w:val="hybridMultilevel"/>
    <w:tmpl w:val="397A6F5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A30329"/>
    <w:multiLevelType w:val="hybridMultilevel"/>
    <w:tmpl w:val="2022427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5A416E"/>
    <w:multiLevelType w:val="hybridMultilevel"/>
    <w:tmpl w:val="A058F3F4"/>
    <w:lvl w:ilvl="0" w:tplc="6CB0F6CC">
      <w:start w:val="2"/>
      <w:numFmt w:val="bullet"/>
      <w:lvlText w:val="-"/>
      <w:lvlJc w:val="left"/>
      <w:pPr>
        <w:tabs>
          <w:tab w:val="num" w:pos="786"/>
        </w:tabs>
        <w:ind w:left="786" w:hanging="360"/>
      </w:pPr>
      <w:rPr>
        <w:rFonts w:ascii="Times New Roman" w:eastAsia="Times New Roman"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num w:numId="1">
    <w:abstractNumId w:val="2"/>
  </w:num>
  <w:num w:numId="2">
    <w:abstractNumId w:val="3"/>
  </w:num>
  <w:num w:numId="3">
    <w:abstractNumId w:val="9"/>
  </w:num>
  <w:num w:numId="4">
    <w:abstractNumId w:val="6"/>
  </w:num>
  <w:num w:numId="5">
    <w:abstractNumId w:val="10"/>
  </w:num>
  <w:num w:numId="6">
    <w:abstractNumId w:val="5"/>
  </w:num>
  <w:num w:numId="7">
    <w:abstractNumId w:val="7"/>
  </w:num>
  <w:num w:numId="8">
    <w:abstractNumId w:val="4"/>
  </w:num>
  <w:num w:numId="9">
    <w:abstractNumId w:val="12"/>
  </w:num>
  <w:num w:numId="10">
    <w:abstractNumId w:val="8"/>
  </w:num>
  <w:num w:numId="11">
    <w:abstractNumId w:val="1"/>
  </w:num>
  <w:num w:numId="12">
    <w:abstractNumId w:val="16"/>
  </w:num>
  <w:num w:numId="13">
    <w:abstractNumId w:val="15"/>
  </w:num>
  <w:num w:numId="14">
    <w:abstractNumId w:val="11"/>
  </w:num>
  <w:num w:numId="15">
    <w:abstractNumId w:val="14"/>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4B17"/>
    <w:rsid w:val="00004DD9"/>
    <w:rsid w:val="00007B44"/>
    <w:rsid w:val="00020927"/>
    <w:rsid w:val="00027899"/>
    <w:rsid w:val="000303F6"/>
    <w:rsid w:val="00042469"/>
    <w:rsid w:val="00063A38"/>
    <w:rsid w:val="00073E4A"/>
    <w:rsid w:val="00075F68"/>
    <w:rsid w:val="000A0964"/>
    <w:rsid w:val="000B0FA3"/>
    <w:rsid w:val="000B42F2"/>
    <w:rsid w:val="000C3EE4"/>
    <w:rsid w:val="000D61E7"/>
    <w:rsid w:val="000D7D2D"/>
    <w:rsid w:val="000E29A7"/>
    <w:rsid w:val="000E79A9"/>
    <w:rsid w:val="00101A94"/>
    <w:rsid w:val="001106DF"/>
    <w:rsid w:val="00116065"/>
    <w:rsid w:val="001161D1"/>
    <w:rsid w:val="001162E3"/>
    <w:rsid w:val="00117DEB"/>
    <w:rsid w:val="00137AC6"/>
    <w:rsid w:val="001412F4"/>
    <w:rsid w:val="00143ACD"/>
    <w:rsid w:val="0015737D"/>
    <w:rsid w:val="00170C42"/>
    <w:rsid w:val="001948C5"/>
    <w:rsid w:val="00196989"/>
    <w:rsid w:val="001A13FB"/>
    <w:rsid w:val="001A48EC"/>
    <w:rsid w:val="001A500C"/>
    <w:rsid w:val="001B3ED0"/>
    <w:rsid w:val="001B47C8"/>
    <w:rsid w:val="001C01E0"/>
    <w:rsid w:val="001C5DBD"/>
    <w:rsid w:val="001D1B45"/>
    <w:rsid w:val="001E6D4A"/>
    <w:rsid w:val="001F4091"/>
    <w:rsid w:val="00201795"/>
    <w:rsid w:val="0020757D"/>
    <w:rsid w:val="00220A05"/>
    <w:rsid w:val="00224E50"/>
    <w:rsid w:val="00232531"/>
    <w:rsid w:val="002379C5"/>
    <w:rsid w:val="00262DB6"/>
    <w:rsid w:val="002653DD"/>
    <w:rsid w:val="00271ABA"/>
    <w:rsid w:val="0028458B"/>
    <w:rsid w:val="002912F1"/>
    <w:rsid w:val="002A4646"/>
    <w:rsid w:val="002A5FDA"/>
    <w:rsid w:val="002C0D50"/>
    <w:rsid w:val="002C4727"/>
    <w:rsid w:val="002C6689"/>
    <w:rsid w:val="002C77D2"/>
    <w:rsid w:val="002D0975"/>
    <w:rsid w:val="002D19BC"/>
    <w:rsid w:val="002E12CE"/>
    <w:rsid w:val="002F5441"/>
    <w:rsid w:val="00324C43"/>
    <w:rsid w:val="00354326"/>
    <w:rsid w:val="00355E75"/>
    <w:rsid w:val="003617AB"/>
    <w:rsid w:val="003740CE"/>
    <w:rsid w:val="0038431C"/>
    <w:rsid w:val="0039203E"/>
    <w:rsid w:val="003B23A5"/>
    <w:rsid w:val="003B3DE2"/>
    <w:rsid w:val="003C042B"/>
    <w:rsid w:val="003C123B"/>
    <w:rsid w:val="003C268F"/>
    <w:rsid w:val="003C7E83"/>
    <w:rsid w:val="003E3278"/>
    <w:rsid w:val="003E6248"/>
    <w:rsid w:val="003F3754"/>
    <w:rsid w:val="00407CDA"/>
    <w:rsid w:val="004101A3"/>
    <w:rsid w:val="0041411F"/>
    <w:rsid w:val="00420AD4"/>
    <w:rsid w:val="00433289"/>
    <w:rsid w:val="00441F56"/>
    <w:rsid w:val="004557D7"/>
    <w:rsid w:val="00457223"/>
    <w:rsid w:val="0045789A"/>
    <w:rsid w:val="00467D7E"/>
    <w:rsid w:val="00481771"/>
    <w:rsid w:val="00482EF6"/>
    <w:rsid w:val="004870D1"/>
    <w:rsid w:val="0049514B"/>
    <w:rsid w:val="004A2BD0"/>
    <w:rsid w:val="004B6738"/>
    <w:rsid w:val="004B7417"/>
    <w:rsid w:val="004C0CE7"/>
    <w:rsid w:val="004C6E4A"/>
    <w:rsid w:val="004C7186"/>
    <w:rsid w:val="004D14DB"/>
    <w:rsid w:val="004D1E2D"/>
    <w:rsid w:val="004D56B5"/>
    <w:rsid w:val="004E2774"/>
    <w:rsid w:val="004F0F51"/>
    <w:rsid w:val="004F42C9"/>
    <w:rsid w:val="00506AE6"/>
    <w:rsid w:val="00520258"/>
    <w:rsid w:val="0052213F"/>
    <w:rsid w:val="00524698"/>
    <w:rsid w:val="00527234"/>
    <w:rsid w:val="0053065D"/>
    <w:rsid w:val="00567FE5"/>
    <w:rsid w:val="00580A03"/>
    <w:rsid w:val="00581F5D"/>
    <w:rsid w:val="00584048"/>
    <w:rsid w:val="005863C9"/>
    <w:rsid w:val="005875B7"/>
    <w:rsid w:val="005C7BAF"/>
    <w:rsid w:val="005D6487"/>
    <w:rsid w:val="005F5671"/>
    <w:rsid w:val="005F5F53"/>
    <w:rsid w:val="00607AEF"/>
    <w:rsid w:val="00610153"/>
    <w:rsid w:val="00612A6D"/>
    <w:rsid w:val="006230F6"/>
    <w:rsid w:val="00631BF9"/>
    <w:rsid w:val="00635A2E"/>
    <w:rsid w:val="00635DB7"/>
    <w:rsid w:val="0066687D"/>
    <w:rsid w:val="00677E8B"/>
    <w:rsid w:val="00677F77"/>
    <w:rsid w:val="00684CFC"/>
    <w:rsid w:val="006A33E3"/>
    <w:rsid w:val="006B5F9B"/>
    <w:rsid w:val="006B77DD"/>
    <w:rsid w:val="006C629C"/>
    <w:rsid w:val="006C7A9C"/>
    <w:rsid w:val="006D65DB"/>
    <w:rsid w:val="006F143F"/>
    <w:rsid w:val="006F30F7"/>
    <w:rsid w:val="00700A85"/>
    <w:rsid w:val="00715F85"/>
    <w:rsid w:val="00720527"/>
    <w:rsid w:val="007278B8"/>
    <w:rsid w:val="00733B88"/>
    <w:rsid w:val="00781211"/>
    <w:rsid w:val="007824FA"/>
    <w:rsid w:val="0078271A"/>
    <w:rsid w:val="00783CEE"/>
    <w:rsid w:val="007943D5"/>
    <w:rsid w:val="007A4151"/>
    <w:rsid w:val="007B2267"/>
    <w:rsid w:val="007C089D"/>
    <w:rsid w:val="007C0D48"/>
    <w:rsid w:val="007C3342"/>
    <w:rsid w:val="007D4A5C"/>
    <w:rsid w:val="007E4CFC"/>
    <w:rsid w:val="007E6483"/>
    <w:rsid w:val="007E73CA"/>
    <w:rsid w:val="007F37FA"/>
    <w:rsid w:val="0081504B"/>
    <w:rsid w:val="008203DA"/>
    <w:rsid w:val="008507D9"/>
    <w:rsid w:val="008514CA"/>
    <w:rsid w:val="00851D88"/>
    <w:rsid w:val="00853CF5"/>
    <w:rsid w:val="008631FB"/>
    <w:rsid w:val="008718B5"/>
    <w:rsid w:val="00880FAD"/>
    <w:rsid w:val="00881123"/>
    <w:rsid w:val="00882432"/>
    <w:rsid w:val="00895E9B"/>
    <w:rsid w:val="008A1664"/>
    <w:rsid w:val="008C7811"/>
    <w:rsid w:val="008D246C"/>
    <w:rsid w:val="008D2E06"/>
    <w:rsid w:val="008D55B2"/>
    <w:rsid w:val="008E19DC"/>
    <w:rsid w:val="008E2411"/>
    <w:rsid w:val="008E3716"/>
    <w:rsid w:val="008E4D3F"/>
    <w:rsid w:val="008F1236"/>
    <w:rsid w:val="008F1AF5"/>
    <w:rsid w:val="008F266A"/>
    <w:rsid w:val="008F28DD"/>
    <w:rsid w:val="0090061B"/>
    <w:rsid w:val="00906B26"/>
    <w:rsid w:val="00907466"/>
    <w:rsid w:val="009132F4"/>
    <w:rsid w:val="00913552"/>
    <w:rsid w:val="009142A5"/>
    <w:rsid w:val="00946669"/>
    <w:rsid w:val="00963E5A"/>
    <w:rsid w:val="00967E44"/>
    <w:rsid w:val="00981BAE"/>
    <w:rsid w:val="0098501A"/>
    <w:rsid w:val="009866BC"/>
    <w:rsid w:val="0099003C"/>
    <w:rsid w:val="00997CD4"/>
    <w:rsid w:val="009B1078"/>
    <w:rsid w:val="009B359E"/>
    <w:rsid w:val="009B480A"/>
    <w:rsid w:val="009C6C30"/>
    <w:rsid w:val="009D0E91"/>
    <w:rsid w:val="009E58B5"/>
    <w:rsid w:val="009F1FF8"/>
    <w:rsid w:val="00A0719A"/>
    <w:rsid w:val="00A3673A"/>
    <w:rsid w:val="00A448BD"/>
    <w:rsid w:val="00A52170"/>
    <w:rsid w:val="00A7428D"/>
    <w:rsid w:val="00A77AB8"/>
    <w:rsid w:val="00A906B5"/>
    <w:rsid w:val="00A9680A"/>
    <w:rsid w:val="00AB525F"/>
    <w:rsid w:val="00AC6CA8"/>
    <w:rsid w:val="00AD17F9"/>
    <w:rsid w:val="00AD50B8"/>
    <w:rsid w:val="00AE007A"/>
    <w:rsid w:val="00AE3C13"/>
    <w:rsid w:val="00AE3FCA"/>
    <w:rsid w:val="00AE6188"/>
    <w:rsid w:val="00AF6995"/>
    <w:rsid w:val="00B0228A"/>
    <w:rsid w:val="00B06460"/>
    <w:rsid w:val="00B0791B"/>
    <w:rsid w:val="00B11E25"/>
    <w:rsid w:val="00B200DE"/>
    <w:rsid w:val="00B209E9"/>
    <w:rsid w:val="00B23629"/>
    <w:rsid w:val="00B47E12"/>
    <w:rsid w:val="00B50A4A"/>
    <w:rsid w:val="00B52082"/>
    <w:rsid w:val="00B562B7"/>
    <w:rsid w:val="00B61671"/>
    <w:rsid w:val="00B66053"/>
    <w:rsid w:val="00B76CFB"/>
    <w:rsid w:val="00B901B3"/>
    <w:rsid w:val="00B94217"/>
    <w:rsid w:val="00BA00CF"/>
    <w:rsid w:val="00BA1D37"/>
    <w:rsid w:val="00BA5848"/>
    <w:rsid w:val="00BA7EEF"/>
    <w:rsid w:val="00BB33DA"/>
    <w:rsid w:val="00BC1B81"/>
    <w:rsid w:val="00BC3E7E"/>
    <w:rsid w:val="00BD4E99"/>
    <w:rsid w:val="00BE0746"/>
    <w:rsid w:val="00BE5C61"/>
    <w:rsid w:val="00C02DFA"/>
    <w:rsid w:val="00C1278E"/>
    <w:rsid w:val="00C1327F"/>
    <w:rsid w:val="00C234F2"/>
    <w:rsid w:val="00C545F6"/>
    <w:rsid w:val="00C5562D"/>
    <w:rsid w:val="00C61733"/>
    <w:rsid w:val="00C7301D"/>
    <w:rsid w:val="00C76F67"/>
    <w:rsid w:val="00C8736C"/>
    <w:rsid w:val="00C94D45"/>
    <w:rsid w:val="00C961A9"/>
    <w:rsid w:val="00CB24F7"/>
    <w:rsid w:val="00CB7C9D"/>
    <w:rsid w:val="00CD417B"/>
    <w:rsid w:val="00CF67BF"/>
    <w:rsid w:val="00D00CA4"/>
    <w:rsid w:val="00D1499F"/>
    <w:rsid w:val="00D17316"/>
    <w:rsid w:val="00D276C7"/>
    <w:rsid w:val="00D356FA"/>
    <w:rsid w:val="00D37347"/>
    <w:rsid w:val="00D41783"/>
    <w:rsid w:val="00D51A8E"/>
    <w:rsid w:val="00D522E5"/>
    <w:rsid w:val="00D62259"/>
    <w:rsid w:val="00D66C53"/>
    <w:rsid w:val="00D8381D"/>
    <w:rsid w:val="00D86C02"/>
    <w:rsid w:val="00DA6CB3"/>
    <w:rsid w:val="00DB45E9"/>
    <w:rsid w:val="00DC15D7"/>
    <w:rsid w:val="00DC5BC7"/>
    <w:rsid w:val="00DE792C"/>
    <w:rsid w:val="00DF1C98"/>
    <w:rsid w:val="00E07801"/>
    <w:rsid w:val="00E15FB4"/>
    <w:rsid w:val="00E1795F"/>
    <w:rsid w:val="00E2411D"/>
    <w:rsid w:val="00E2545F"/>
    <w:rsid w:val="00E30BA6"/>
    <w:rsid w:val="00E553A3"/>
    <w:rsid w:val="00E6323A"/>
    <w:rsid w:val="00E70BC0"/>
    <w:rsid w:val="00E765B5"/>
    <w:rsid w:val="00E82CD9"/>
    <w:rsid w:val="00E84F3C"/>
    <w:rsid w:val="00EA23C1"/>
    <w:rsid w:val="00EA4711"/>
    <w:rsid w:val="00EB069C"/>
    <w:rsid w:val="00EB1DDA"/>
    <w:rsid w:val="00EC077C"/>
    <w:rsid w:val="00EC282F"/>
    <w:rsid w:val="00ED25D0"/>
    <w:rsid w:val="00ED75FA"/>
    <w:rsid w:val="00EE03EE"/>
    <w:rsid w:val="00F1090C"/>
    <w:rsid w:val="00F2162B"/>
    <w:rsid w:val="00F23C9C"/>
    <w:rsid w:val="00F2421F"/>
    <w:rsid w:val="00F270A8"/>
    <w:rsid w:val="00F50543"/>
    <w:rsid w:val="00F73F94"/>
    <w:rsid w:val="00F83E65"/>
    <w:rsid w:val="00F91901"/>
    <w:rsid w:val="00FA0697"/>
    <w:rsid w:val="00FA4087"/>
    <w:rsid w:val="00FB1616"/>
    <w:rsid w:val="00FB5C16"/>
    <w:rsid w:val="00FC1369"/>
    <w:rsid w:val="00FC554A"/>
    <w:rsid w:val="00FD771F"/>
    <w:rsid w:val="00FE37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qFormat/>
    <w:rsid w:val="002F5441"/>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eastAsia="ro-RO"/>
      <w14:ligatures w14:val="none"/>
    </w:rPr>
  </w:style>
  <w:style w:type="paragraph" w:styleId="Heading9">
    <w:name w:val="heading 9"/>
    <w:basedOn w:val="Normal"/>
    <w:next w:val="Normal"/>
    <w:link w:val="Heading9Char"/>
    <w:uiPriority w:val="9"/>
    <w:semiHidden/>
    <w:unhideWhenUsed/>
    <w:qFormat/>
    <w:rsid w:val="007943D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Heading1Char">
    <w:name w:val="Heading 1 Char"/>
    <w:basedOn w:val="DefaultParagraphFont"/>
    <w:link w:val="Heading1"/>
    <w:rsid w:val="002F5441"/>
    <w:rPr>
      <w:rFonts w:ascii="TimesNewRomanPSMT" w:eastAsia="Times New Roman" w:hAnsi="TimesNewRomanPSMT" w:cs="Times New Roman"/>
      <w:sz w:val="28"/>
      <w:szCs w:val="28"/>
      <w:lang w:eastAsia="ro-RO"/>
      <w14:ligatures w14:val="none"/>
    </w:rPr>
  </w:style>
  <w:style w:type="character" w:customStyle="1" w:styleId="Heading9Char">
    <w:name w:val="Heading 9 Char"/>
    <w:basedOn w:val="DefaultParagraphFont"/>
    <w:link w:val="Heading9"/>
    <w:uiPriority w:val="9"/>
    <w:semiHidden/>
    <w:rsid w:val="007943D5"/>
    <w:rPr>
      <w:rFonts w:asciiTheme="majorHAnsi" w:eastAsiaTheme="majorEastAsia" w:hAnsiTheme="majorHAnsi" w:cstheme="majorBidi"/>
      <w:i/>
      <w:iCs/>
      <w:color w:val="272727" w:themeColor="text1" w:themeTint="D8"/>
      <w:sz w:val="21"/>
      <w:szCs w:val="21"/>
    </w:rPr>
  </w:style>
  <w:style w:type="character" w:customStyle="1" w:styleId="tpa1">
    <w:name w:val="tpa1"/>
    <w:basedOn w:val="DefaultParagraphFont"/>
    <w:rsid w:val="007943D5"/>
  </w:style>
  <w:style w:type="character" w:customStyle="1" w:styleId="tli1">
    <w:name w:val="tli1"/>
    <w:basedOn w:val="DefaultParagraphFont"/>
    <w:rsid w:val="007943D5"/>
  </w:style>
  <w:style w:type="paragraph" w:styleId="ListParagraph">
    <w:name w:val="List Paragraph"/>
    <w:aliases w:val="Normal bullet 2,Akapit z listą BS,Outlines a.b.c.,List_Paragraph,Multilevel para_II,Akapit z lista BS,Paragraph,Citation List,ANNEX,bullet,bu,bullet1,B,b1,bullet 1,body,b Char Char Char,b Char Char Char Char Char Char,# List Paragraph,lp1"/>
    <w:basedOn w:val="Normal"/>
    <w:link w:val="ListParagraphChar"/>
    <w:qFormat/>
    <w:rsid w:val="00201795"/>
    <w:pPr>
      <w:spacing w:after="200" w:line="276" w:lineRule="auto"/>
      <w:ind w:left="720"/>
    </w:pPr>
    <w:rPr>
      <w:rFonts w:ascii="Calibri" w:eastAsia="Calibri" w:hAnsi="Calibri" w:cs="Times New Roman"/>
      <w:lang w:val="en-US"/>
      <w14:ligatures w14:val="none"/>
    </w:rPr>
  </w:style>
  <w:style w:type="paragraph" w:styleId="BodyText">
    <w:name w:val="Body Text"/>
    <w:basedOn w:val="Normal"/>
    <w:link w:val="BodyTextChar"/>
    <w:rsid w:val="00201795"/>
    <w:pPr>
      <w:spacing w:after="120" w:line="240" w:lineRule="auto"/>
    </w:pPr>
    <w:rPr>
      <w:rFonts w:ascii="Times New Roman" w:eastAsia="Times New Roman" w:hAnsi="Times New Roman" w:cs="Times New Roman"/>
      <w:sz w:val="20"/>
      <w:szCs w:val="20"/>
      <w:lang w:val="en-GB"/>
      <w14:ligatures w14:val="none"/>
    </w:rPr>
  </w:style>
  <w:style w:type="character" w:customStyle="1" w:styleId="BodyTextChar">
    <w:name w:val="Body Text Char"/>
    <w:basedOn w:val="DefaultParagraphFont"/>
    <w:link w:val="BodyText"/>
    <w:rsid w:val="00201795"/>
    <w:rPr>
      <w:rFonts w:ascii="Times New Roman" w:eastAsia="Times New Roman" w:hAnsi="Times New Roman" w:cs="Times New Roman"/>
      <w:sz w:val="20"/>
      <w:szCs w:val="20"/>
      <w:lang w:val="en-GB"/>
      <w14:ligatures w14:val="none"/>
    </w:rPr>
  </w:style>
  <w:style w:type="character" w:customStyle="1" w:styleId="FontStyle44">
    <w:name w:val="Font Style44"/>
    <w:rsid w:val="00201795"/>
    <w:rPr>
      <w:rFonts w:ascii="Arial" w:hAnsi="Arial" w:cs="Arial"/>
      <w:sz w:val="26"/>
      <w:szCs w:val="26"/>
    </w:rPr>
  </w:style>
  <w:style w:type="character" w:customStyle="1" w:styleId="ListParagraphChar">
    <w:name w:val="List Paragraph Char"/>
    <w:aliases w:val="Normal bullet 2 Char,Akapit z listą BS Char,Outlines a.b.c. Char,List_Paragraph Char,Multilevel para_II Char,Akapit z lista BS Char,Paragraph Char,Citation List Char,ANNEX Char,bullet Char,bu Char,bullet1 Char,B Char,b1 Char,lp1 Char"/>
    <w:link w:val="ListParagraph"/>
    <w:qFormat/>
    <w:rsid w:val="00201795"/>
    <w:rPr>
      <w:rFonts w:ascii="Calibri" w:eastAsia="Calibri" w:hAnsi="Calibri" w:cs="Times New Roman"/>
      <w:lang w:val="en-US"/>
      <w14:ligatures w14:val="none"/>
    </w:rPr>
  </w:style>
  <w:style w:type="numbering" w:customStyle="1" w:styleId="NoList1">
    <w:name w:val="No List1"/>
    <w:next w:val="NoList"/>
    <w:uiPriority w:val="99"/>
    <w:semiHidden/>
    <w:unhideWhenUsed/>
    <w:rsid w:val="00E15FB4"/>
  </w:style>
  <w:style w:type="table" w:styleId="TableGrid">
    <w:name w:val="Table Grid"/>
    <w:basedOn w:val="TableNormal"/>
    <w:uiPriority w:val="39"/>
    <w:rsid w:val="00E15FB4"/>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
    <w:name w:val="word"/>
    <w:basedOn w:val="DefaultParagraphFont"/>
    <w:rsid w:val="00E15FB4"/>
  </w:style>
  <w:style w:type="paragraph" w:styleId="NormalWeb">
    <w:name w:val="Normal (Web)"/>
    <w:basedOn w:val="Normal"/>
    <w:uiPriority w:val="99"/>
    <w:semiHidden/>
    <w:unhideWhenUsed/>
    <w:rsid w:val="00E15FB4"/>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UnresolvedMention">
    <w:name w:val="Unresolved Mention"/>
    <w:basedOn w:val="DefaultParagraphFont"/>
    <w:uiPriority w:val="99"/>
    <w:semiHidden/>
    <w:unhideWhenUsed/>
    <w:rsid w:val="00E15FB4"/>
    <w:rPr>
      <w:color w:val="605E5C"/>
      <w:shd w:val="clear" w:color="auto" w:fill="E1DFDD"/>
    </w:rPr>
  </w:style>
  <w:style w:type="paragraph" w:customStyle="1" w:styleId="Corptext21">
    <w:name w:val="Corp text 21"/>
    <w:basedOn w:val="Normal"/>
    <w:link w:val="Corptext21Char"/>
    <w:rsid w:val="00E15FB4"/>
    <w:pPr>
      <w:suppressAutoHyphens/>
      <w:spacing w:after="0" w:line="360" w:lineRule="auto"/>
      <w:ind w:firstLine="562"/>
    </w:pPr>
    <w:rPr>
      <w:rFonts w:ascii="Times New Roman" w:eastAsia="Times New Roman" w:hAnsi="Times New Roman" w:cs="Times New Roman"/>
      <w:i/>
      <w:sz w:val="28"/>
      <w:szCs w:val="20"/>
      <w:lang w:eastAsia="ar-SA"/>
      <w14:ligatures w14:val="none"/>
    </w:rPr>
  </w:style>
  <w:style w:type="character" w:customStyle="1" w:styleId="Corptext21Char">
    <w:name w:val="Corp text 21 Char"/>
    <w:link w:val="Corptext21"/>
    <w:rsid w:val="00E15FB4"/>
    <w:rPr>
      <w:rFonts w:ascii="Times New Roman" w:eastAsia="Times New Roman" w:hAnsi="Times New Roman" w:cs="Times New Roman"/>
      <w:i/>
      <w:sz w:val="28"/>
      <w:szCs w:val="20"/>
      <w:lang w:eastAsia="ar-SA"/>
      <w14:ligatures w14:val="none"/>
    </w:rPr>
  </w:style>
  <w:style w:type="character" w:customStyle="1" w:styleId="FontStyle32">
    <w:name w:val="Font Style32"/>
    <w:rsid w:val="00E15FB4"/>
    <w:rPr>
      <w:rFonts w:ascii="Tahoma" w:hAnsi="Tahoma" w:cs="Tahoma"/>
      <w:sz w:val="20"/>
      <w:szCs w:val="20"/>
    </w:rPr>
  </w:style>
  <w:style w:type="paragraph" w:customStyle="1" w:styleId="BIU13">
    <w:name w:val="BIU 13"/>
    <w:link w:val="BIU13Char"/>
    <w:qFormat/>
    <w:rsid w:val="00881123"/>
    <w:pPr>
      <w:keepNext/>
      <w:spacing w:after="60" w:line="276" w:lineRule="auto"/>
      <w:jc w:val="both"/>
    </w:pPr>
    <w:rPr>
      <w:rFonts w:ascii="Arial Narrow" w:eastAsia="Times New Roman" w:hAnsi="Arial Narrow" w:cs="Times New Roman"/>
      <w:bCs/>
      <w:i/>
      <w:sz w:val="26"/>
      <w:szCs w:val="23"/>
      <w:u w:val="single" w:color="7F7F7F"/>
      <w:lang w:eastAsia="en-GB"/>
      <w14:ligatures w14:val="none"/>
    </w:rPr>
  </w:style>
  <w:style w:type="character" w:customStyle="1" w:styleId="BIU13Char">
    <w:name w:val="BIU 13 Char"/>
    <w:link w:val="BIU13"/>
    <w:rsid w:val="00881123"/>
    <w:rPr>
      <w:rFonts w:ascii="Arial Narrow" w:eastAsia="Times New Roman" w:hAnsi="Arial Narrow" w:cs="Times New Roman"/>
      <w:bCs/>
      <w:i/>
      <w:sz w:val="26"/>
      <w:szCs w:val="23"/>
      <w:u w:val="single" w:color="7F7F7F"/>
      <w:lang w:eastAsia="en-GB"/>
      <w14:ligatures w14:val="none"/>
    </w:rPr>
  </w:style>
  <w:style w:type="paragraph" w:customStyle="1" w:styleId="AText">
    <w:name w:val="AText"/>
    <w:basedOn w:val="Normal"/>
    <w:link w:val="ATextChar"/>
    <w:qFormat/>
    <w:rsid w:val="00881123"/>
    <w:pPr>
      <w:spacing w:after="120" w:line="276" w:lineRule="auto"/>
      <w:jc w:val="both"/>
    </w:pPr>
    <w:rPr>
      <w:rFonts w:ascii="Arial Narrow" w:eastAsia="Times New Roman" w:hAnsi="Arial Narrow" w:cs="Times New Roman"/>
      <w:sz w:val="26"/>
      <w:szCs w:val="23"/>
      <w:lang w:eastAsia="ar-SA"/>
      <w14:ligatures w14:val="none"/>
    </w:rPr>
  </w:style>
  <w:style w:type="character" w:customStyle="1" w:styleId="ATextChar">
    <w:name w:val="AText Char"/>
    <w:link w:val="AText"/>
    <w:rsid w:val="00881123"/>
    <w:rPr>
      <w:rFonts w:ascii="Arial Narrow" w:eastAsia="Times New Roman" w:hAnsi="Arial Narrow" w:cs="Times New Roman"/>
      <w:sz w:val="26"/>
      <w:szCs w:val="23"/>
      <w:lang w:eastAsia="ar-SA"/>
      <w14:ligatures w14:val="none"/>
    </w:rPr>
  </w:style>
  <w:style w:type="paragraph" w:customStyle="1" w:styleId="Bullet">
    <w:name w:val="Bullet"/>
    <w:basedOn w:val="AText"/>
    <w:link w:val="BulletChar"/>
    <w:qFormat/>
    <w:rsid w:val="00881123"/>
    <w:pPr>
      <w:numPr>
        <w:numId w:val="17"/>
      </w:numPr>
    </w:pPr>
  </w:style>
  <w:style w:type="character" w:customStyle="1" w:styleId="BulletChar">
    <w:name w:val="Bullet Char"/>
    <w:link w:val="Bullet"/>
    <w:rsid w:val="00881123"/>
    <w:rPr>
      <w:rFonts w:ascii="Arial Narrow" w:eastAsia="Times New Roman" w:hAnsi="Arial Narrow" w:cs="Times New Roman"/>
      <w:sz w:val="26"/>
      <w:szCs w:val="23"/>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6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sj.anpm.ro" TargetMode="External"/><Relationship Id="rId2" Type="http://schemas.openxmlformats.org/officeDocument/2006/relationships/hyperlink" Target="mailto:office@apmsj.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sj.anpm.ro" TargetMode="External"/><Relationship Id="rId2" Type="http://schemas.openxmlformats.org/officeDocument/2006/relationships/hyperlink" Target="mailto:office@apmsj.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11714-4781-4B8B-A923-EAC90F772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13</Pages>
  <Words>5758</Words>
  <Characters>32825</Characters>
  <Application>Microsoft Office Word</Application>
  <DocSecurity>0</DocSecurity>
  <Lines>273</Lines>
  <Paragraphs>77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BRANDUSAN ALINA</cp:lastModifiedBy>
  <cp:revision>620</cp:revision>
  <cp:lastPrinted>2024-02-05T08:16:00Z</cp:lastPrinted>
  <dcterms:created xsi:type="dcterms:W3CDTF">2024-01-22T11:28:00Z</dcterms:created>
  <dcterms:modified xsi:type="dcterms:W3CDTF">2024-03-05T12:51:00Z</dcterms:modified>
</cp:coreProperties>
</file>