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372CB3" w:rsidRDefault="005A6C47" w:rsidP="005A6C47">
      <w:pPr>
        <w:spacing w:after="0" w:line="240" w:lineRule="auto"/>
        <w:jc w:val="both"/>
        <w:rPr>
          <w:rFonts w:ascii="Times New Roman" w:hAnsi="Times New Roman"/>
          <w:b/>
          <w:bCs/>
          <w:sz w:val="28"/>
          <w:szCs w:val="28"/>
          <w:lang w:val="ro-RO"/>
        </w:rPr>
      </w:pPr>
    </w:p>
    <w:p w:rsidR="005A6C47" w:rsidRPr="00372CB3" w:rsidRDefault="005A6C47" w:rsidP="005A6C47">
      <w:pPr>
        <w:pStyle w:val="Heading1"/>
        <w:spacing w:after="120"/>
        <w:jc w:val="center"/>
        <w:rPr>
          <w:rFonts w:ascii="Arial" w:hAnsi="Arial" w:cs="Arial"/>
          <w:b/>
          <w:bCs/>
        </w:rPr>
      </w:pPr>
      <w:r w:rsidRPr="00372CB3">
        <w:rPr>
          <w:rFonts w:ascii="Arial" w:hAnsi="Arial" w:cs="Arial"/>
          <w:b/>
        </w:rPr>
        <w:t>DECIZIA ETAPEI DE ÎNCADRARE</w:t>
      </w:r>
      <w:r w:rsidRPr="00372CB3">
        <w:rPr>
          <w:rFonts w:ascii="Arial" w:hAnsi="Arial" w:cs="Arial"/>
          <w:b/>
          <w:bCs/>
        </w:rPr>
        <w:t xml:space="preserve"> </w:t>
      </w:r>
    </w:p>
    <w:p w:rsidR="00861CD9" w:rsidRDefault="009B4349" w:rsidP="005A6C47">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3D1A1C">
        <w:rPr>
          <w:rFonts w:ascii="Arial" w:hAnsi="Arial" w:cs="Arial"/>
          <w:sz w:val="24"/>
          <w:szCs w:val="24"/>
          <w:lang w:val="ro-RO"/>
        </w:rPr>
        <w:t xml:space="preserve">          </w:t>
      </w:r>
      <w:r>
        <w:rPr>
          <w:rFonts w:ascii="Arial" w:hAnsi="Arial" w:cs="Arial"/>
          <w:sz w:val="24"/>
          <w:szCs w:val="24"/>
          <w:lang w:val="ro-RO"/>
        </w:rPr>
        <w:t xml:space="preserve"> </w:t>
      </w:r>
      <w:r w:rsidR="003D1A1C">
        <w:rPr>
          <w:rFonts w:ascii="Arial" w:hAnsi="Arial" w:cs="Arial"/>
          <w:sz w:val="24"/>
          <w:szCs w:val="24"/>
          <w:lang w:val="ro-RO"/>
        </w:rPr>
        <w:t>Proiect</w:t>
      </w:r>
    </w:p>
    <w:p w:rsidR="003D1A1C" w:rsidRPr="00861CD9" w:rsidRDefault="003D1A1C" w:rsidP="005A6C47">
      <w:pPr>
        <w:autoSpaceDE w:val="0"/>
        <w:spacing w:after="0" w:line="240" w:lineRule="auto"/>
        <w:ind w:firstLine="540"/>
        <w:jc w:val="both"/>
        <w:rPr>
          <w:rFonts w:ascii="Arial" w:hAnsi="Arial" w:cs="Arial"/>
          <w:b/>
          <w:sz w:val="24"/>
          <w:szCs w:val="24"/>
          <w:lang w:val="ro-RO"/>
        </w:rPr>
      </w:pPr>
    </w:p>
    <w:p w:rsidR="005A6C47" w:rsidRPr="00040206" w:rsidRDefault="005A6C47" w:rsidP="005A6C47">
      <w:pPr>
        <w:autoSpaceDE w:val="0"/>
        <w:spacing w:after="0" w:line="240" w:lineRule="auto"/>
        <w:ind w:firstLine="540"/>
        <w:jc w:val="both"/>
        <w:rPr>
          <w:rFonts w:ascii="Arial" w:hAnsi="Arial" w:cs="Arial"/>
          <w:color w:val="000000" w:themeColor="text1"/>
          <w:sz w:val="24"/>
          <w:szCs w:val="24"/>
          <w:lang w:val="ro-RO" w:eastAsia="ro-RO"/>
        </w:rPr>
      </w:pPr>
      <w:r w:rsidRPr="00040206">
        <w:rPr>
          <w:rFonts w:ascii="Arial" w:hAnsi="Arial" w:cs="Arial"/>
          <w:color w:val="000000" w:themeColor="text1"/>
          <w:sz w:val="24"/>
          <w:szCs w:val="24"/>
          <w:lang w:val="ro-RO"/>
        </w:rPr>
        <w:t>Ca urmare a solicitării de emitere a acordului de mediu adresate de</w:t>
      </w:r>
      <w:r w:rsidRPr="00040206">
        <w:rPr>
          <w:rFonts w:ascii="Arial" w:hAnsi="Arial" w:cs="Arial"/>
          <w:b/>
          <w:color w:val="000000" w:themeColor="text1"/>
          <w:sz w:val="24"/>
          <w:szCs w:val="24"/>
          <w:lang w:val="ro-RO"/>
        </w:rPr>
        <w:t xml:space="preserve"> </w:t>
      </w:r>
      <w:r w:rsidR="009B4349" w:rsidRPr="00040206">
        <w:rPr>
          <w:rFonts w:ascii="Arial" w:hAnsi="Arial" w:cs="Arial"/>
          <w:b/>
          <w:color w:val="000000" w:themeColor="text1"/>
          <w:sz w:val="24"/>
          <w:szCs w:val="24"/>
          <w:lang w:val="ro-RO"/>
        </w:rPr>
        <w:t xml:space="preserve">REHI </w:t>
      </w:r>
      <w:r w:rsidR="002F31A3" w:rsidRPr="00040206">
        <w:rPr>
          <w:rFonts w:ascii="Arial" w:hAnsi="Arial" w:cs="Arial"/>
          <w:b/>
          <w:color w:val="000000" w:themeColor="text1"/>
          <w:sz w:val="24"/>
          <w:szCs w:val="24"/>
          <w:lang w:val="ro-RO"/>
        </w:rPr>
        <w:t>S.R.L.</w:t>
      </w:r>
      <w:r w:rsidR="00E73F9E" w:rsidRPr="00040206">
        <w:rPr>
          <w:rFonts w:ascii="Arial" w:hAnsi="Arial" w:cs="Arial"/>
          <w:b/>
          <w:color w:val="000000" w:themeColor="text1"/>
          <w:sz w:val="24"/>
          <w:szCs w:val="24"/>
          <w:lang w:val="ro-RO"/>
        </w:rPr>
        <w:t xml:space="preserve">, </w:t>
      </w:r>
      <w:r w:rsidR="00861CD9">
        <w:rPr>
          <w:rFonts w:ascii="Arial" w:hAnsi="Arial" w:cs="Arial"/>
          <w:color w:val="000000" w:themeColor="text1"/>
          <w:sz w:val="24"/>
          <w:szCs w:val="24"/>
          <w:lang w:val="ro-RO"/>
        </w:rPr>
        <w:t xml:space="preserve">cu </w:t>
      </w:r>
      <w:r w:rsidR="00E73F9E" w:rsidRPr="00040206">
        <w:rPr>
          <w:rFonts w:ascii="Arial" w:hAnsi="Arial" w:cs="Arial"/>
          <w:color w:val="000000" w:themeColor="text1"/>
          <w:sz w:val="24"/>
          <w:szCs w:val="24"/>
          <w:lang w:val="ro-RO"/>
        </w:rPr>
        <w:t xml:space="preserve">sediul în </w:t>
      </w:r>
      <w:r w:rsidR="00064EEA" w:rsidRPr="00040206">
        <w:rPr>
          <w:rFonts w:ascii="Arial" w:hAnsi="Arial" w:cs="Arial"/>
          <w:color w:val="000000" w:themeColor="text1"/>
          <w:sz w:val="24"/>
          <w:szCs w:val="24"/>
          <w:lang w:val="ro-RO"/>
        </w:rPr>
        <w:t>j</w:t>
      </w:r>
      <w:r w:rsidR="000D57A4" w:rsidRPr="00040206">
        <w:rPr>
          <w:rFonts w:ascii="Arial" w:hAnsi="Arial" w:cs="Arial"/>
          <w:color w:val="000000" w:themeColor="text1"/>
          <w:sz w:val="24"/>
          <w:szCs w:val="24"/>
          <w:lang w:val="ro-RO"/>
        </w:rPr>
        <w:t xml:space="preserve">udețul Sălaj, comuna </w:t>
      </w:r>
      <w:r w:rsidR="009B4349" w:rsidRPr="00040206">
        <w:rPr>
          <w:rFonts w:ascii="Arial" w:hAnsi="Arial" w:cs="Arial"/>
          <w:color w:val="000000" w:themeColor="text1"/>
          <w:sz w:val="24"/>
          <w:szCs w:val="24"/>
          <w:lang w:val="ro-RO"/>
        </w:rPr>
        <w:t xml:space="preserve">Nușfalău, </w:t>
      </w:r>
      <w:r w:rsidR="00EF2E5F" w:rsidRPr="00040206">
        <w:rPr>
          <w:rFonts w:ascii="Arial" w:hAnsi="Arial" w:cs="Arial"/>
          <w:color w:val="000000" w:themeColor="text1"/>
          <w:sz w:val="24"/>
          <w:szCs w:val="24"/>
          <w:lang w:val="ro-RO"/>
        </w:rPr>
        <w:t>satul</w:t>
      </w:r>
      <w:r w:rsidR="009B4349" w:rsidRPr="00040206">
        <w:rPr>
          <w:rFonts w:ascii="Arial" w:hAnsi="Arial" w:cs="Arial"/>
          <w:color w:val="000000" w:themeColor="text1"/>
          <w:sz w:val="24"/>
          <w:szCs w:val="24"/>
          <w:lang w:val="ro-RO"/>
        </w:rPr>
        <w:t xml:space="preserve"> Nușfalău</w:t>
      </w:r>
      <w:r w:rsidR="000D57A4" w:rsidRPr="00040206">
        <w:rPr>
          <w:rFonts w:ascii="Arial" w:hAnsi="Arial" w:cs="Arial"/>
          <w:color w:val="000000" w:themeColor="text1"/>
          <w:sz w:val="24"/>
          <w:szCs w:val="24"/>
          <w:lang w:val="ro-RO"/>
        </w:rPr>
        <w:t xml:space="preserve">, </w:t>
      </w:r>
      <w:r w:rsidR="009B4349" w:rsidRPr="00040206">
        <w:rPr>
          <w:rFonts w:ascii="Arial" w:hAnsi="Arial" w:cs="Arial"/>
          <w:color w:val="000000" w:themeColor="text1"/>
          <w:sz w:val="24"/>
          <w:szCs w:val="24"/>
          <w:lang w:val="ro-RO"/>
        </w:rPr>
        <w:t xml:space="preserve">str. Hanna, nr. 1, </w:t>
      </w:r>
      <w:r w:rsidR="00411946" w:rsidRPr="00040206">
        <w:rPr>
          <w:rFonts w:ascii="Times New Roman" w:hAnsi="Times New Roman"/>
          <w:color w:val="000000" w:themeColor="text1"/>
          <w:sz w:val="24"/>
          <w:szCs w:val="24"/>
          <w:lang w:val="ro-RO"/>
        </w:rPr>
        <w:t xml:space="preserve"> </w:t>
      </w:r>
      <w:r w:rsidRPr="00040206">
        <w:rPr>
          <w:rFonts w:ascii="Arial" w:hAnsi="Arial" w:cs="Arial"/>
          <w:color w:val="000000" w:themeColor="text1"/>
          <w:sz w:val="24"/>
          <w:szCs w:val="24"/>
          <w:lang w:val="ro-RO"/>
        </w:rPr>
        <w:t>înregistrată la A</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P</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M</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 xml:space="preserve"> Salaj cu </w:t>
      </w:r>
      <w:r w:rsidR="000D57A4" w:rsidRPr="00040206">
        <w:rPr>
          <w:rFonts w:ascii="Arial" w:hAnsi="Arial" w:cs="Arial"/>
          <w:color w:val="000000" w:themeColor="text1"/>
          <w:sz w:val="24"/>
          <w:szCs w:val="24"/>
          <w:lang w:val="ro-RO"/>
        </w:rPr>
        <w:t xml:space="preserve">nr. </w:t>
      </w:r>
      <w:r w:rsidR="003D1A1C">
        <w:rPr>
          <w:rFonts w:ascii="Arial" w:hAnsi="Arial" w:cs="Arial"/>
          <w:color w:val="000000" w:themeColor="text1"/>
          <w:sz w:val="24"/>
          <w:szCs w:val="24"/>
          <w:lang w:val="ro-RO"/>
        </w:rPr>
        <w:t xml:space="preserve">8626 </w:t>
      </w:r>
      <w:r w:rsidR="001518F4" w:rsidRPr="00040206">
        <w:rPr>
          <w:rFonts w:ascii="Arial" w:hAnsi="Arial" w:cs="Arial"/>
          <w:color w:val="000000" w:themeColor="text1"/>
          <w:sz w:val="24"/>
          <w:szCs w:val="24"/>
          <w:lang w:val="ro-RO"/>
        </w:rPr>
        <w:t>din</w:t>
      </w:r>
      <w:r w:rsidR="000D57A4" w:rsidRPr="00040206">
        <w:rPr>
          <w:rFonts w:ascii="Arial" w:hAnsi="Arial" w:cs="Arial"/>
          <w:color w:val="000000" w:themeColor="text1"/>
          <w:sz w:val="24"/>
          <w:szCs w:val="24"/>
          <w:lang w:val="ro-RO"/>
        </w:rPr>
        <w:t xml:space="preserve"> 2</w:t>
      </w:r>
      <w:r w:rsidR="003D1A1C">
        <w:rPr>
          <w:rFonts w:ascii="Arial" w:hAnsi="Arial" w:cs="Arial"/>
          <w:color w:val="000000" w:themeColor="text1"/>
          <w:sz w:val="24"/>
          <w:szCs w:val="24"/>
          <w:lang w:val="ro-RO"/>
        </w:rPr>
        <w:t>3</w:t>
      </w:r>
      <w:r w:rsidR="000D57A4" w:rsidRPr="00040206">
        <w:rPr>
          <w:rFonts w:ascii="Arial" w:hAnsi="Arial" w:cs="Arial"/>
          <w:color w:val="000000" w:themeColor="text1"/>
          <w:sz w:val="24"/>
          <w:szCs w:val="24"/>
          <w:lang w:val="ro-RO"/>
        </w:rPr>
        <w:t>.1</w:t>
      </w:r>
      <w:r w:rsidR="009B4349" w:rsidRPr="00040206">
        <w:rPr>
          <w:rFonts w:ascii="Arial" w:hAnsi="Arial" w:cs="Arial"/>
          <w:color w:val="000000" w:themeColor="text1"/>
          <w:sz w:val="24"/>
          <w:szCs w:val="24"/>
          <w:lang w:val="ro-RO"/>
        </w:rPr>
        <w:t>1</w:t>
      </w:r>
      <w:r w:rsidR="001518F4" w:rsidRPr="00040206">
        <w:rPr>
          <w:rFonts w:ascii="Arial" w:hAnsi="Arial" w:cs="Arial"/>
          <w:color w:val="000000" w:themeColor="text1"/>
          <w:sz w:val="24"/>
          <w:szCs w:val="24"/>
          <w:lang w:val="ro-RO"/>
        </w:rPr>
        <w:t>.2022</w:t>
      </w:r>
      <w:r w:rsidRPr="00040206">
        <w:rPr>
          <w:rFonts w:ascii="Arial" w:hAnsi="Arial" w:cs="Arial"/>
          <w:color w:val="000000" w:themeColor="text1"/>
          <w:sz w:val="24"/>
          <w:szCs w:val="24"/>
          <w:lang w:val="ro-RO"/>
        </w:rPr>
        <w:t xml:space="preserve">, </w:t>
      </w:r>
      <w:r w:rsidRPr="00040206">
        <w:rPr>
          <w:rFonts w:ascii="Arial" w:hAnsi="Arial" w:cs="Arial"/>
          <w:color w:val="000000" w:themeColor="text1"/>
          <w:sz w:val="24"/>
          <w:szCs w:val="24"/>
          <w:lang w:val="ro-RO" w:eastAsia="ro-RO"/>
        </w:rPr>
        <w:t>în baza:</w:t>
      </w:r>
    </w:p>
    <w:p w:rsidR="005A6C47" w:rsidRPr="00040206" w:rsidRDefault="005A6C47" w:rsidP="005A6C47">
      <w:pPr>
        <w:autoSpaceDE w:val="0"/>
        <w:spacing w:before="120" w:after="0" w:line="240" w:lineRule="auto"/>
        <w:ind w:firstLine="539"/>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eastAsia="ro-RO"/>
        </w:rPr>
        <w:t>-</w:t>
      </w:r>
      <w:r w:rsidRPr="00040206">
        <w:rPr>
          <w:rFonts w:ascii="Arial" w:hAnsi="Arial" w:cs="Arial"/>
          <w:b/>
          <w:color w:val="000000" w:themeColor="text1"/>
          <w:sz w:val="24"/>
          <w:szCs w:val="24"/>
          <w:lang w:val="ro-RO" w:eastAsia="ro-RO"/>
        </w:rPr>
        <w:t xml:space="preserve"> Legii nr. 292/2018 </w:t>
      </w:r>
      <w:r w:rsidRPr="00040206">
        <w:rPr>
          <w:rFonts w:ascii="Arial" w:hAnsi="Arial" w:cs="Arial"/>
          <w:color w:val="000000" w:themeColor="text1"/>
          <w:sz w:val="24"/>
          <w:szCs w:val="24"/>
          <w:lang w:val="ro-RO" w:eastAsia="ro-RO"/>
        </w:rPr>
        <w:t>privind evaluarea impactului anumitor proiecte publice şi private asupra mediului, și a</w:t>
      </w:r>
    </w:p>
    <w:p w:rsidR="005A6C47" w:rsidRPr="00040206" w:rsidRDefault="005A6C47" w:rsidP="005A6C47">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040206">
        <w:rPr>
          <w:rFonts w:ascii="Arial" w:hAnsi="Arial" w:cs="Arial"/>
          <w:b/>
          <w:color w:val="000000" w:themeColor="text1"/>
          <w:sz w:val="24"/>
          <w:szCs w:val="24"/>
          <w:lang w:val="ro-RO"/>
        </w:rPr>
        <w:t>Ordonanţei de Urgenţă a Guvernului nr. 57/2007</w:t>
      </w:r>
      <w:r w:rsidRPr="00040206">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040206">
        <w:rPr>
          <w:rFonts w:ascii="Arial" w:hAnsi="Arial" w:cs="Arial"/>
          <w:b/>
          <w:color w:val="000000" w:themeColor="text1"/>
          <w:sz w:val="24"/>
          <w:szCs w:val="24"/>
          <w:lang w:val="ro-RO"/>
        </w:rPr>
        <w:t>Legea nr. 49/2011</w:t>
      </w:r>
      <w:r w:rsidRPr="00040206">
        <w:rPr>
          <w:rFonts w:ascii="Arial" w:hAnsi="Arial" w:cs="Arial"/>
          <w:color w:val="000000" w:themeColor="text1"/>
          <w:sz w:val="24"/>
          <w:szCs w:val="24"/>
          <w:lang w:val="ro-RO"/>
        </w:rPr>
        <w:t>, cu modificările și completările ulterioare,</w:t>
      </w:r>
    </w:p>
    <w:p w:rsidR="00BD084C" w:rsidRPr="00040206" w:rsidRDefault="005A6C47" w:rsidP="00914803">
      <w:pPr>
        <w:autoSpaceDE w:val="0"/>
        <w:autoSpaceDN w:val="0"/>
        <w:adjustRightInd w:val="0"/>
        <w:spacing w:before="120" w:after="0" w:line="240" w:lineRule="auto"/>
        <w:ind w:firstLine="539"/>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autoritatea competentă pentru protecţia mediului A</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P</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M</w:t>
      </w:r>
      <w:r w:rsidR="000D57A4" w:rsidRPr="00040206">
        <w:rPr>
          <w:rFonts w:ascii="Arial" w:hAnsi="Arial" w:cs="Arial"/>
          <w:color w:val="000000" w:themeColor="text1"/>
          <w:sz w:val="24"/>
          <w:szCs w:val="24"/>
          <w:lang w:val="ro-RO"/>
        </w:rPr>
        <w:t>.</w:t>
      </w:r>
      <w:r w:rsidRPr="00040206">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3D1A1C">
        <w:rPr>
          <w:rFonts w:ascii="Arial" w:hAnsi="Arial" w:cs="Arial"/>
          <w:color w:val="000000" w:themeColor="text1"/>
          <w:sz w:val="24"/>
          <w:szCs w:val="24"/>
          <w:lang w:val="ro-RO"/>
        </w:rPr>
        <w:t xml:space="preserve"> 09.02.2023</w:t>
      </w:r>
      <w:r w:rsidRPr="00040206">
        <w:rPr>
          <w:rFonts w:ascii="Arial" w:hAnsi="Arial" w:cs="Arial"/>
          <w:color w:val="000000" w:themeColor="text1"/>
          <w:sz w:val="24"/>
          <w:szCs w:val="24"/>
          <w:lang w:val="ro-RO"/>
        </w:rPr>
        <w:t>, că proiectul:</w:t>
      </w:r>
      <w:r w:rsidR="00EF2E5F" w:rsidRPr="00040206">
        <w:rPr>
          <w:rFonts w:ascii="Arial" w:hAnsi="Arial" w:cs="Arial"/>
          <w:color w:val="000000" w:themeColor="text1"/>
          <w:sz w:val="24"/>
          <w:szCs w:val="24"/>
          <w:lang w:val="ro-RO"/>
        </w:rPr>
        <w:t xml:space="preserve"> </w:t>
      </w:r>
      <w:r w:rsidR="0079704A" w:rsidRPr="00040206">
        <w:rPr>
          <w:rFonts w:ascii="Arial" w:hAnsi="Arial" w:cs="Arial"/>
          <w:color w:val="000000" w:themeColor="text1"/>
          <w:sz w:val="24"/>
          <w:szCs w:val="24"/>
          <w:lang w:val="ro-RO"/>
        </w:rPr>
        <w:t>“</w:t>
      </w:r>
      <w:r w:rsidR="000D57A4" w:rsidRPr="00040206">
        <w:rPr>
          <w:rFonts w:ascii="Arial" w:hAnsi="Arial" w:cs="Arial"/>
          <w:i/>
          <w:color w:val="000000" w:themeColor="text1"/>
          <w:sz w:val="24"/>
          <w:szCs w:val="24"/>
          <w:lang w:val="ro-RO"/>
        </w:rPr>
        <w:t>Construire</w:t>
      </w:r>
      <w:r w:rsidR="003D1A1C">
        <w:rPr>
          <w:rFonts w:ascii="Arial" w:hAnsi="Arial" w:cs="Arial"/>
          <w:i/>
          <w:color w:val="000000" w:themeColor="text1"/>
          <w:sz w:val="24"/>
          <w:szCs w:val="24"/>
          <w:lang w:val="ro-RO"/>
        </w:rPr>
        <w:t xml:space="preserve"> clădire laborator control calitate</w:t>
      </w:r>
      <w:r w:rsidR="0079704A" w:rsidRPr="00040206">
        <w:rPr>
          <w:rFonts w:ascii="Arial" w:hAnsi="Arial" w:cs="Arial"/>
          <w:i/>
          <w:color w:val="000000" w:themeColor="text1"/>
          <w:sz w:val="24"/>
          <w:szCs w:val="24"/>
          <w:lang w:val="ro-RO"/>
        </w:rPr>
        <w:t>”</w:t>
      </w:r>
      <w:r w:rsidR="008628C2" w:rsidRPr="00040206">
        <w:rPr>
          <w:rFonts w:ascii="Arial" w:hAnsi="Arial" w:cs="Arial"/>
          <w:b/>
          <w:i/>
          <w:color w:val="000000" w:themeColor="text1"/>
          <w:sz w:val="24"/>
          <w:szCs w:val="24"/>
          <w:lang w:val="ro-RO"/>
        </w:rPr>
        <w:t>,</w:t>
      </w:r>
      <w:r w:rsidR="008628C2" w:rsidRPr="00040206">
        <w:rPr>
          <w:rFonts w:ascii="Arial" w:hAnsi="Arial" w:cs="Arial"/>
          <w:b/>
          <w:color w:val="000000" w:themeColor="text1"/>
          <w:sz w:val="24"/>
          <w:szCs w:val="24"/>
          <w:lang w:val="ro-RO"/>
        </w:rPr>
        <w:t xml:space="preserve"> </w:t>
      </w:r>
      <w:r w:rsidR="008628C2" w:rsidRPr="00040206">
        <w:rPr>
          <w:rFonts w:ascii="Arial" w:hAnsi="Arial" w:cs="Arial"/>
          <w:color w:val="000000" w:themeColor="text1"/>
          <w:sz w:val="24"/>
          <w:szCs w:val="24"/>
          <w:lang w:val="ro-RO"/>
        </w:rPr>
        <w:t xml:space="preserve">propus a fi amplasat în </w:t>
      </w:r>
      <w:r w:rsidR="001454F7" w:rsidRPr="00040206">
        <w:rPr>
          <w:rFonts w:ascii="Arial" w:hAnsi="Arial" w:cs="Arial"/>
          <w:color w:val="000000" w:themeColor="text1"/>
          <w:sz w:val="24"/>
          <w:szCs w:val="24"/>
          <w:lang w:val="ro-RO"/>
        </w:rPr>
        <w:t>jud</w:t>
      </w:r>
      <w:r w:rsidR="000D57A4" w:rsidRPr="00040206">
        <w:rPr>
          <w:rFonts w:ascii="Arial" w:hAnsi="Arial" w:cs="Arial"/>
          <w:color w:val="000000" w:themeColor="text1"/>
          <w:sz w:val="24"/>
          <w:szCs w:val="24"/>
          <w:lang w:val="ro-RO"/>
        </w:rPr>
        <w:t>ețul</w:t>
      </w:r>
      <w:r w:rsidR="001454F7" w:rsidRPr="00040206">
        <w:rPr>
          <w:rFonts w:ascii="Arial" w:hAnsi="Arial" w:cs="Arial"/>
          <w:color w:val="000000" w:themeColor="text1"/>
          <w:sz w:val="24"/>
          <w:szCs w:val="24"/>
          <w:lang w:val="ro-RO"/>
        </w:rPr>
        <w:t xml:space="preserve"> Sălaj, com</w:t>
      </w:r>
      <w:r w:rsidR="000D57A4" w:rsidRPr="00040206">
        <w:rPr>
          <w:rFonts w:ascii="Arial" w:hAnsi="Arial" w:cs="Arial"/>
          <w:color w:val="000000" w:themeColor="text1"/>
          <w:sz w:val="24"/>
          <w:szCs w:val="24"/>
          <w:lang w:val="ro-RO"/>
        </w:rPr>
        <w:t>una</w:t>
      </w:r>
      <w:r w:rsidR="00040206" w:rsidRPr="00040206">
        <w:rPr>
          <w:rFonts w:ascii="Arial" w:hAnsi="Arial" w:cs="Arial"/>
          <w:color w:val="000000" w:themeColor="text1"/>
          <w:sz w:val="24"/>
          <w:szCs w:val="24"/>
          <w:lang w:val="ro-RO"/>
        </w:rPr>
        <w:t xml:space="preserve"> Nușfalău, satul Nușfalău, str. Hanna, nr. 1</w:t>
      </w:r>
    </w:p>
    <w:p w:rsidR="00BD084C" w:rsidRPr="009B4349" w:rsidRDefault="00BD084C" w:rsidP="007316F2">
      <w:pPr>
        <w:autoSpaceDE w:val="0"/>
        <w:autoSpaceDN w:val="0"/>
        <w:adjustRightInd w:val="0"/>
        <w:spacing w:before="120" w:after="0" w:line="240" w:lineRule="auto"/>
        <w:ind w:firstLine="539"/>
        <w:jc w:val="both"/>
        <w:rPr>
          <w:rFonts w:ascii="Arial" w:hAnsi="Arial" w:cs="Arial"/>
          <w:color w:val="FF0000"/>
          <w:sz w:val="24"/>
          <w:szCs w:val="24"/>
          <w:lang w:val="ro-RO"/>
        </w:rPr>
      </w:pPr>
    </w:p>
    <w:p w:rsidR="005A6C47" w:rsidRPr="00040206" w:rsidRDefault="00E31703" w:rsidP="00BD084C">
      <w:pPr>
        <w:autoSpaceDE w:val="0"/>
        <w:autoSpaceDN w:val="0"/>
        <w:adjustRightInd w:val="0"/>
        <w:spacing w:after="0" w:line="240" w:lineRule="auto"/>
        <w:jc w:val="center"/>
        <w:rPr>
          <w:rFonts w:ascii="Arial" w:hAnsi="Arial" w:cs="Arial"/>
          <w:b/>
          <w:color w:val="000000" w:themeColor="text1"/>
          <w:sz w:val="24"/>
          <w:szCs w:val="24"/>
          <w:lang w:val="ro-RO"/>
        </w:rPr>
      </w:pPr>
      <w:r w:rsidRPr="00040206">
        <w:rPr>
          <w:rFonts w:ascii="Arial" w:hAnsi="Arial" w:cs="Arial"/>
          <w:b/>
          <w:color w:val="000000" w:themeColor="text1"/>
          <w:sz w:val="24"/>
          <w:szCs w:val="24"/>
          <w:lang w:val="ro-RO"/>
        </w:rPr>
        <w:t>nu se supune evaluării impactului asupra mediului</w:t>
      </w:r>
    </w:p>
    <w:p w:rsidR="00BD084C" w:rsidRPr="00040206" w:rsidRDefault="00BD084C" w:rsidP="00BD084C">
      <w:pPr>
        <w:autoSpaceDE w:val="0"/>
        <w:autoSpaceDN w:val="0"/>
        <w:adjustRightInd w:val="0"/>
        <w:spacing w:before="120" w:after="0" w:line="240" w:lineRule="auto"/>
        <w:jc w:val="center"/>
        <w:rPr>
          <w:rFonts w:ascii="Arial" w:hAnsi="Arial" w:cs="Arial"/>
          <w:color w:val="000000" w:themeColor="text1"/>
          <w:sz w:val="24"/>
          <w:szCs w:val="24"/>
          <w:lang w:val="ro-RO"/>
        </w:rPr>
      </w:pPr>
    </w:p>
    <w:p w:rsidR="005A6C47" w:rsidRPr="00040206" w:rsidRDefault="005A6C47" w:rsidP="00BD084C">
      <w:pPr>
        <w:autoSpaceDE w:val="0"/>
        <w:autoSpaceDN w:val="0"/>
        <w:adjustRightInd w:val="0"/>
        <w:spacing w:after="0" w:line="240" w:lineRule="auto"/>
        <w:ind w:firstLine="425"/>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Justificarea prezentei decizii:</w:t>
      </w:r>
    </w:p>
    <w:p w:rsidR="005A6C47" w:rsidRPr="00040206" w:rsidRDefault="005A6C47" w:rsidP="005A6C47">
      <w:pPr>
        <w:autoSpaceDE w:val="0"/>
        <w:autoSpaceDN w:val="0"/>
        <w:adjustRightInd w:val="0"/>
        <w:spacing w:before="120" w:after="0" w:line="240" w:lineRule="auto"/>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 xml:space="preserve">   </w:t>
      </w:r>
      <w:r w:rsidR="00FE73CC" w:rsidRPr="00040206">
        <w:rPr>
          <w:rFonts w:ascii="Arial" w:hAnsi="Arial" w:cs="Arial"/>
          <w:b/>
          <w:color w:val="000000" w:themeColor="text1"/>
          <w:sz w:val="24"/>
          <w:szCs w:val="24"/>
          <w:lang w:val="ro-RO"/>
        </w:rPr>
        <w:t xml:space="preserve">I. </w:t>
      </w:r>
      <w:r w:rsidRPr="00040206">
        <w:rPr>
          <w:rFonts w:ascii="Arial" w:hAnsi="Arial" w:cs="Arial"/>
          <w:noProof/>
          <w:color w:val="000000" w:themeColor="text1"/>
          <w:sz w:val="24"/>
          <w:szCs w:val="24"/>
          <w:lang w:val="ro-RO"/>
        </w:rPr>
        <w:t>Motivele care au stat la baza luării deciziei etapei de încadrare în procedura de evaluare a impactului asupra mediului sunt următoarele:</w:t>
      </w:r>
    </w:p>
    <w:p w:rsidR="00040206" w:rsidRPr="00040206" w:rsidRDefault="005A6C47" w:rsidP="00040206">
      <w:pPr>
        <w:autoSpaceDE w:val="0"/>
        <w:autoSpaceDN w:val="0"/>
        <w:adjustRightInd w:val="0"/>
        <w:spacing w:before="120" w:after="0" w:line="240" w:lineRule="auto"/>
        <w:jc w:val="both"/>
        <w:rPr>
          <w:rFonts w:ascii="Arial" w:hAnsi="Arial" w:cs="Arial"/>
          <w:color w:val="000000" w:themeColor="text1"/>
          <w:sz w:val="24"/>
          <w:szCs w:val="24"/>
          <w:u w:val="single"/>
          <w:lang w:val="ro-RO"/>
        </w:rPr>
      </w:pPr>
      <w:r w:rsidRPr="00040206">
        <w:rPr>
          <w:rFonts w:ascii="Arial" w:hAnsi="Arial" w:cs="Arial"/>
          <w:b/>
          <w:color w:val="000000" w:themeColor="text1"/>
          <w:sz w:val="24"/>
          <w:szCs w:val="24"/>
          <w:lang w:val="ro-RO"/>
        </w:rPr>
        <w:t>a)</w:t>
      </w:r>
      <w:r w:rsidRPr="00040206">
        <w:rPr>
          <w:rFonts w:ascii="Arial" w:hAnsi="Arial" w:cs="Arial"/>
          <w:color w:val="000000" w:themeColor="text1"/>
          <w:sz w:val="24"/>
          <w:szCs w:val="24"/>
          <w:lang w:val="ro-RO"/>
        </w:rPr>
        <w:t xml:space="preserve"> Proiectul se încadrează în prevederile Legii nr. 292/2018 privind evaluarea impactului anumitor proiecte publice şi private asupra mediului, </w:t>
      </w:r>
      <w:r w:rsidR="00C349B2" w:rsidRPr="00040206">
        <w:rPr>
          <w:rFonts w:ascii="Arial" w:hAnsi="Arial" w:cs="Arial"/>
          <w:color w:val="000000" w:themeColor="text1"/>
          <w:sz w:val="24"/>
          <w:szCs w:val="24"/>
          <w:lang w:val="ro-RO"/>
        </w:rPr>
        <w:t>Anexa 2, la pct.</w:t>
      </w:r>
      <w:r w:rsidR="00DB13A8" w:rsidRPr="00040206">
        <w:rPr>
          <w:rFonts w:ascii="Arial" w:hAnsi="Arial" w:cs="Arial"/>
          <w:color w:val="000000" w:themeColor="text1"/>
          <w:sz w:val="24"/>
          <w:szCs w:val="24"/>
          <w:lang w:val="ro-RO"/>
        </w:rPr>
        <w:t xml:space="preserve"> </w:t>
      </w:r>
      <w:r w:rsidR="00C349B2" w:rsidRPr="00040206">
        <w:rPr>
          <w:rFonts w:ascii="Arial" w:hAnsi="Arial" w:cs="Arial"/>
          <w:color w:val="000000" w:themeColor="text1"/>
          <w:sz w:val="24"/>
          <w:szCs w:val="24"/>
          <w:lang w:val="ro-RO"/>
        </w:rPr>
        <w:t>1</w:t>
      </w:r>
      <w:r w:rsidR="000D57A4" w:rsidRPr="00040206">
        <w:rPr>
          <w:rFonts w:ascii="Arial" w:hAnsi="Arial" w:cs="Arial"/>
          <w:color w:val="000000" w:themeColor="text1"/>
          <w:sz w:val="24"/>
          <w:szCs w:val="24"/>
          <w:lang w:val="ro-RO"/>
        </w:rPr>
        <w:t>0</w:t>
      </w:r>
      <w:r w:rsidR="00C349B2" w:rsidRPr="00040206">
        <w:rPr>
          <w:rFonts w:ascii="Arial" w:hAnsi="Arial" w:cs="Arial"/>
          <w:color w:val="000000" w:themeColor="text1"/>
          <w:sz w:val="24"/>
          <w:szCs w:val="24"/>
          <w:lang w:val="ro-RO"/>
        </w:rPr>
        <w:t>, lit a) –</w:t>
      </w:r>
      <w:r w:rsidR="000D57A4" w:rsidRPr="00040206">
        <w:rPr>
          <w:rFonts w:ascii="Arial" w:hAnsi="Arial" w:cs="Arial"/>
          <w:color w:val="000000" w:themeColor="text1"/>
          <w:sz w:val="24"/>
          <w:szCs w:val="24"/>
          <w:lang w:val="ro-RO"/>
        </w:rPr>
        <w:t xml:space="preserve"> Proiecte de dezvoltare a unităților/ zonelor industriale</w:t>
      </w:r>
      <w:r w:rsidR="00040206" w:rsidRPr="00040206">
        <w:rPr>
          <w:rFonts w:ascii="Arial" w:hAnsi="Arial" w:cs="Arial"/>
          <w:color w:val="000000" w:themeColor="text1"/>
          <w:sz w:val="24"/>
          <w:szCs w:val="24"/>
          <w:lang w:val="ro-RO"/>
        </w:rPr>
        <w:t xml:space="preserv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p>
    <w:p w:rsidR="00D03A48" w:rsidRPr="00040206"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040206">
        <w:rPr>
          <w:rFonts w:ascii="Arial" w:hAnsi="Arial" w:cs="Arial"/>
          <w:color w:val="000000" w:themeColor="text1"/>
          <w:sz w:val="24"/>
          <w:szCs w:val="24"/>
          <w:lang w:val="ro-RO"/>
        </w:rPr>
        <w:t>- autorităţile reprezentate în comisia de analiză tehnică nu au avut obiecţii/observaţii în ceea ce priveşte proiectul în cauză;</w:t>
      </w:r>
    </w:p>
    <w:p w:rsidR="00D03A48" w:rsidRPr="003D1A1C"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3D1A1C">
        <w:rPr>
          <w:rFonts w:ascii="Arial" w:hAnsi="Arial" w:cs="Arial"/>
          <w:color w:val="000000" w:themeColor="text1"/>
          <w:sz w:val="24"/>
          <w:szCs w:val="24"/>
          <w:lang w:val="ro-RO"/>
        </w:rPr>
        <w:t>- prezenta solicitare a fost mediatizată prin publicare anunţ în ziarul</w:t>
      </w:r>
      <w:r w:rsidR="000D57A4" w:rsidRPr="003D1A1C">
        <w:rPr>
          <w:rFonts w:ascii="Arial" w:hAnsi="Arial" w:cs="Arial"/>
          <w:color w:val="000000" w:themeColor="text1"/>
          <w:sz w:val="24"/>
          <w:szCs w:val="24"/>
          <w:lang w:val="ro-RO"/>
        </w:rPr>
        <w:t xml:space="preserve"> Graiul Sălajului</w:t>
      </w:r>
      <w:r w:rsidRPr="003D1A1C">
        <w:rPr>
          <w:rFonts w:ascii="Arial" w:hAnsi="Arial" w:cs="Arial"/>
          <w:color w:val="000000" w:themeColor="text1"/>
          <w:sz w:val="24"/>
          <w:szCs w:val="24"/>
          <w:lang w:val="ro-RO"/>
        </w:rPr>
        <w:t xml:space="preserve">, afişare şi înregistrare anunţ la sediul </w:t>
      </w:r>
      <w:r w:rsidR="00201B3E" w:rsidRPr="003D1A1C">
        <w:rPr>
          <w:rFonts w:ascii="Arial" w:hAnsi="Arial" w:cs="Arial"/>
          <w:color w:val="000000" w:themeColor="text1"/>
          <w:sz w:val="24"/>
          <w:szCs w:val="24"/>
          <w:lang w:val="ro-RO"/>
        </w:rPr>
        <w:t>Comun</w:t>
      </w:r>
      <w:r w:rsidR="00EF2E5F" w:rsidRPr="003D1A1C">
        <w:rPr>
          <w:rFonts w:ascii="Arial" w:hAnsi="Arial" w:cs="Arial"/>
          <w:color w:val="000000" w:themeColor="text1"/>
          <w:sz w:val="24"/>
          <w:szCs w:val="24"/>
          <w:lang w:val="ro-RO"/>
        </w:rPr>
        <w:t>ei</w:t>
      </w:r>
      <w:r w:rsidR="00040206" w:rsidRPr="003D1A1C">
        <w:rPr>
          <w:rFonts w:ascii="Arial" w:hAnsi="Arial" w:cs="Arial"/>
          <w:color w:val="000000" w:themeColor="text1"/>
          <w:sz w:val="24"/>
          <w:szCs w:val="24"/>
          <w:lang w:val="ro-RO"/>
        </w:rPr>
        <w:t xml:space="preserve"> Nușfalău</w:t>
      </w:r>
      <w:r w:rsidR="00DB13A8" w:rsidRPr="003D1A1C">
        <w:rPr>
          <w:rFonts w:ascii="Arial" w:hAnsi="Arial" w:cs="Arial"/>
          <w:color w:val="000000" w:themeColor="text1"/>
          <w:sz w:val="24"/>
          <w:szCs w:val="24"/>
          <w:lang w:val="ro-RO"/>
        </w:rPr>
        <w:t xml:space="preserve">, </w:t>
      </w:r>
      <w:r w:rsidRPr="003D1A1C">
        <w:rPr>
          <w:rFonts w:ascii="Arial" w:hAnsi="Arial" w:cs="Arial"/>
          <w:color w:val="000000" w:themeColor="text1"/>
          <w:sz w:val="24"/>
          <w:szCs w:val="24"/>
          <w:lang w:val="ro-RO"/>
        </w:rPr>
        <w:t xml:space="preserve"> precum şi la sediul şi pe pagina de internet a A</w:t>
      </w:r>
      <w:r w:rsidR="000D57A4" w:rsidRPr="003D1A1C">
        <w:rPr>
          <w:rFonts w:ascii="Arial" w:hAnsi="Arial" w:cs="Arial"/>
          <w:color w:val="000000" w:themeColor="text1"/>
          <w:sz w:val="24"/>
          <w:szCs w:val="24"/>
          <w:lang w:val="ro-RO"/>
        </w:rPr>
        <w:t>.</w:t>
      </w:r>
      <w:r w:rsidRPr="003D1A1C">
        <w:rPr>
          <w:rFonts w:ascii="Arial" w:hAnsi="Arial" w:cs="Arial"/>
          <w:color w:val="000000" w:themeColor="text1"/>
          <w:sz w:val="24"/>
          <w:szCs w:val="24"/>
          <w:lang w:val="ro-RO"/>
        </w:rPr>
        <w:t>P</w:t>
      </w:r>
      <w:r w:rsidR="000D57A4" w:rsidRPr="003D1A1C">
        <w:rPr>
          <w:rFonts w:ascii="Arial" w:hAnsi="Arial" w:cs="Arial"/>
          <w:color w:val="000000" w:themeColor="text1"/>
          <w:sz w:val="24"/>
          <w:szCs w:val="24"/>
          <w:lang w:val="ro-RO"/>
        </w:rPr>
        <w:t>.</w:t>
      </w:r>
      <w:r w:rsidRPr="003D1A1C">
        <w:rPr>
          <w:rFonts w:ascii="Arial" w:hAnsi="Arial" w:cs="Arial"/>
          <w:color w:val="000000" w:themeColor="text1"/>
          <w:sz w:val="24"/>
          <w:szCs w:val="24"/>
          <w:lang w:val="ro-RO"/>
        </w:rPr>
        <w:t>M</w:t>
      </w:r>
      <w:r w:rsidR="000D57A4" w:rsidRPr="003D1A1C">
        <w:rPr>
          <w:rFonts w:ascii="Arial" w:hAnsi="Arial" w:cs="Arial"/>
          <w:color w:val="000000" w:themeColor="text1"/>
          <w:sz w:val="24"/>
          <w:szCs w:val="24"/>
          <w:lang w:val="ro-RO"/>
        </w:rPr>
        <w:t>.</w:t>
      </w:r>
      <w:r w:rsidRPr="003D1A1C">
        <w:rPr>
          <w:rFonts w:ascii="Arial" w:hAnsi="Arial" w:cs="Arial"/>
          <w:color w:val="000000" w:themeColor="text1"/>
          <w:sz w:val="24"/>
          <w:szCs w:val="24"/>
          <w:lang w:val="ro-RO"/>
        </w:rPr>
        <w:t xml:space="preserve"> Sălaj, iar proiectul Deciziei etapei de încadrare a fost postat pe pagina de internet a A</w:t>
      </w:r>
      <w:r w:rsidR="000D57A4" w:rsidRPr="003D1A1C">
        <w:rPr>
          <w:rFonts w:ascii="Arial" w:hAnsi="Arial" w:cs="Arial"/>
          <w:color w:val="000000" w:themeColor="text1"/>
          <w:sz w:val="24"/>
          <w:szCs w:val="24"/>
          <w:lang w:val="ro-RO"/>
        </w:rPr>
        <w:t>.</w:t>
      </w:r>
      <w:r w:rsidRPr="003D1A1C">
        <w:rPr>
          <w:rFonts w:ascii="Arial" w:hAnsi="Arial" w:cs="Arial"/>
          <w:color w:val="000000" w:themeColor="text1"/>
          <w:sz w:val="24"/>
          <w:szCs w:val="24"/>
          <w:lang w:val="ro-RO"/>
        </w:rPr>
        <w:t>P</w:t>
      </w:r>
      <w:r w:rsidR="000D57A4" w:rsidRPr="003D1A1C">
        <w:rPr>
          <w:rFonts w:ascii="Arial" w:hAnsi="Arial" w:cs="Arial"/>
          <w:color w:val="000000" w:themeColor="text1"/>
          <w:sz w:val="24"/>
          <w:szCs w:val="24"/>
          <w:lang w:val="ro-RO"/>
        </w:rPr>
        <w:t>.</w:t>
      </w:r>
      <w:r w:rsidRPr="003D1A1C">
        <w:rPr>
          <w:rFonts w:ascii="Arial" w:hAnsi="Arial" w:cs="Arial"/>
          <w:color w:val="000000" w:themeColor="text1"/>
          <w:sz w:val="24"/>
          <w:szCs w:val="24"/>
          <w:lang w:val="ro-RO"/>
        </w:rPr>
        <w:t>M</w:t>
      </w:r>
      <w:r w:rsidR="000D57A4" w:rsidRPr="003D1A1C">
        <w:rPr>
          <w:rFonts w:ascii="Arial" w:hAnsi="Arial" w:cs="Arial"/>
          <w:color w:val="000000" w:themeColor="text1"/>
          <w:sz w:val="24"/>
          <w:szCs w:val="24"/>
          <w:lang w:val="ro-RO"/>
        </w:rPr>
        <w:t>.</w:t>
      </w:r>
      <w:r w:rsidRPr="003D1A1C">
        <w:rPr>
          <w:rFonts w:ascii="Arial" w:hAnsi="Arial" w:cs="Arial"/>
          <w:color w:val="000000" w:themeColor="text1"/>
          <w:sz w:val="24"/>
          <w:szCs w:val="24"/>
          <w:lang w:val="ro-RO"/>
        </w:rPr>
        <w:t xml:space="preserve"> Sălaj;</w:t>
      </w:r>
    </w:p>
    <w:p w:rsidR="00D03A48" w:rsidRPr="003D1A1C"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3D1A1C">
        <w:rPr>
          <w:rFonts w:ascii="Arial" w:hAnsi="Arial" w:cs="Arial"/>
          <w:color w:val="000000" w:themeColor="text1"/>
          <w:sz w:val="24"/>
          <w:szCs w:val="24"/>
          <w:lang w:val="ro-RO"/>
        </w:rPr>
        <w:t>- în urma mediatizării nu au fost înregistrate observaţii/obiecţii din partea publicului privind proiectul în cauză;</w:t>
      </w:r>
    </w:p>
    <w:p w:rsidR="00277864" w:rsidRPr="003D1A1C" w:rsidRDefault="00D03A48" w:rsidP="004E08CA">
      <w:pPr>
        <w:autoSpaceDE w:val="0"/>
        <w:autoSpaceDN w:val="0"/>
        <w:adjustRightInd w:val="0"/>
        <w:spacing w:after="0" w:line="240" w:lineRule="auto"/>
        <w:jc w:val="both"/>
        <w:rPr>
          <w:rFonts w:ascii="Arial" w:hAnsi="Arial" w:cs="Arial"/>
          <w:color w:val="000000" w:themeColor="text1"/>
          <w:sz w:val="24"/>
          <w:szCs w:val="24"/>
          <w:lang w:val="ro-RO"/>
        </w:rPr>
      </w:pPr>
      <w:r w:rsidRPr="003D1A1C">
        <w:rPr>
          <w:rFonts w:ascii="Arial" w:hAnsi="Arial" w:cs="Arial"/>
          <w:color w:val="000000" w:themeColor="text1"/>
          <w:sz w:val="24"/>
          <w:szCs w:val="24"/>
          <w:lang w:val="ro-RO"/>
        </w:rPr>
        <w:t xml:space="preserve">- </w:t>
      </w:r>
      <w:r w:rsidR="00581260" w:rsidRPr="003D1A1C">
        <w:rPr>
          <w:rFonts w:ascii="Arial" w:hAnsi="Arial" w:cs="Arial"/>
          <w:color w:val="000000" w:themeColor="text1"/>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9D4391" w:rsidRDefault="005A6C47" w:rsidP="005A6C47">
      <w:pPr>
        <w:spacing w:before="120" w:after="0" w:line="240" w:lineRule="auto"/>
        <w:jc w:val="both"/>
        <w:rPr>
          <w:rFonts w:ascii="Arial" w:hAnsi="Arial" w:cs="Arial"/>
          <w:b/>
          <w:color w:val="000000" w:themeColor="text1"/>
          <w:sz w:val="24"/>
          <w:szCs w:val="24"/>
          <w:lang w:val="ro-RO"/>
        </w:rPr>
      </w:pPr>
      <w:r w:rsidRPr="009D4391">
        <w:rPr>
          <w:rFonts w:ascii="Arial" w:hAnsi="Arial" w:cs="Arial"/>
          <w:b/>
          <w:color w:val="000000" w:themeColor="text1"/>
          <w:sz w:val="24"/>
          <w:szCs w:val="24"/>
          <w:lang w:val="ro-RO"/>
        </w:rPr>
        <w:t>b) Caracteristicile proiectului:</w:t>
      </w:r>
    </w:p>
    <w:p w:rsidR="00FA7D3F" w:rsidRDefault="005A6C47" w:rsidP="00E9590D">
      <w:pPr>
        <w:spacing w:after="0" w:line="240" w:lineRule="auto"/>
        <w:jc w:val="both"/>
        <w:rPr>
          <w:rFonts w:ascii="Arial" w:hAnsi="Arial" w:cs="Arial"/>
          <w:sz w:val="24"/>
          <w:szCs w:val="24"/>
        </w:rPr>
      </w:pPr>
      <w:r w:rsidRPr="009D4391">
        <w:rPr>
          <w:rFonts w:ascii="Arial" w:hAnsi="Arial" w:cs="Arial"/>
          <w:b/>
          <w:bCs/>
          <w:noProof/>
          <w:color w:val="000000" w:themeColor="text1"/>
          <w:sz w:val="24"/>
          <w:szCs w:val="24"/>
          <w:lang w:val="ro-RO"/>
        </w:rPr>
        <w:t>b</w:t>
      </w:r>
      <w:r w:rsidRPr="009D4391">
        <w:rPr>
          <w:rFonts w:ascii="Arial" w:hAnsi="Arial" w:cs="Arial"/>
          <w:b/>
          <w:bCs/>
          <w:noProof/>
          <w:color w:val="000000" w:themeColor="text1"/>
          <w:sz w:val="24"/>
          <w:szCs w:val="24"/>
          <w:vertAlign w:val="subscript"/>
          <w:lang w:val="ro-RO"/>
        </w:rPr>
        <w:t>1</w:t>
      </w:r>
      <w:r w:rsidRPr="009D4391">
        <w:rPr>
          <w:rFonts w:ascii="Arial" w:hAnsi="Arial" w:cs="Arial"/>
          <w:b/>
          <w:bCs/>
          <w:noProof/>
          <w:color w:val="000000" w:themeColor="text1"/>
          <w:sz w:val="24"/>
          <w:szCs w:val="24"/>
          <w:lang w:val="ro-RO"/>
        </w:rPr>
        <w:t>)</w:t>
      </w:r>
      <w:r w:rsidRPr="009D4391">
        <w:rPr>
          <w:rFonts w:ascii="Arial" w:hAnsi="Arial" w:cs="Arial"/>
          <w:b/>
          <w:noProof/>
          <w:color w:val="000000" w:themeColor="text1"/>
          <w:sz w:val="24"/>
          <w:szCs w:val="24"/>
          <w:lang w:val="ro-RO"/>
        </w:rPr>
        <w:t> </w:t>
      </w:r>
      <w:r w:rsidRPr="009D4391">
        <w:rPr>
          <w:rFonts w:ascii="Arial" w:hAnsi="Arial" w:cs="Arial"/>
          <w:noProof/>
          <w:color w:val="000000" w:themeColor="text1"/>
          <w:sz w:val="24"/>
          <w:szCs w:val="24"/>
          <w:lang w:val="ro-RO"/>
        </w:rPr>
        <w:t>dimensiunea şi concepţia întregului proiect:</w:t>
      </w:r>
      <w:r w:rsidRPr="009D4391">
        <w:rPr>
          <w:rFonts w:ascii="Arial" w:hAnsi="Arial" w:cs="Arial"/>
          <w:color w:val="000000" w:themeColor="text1"/>
          <w:sz w:val="24"/>
          <w:szCs w:val="24"/>
          <w:lang w:val="ro-RO"/>
        </w:rPr>
        <w:t xml:space="preserve"> </w:t>
      </w:r>
      <w:r w:rsidR="00040206" w:rsidRPr="009D4391">
        <w:rPr>
          <w:rFonts w:ascii="Arial" w:hAnsi="Arial" w:cs="Arial"/>
          <w:color w:val="000000" w:themeColor="text1"/>
          <w:sz w:val="24"/>
          <w:szCs w:val="24"/>
          <w:lang w:val="ro-RO"/>
        </w:rPr>
        <w:t xml:space="preserve">se propune </w:t>
      </w:r>
      <w:proofErr w:type="spellStart"/>
      <w:r w:rsidR="00E9590D" w:rsidRPr="00E9590D">
        <w:rPr>
          <w:rFonts w:ascii="Arial" w:hAnsi="Arial" w:cs="Arial"/>
          <w:sz w:val="24"/>
          <w:szCs w:val="24"/>
        </w:rPr>
        <w:t>construirea</w:t>
      </w:r>
      <w:proofErr w:type="spellEnd"/>
      <w:r w:rsidR="00E9590D" w:rsidRPr="00E9590D">
        <w:rPr>
          <w:rFonts w:ascii="Arial" w:hAnsi="Arial" w:cs="Arial"/>
          <w:sz w:val="24"/>
          <w:szCs w:val="24"/>
        </w:rPr>
        <w:t xml:space="preserve"> </w:t>
      </w:r>
      <w:proofErr w:type="spellStart"/>
      <w:r w:rsidR="00E9590D" w:rsidRPr="00E9590D">
        <w:rPr>
          <w:rFonts w:ascii="Arial" w:hAnsi="Arial" w:cs="Arial"/>
          <w:sz w:val="24"/>
          <w:szCs w:val="24"/>
        </w:rPr>
        <w:t>unei</w:t>
      </w:r>
      <w:proofErr w:type="spellEnd"/>
      <w:r w:rsidR="00E9590D" w:rsidRPr="00E9590D">
        <w:rPr>
          <w:rFonts w:ascii="Arial" w:hAnsi="Arial" w:cs="Arial"/>
          <w:sz w:val="24"/>
          <w:szCs w:val="24"/>
        </w:rPr>
        <w:t xml:space="preserve"> hale </w:t>
      </w:r>
      <w:proofErr w:type="spellStart"/>
      <w:r w:rsidR="00E9590D" w:rsidRPr="00E9590D">
        <w:rPr>
          <w:rFonts w:ascii="Arial" w:hAnsi="Arial" w:cs="Arial"/>
          <w:sz w:val="24"/>
          <w:szCs w:val="24"/>
        </w:rPr>
        <w:t>metalice</w:t>
      </w:r>
      <w:proofErr w:type="spellEnd"/>
      <w:r w:rsidR="00E9590D" w:rsidRPr="00E9590D">
        <w:rPr>
          <w:rFonts w:ascii="Arial" w:hAnsi="Arial" w:cs="Arial"/>
          <w:sz w:val="24"/>
          <w:szCs w:val="24"/>
        </w:rPr>
        <w:t xml:space="preserve"> cu </w:t>
      </w:r>
      <w:proofErr w:type="spellStart"/>
      <w:r w:rsidR="00E9590D" w:rsidRPr="00E9590D">
        <w:rPr>
          <w:rFonts w:ascii="Arial" w:hAnsi="Arial" w:cs="Arial"/>
          <w:sz w:val="24"/>
          <w:szCs w:val="24"/>
        </w:rPr>
        <w:t>regim</w:t>
      </w:r>
      <w:proofErr w:type="spellEnd"/>
      <w:r w:rsidR="00E9590D" w:rsidRPr="00E9590D">
        <w:rPr>
          <w:rFonts w:ascii="Arial" w:hAnsi="Arial" w:cs="Arial"/>
          <w:sz w:val="24"/>
          <w:szCs w:val="24"/>
        </w:rPr>
        <w:t xml:space="preserve"> de </w:t>
      </w:r>
      <w:proofErr w:type="spellStart"/>
      <w:r w:rsidR="00E9590D" w:rsidRPr="00E9590D">
        <w:rPr>
          <w:rFonts w:ascii="Arial" w:hAnsi="Arial" w:cs="Arial"/>
          <w:sz w:val="24"/>
          <w:szCs w:val="24"/>
        </w:rPr>
        <w:t>înălțime</w:t>
      </w:r>
      <w:proofErr w:type="spellEnd"/>
      <w:r w:rsidR="00E9590D" w:rsidRPr="00E9590D">
        <w:rPr>
          <w:rFonts w:ascii="Arial" w:hAnsi="Arial" w:cs="Arial"/>
          <w:sz w:val="24"/>
          <w:szCs w:val="24"/>
        </w:rPr>
        <w:t xml:space="preserve"> P+1E</w:t>
      </w:r>
      <w:r w:rsidR="009D4391">
        <w:rPr>
          <w:rFonts w:ascii="Arial" w:hAnsi="Arial" w:cs="Arial"/>
          <w:sz w:val="24"/>
          <w:szCs w:val="24"/>
        </w:rPr>
        <w:t>,</w:t>
      </w:r>
      <w:r w:rsidR="00E9590D" w:rsidRPr="00E9590D">
        <w:rPr>
          <w:rFonts w:ascii="Arial" w:hAnsi="Arial" w:cs="Arial"/>
          <w:sz w:val="24"/>
          <w:szCs w:val="24"/>
        </w:rPr>
        <w:t xml:space="preserve"> cu </w:t>
      </w:r>
      <w:proofErr w:type="spellStart"/>
      <w:r w:rsidR="00E9590D" w:rsidRPr="00E9590D">
        <w:rPr>
          <w:rFonts w:ascii="Arial" w:hAnsi="Arial" w:cs="Arial"/>
          <w:sz w:val="24"/>
          <w:szCs w:val="24"/>
        </w:rPr>
        <w:t>destinația</w:t>
      </w:r>
      <w:proofErr w:type="spellEnd"/>
      <w:r w:rsidR="00E9590D" w:rsidRPr="00E9590D">
        <w:rPr>
          <w:rFonts w:ascii="Arial" w:hAnsi="Arial" w:cs="Arial"/>
          <w:sz w:val="24"/>
          <w:szCs w:val="24"/>
        </w:rPr>
        <w:t xml:space="preserve"> de </w:t>
      </w:r>
      <w:proofErr w:type="spellStart"/>
      <w:r w:rsidR="00E9590D" w:rsidRPr="00E9590D">
        <w:rPr>
          <w:rFonts w:ascii="Arial" w:hAnsi="Arial" w:cs="Arial"/>
          <w:sz w:val="24"/>
          <w:szCs w:val="24"/>
        </w:rPr>
        <w:t>laborator</w:t>
      </w:r>
      <w:proofErr w:type="spellEnd"/>
      <w:r w:rsidR="00E9590D" w:rsidRPr="00E9590D">
        <w:rPr>
          <w:rFonts w:ascii="Arial" w:hAnsi="Arial" w:cs="Arial"/>
          <w:sz w:val="24"/>
          <w:szCs w:val="24"/>
        </w:rPr>
        <w:t xml:space="preserve"> control </w:t>
      </w:r>
      <w:proofErr w:type="spellStart"/>
      <w:r w:rsidR="00E9590D" w:rsidRPr="00E9590D">
        <w:rPr>
          <w:rFonts w:ascii="Arial" w:hAnsi="Arial" w:cs="Arial"/>
          <w:sz w:val="24"/>
          <w:szCs w:val="24"/>
        </w:rPr>
        <w:t>calitate</w:t>
      </w:r>
      <w:proofErr w:type="spellEnd"/>
      <w:r w:rsidR="00E9590D">
        <w:rPr>
          <w:rFonts w:ascii="Arial" w:hAnsi="Arial" w:cs="Arial"/>
          <w:sz w:val="24"/>
          <w:szCs w:val="24"/>
        </w:rPr>
        <w:t>.</w:t>
      </w:r>
    </w:p>
    <w:p w:rsidR="00E9590D" w:rsidRDefault="00E9590D" w:rsidP="00E9590D">
      <w:pPr>
        <w:spacing w:after="0" w:line="240" w:lineRule="auto"/>
        <w:ind w:firstLine="284"/>
        <w:jc w:val="both"/>
        <w:rPr>
          <w:rFonts w:ascii="Arial" w:hAnsi="Arial" w:cs="Arial"/>
          <w:sz w:val="24"/>
          <w:szCs w:val="24"/>
        </w:rPr>
      </w:pPr>
    </w:p>
    <w:p w:rsidR="00E9590D" w:rsidRPr="0096756B" w:rsidRDefault="00E9590D" w:rsidP="00E9590D">
      <w:pPr>
        <w:pStyle w:val="Text"/>
        <w:spacing w:after="0"/>
        <w:ind w:firstLine="510"/>
        <w:rPr>
          <w:rFonts w:ascii="Arial" w:hAnsi="Arial" w:cs="Arial"/>
          <w:color w:val="FF0000"/>
          <w:sz w:val="24"/>
          <w:szCs w:val="24"/>
        </w:rPr>
      </w:pPr>
      <w:proofErr w:type="spellStart"/>
      <w:r w:rsidRPr="0096756B">
        <w:rPr>
          <w:rFonts w:ascii="Arial" w:hAnsi="Arial" w:cs="Arial"/>
          <w:sz w:val="24"/>
          <w:szCs w:val="24"/>
        </w:rPr>
        <w:t>Clădirea</w:t>
      </w:r>
      <w:proofErr w:type="spellEnd"/>
      <w:r w:rsidRPr="0096756B">
        <w:rPr>
          <w:rFonts w:ascii="Arial" w:hAnsi="Arial" w:cs="Arial"/>
          <w:sz w:val="24"/>
          <w:szCs w:val="24"/>
        </w:rPr>
        <w:t xml:space="preserve"> </w:t>
      </w:r>
      <w:proofErr w:type="spellStart"/>
      <w:r w:rsidRPr="0096756B">
        <w:rPr>
          <w:rFonts w:ascii="Arial" w:hAnsi="Arial" w:cs="Arial"/>
          <w:sz w:val="24"/>
          <w:szCs w:val="24"/>
        </w:rPr>
        <w:t>propusă</w:t>
      </w:r>
      <w:proofErr w:type="spellEnd"/>
      <w:r w:rsidRPr="0096756B">
        <w:rPr>
          <w:rFonts w:ascii="Arial" w:hAnsi="Arial" w:cs="Arial"/>
          <w:sz w:val="24"/>
          <w:szCs w:val="24"/>
        </w:rPr>
        <w:t xml:space="preserve"> </w:t>
      </w:r>
      <w:proofErr w:type="spellStart"/>
      <w:r w:rsidRPr="0096756B">
        <w:rPr>
          <w:rFonts w:ascii="Arial" w:hAnsi="Arial" w:cs="Arial"/>
          <w:sz w:val="24"/>
          <w:szCs w:val="24"/>
        </w:rPr>
        <w:t>va</w:t>
      </w:r>
      <w:proofErr w:type="spellEnd"/>
      <w:r w:rsidRPr="0096756B">
        <w:rPr>
          <w:rFonts w:ascii="Arial" w:hAnsi="Arial" w:cs="Arial"/>
          <w:sz w:val="24"/>
          <w:szCs w:val="24"/>
        </w:rPr>
        <w:t xml:space="preserve"> </w:t>
      </w:r>
      <w:proofErr w:type="spellStart"/>
      <w:r w:rsidRPr="0096756B">
        <w:rPr>
          <w:rFonts w:ascii="Arial" w:hAnsi="Arial" w:cs="Arial"/>
          <w:sz w:val="24"/>
          <w:szCs w:val="24"/>
        </w:rPr>
        <w:t>avea</w:t>
      </w:r>
      <w:proofErr w:type="spellEnd"/>
      <w:r w:rsidRPr="0096756B">
        <w:rPr>
          <w:rFonts w:ascii="Arial" w:hAnsi="Arial" w:cs="Arial"/>
          <w:sz w:val="24"/>
          <w:szCs w:val="24"/>
        </w:rPr>
        <w:t xml:space="preserve"> </w:t>
      </w:r>
      <w:proofErr w:type="spellStart"/>
      <w:r w:rsidRPr="0096756B">
        <w:rPr>
          <w:rFonts w:ascii="Arial" w:hAnsi="Arial" w:cs="Arial"/>
          <w:sz w:val="24"/>
          <w:szCs w:val="24"/>
        </w:rPr>
        <w:t>în</w:t>
      </w:r>
      <w:proofErr w:type="spellEnd"/>
      <w:r w:rsidRPr="0096756B">
        <w:rPr>
          <w:rFonts w:ascii="Arial" w:hAnsi="Arial" w:cs="Arial"/>
          <w:sz w:val="24"/>
          <w:szCs w:val="24"/>
        </w:rPr>
        <w:t xml:space="preserve"> plan </w:t>
      </w:r>
      <w:proofErr w:type="spellStart"/>
      <w:r w:rsidRPr="0096756B">
        <w:rPr>
          <w:rFonts w:ascii="Arial" w:hAnsi="Arial" w:cs="Arial"/>
          <w:sz w:val="24"/>
          <w:szCs w:val="24"/>
        </w:rPr>
        <w:t>formă</w:t>
      </w:r>
      <w:proofErr w:type="spellEnd"/>
      <w:r w:rsidRPr="0096756B">
        <w:rPr>
          <w:rFonts w:ascii="Arial" w:hAnsi="Arial" w:cs="Arial"/>
          <w:sz w:val="24"/>
          <w:szCs w:val="24"/>
        </w:rPr>
        <w:t xml:space="preserve"> </w:t>
      </w:r>
      <w:proofErr w:type="spellStart"/>
      <w:r w:rsidRPr="0096756B">
        <w:rPr>
          <w:rFonts w:ascii="Arial" w:hAnsi="Arial" w:cs="Arial"/>
          <w:sz w:val="24"/>
          <w:szCs w:val="24"/>
        </w:rPr>
        <w:t>dreptunghiulară</w:t>
      </w:r>
      <w:proofErr w:type="spellEnd"/>
      <w:r w:rsidRPr="0096756B">
        <w:rPr>
          <w:rFonts w:ascii="Arial" w:hAnsi="Arial" w:cs="Arial"/>
          <w:sz w:val="24"/>
          <w:szCs w:val="24"/>
        </w:rPr>
        <w:t xml:space="preserve"> cu </w:t>
      </w:r>
      <w:proofErr w:type="spellStart"/>
      <w:r w:rsidRPr="0096756B">
        <w:rPr>
          <w:rFonts w:ascii="Arial" w:hAnsi="Arial" w:cs="Arial"/>
          <w:sz w:val="24"/>
          <w:szCs w:val="24"/>
        </w:rPr>
        <w:t>dimensiunile</w:t>
      </w:r>
      <w:proofErr w:type="spellEnd"/>
      <w:r w:rsidRPr="0096756B">
        <w:rPr>
          <w:rFonts w:ascii="Arial" w:hAnsi="Arial" w:cs="Arial"/>
          <w:sz w:val="24"/>
          <w:szCs w:val="24"/>
        </w:rPr>
        <w:t xml:space="preserve"> </w:t>
      </w:r>
      <w:proofErr w:type="spellStart"/>
      <w:r w:rsidRPr="0096756B">
        <w:rPr>
          <w:rFonts w:ascii="Arial" w:hAnsi="Arial" w:cs="Arial"/>
          <w:sz w:val="24"/>
          <w:szCs w:val="24"/>
        </w:rPr>
        <w:t>maxime</w:t>
      </w:r>
      <w:proofErr w:type="spellEnd"/>
      <w:r w:rsidRPr="0096756B">
        <w:rPr>
          <w:rFonts w:ascii="Arial" w:hAnsi="Arial" w:cs="Arial"/>
          <w:sz w:val="24"/>
          <w:szCs w:val="24"/>
        </w:rPr>
        <w:t xml:space="preserve"> ale </w:t>
      </w:r>
      <w:proofErr w:type="spellStart"/>
      <w:r w:rsidRPr="0096756B">
        <w:rPr>
          <w:rFonts w:ascii="Arial" w:hAnsi="Arial" w:cs="Arial"/>
          <w:sz w:val="24"/>
          <w:szCs w:val="24"/>
        </w:rPr>
        <w:t>laturilor</w:t>
      </w:r>
      <w:proofErr w:type="spellEnd"/>
      <w:r w:rsidRPr="0096756B">
        <w:rPr>
          <w:rFonts w:ascii="Arial" w:hAnsi="Arial" w:cs="Arial"/>
          <w:sz w:val="24"/>
          <w:szCs w:val="24"/>
        </w:rPr>
        <w:t xml:space="preserve"> de 10</w:t>
      </w:r>
      <w:proofErr w:type="gramStart"/>
      <w:r w:rsidRPr="0096756B">
        <w:rPr>
          <w:rFonts w:ascii="Arial" w:hAnsi="Arial" w:cs="Arial"/>
          <w:sz w:val="24"/>
          <w:szCs w:val="24"/>
        </w:rPr>
        <w:t>,35</w:t>
      </w:r>
      <w:proofErr w:type="gramEnd"/>
      <w:r w:rsidRPr="0096756B">
        <w:rPr>
          <w:rFonts w:ascii="Arial" w:hAnsi="Arial" w:cs="Arial"/>
          <w:sz w:val="24"/>
          <w:szCs w:val="24"/>
        </w:rPr>
        <w:t xml:space="preserve"> x 25,36 m</w:t>
      </w:r>
      <w:r>
        <w:rPr>
          <w:rFonts w:ascii="Arial" w:hAnsi="Arial" w:cs="Arial"/>
          <w:sz w:val="24"/>
          <w:szCs w:val="24"/>
        </w:rPr>
        <w:t>,</w:t>
      </w:r>
      <w:r w:rsidRPr="0096756B">
        <w:rPr>
          <w:rFonts w:ascii="Arial" w:hAnsi="Arial" w:cs="Arial"/>
          <w:sz w:val="24"/>
          <w:szCs w:val="24"/>
        </w:rPr>
        <w:t xml:space="preserve"> un </w:t>
      </w:r>
      <w:proofErr w:type="spellStart"/>
      <w:r w:rsidRPr="0096756B">
        <w:rPr>
          <w:rFonts w:ascii="Arial" w:hAnsi="Arial" w:cs="Arial"/>
          <w:sz w:val="24"/>
          <w:szCs w:val="24"/>
        </w:rPr>
        <w:t>regim</w:t>
      </w:r>
      <w:proofErr w:type="spellEnd"/>
      <w:r w:rsidRPr="0096756B">
        <w:rPr>
          <w:rFonts w:ascii="Arial" w:hAnsi="Arial" w:cs="Arial"/>
          <w:sz w:val="24"/>
          <w:szCs w:val="24"/>
        </w:rPr>
        <w:t xml:space="preserve"> de </w:t>
      </w:r>
      <w:proofErr w:type="spellStart"/>
      <w:r w:rsidRPr="0096756B">
        <w:rPr>
          <w:rFonts w:ascii="Arial" w:hAnsi="Arial" w:cs="Arial"/>
          <w:sz w:val="24"/>
          <w:szCs w:val="24"/>
        </w:rPr>
        <w:t>înălțime</w:t>
      </w:r>
      <w:proofErr w:type="spellEnd"/>
      <w:r w:rsidRPr="0096756B">
        <w:rPr>
          <w:rFonts w:ascii="Arial" w:hAnsi="Arial" w:cs="Arial"/>
          <w:sz w:val="24"/>
          <w:szCs w:val="24"/>
        </w:rPr>
        <w:t xml:space="preserve"> </w:t>
      </w:r>
      <w:proofErr w:type="spellStart"/>
      <w:r w:rsidRPr="0096756B">
        <w:rPr>
          <w:rFonts w:ascii="Arial" w:hAnsi="Arial" w:cs="Arial"/>
          <w:sz w:val="24"/>
          <w:szCs w:val="24"/>
        </w:rPr>
        <w:t>parter</w:t>
      </w:r>
      <w:proofErr w:type="spellEnd"/>
      <w:r w:rsidRPr="0096756B">
        <w:rPr>
          <w:rFonts w:ascii="Arial" w:hAnsi="Arial" w:cs="Arial"/>
          <w:sz w:val="24"/>
          <w:szCs w:val="24"/>
        </w:rPr>
        <w:t xml:space="preserve"> + </w:t>
      </w:r>
      <w:proofErr w:type="spellStart"/>
      <w:r w:rsidRPr="0096756B">
        <w:rPr>
          <w:rFonts w:ascii="Arial" w:hAnsi="Arial" w:cs="Arial"/>
          <w:sz w:val="24"/>
          <w:szCs w:val="24"/>
        </w:rPr>
        <w:t>etaj</w:t>
      </w:r>
      <w:proofErr w:type="spellEnd"/>
      <w:r w:rsidRPr="0096756B">
        <w:rPr>
          <w:rFonts w:ascii="Arial" w:hAnsi="Arial" w:cs="Arial"/>
          <w:sz w:val="24"/>
          <w:szCs w:val="24"/>
        </w:rPr>
        <w:t xml:space="preserve"> (P+1E). </w:t>
      </w:r>
      <w:proofErr w:type="spellStart"/>
      <w:r w:rsidRPr="0096756B">
        <w:rPr>
          <w:rFonts w:ascii="Arial" w:hAnsi="Arial" w:cs="Arial"/>
          <w:sz w:val="24"/>
          <w:szCs w:val="24"/>
        </w:rPr>
        <w:t>Suprafața</w:t>
      </w:r>
      <w:proofErr w:type="spellEnd"/>
      <w:r w:rsidRPr="0096756B">
        <w:rPr>
          <w:rFonts w:ascii="Arial" w:hAnsi="Arial" w:cs="Arial"/>
          <w:sz w:val="24"/>
          <w:szCs w:val="24"/>
        </w:rPr>
        <w:t xml:space="preserve"> </w:t>
      </w:r>
      <w:proofErr w:type="spellStart"/>
      <w:r w:rsidRPr="0096756B">
        <w:rPr>
          <w:rFonts w:ascii="Arial" w:hAnsi="Arial" w:cs="Arial"/>
          <w:sz w:val="24"/>
          <w:szCs w:val="24"/>
        </w:rPr>
        <w:t>utilă</w:t>
      </w:r>
      <w:proofErr w:type="spellEnd"/>
      <w:r w:rsidRPr="0096756B">
        <w:rPr>
          <w:rFonts w:ascii="Arial" w:hAnsi="Arial" w:cs="Arial"/>
          <w:sz w:val="24"/>
          <w:szCs w:val="24"/>
        </w:rPr>
        <w:t xml:space="preserve"> </w:t>
      </w:r>
      <w:proofErr w:type="spellStart"/>
      <w:r w:rsidRPr="0096756B">
        <w:rPr>
          <w:rFonts w:ascii="Arial" w:hAnsi="Arial" w:cs="Arial"/>
          <w:sz w:val="24"/>
          <w:szCs w:val="24"/>
        </w:rPr>
        <w:t>totală</w:t>
      </w:r>
      <w:proofErr w:type="spellEnd"/>
      <w:r w:rsidRPr="0096756B">
        <w:rPr>
          <w:rFonts w:ascii="Arial" w:hAnsi="Arial" w:cs="Arial"/>
          <w:sz w:val="24"/>
          <w:szCs w:val="24"/>
        </w:rPr>
        <w:t xml:space="preserve"> a </w:t>
      </w:r>
      <w:proofErr w:type="spellStart"/>
      <w:r w:rsidRPr="0096756B">
        <w:rPr>
          <w:rFonts w:ascii="Arial" w:hAnsi="Arial" w:cs="Arial"/>
          <w:sz w:val="24"/>
          <w:szCs w:val="24"/>
        </w:rPr>
        <w:t>clădirii</w:t>
      </w:r>
      <w:proofErr w:type="spellEnd"/>
      <w:r w:rsidRPr="0096756B">
        <w:rPr>
          <w:rFonts w:ascii="Arial" w:hAnsi="Arial" w:cs="Arial"/>
          <w:sz w:val="24"/>
          <w:szCs w:val="24"/>
        </w:rPr>
        <w:t xml:space="preserve"> </w:t>
      </w:r>
      <w:proofErr w:type="spellStart"/>
      <w:r w:rsidRPr="0096756B">
        <w:rPr>
          <w:rFonts w:ascii="Arial" w:hAnsi="Arial" w:cs="Arial"/>
          <w:sz w:val="24"/>
          <w:szCs w:val="24"/>
        </w:rPr>
        <w:t>va</w:t>
      </w:r>
      <w:proofErr w:type="spellEnd"/>
      <w:r w:rsidRPr="0096756B">
        <w:rPr>
          <w:rFonts w:ascii="Arial" w:hAnsi="Arial" w:cs="Arial"/>
          <w:sz w:val="24"/>
          <w:szCs w:val="24"/>
        </w:rPr>
        <w:t xml:space="preserve"> fi de 488,44 mp.</w:t>
      </w:r>
      <w:r w:rsidRPr="00E9590D">
        <w:rPr>
          <w:rFonts w:ascii="Arial" w:hAnsi="Arial" w:cs="Arial"/>
          <w:sz w:val="24"/>
          <w:szCs w:val="24"/>
        </w:rPr>
        <w:t xml:space="preserve"> </w:t>
      </w:r>
      <w:r w:rsidRPr="0096756B">
        <w:rPr>
          <w:rFonts w:ascii="Arial" w:hAnsi="Arial" w:cs="Arial"/>
          <w:sz w:val="24"/>
          <w:szCs w:val="24"/>
        </w:rPr>
        <w:t>Construcția va conține un număr de 16 birouri, o sală de ședințe, două coridoare și o casă de scară.</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u w:val="single"/>
        </w:rPr>
      </w:pPr>
      <w:r w:rsidRPr="0096756B">
        <w:rPr>
          <w:rFonts w:ascii="Arial" w:hAnsi="Arial" w:cs="Arial"/>
          <w:i w:val="0"/>
          <w:sz w:val="24"/>
          <w:szCs w:val="24"/>
          <w:u w:val="single"/>
        </w:rPr>
        <w:t>Cladirea propusa pentru construire va avea urmatoarea dispozitie functionala pe nivel:</w:t>
      </w:r>
    </w:p>
    <w:p w:rsidR="00E9590D" w:rsidRPr="0096756B" w:rsidRDefault="00E9590D" w:rsidP="00E9590D">
      <w:pPr>
        <w:pStyle w:val="Corptext21"/>
        <w:tabs>
          <w:tab w:val="left" w:pos="720"/>
        </w:tabs>
        <w:spacing w:line="276" w:lineRule="auto"/>
        <w:ind w:firstLine="0"/>
        <w:jc w:val="both"/>
        <w:rPr>
          <w:rFonts w:ascii="Arial" w:hAnsi="Arial" w:cs="Arial"/>
          <w:b/>
          <w:bCs/>
          <w:i w:val="0"/>
          <w:sz w:val="24"/>
          <w:szCs w:val="24"/>
          <w:u w:val="single"/>
        </w:rPr>
      </w:pPr>
      <w:r w:rsidRPr="0096756B">
        <w:rPr>
          <w:rFonts w:ascii="Arial" w:hAnsi="Arial" w:cs="Arial"/>
          <w:b/>
          <w:bCs/>
          <w:i w:val="0"/>
          <w:sz w:val="24"/>
          <w:szCs w:val="24"/>
          <w:u w:val="single"/>
        </w:rPr>
        <w:t>LABORATOR CONTROL CALITATE -  PARTER</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15,55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15,55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15,55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15,55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Coridor+Casa scării</w:t>
      </w:r>
      <w:r w:rsidRPr="0096756B">
        <w:rPr>
          <w:rFonts w:ascii="Arial" w:hAnsi="Arial" w:cs="Arial"/>
          <w:i w:val="0"/>
          <w:sz w:val="24"/>
          <w:szCs w:val="24"/>
        </w:rPr>
        <w:tab/>
        <w:t>S = 56,66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Sală de ședințe</w:t>
      </w:r>
      <w:r w:rsidRPr="0096756B">
        <w:rPr>
          <w:rFonts w:ascii="Arial" w:hAnsi="Arial" w:cs="Arial"/>
          <w:i w:val="0"/>
          <w:sz w:val="24"/>
          <w:szCs w:val="24"/>
        </w:rPr>
        <w:tab/>
        <w:t>S = 25,03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25,03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25,03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25,02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b/>
          <w:bCs/>
          <w:i w:val="0"/>
          <w:sz w:val="24"/>
          <w:szCs w:val="24"/>
        </w:rPr>
      </w:pP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b/>
          <w:bCs/>
          <w:i w:val="0"/>
          <w:sz w:val="24"/>
          <w:szCs w:val="24"/>
        </w:rPr>
        <w:t>Sc. = 262,48 mp</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b/>
          <w:bCs/>
          <w:i w:val="0"/>
          <w:sz w:val="24"/>
          <w:szCs w:val="24"/>
        </w:rPr>
        <w:tab/>
      </w:r>
      <w:r w:rsidRPr="0096756B">
        <w:rPr>
          <w:rFonts w:ascii="Arial" w:hAnsi="Arial" w:cs="Arial"/>
          <w:b/>
          <w:bCs/>
          <w:i w:val="0"/>
          <w:sz w:val="24"/>
          <w:szCs w:val="24"/>
        </w:rPr>
        <w:tab/>
        <w:t>Su. = 243,99 mp</w:t>
      </w:r>
    </w:p>
    <w:p w:rsidR="00E9590D" w:rsidRPr="0096756B" w:rsidRDefault="00E9590D" w:rsidP="00E9590D">
      <w:pPr>
        <w:ind w:firstLine="284"/>
        <w:jc w:val="both"/>
        <w:rPr>
          <w:rFonts w:ascii="Arial" w:hAnsi="Arial" w:cs="Arial"/>
          <w:sz w:val="24"/>
          <w:szCs w:val="24"/>
        </w:rPr>
      </w:pPr>
    </w:p>
    <w:p w:rsidR="00E9590D" w:rsidRPr="0096756B" w:rsidRDefault="00E9590D" w:rsidP="00E9590D">
      <w:pPr>
        <w:pStyle w:val="Corptext21"/>
        <w:tabs>
          <w:tab w:val="left" w:pos="720"/>
        </w:tabs>
        <w:spacing w:line="276" w:lineRule="auto"/>
        <w:ind w:firstLine="0"/>
        <w:jc w:val="both"/>
        <w:rPr>
          <w:rFonts w:ascii="Arial" w:hAnsi="Arial" w:cs="Arial"/>
          <w:b/>
          <w:bCs/>
          <w:i w:val="0"/>
          <w:sz w:val="24"/>
          <w:szCs w:val="24"/>
          <w:u w:val="single"/>
        </w:rPr>
      </w:pPr>
      <w:r w:rsidRPr="0096756B">
        <w:rPr>
          <w:rFonts w:ascii="Arial" w:hAnsi="Arial" w:cs="Arial"/>
          <w:b/>
          <w:bCs/>
          <w:i w:val="0"/>
          <w:sz w:val="24"/>
          <w:szCs w:val="24"/>
          <w:u w:val="single"/>
        </w:rPr>
        <w:t>LABORATOR CONTROL CALITATE – ETAJ</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19,50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Coridor+Casa scării</w:t>
      </w:r>
      <w:r w:rsidRPr="0096756B">
        <w:rPr>
          <w:rFonts w:ascii="Arial" w:hAnsi="Arial" w:cs="Arial"/>
          <w:i w:val="0"/>
          <w:sz w:val="24"/>
          <w:szCs w:val="24"/>
        </w:rPr>
        <w:tab/>
        <w:t>S = 69,72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19,50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Birou</w:t>
      </w: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i w:val="0"/>
          <w:sz w:val="24"/>
          <w:szCs w:val="24"/>
        </w:rPr>
        <w:tab/>
        <w:t>S = 19,39 mp</w:t>
      </w:r>
      <w:r w:rsidRPr="0096756B">
        <w:rPr>
          <w:rFonts w:ascii="Arial" w:hAnsi="Arial" w:cs="Arial"/>
          <w:i w:val="0"/>
          <w:sz w:val="24"/>
          <w:szCs w:val="24"/>
        </w:rPr>
        <w:tab/>
      </w:r>
      <w:r w:rsidRPr="0096756B">
        <w:rPr>
          <w:rFonts w:ascii="Arial" w:hAnsi="Arial" w:cs="Arial"/>
          <w:i w:val="0"/>
          <w:sz w:val="24"/>
          <w:szCs w:val="24"/>
        </w:rPr>
        <w:tab/>
        <w:t>pard. beton gresie</w:t>
      </w:r>
    </w:p>
    <w:p w:rsidR="00E9590D" w:rsidRPr="0096756B" w:rsidRDefault="00E9590D" w:rsidP="00E9590D">
      <w:pPr>
        <w:pStyle w:val="Corptext21"/>
        <w:tabs>
          <w:tab w:val="left" w:pos="720"/>
        </w:tabs>
        <w:spacing w:line="276" w:lineRule="auto"/>
        <w:ind w:firstLine="0"/>
        <w:jc w:val="both"/>
        <w:rPr>
          <w:rFonts w:ascii="Arial" w:hAnsi="Arial" w:cs="Arial"/>
          <w:b/>
          <w:bCs/>
          <w:i w:val="0"/>
          <w:sz w:val="24"/>
          <w:szCs w:val="24"/>
        </w:rPr>
      </w:pPr>
      <w:r w:rsidRPr="0096756B">
        <w:rPr>
          <w:rFonts w:ascii="Arial" w:hAnsi="Arial" w:cs="Arial"/>
          <w:i w:val="0"/>
          <w:sz w:val="24"/>
          <w:szCs w:val="24"/>
        </w:rPr>
        <w:tab/>
      </w:r>
      <w:r w:rsidRPr="0096756B">
        <w:rPr>
          <w:rFonts w:ascii="Arial" w:hAnsi="Arial" w:cs="Arial"/>
          <w:i w:val="0"/>
          <w:sz w:val="24"/>
          <w:szCs w:val="24"/>
        </w:rPr>
        <w:tab/>
      </w:r>
      <w:r w:rsidRPr="0096756B">
        <w:rPr>
          <w:rFonts w:ascii="Arial" w:hAnsi="Arial" w:cs="Arial"/>
          <w:b/>
          <w:bCs/>
          <w:i w:val="0"/>
          <w:sz w:val="24"/>
          <w:szCs w:val="24"/>
        </w:rPr>
        <w:t>Sn. = 262,48 mp</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b/>
          <w:bCs/>
          <w:i w:val="0"/>
          <w:sz w:val="24"/>
          <w:szCs w:val="24"/>
        </w:rPr>
        <w:tab/>
      </w:r>
      <w:r w:rsidRPr="0096756B">
        <w:rPr>
          <w:rFonts w:ascii="Arial" w:hAnsi="Arial" w:cs="Arial"/>
          <w:b/>
          <w:bCs/>
          <w:i w:val="0"/>
          <w:sz w:val="24"/>
          <w:szCs w:val="24"/>
        </w:rPr>
        <w:tab/>
        <w:t>Su. = 244,45 mp</w:t>
      </w:r>
    </w:p>
    <w:p w:rsidR="00E9590D" w:rsidRPr="0096756B" w:rsidRDefault="00E9590D" w:rsidP="00E9590D">
      <w:pPr>
        <w:pStyle w:val="Corptext21"/>
        <w:spacing w:line="276" w:lineRule="auto"/>
        <w:ind w:firstLine="720"/>
        <w:jc w:val="both"/>
        <w:rPr>
          <w:rFonts w:ascii="Arial" w:hAnsi="Arial" w:cs="Arial"/>
          <w:b/>
          <w:i w:val="0"/>
          <w:color w:val="FF0000"/>
          <w:sz w:val="24"/>
          <w:szCs w:val="24"/>
        </w:rPr>
      </w:pPr>
    </w:p>
    <w:p w:rsidR="00E9590D" w:rsidRPr="0096756B" w:rsidRDefault="00E9590D" w:rsidP="00E9590D">
      <w:pPr>
        <w:pStyle w:val="Corptext21"/>
        <w:spacing w:line="276" w:lineRule="auto"/>
        <w:jc w:val="both"/>
        <w:rPr>
          <w:rFonts w:ascii="Arial" w:hAnsi="Arial" w:cs="Arial"/>
          <w:i w:val="0"/>
          <w:sz w:val="24"/>
          <w:szCs w:val="24"/>
          <w:u w:val="single"/>
        </w:rPr>
      </w:pPr>
      <w:r w:rsidRPr="0096756B">
        <w:rPr>
          <w:rFonts w:ascii="Arial" w:hAnsi="Arial" w:cs="Arial"/>
          <w:i w:val="0"/>
          <w:sz w:val="24"/>
          <w:szCs w:val="24"/>
          <w:u w:val="single"/>
        </w:rPr>
        <w:t>Indici constructivi propusi :</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Suprafață totală de teren</w:t>
      </w:r>
      <w:r w:rsidRPr="0096756B">
        <w:rPr>
          <w:rFonts w:ascii="Arial" w:hAnsi="Arial" w:cs="Arial"/>
          <w:i w:val="0"/>
          <w:sz w:val="24"/>
          <w:szCs w:val="24"/>
        </w:rPr>
        <w:tab/>
        <w:t xml:space="preserve">                     S.= 98.001,00 mp</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Suprafață construită totală propusă</w:t>
      </w:r>
      <w:r w:rsidRPr="0096756B">
        <w:rPr>
          <w:rFonts w:ascii="Arial" w:hAnsi="Arial" w:cs="Arial"/>
          <w:i w:val="0"/>
          <w:sz w:val="24"/>
          <w:szCs w:val="24"/>
        </w:rPr>
        <w:tab/>
        <w:t xml:space="preserve">Sc. = 262,48 mp. </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 xml:space="preserve">Suprafață desfășurată totală propusă    </w:t>
      </w:r>
      <w:r w:rsidRPr="0096756B">
        <w:rPr>
          <w:rFonts w:ascii="Arial" w:hAnsi="Arial" w:cs="Arial"/>
          <w:i w:val="0"/>
          <w:sz w:val="24"/>
          <w:szCs w:val="24"/>
        </w:rPr>
        <w:tab/>
        <w:t>Sd. = 524,96 mp.</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 xml:space="preserve">Suprafață utilă totală propusă    </w:t>
      </w:r>
      <w:r w:rsidRPr="0096756B">
        <w:rPr>
          <w:rFonts w:ascii="Arial" w:hAnsi="Arial" w:cs="Arial"/>
          <w:i w:val="0"/>
          <w:sz w:val="24"/>
          <w:szCs w:val="24"/>
        </w:rPr>
        <w:tab/>
      </w:r>
      <w:r w:rsidRPr="0096756B">
        <w:rPr>
          <w:rFonts w:ascii="Arial" w:hAnsi="Arial" w:cs="Arial"/>
          <w:i w:val="0"/>
          <w:sz w:val="24"/>
          <w:szCs w:val="24"/>
        </w:rPr>
        <w:tab/>
        <w:t>Su. = 488,44 mp.</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 xml:space="preserve">Nr. clădiri individuale: - 1 hală propusă;                              </w:t>
      </w:r>
    </w:p>
    <w:p w:rsidR="00E9590D" w:rsidRPr="0096756B" w:rsidRDefault="00E9590D" w:rsidP="00E9590D">
      <w:pPr>
        <w:pStyle w:val="Corptext21"/>
        <w:tabs>
          <w:tab w:val="left" w:pos="720"/>
        </w:tabs>
        <w:spacing w:line="276" w:lineRule="auto"/>
        <w:ind w:firstLine="0"/>
        <w:jc w:val="both"/>
        <w:rPr>
          <w:rFonts w:ascii="Arial" w:hAnsi="Arial" w:cs="Arial"/>
          <w:i w:val="0"/>
          <w:sz w:val="24"/>
          <w:szCs w:val="24"/>
        </w:rPr>
      </w:pPr>
      <w:r w:rsidRPr="0096756B">
        <w:rPr>
          <w:rFonts w:ascii="Arial" w:hAnsi="Arial" w:cs="Arial"/>
          <w:i w:val="0"/>
          <w:sz w:val="24"/>
          <w:szCs w:val="24"/>
        </w:rPr>
        <w:t>Categoria de importanță a construcției - C;</w:t>
      </w:r>
    </w:p>
    <w:p w:rsidR="009D4391" w:rsidRDefault="009D4391" w:rsidP="009D4391">
      <w:pPr>
        <w:spacing w:after="0" w:line="240" w:lineRule="auto"/>
        <w:ind w:firstLine="360"/>
        <w:jc w:val="both"/>
        <w:rPr>
          <w:rFonts w:ascii="Arial" w:hAnsi="Arial" w:cs="Arial"/>
          <w:sz w:val="24"/>
          <w:szCs w:val="24"/>
        </w:rPr>
      </w:pPr>
      <w:proofErr w:type="spellStart"/>
      <w:r>
        <w:rPr>
          <w:rFonts w:ascii="Arial" w:hAnsi="Arial" w:cs="Arial"/>
          <w:sz w:val="24"/>
          <w:szCs w:val="24"/>
        </w:rPr>
        <w:t>Clădirea</w:t>
      </w:r>
      <w:proofErr w:type="spellEnd"/>
      <w:r>
        <w:rPr>
          <w:rFonts w:ascii="Arial" w:hAnsi="Arial" w:cs="Arial"/>
          <w:sz w:val="24"/>
          <w:szCs w:val="24"/>
        </w:rPr>
        <w:t xml:space="preserve"> control </w:t>
      </w:r>
      <w:proofErr w:type="spellStart"/>
      <w:r>
        <w:rPr>
          <w:rFonts w:ascii="Arial" w:hAnsi="Arial" w:cs="Arial"/>
          <w:sz w:val="24"/>
          <w:szCs w:val="24"/>
        </w:rPr>
        <w:t>calitate</w:t>
      </w:r>
      <w:proofErr w:type="spellEnd"/>
      <w:r>
        <w:rPr>
          <w:rFonts w:ascii="Arial" w:hAnsi="Arial" w:cs="Arial"/>
          <w:sz w:val="24"/>
          <w:szCs w:val="24"/>
        </w:rPr>
        <w:t xml:space="preserve"> </w:t>
      </w:r>
      <w:r w:rsidRPr="007D69E8">
        <w:rPr>
          <w:rFonts w:ascii="Arial" w:hAnsi="Arial" w:cs="Arial"/>
          <w:sz w:val="24"/>
          <w:szCs w:val="24"/>
        </w:rPr>
        <w:t xml:space="preserve">se </w:t>
      </w:r>
      <w:proofErr w:type="spellStart"/>
      <w:proofErr w:type="gramStart"/>
      <w:r w:rsidRPr="007D69E8">
        <w:rPr>
          <w:rFonts w:ascii="Arial" w:hAnsi="Arial" w:cs="Arial"/>
          <w:sz w:val="24"/>
          <w:szCs w:val="24"/>
        </w:rPr>
        <w:t>v</w:t>
      </w:r>
      <w:r>
        <w:rPr>
          <w:rFonts w:ascii="Arial" w:hAnsi="Arial" w:cs="Arial"/>
          <w:sz w:val="24"/>
          <w:szCs w:val="24"/>
        </w:rPr>
        <w:t>a</w:t>
      </w:r>
      <w:proofErr w:type="spellEnd"/>
      <w:proofErr w:type="gramEnd"/>
      <w:r w:rsidRPr="007D69E8">
        <w:rPr>
          <w:rFonts w:ascii="Arial" w:hAnsi="Arial" w:cs="Arial"/>
          <w:sz w:val="24"/>
          <w:szCs w:val="24"/>
        </w:rPr>
        <w:t xml:space="preserve"> </w:t>
      </w:r>
      <w:proofErr w:type="spellStart"/>
      <w:r w:rsidRPr="007D69E8">
        <w:rPr>
          <w:rFonts w:ascii="Arial" w:hAnsi="Arial" w:cs="Arial"/>
          <w:sz w:val="24"/>
          <w:szCs w:val="24"/>
        </w:rPr>
        <w:t>racorda</w:t>
      </w:r>
      <w:proofErr w:type="spellEnd"/>
      <w:r w:rsidRPr="007D69E8">
        <w:rPr>
          <w:rFonts w:ascii="Arial" w:hAnsi="Arial" w:cs="Arial"/>
          <w:sz w:val="24"/>
          <w:szCs w:val="24"/>
        </w:rPr>
        <w:t xml:space="preserve"> la </w:t>
      </w:r>
      <w:proofErr w:type="spellStart"/>
      <w:r w:rsidRPr="007D69E8">
        <w:rPr>
          <w:rFonts w:ascii="Arial" w:hAnsi="Arial" w:cs="Arial"/>
          <w:sz w:val="24"/>
          <w:szCs w:val="24"/>
        </w:rPr>
        <w:t>rețeaua</w:t>
      </w:r>
      <w:proofErr w:type="spellEnd"/>
      <w:r w:rsidRPr="007D69E8">
        <w:rPr>
          <w:rFonts w:ascii="Arial" w:hAnsi="Arial" w:cs="Arial"/>
          <w:sz w:val="24"/>
          <w:szCs w:val="24"/>
        </w:rPr>
        <w:t xml:space="preserve"> </w:t>
      </w:r>
      <w:proofErr w:type="spellStart"/>
      <w:r w:rsidRPr="007D69E8">
        <w:rPr>
          <w:rFonts w:ascii="Arial" w:hAnsi="Arial" w:cs="Arial"/>
          <w:sz w:val="24"/>
          <w:szCs w:val="24"/>
        </w:rPr>
        <w:t>electrică</w:t>
      </w:r>
      <w:proofErr w:type="spellEnd"/>
      <w:r w:rsidRPr="007D69E8">
        <w:rPr>
          <w:rFonts w:ascii="Arial" w:hAnsi="Arial" w:cs="Arial"/>
          <w:sz w:val="24"/>
          <w:szCs w:val="24"/>
        </w:rPr>
        <w:t xml:space="preserve"> </w:t>
      </w:r>
      <w:proofErr w:type="spellStart"/>
      <w:r w:rsidRPr="007D69E8">
        <w:rPr>
          <w:rFonts w:ascii="Arial" w:hAnsi="Arial" w:cs="Arial"/>
          <w:sz w:val="24"/>
          <w:szCs w:val="24"/>
        </w:rPr>
        <w:t>existentă</w:t>
      </w:r>
      <w:proofErr w:type="spellEnd"/>
      <w:r w:rsidRPr="007D69E8">
        <w:rPr>
          <w:rFonts w:ascii="Arial" w:hAnsi="Arial" w:cs="Arial"/>
          <w:sz w:val="24"/>
          <w:szCs w:val="24"/>
        </w:rPr>
        <w:t xml:space="preserve"> </w:t>
      </w:r>
      <w:proofErr w:type="spellStart"/>
      <w:r w:rsidRPr="007D69E8">
        <w:rPr>
          <w:rFonts w:ascii="Arial" w:hAnsi="Arial" w:cs="Arial"/>
          <w:sz w:val="24"/>
          <w:szCs w:val="24"/>
        </w:rPr>
        <w:t>pe</w:t>
      </w:r>
      <w:proofErr w:type="spellEnd"/>
      <w:r w:rsidRPr="007D69E8">
        <w:rPr>
          <w:rFonts w:ascii="Arial" w:hAnsi="Arial" w:cs="Arial"/>
          <w:sz w:val="24"/>
          <w:szCs w:val="24"/>
        </w:rPr>
        <w:t xml:space="preserve"> </w:t>
      </w:r>
      <w:proofErr w:type="spellStart"/>
      <w:r w:rsidRPr="007D69E8">
        <w:rPr>
          <w:rFonts w:ascii="Arial" w:hAnsi="Arial" w:cs="Arial"/>
          <w:sz w:val="24"/>
          <w:szCs w:val="24"/>
        </w:rPr>
        <w:t>amplasament</w:t>
      </w:r>
      <w:proofErr w:type="spellEnd"/>
      <w:r w:rsidRPr="007D69E8">
        <w:rPr>
          <w:rFonts w:ascii="Arial" w:hAnsi="Arial" w:cs="Arial"/>
          <w:sz w:val="24"/>
          <w:szCs w:val="24"/>
        </w:rPr>
        <w:t xml:space="preserve">, </w:t>
      </w:r>
      <w:proofErr w:type="spellStart"/>
      <w:r w:rsidRPr="007D69E8">
        <w:rPr>
          <w:rFonts w:ascii="Arial" w:hAnsi="Arial" w:cs="Arial"/>
          <w:sz w:val="24"/>
          <w:szCs w:val="24"/>
        </w:rPr>
        <w:t>prin</w:t>
      </w:r>
      <w:proofErr w:type="spellEnd"/>
      <w:r w:rsidRPr="007D69E8">
        <w:rPr>
          <w:rFonts w:ascii="Arial" w:hAnsi="Arial" w:cs="Arial"/>
          <w:sz w:val="24"/>
          <w:szCs w:val="24"/>
        </w:rPr>
        <w:t xml:space="preserve"> </w:t>
      </w:r>
      <w:proofErr w:type="spellStart"/>
      <w:r w:rsidRPr="007D69E8">
        <w:rPr>
          <w:rFonts w:ascii="Arial" w:hAnsi="Arial" w:cs="Arial"/>
          <w:sz w:val="24"/>
          <w:szCs w:val="24"/>
        </w:rPr>
        <w:t>prelungirea</w:t>
      </w:r>
      <w:proofErr w:type="spellEnd"/>
      <w:r w:rsidRPr="007D69E8">
        <w:rPr>
          <w:rFonts w:ascii="Arial" w:hAnsi="Arial" w:cs="Arial"/>
          <w:sz w:val="24"/>
          <w:szCs w:val="24"/>
        </w:rPr>
        <w:t xml:space="preserve"> </w:t>
      </w:r>
      <w:proofErr w:type="spellStart"/>
      <w:r w:rsidRPr="007D69E8">
        <w:rPr>
          <w:rFonts w:ascii="Arial" w:hAnsi="Arial" w:cs="Arial"/>
          <w:sz w:val="24"/>
          <w:szCs w:val="24"/>
        </w:rPr>
        <w:t>celei</w:t>
      </w:r>
      <w:proofErr w:type="spellEnd"/>
      <w:r w:rsidRPr="007D69E8">
        <w:rPr>
          <w:rFonts w:ascii="Arial" w:hAnsi="Arial" w:cs="Arial"/>
          <w:sz w:val="24"/>
          <w:szCs w:val="24"/>
        </w:rPr>
        <w:t xml:space="preserve"> </w:t>
      </w:r>
      <w:proofErr w:type="spellStart"/>
      <w:r w:rsidRPr="007D69E8">
        <w:rPr>
          <w:rFonts w:ascii="Arial" w:hAnsi="Arial" w:cs="Arial"/>
          <w:sz w:val="24"/>
          <w:szCs w:val="24"/>
        </w:rPr>
        <w:t>existente</w:t>
      </w:r>
      <w:proofErr w:type="spellEnd"/>
      <w:r w:rsidRPr="007D69E8">
        <w:rPr>
          <w:rFonts w:ascii="Arial" w:hAnsi="Arial" w:cs="Arial"/>
          <w:sz w:val="24"/>
          <w:szCs w:val="24"/>
        </w:rPr>
        <w:t>.</w:t>
      </w:r>
    </w:p>
    <w:p w:rsidR="009D4391" w:rsidRPr="00414256" w:rsidRDefault="009D4391" w:rsidP="009D4391">
      <w:pPr>
        <w:pStyle w:val="Corptext21"/>
        <w:tabs>
          <w:tab w:val="left" w:pos="426"/>
        </w:tabs>
        <w:spacing w:line="240" w:lineRule="auto"/>
        <w:ind w:firstLine="0"/>
        <w:jc w:val="both"/>
        <w:rPr>
          <w:rFonts w:ascii="Arial" w:hAnsi="Arial" w:cs="Arial"/>
          <w:i w:val="0"/>
          <w:sz w:val="24"/>
          <w:szCs w:val="24"/>
        </w:rPr>
      </w:pPr>
      <w:r>
        <w:rPr>
          <w:rFonts w:ascii="Arial Narrow" w:hAnsi="Arial Narrow" w:cs="Arial"/>
          <w:i w:val="0"/>
          <w:sz w:val="26"/>
          <w:szCs w:val="26"/>
        </w:rPr>
        <w:tab/>
      </w:r>
      <w:r w:rsidRPr="00414256">
        <w:rPr>
          <w:rFonts w:ascii="Arial" w:hAnsi="Arial" w:cs="Arial"/>
          <w:i w:val="0"/>
          <w:sz w:val="24"/>
          <w:szCs w:val="24"/>
        </w:rPr>
        <w:t>Clădirea propus</w:t>
      </w:r>
      <w:r>
        <w:rPr>
          <w:rFonts w:ascii="Arial" w:hAnsi="Arial" w:cs="Arial"/>
          <w:i w:val="0"/>
          <w:sz w:val="24"/>
          <w:szCs w:val="24"/>
        </w:rPr>
        <w:t>ă</w:t>
      </w:r>
      <w:r w:rsidRPr="00414256">
        <w:rPr>
          <w:rFonts w:ascii="Arial" w:hAnsi="Arial" w:cs="Arial"/>
          <w:i w:val="0"/>
          <w:sz w:val="24"/>
          <w:szCs w:val="24"/>
        </w:rPr>
        <w:t xml:space="preserve"> nu este prevăzut</w:t>
      </w:r>
      <w:r>
        <w:rPr>
          <w:rFonts w:ascii="Arial" w:hAnsi="Arial" w:cs="Arial"/>
          <w:i w:val="0"/>
          <w:sz w:val="24"/>
          <w:szCs w:val="24"/>
        </w:rPr>
        <w:t>ă</w:t>
      </w:r>
      <w:r w:rsidRPr="00414256">
        <w:rPr>
          <w:rFonts w:ascii="Arial" w:hAnsi="Arial" w:cs="Arial"/>
          <w:i w:val="0"/>
          <w:sz w:val="24"/>
          <w:szCs w:val="24"/>
        </w:rPr>
        <w:t xml:space="preserve"> cu </w:t>
      </w:r>
      <w:r w:rsidRPr="009D4391">
        <w:rPr>
          <w:rFonts w:ascii="Arial" w:hAnsi="Arial" w:cs="Arial"/>
          <w:bCs/>
          <w:i w:val="0"/>
          <w:sz w:val="24"/>
          <w:szCs w:val="24"/>
        </w:rPr>
        <w:t>grupuri sanitare</w:t>
      </w:r>
      <w:r w:rsidRPr="00414256">
        <w:rPr>
          <w:rFonts w:ascii="Arial" w:hAnsi="Arial" w:cs="Arial"/>
          <w:i w:val="0"/>
          <w:sz w:val="24"/>
          <w:szCs w:val="24"/>
        </w:rPr>
        <w:t xml:space="preserve"> dotate cu vase WC, chiuvete şi pișoare, aceste facilități fiind asigurate în clădirile vecine existente pe amplasament</w:t>
      </w:r>
      <w:r>
        <w:rPr>
          <w:rFonts w:ascii="Arial" w:hAnsi="Arial" w:cs="Arial"/>
          <w:i w:val="0"/>
          <w:sz w:val="24"/>
          <w:szCs w:val="24"/>
        </w:rPr>
        <w:t xml:space="preserve">, nefiind </w:t>
      </w:r>
      <w:r>
        <w:rPr>
          <w:rFonts w:ascii="Arial" w:hAnsi="Arial" w:cs="Arial"/>
          <w:i w:val="0"/>
          <w:sz w:val="24"/>
          <w:szCs w:val="24"/>
        </w:rPr>
        <w:lastRenderedPageBreak/>
        <w:t>necesar racordul la rețeaua de canalizare existentă pe amplasament, dar se va racorda la rețeaua de alimentare cu apă existentă pe amplasament.</w:t>
      </w:r>
      <w:r w:rsidRPr="00414256">
        <w:rPr>
          <w:rFonts w:ascii="Arial" w:hAnsi="Arial" w:cs="Arial"/>
          <w:i w:val="0"/>
          <w:sz w:val="24"/>
          <w:szCs w:val="24"/>
        </w:rPr>
        <w:t xml:space="preserve"> </w:t>
      </w:r>
    </w:p>
    <w:p w:rsidR="005A6C47" w:rsidRPr="009D4391" w:rsidRDefault="005A6C47" w:rsidP="000D57A4">
      <w:pPr>
        <w:tabs>
          <w:tab w:val="left" w:pos="180"/>
        </w:tabs>
        <w:spacing w:after="0" w:line="240" w:lineRule="auto"/>
        <w:jc w:val="both"/>
        <w:rPr>
          <w:rFonts w:ascii="Arial" w:hAnsi="Arial" w:cs="Arial"/>
          <w:noProof/>
          <w:color w:val="000000" w:themeColor="text1"/>
          <w:sz w:val="24"/>
          <w:szCs w:val="24"/>
          <w:lang w:val="ro-RO"/>
        </w:rPr>
      </w:pPr>
      <w:bookmarkStart w:id="0" w:name="__RefHeading__506_829542384"/>
      <w:bookmarkEnd w:id="0"/>
      <w:r w:rsidRPr="009D4391">
        <w:rPr>
          <w:rFonts w:ascii="Arial" w:hAnsi="Arial" w:cs="Arial"/>
          <w:b/>
          <w:bCs/>
          <w:noProof/>
          <w:color w:val="000000" w:themeColor="text1"/>
          <w:sz w:val="24"/>
          <w:szCs w:val="24"/>
          <w:lang w:val="ro-RO"/>
        </w:rPr>
        <w:t>b</w:t>
      </w:r>
      <w:r w:rsidRPr="009D4391">
        <w:rPr>
          <w:rFonts w:ascii="Arial" w:hAnsi="Arial" w:cs="Arial"/>
          <w:b/>
          <w:bCs/>
          <w:noProof/>
          <w:color w:val="000000" w:themeColor="text1"/>
          <w:sz w:val="24"/>
          <w:szCs w:val="24"/>
          <w:vertAlign w:val="subscript"/>
          <w:lang w:val="ro-RO"/>
        </w:rPr>
        <w:t>2</w:t>
      </w:r>
      <w:r w:rsidRPr="009D4391">
        <w:rPr>
          <w:rFonts w:ascii="Arial" w:hAnsi="Arial" w:cs="Arial"/>
          <w:b/>
          <w:bCs/>
          <w:noProof/>
          <w:color w:val="000000" w:themeColor="text1"/>
          <w:sz w:val="24"/>
          <w:szCs w:val="24"/>
          <w:lang w:val="ro-RO"/>
        </w:rPr>
        <w:t>)</w:t>
      </w:r>
      <w:r w:rsidRPr="009D4391">
        <w:rPr>
          <w:rFonts w:ascii="Arial" w:hAnsi="Arial" w:cs="Arial"/>
          <w:noProof/>
          <w:color w:val="000000" w:themeColor="text1"/>
          <w:sz w:val="24"/>
          <w:szCs w:val="24"/>
          <w:lang w:val="ro-RO"/>
        </w:rPr>
        <w:t xml:space="preserve"> cumularea cu alte proiecte existente şi/sau aprobate: </w:t>
      </w:r>
      <w:r w:rsidRPr="009D4391">
        <w:rPr>
          <w:rFonts w:ascii="Arial" w:hAnsi="Arial" w:cs="Arial"/>
          <w:color w:val="000000" w:themeColor="text1"/>
          <w:sz w:val="24"/>
          <w:szCs w:val="24"/>
          <w:lang w:val="ro-RO"/>
        </w:rPr>
        <w:t xml:space="preserve">- </w:t>
      </w:r>
      <w:r w:rsidR="007D5985" w:rsidRPr="009D4391">
        <w:rPr>
          <w:rFonts w:ascii="Arial" w:hAnsi="Arial" w:cs="Arial"/>
          <w:noProof/>
          <w:color w:val="000000" w:themeColor="text1"/>
          <w:sz w:val="24"/>
          <w:szCs w:val="24"/>
        </w:rPr>
        <w:t>lucrările necesare realizării proiectului nu se suprapun cu alte proiecte existente sau planificate în zonă</w:t>
      </w:r>
      <w:r w:rsidR="007D5985" w:rsidRPr="009D4391">
        <w:rPr>
          <w:rFonts w:ascii="Arial" w:hAnsi="Arial" w:cs="Arial"/>
          <w:noProof/>
          <w:color w:val="000000" w:themeColor="text1"/>
          <w:sz w:val="24"/>
          <w:szCs w:val="24"/>
          <w:lang w:val="ro-RO"/>
        </w:rPr>
        <w:t>;</w:t>
      </w:r>
    </w:p>
    <w:p w:rsidR="00074DA0" w:rsidRPr="009D4391" w:rsidRDefault="005A6C47" w:rsidP="00A93103">
      <w:pPr>
        <w:spacing w:after="0" w:line="240" w:lineRule="auto"/>
        <w:jc w:val="both"/>
        <w:rPr>
          <w:rFonts w:ascii="Arial" w:hAnsi="Arial" w:cs="Arial"/>
          <w:noProof/>
          <w:color w:val="000000" w:themeColor="text1"/>
          <w:sz w:val="24"/>
          <w:szCs w:val="24"/>
          <w:lang w:val="ro-RO"/>
        </w:rPr>
      </w:pPr>
      <w:r w:rsidRPr="009D4391">
        <w:rPr>
          <w:rFonts w:ascii="Arial" w:hAnsi="Arial" w:cs="Arial"/>
          <w:b/>
          <w:bCs/>
          <w:noProof/>
          <w:color w:val="000000" w:themeColor="text1"/>
          <w:sz w:val="24"/>
          <w:szCs w:val="24"/>
          <w:lang w:val="ro-RO"/>
        </w:rPr>
        <w:t>b</w:t>
      </w:r>
      <w:r w:rsidRPr="009D4391">
        <w:rPr>
          <w:rFonts w:ascii="Arial" w:hAnsi="Arial" w:cs="Arial"/>
          <w:b/>
          <w:bCs/>
          <w:noProof/>
          <w:color w:val="000000" w:themeColor="text1"/>
          <w:sz w:val="24"/>
          <w:szCs w:val="24"/>
          <w:vertAlign w:val="subscript"/>
          <w:lang w:val="ro-RO"/>
        </w:rPr>
        <w:t>3</w:t>
      </w:r>
      <w:r w:rsidRPr="009D4391">
        <w:rPr>
          <w:rFonts w:ascii="Arial" w:hAnsi="Arial" w:cs="Arial"/>
          <w:b/>
          <w:bCs/>
          <w:noProof/>
          <w:color w:val="000000" w:themeColor="text1"/>
          <w:sz w:val="24"/>
          <w:szCs w:val="24"/>
          <w:lang w:val="ro-RO"/>
        </w:rPr>
        <w:t>)</w:t>
      </w:r>
      <w:r w:rsidRPr="009D4391">
        <w:rPr>
          <w:rFonts w:ascii="Arial" w:hAnsi="Arial" w:cs="Arial"/>
          <w:noProof/>
          <w:color w:val="000000" w:themeColor="text1"/>
          <w:sz w:val="24"/>
          <w:szCs w:val="24"/>
          <w:lang w:val="ro-RO"/>
        </w:rPr>
        <w:t> utilizarea resurselor naturale, în special a solului, a terenurilor, a apei şi a biodiversităţii:</w:t>
      </w:r>
      <w:r w:rsidR="00074DA0" w:rsidRPr="009D4391">
        <w:rPr>
          <w:rFonts w:ascii="Arial" w:hAnsi="Arial" w:cs="Arial"/>
          <w:noProof/>
          <w:color w:val="000000" w:themeColor="text1"/>
          <w:sz w:val="24"/>
          <w:szCs w:val="24"/>
          <w:lang w:val="ro-RO"/>
        </w:rPr>
        <w:t xml:space="preserve"> în perioada de execuţie se vor folosi cantităţi de </w:t>
      </w:r>
      <w:r w:rsidR="00647CE8" w:rsidRPr="009D4391">
        <w:rPr>
          <w:rFonts w:ascii="Arial" w:hAnsi="Arial" w:cs="Arial"/>
          <w:noProof/>
          <w:color w:val="000000" w:themeColor="text1"/>
          <w:sz w:val="24"/>
          <w:szCs w:val="24"/>
          <w:lang w:val="ro-RO"/>
        </w:rPr>
        <w:t>nisip,</w:t>
      </w:r>
      <w:r w:rsidR="00FA7D3F" w:rsidRPr="009D4391">
        <w:rPr>
          <w:rFonts w:ascii="Arial" w:hAnsi="Arial" w:cs="Arial"/>
          <w:noProof/>
          <w:color w:val="000000" w:themeColor="text1"/>
          <w:sz w:val="24"/>
          <w:szCs w:val="24"/>
          <w:lang w:val="ro-RO"/>
        </w:rPr>
        <w:t>apă</w:t>
      </w:r>
      <w:r w:rsidR="00765B15" w:rsidRPr="009D4391">
        <w:rPr>
          <w:rFonts w:ascii="Arial" w:hAnsi="Arial" w:cs="Arial"/>
          <w:noProof/>
          <w:color w:val="000000" w:themeColor="text1"/>
          <w:sz w:val="24"/>
          <w:szCs w:val="24"/>
        </w:rPr>
        <w:t>.</w:t>
      </w:r>
      <w:r w:rsidR="00B27B77" w:rsidRPr="009D4391">
        <w:rPr>
          <w:rFonts w:ascii="Arial" w:hAnsi="Arial" w:cs="Arial"/>
          <w:noProof/>
          <w:color w:val="000000" w:themeColor="text1"/>
          <w:sz w:val="24"/>
          <w:szCs w:val="24"/>
          <w:lang w:val="ro-RO"/>
        </w:rPr>
        <w:t xml:space="preserve"> </w:t>
      </w:r>
    </w:p>
    <w:p w:rsidR="005A6C47" w:rsidRPr="009D4391" w:rsidRDefault="005A6C47" w:rsidP="00A93103">
      <w:pPr>
        <w:suppressAutoHyphens/>
        <w:spacing w:after="0" w:line="240" w:lineRule="auto"/>
        <w:contextualSpacing/>
        <w:jc w:val="both"/>
        <w:rPr>
          <w:rFonts w:ascii="Arial" w:hAnsi="Arial" w:cs="Arial"/>
          <w:color w:val="000000" w:themeColor="text1"/>
          <w:sz w:val="24"/>
          <w:szCs w:val="24"/>
          <w:lang w:val="ro-RO"/>
        </w:rPr>
      </w:pPr>
      <w:r w:rsidRPr="009D4391">
        <w:rPr>
          <w:rFonts w:ascii="Arial" w:hAnsi="Arial" w:cs="Arial"/>
          <w:b/>
          <w:bCs/>
          <w:noProof/>
          <w:color w:val="000000" w:themeColor="text1"/>
          <w:sz w:val="24"/>
          <w:szCs w:val="24"/>
          <w:lang w:val="ro-RO"/>
        </w:rPr>
        <w:t>b</w:t>
      </w:r>
      <w:r w:rsidRPr="009D4391">
        <w:rPr>
          <w:rFonts w:ascii="Arial" w:hAnsi="Arial" w:cs="Arial"/>
          <w:b/>
          <w:bCs/>
          <w:noProof/>
          <w:color w:val="000000" w:themeColor="text1"/>
          <w:sz w:val="24"/>
          <w:szCs w:val="24"/>
          <w:vertAlign w:val="subscript"/>
          <w:lang w:val="ro-RO"/>
        </w:rPr>
        <w:t>4</w:t>
      </w:r>
      <w:r w:rsidRPr="009D4391">
        <w:rPr>
          <w:rFonts w:ascii="Arial" w:hAnsi="Arial" w:cs="Arial"/>
          <w:b/>
          <w:bCs/>
          <w:noProof/>
          <w:color w:val="000000" w:themeColor="text1"/>
          <w:sz w:val="24"/>
          <w:szCs w:val="24"/>
          <w:lang w:val="ro-RO"/>
        </w:rPr>
        <w:t>)</w:t>
      </w:r>
      <w:r w:rsidRPr="009D4391">
        <w:rPr>
          <w:rFonts w:ascii="Arial" w:hAnsi="Arial" w:cs="Arial"/>
          <w:noProof/>
          <w:color w:val="000000" w:themeColor="text1"/>
          <w:sz w:val="24"/>
          <w:szCs w:val="24"/>
          <w:lang w:val="ro-RO"/>
        </w:rPr>
        <w:t xml:space="preserve"> cantitatea şi tipurile de deşeuri generate/gestionate: </w:t>
      </w:r>
      <w:r w:rsidR="000A3062" w:rsidRPr="009D4391">
        <w:rPr>
          <w:rFonts w:ascii="Arial" w:hAnsi="Arial" w:cs="Arial"/>
          <w:noProof/>
          <w:color w:val="000000" w:themeColor="text1"/>
          <w:sz w:val="24"/>
          <w:szCs w:val="24"/>
          <w:lang w:val="ro-RO"/>
        </w:rPr>
        <w:t>deșeuri</w:t>
      </w:r>
      <w:r w:rsidR="00681525" w:rsidRPr="009D4391">
        <w:rPr>
          <w:rFonts w:ascii="Arial" w:hAnsi="Arial" w:cs="Arial"/>
          <w:noProof/>
          <w:color w:val="000000" w:themeColor="text1"/>
          <w:sz w:val="24"/>
          <w:szCs w:val="24"/>
          <w:lang w:val="ro-RO"/>
        </w:rPr>
        <w:t>le</w:t>
      </w:r>
      <w:r w:rsidR="000A3062" w:rsidRPr="009D4391">
        <w:rPr>
          <w:rFonts w:ascii="Arial" w:hAnsi="Arial" w:cs="Arial"/>
          <w:noProof/>
          <w:color w:val="000000" w:themeColor="text1"/>
          <w:sz w:val="24"/>
          <w:szCs w:val="24"/>
          <w:lang w:val="ro-RO"/>
        </w:rPr>
        <w:t xml:space="preserve"> specifice lucrărilor de construcții vor fi gestionate </w:t>
      </w:r>
      <w:r w:rsidRPr="009D4391">
        <w:rPr>
          <w:rFonts w:ascii="Arial" w:hAnsi="Arial" w:cs="Arial"/>
          <w:color w:val="000000" w:themeColor="text1"/>
          <w:sz w:val="24"/>
          <w:szCs w:val="24"/>
          <w:lang w:val="ro-RO"/>
        </w:rPr>
        <w:t>conform</w:t>
      </w:r>
      <w:r w:rsidR="00A93103" w:rsidRPr="009D4391">
        <w:rPr>
          <w:rFonts w:ascii="Arial" w:hAnsi="Arial" w:cs="Arial"/>
          <w:color w:val="000000" w:themeColor="text1"/>
          <w:sz w:val="24"/>
          <w:szCs w:val="24"/>
          <w:lang w:val="ro-RO"/>
        </w:rPr>
        <w:t xml:space="preserve"> </w:t>
      </w:r>
      <w:r w:rsidR="00A93103" w:rsidRPr="009D4391">
        <w:rPr>
          <w:rFonts w:ascii="Arial" w:hAnsi="Arial" w:cs="Arial"/>
          <w:bCs/>
          <w:noProof/>
          <w:color w:val="000000" w:themeColor="text1"/>
          <w:sz w:val="24"/>
          <w:szCs w:val="24"/>
          <w:lang w:val="ro-RO" w:eastAsia="ar-SA"/>
        </w:rPr>
        <w:t xml:space="preserve"> prevederilor </w:t>
      </w:r>
      <w:proofErr w:type="spellStart"/>
      <w:r w:rsidR="00A93103" w:rsidRPr="009D4391">
        <w:rPr>
          <w:rFonts w:ascii="Arial" w:hAnsi="Arial" w:cs="Arial"/>
          <w:color w:val="000000" w:themeColor="text1"/>
          <w:sz w:val="24"/>
          <w:szCs w:val="24"/>
          <w:lang w:eastAsia="ar-SA"/>
        </w:rPr>
        <w:t>Legii</w:t>
      </w:r>
      <w:proofErr w:type="spellEnd"/>
      <w:r w:rsidR="00A93103" w:rsidRPr="009D4391">
        <w:rPr>
          <w:rFonts w:ascii="Arial" w:hAnsi="Arial" w:cs="Arial"/>
          <w:color w:val="000000" w:themeColor="text1"/>
          <w:sz w:val="24"/>
          <w:szCs w:val="24"/>
          <w:lang w:eastAsia="ar-SA"/>
        </w:rPr>
        <w:t xml:space="preserve"> </w:t>
      </w:r>
      <w:proofErr w:type="spellStart"/>
      <w:r w:rsidR="00A93103" w:rsidRPr="009D4391">
        <w:rPr>
          <w:rFonts w:ascii="Arial" w:hAnsi="Arial" w:cs="Arial"/>
          <w:color w:val="000000" w:themeColor="text1"/>
          <w:sz w:val="24"/>
          <w:szCs w:val="24"/>
          <w:lang w:eastAsia="ar-SA"/>
        </w:rPr>
        <w:t>nr</w:t>
      </w:r>
      <w:proofErr w:type="spellEnd"/>
      <w:r w:rsidR="00A93103" w:rsidRPr="009D4391">
        <w:rPr>
          <w:rFonts w:ascii="Arial" w:hAnsi="Arial" w:cs="Arial"/>
          <w:color w:val="000000" w:themeColor="text1"/>
          <w:sz w:val="24"/>
          <w:szCs w:val="24"/>
          <w:lang w:eastAsia="ar-SA"/>
        </w:rPr>
        <w:t xml:space="preserve">. 17/09.01.2023 </w:t>
      </w:r>
      <w:proofErr w:type="spellStart"/>
      <w:r w:rsidR="00A93103" w:rsidRPr="009D4391">
        <w:rPr>
          <w:rFonts w:ascii="Arial" w:hAnsi="Arial" w:cs="Arial"/>
          <w:color w:val="000000" w:themeColor="text1"/>
          <w:sz w:val="24"/>
          <w:szCs w:val="24"/>
          <w:lang w:eastAsia="ar-SA"/>
        </w:rPr>
        <w:t>pentru</w:t>
      </w:r>
      <w:proofErr w:type="spellEnd"/>
      <w:r w:rsidR="00A93103" w:rsidRPr="009D4391">
        <w:rPr>
          <w:rFonts w:ascii="Arial" w:hAnsi="Arial" w:cs="Arial"/>
          <w:color w:val="000000" w:themeColor="text1"/>
          <w:sz w:val="24"/>
          <w:szCs w:val="24"/>
          <w:lang w:eastAsia="ar-SA"/>
        </w:rPr>
        <w:t xml:space="preserve"> </w:t>
      </w:r>
      <w:proofErr w:type="spellStart"/>
      <w:r w:rsidR="00A93103" w:rsidRPr="009D4391">
        <w:rPr>
          <w:rFonts w:ascii="Arial" w:hAnsi="Arial" w:cs="Arial"/>
          <w:color w:val="000000" w:themeColor="text1"/>
          <w:sz w:val="24"/>
          <w:szCs w:val="24"/>
          <w:lang w:eastAsia="ar-SA"/>
        </w:rPr>
        <w:t>aprobarea</w:t>
      </w:r>
      <w:proofErr w:type="spellEnd"/>
      <w:r w:rsidR="00A93103" w:rsidRPr="009D4391">
        <w:rPr>
          <w:rFonts w:ascii="Arial" w:hAnsi="Arial" w:cs="Arial"/>
          <w:color w:val="000000" w:themeColor="text1"/>
          <w:sz w:val="24"/>
          <w:szCs w:val="24"/>
          <w:lang w:eastAsia="ar-SA"/>
        </w:rPr>
        <w:t xml:space="preserve"> </w:t>
      </w:r>
      <w:proofErr w:type="spellStart"/>
      <w:r w:rsidR="00A93103" w:rsidRPr="009D4391">
        <w:rPr>
          <w:rFonts w:ascii="Arial" w:hAnsi="Arial" w:cs="Arial"/>
          <w:color w:val="000000" w:themeColor="text1"/>
          <w:sz w:val="24"/>
          <w:szCs w:val="24"/>
          <w:lang w:eastAsia="ar-SA"/>
        </w:rPr>
        <w:t>Ordonanței</w:t>
      </w:r>
      <w:proofErr w:type="spellEnd"/>
      <w:r w:rsidR="00A93103" w:rsidRPr="009D4391">
        <w:rPr>
          <w:rFonts w:ascii="Arial" w:hAnsi="Arial" w:cs="Arial"/>
          <w:color w:val="000000" w:themeColor="text1"/>
          <w:sz w:val="24"/>
          <w:szCs w:val="24"/>
          <w:lang w:eastAsia="ar-SA"/>
        </w:rPr>
        <w:t xml:space="preserve"> de </w:t>
      </w:r>
      <w:proofErr w:type="spellStart"/>
      <w:r w:rsidR="00A93103" w:rsidRPr="009D4391">
        <w:rPr>
          <w:rFonts w:ascii="Arial" w:hAnsi="Arial" w:cs="Arial"/>
          <w:color w:val="000000" w:themeColor="text1"/>
          <w:sz w:val="24"/>
          <w:szCs w:val="24"/>
          <w:lang w:eastAsia="ar-SA"/>
        </w:rPr>
        <w:t>urgență</w:t>
      </w:r>
      <w:proofErr w:type="spellEnd"/>
      <w:r w:rsidR="00A93103" w:rsidRPr="009D4391">
        <w:rPr>
          <w:rFonts w:ascii="Arial" w:hAnsi="Arial" w:cs="Arial"/>
          <w:color w:val="000000" w:themeColor="text1"/>
          <w:sz w:val="24"/>
          <w:szCs w:val="24"/>
          <w:lang w:eastAsia="ar-SA"/>
        </w:rPr>
        <w:t xml:space="preserve"> a </w:t>
      </w:r>
      <w:proofErr w:type="spellStart"/>
      <w:r w:rsidR="00A93103" w:rsidRPr="009D4391">
        <w:rPr>
          <w:rFonts w:ascii="Arial" w:hAnsi="Arial" w:cs="Arial"/>
          <w:color w:val="000000" w:themeColor="text1"/>
          <w:sz w:val="24"/>
          <w:szCs w:val="24"/>
          <w:lang w:eastAsia="ar-SA"/>
        </w:rPr>
        <w:t>Guvernului</w:t>
      </w:r>
      <w:proofErr w:type="spellEnd"/>
      <w:r w:rsidR="00A93103" w:rsidRPr="009D4391">
        <w:rPr>
          <w:rFonts w:ascii="Arial" w:hAnsi="Arial" w:cs="Arial"/>
          <w:color w:val="000000" w:themeColor="text1"/>
          <w:sz w:val="24"/>
          <w:szCs w:val="24"/>
          <w:lang w:eastAsia="ar-SA"/>
        </w:rPr>
        <w:t xml:space="preserve"> </w:t>
      </w:r>
      <w:proofErr w:type="spellStart"/>
      <w:r w:rsidR="00A93103" w:rsidRPr="009D4391">
        <w:rPr>
          <w:rFonts w:ascii="Arial" w:hAnsi="Arial" w:cs="Arial"/>
          <w:color w:val="000000" w:themeColor="text1"/>
          <w:sz w:val="24"/>
          <w:szCs w:val="24"/>
          <w:lang w:eastAsia="ar-SA"/>
        </w:rPr>
        <w:t>nr</w:t>
      </w:r>
      <w:proofErr w:type="spellEnd"/>
      <w:r w:rsidR="00A93103" w:rsidRPr="009D4391">
        <w:rPr>
          <w:rFonts w:ascii="Arial" w:hAnsi="Arial" w:cs="Arial"/>
          <w:color w:val="000000" w:themeColor="text1"/>
          <w:sz w:val="24"/>
          <w:szCs w:val="24"/>
          <w:lang w:eastAsia="ar-SA"/>
        </w:rPr>
        <w:t xml:space="preserve">. 92/2021 </w:t>
      </w:r>
      <w:proofErr w:type="spellStart"/>
      <w:r w:rsidR="00A93103" w:rsidRPr="009D4391">
        <w:rPr>
          <w:rFonts w:ascii="Arial" w:hAnsi="Arial" w:cs="Arial"/>
          <w:color w:val="000000" w:themeColor="text1"/>
          <w:sz w:val="24"/>
          <w:szCs w:val="24"/>
          <w:lang w:eastAsia="ar-SA"/>
        </w:rPr>
        <w:t>privind</w:t>
      </w:r>
      <w:proofErr w:type="spellEnd"/>
      <w:r w:rsidR="00A93103" w:rsidRPr="009D4391">
        <w:rPr>
          <w:rFonts w:ascii="Arial" w:hAnsi="Arial" w:cs="Arial"/>
          <w:color w:val="000000" w:themeColor="text1"/>
          <w:sz w:val="24"/>
          <w:szCs w:val="24"/>
          <w:lang w:eastAsia="ar-SA"/>
        </w:rPr>
        <w:t xml:space="preserve"> </w:t>
      </w:r>
      <w:proofErr w:type="spellStart"/>
      <w:r w:rsidR="00A93103" w:rsidRPr="009D4391">
        <w:rPr>
          <w:rFonts w:ascii="Arial" w:hAnsi="Arial" w:cs="Arial"/>
          <w:color w:val="000000" w:themeColor="text1"/>
          <w:sz w:val="24"/>
          <w:szCs w:val="24"/>
          <w:lang w:eastAsia="ar-SA"/>
        </w:rPr>
        <w:t>regimul</w:t>
      </w:r>
      <w:proofErr w:type="spellEnd"/>
      <w:r w:rsidR="00A93103" w:rsidRPr="009D4391">
        <w:rPr>
          <w:rFonts w:ascii="Arial" w:hAnsi="Arial" w:cs="Arial"/>
          <w:color w:val="000000" w:themeColor="text1"/>
          <w:sz w:val="24"/>
          <w:szCs w:val="24"/>
          <w:lang w:eastAsia="ar-SA"/>
        </w:rPr>
        <w:t xml:space="preserve"> </w:t>
      </w:r>
      <w:proofErr w:type="spellStart"/>
      <w:r w:rsidR="00A93103" w:rsidRPr="009D4391">
        <w:rPr>
          <w:rFonts w:ascii="Arial" w:hAnsi="Arial" w:cs="Arial"/>
          <w:color w:val="000000" w:themeColor="text1"/>
          <w:sz w:val="24"/>
          <w:szCs w:val="24"/>
          <w:lang w:eastAsia="ar-SA"/>
        </w:rPr>
        <w:t>deșeurilor</w:t>
      </w:r>
      <w:proofErr w:type="spellEnd"/>
      <w:r w:rsidR="00A93103" w:rsidRPr="009D4391">
        <w:rPr>
          <w:rFonts w:ascii="Arial" w:hAnsi="Arial" w:cs="Arial"/>
          <w:color w:val="000000" w:themeColor="text1"/>
          <w:sz w:val="24"/>
          <w:szCs w:val="24"/>
          <w:lang w:eastAsia="ar-SA"/>
        </w:rPr>
        <w:t>;</w:t>
      </w:r>
      <w:r w:rsidR="00BB421F" w:rsidRPr="009D4391">
        <w:rPr>
          <w:rFonts w:ascii="Arial" w:hAnsi="Arial" w:cs="Arial"/>
          <w:color w:val="000000" w:themeColor="text1"/>
          <w:sz w:val="24"/>
          <w:szCs w:val="24"/>
          <w:lang w:val="ro-RO"/>
        </w:rPr>
        <w:t xml:space="preserve"> acestea </w:t>
      </w:r>
      <w:r w:rsidRPr="009D4391">
        <w:rPr>
          <w:rFonts w:ascii="Arial" w:hAnsi="Arial" w:cs="Arial"/>
          <w:bCs/>
          <w:iCs/>
          <w:color w:val="000000" w:themeColor="text1"/>
          <w:sz w:val="24"/>
          <w:szCs w:val="24"/>
          <w:lang w:val="ro-RO"/>
        </w:rPr>
        <w:t>vor fi colectate selectiv și se vor valorifica/elimina numai prin operatori economici autorizați</w:t>
      </w:r>
      <w:r w:rsidRPr="009D4391">
        <w:rPr>
          <w:rFonts w:ascii="Arial" w:hAnsi="Arial" w:cs="Arial"/>
          <w:color w:val="000000" w:themeColor="text1"/>
          <w:sz w:val="24"/>
          <w:szCs w:val="24"/>
          <w:lang w:val="ro-RO"/>
        </w:rPr>
        <w:t xml:space="preserve">; </w:t>
      </w:r>
    </w:p>
    <w:p w:rsidR="00A74036" w:rsidRPr="009D4391" w:rsidRDefault="005A6C47" w:rsidP="00A93103">
      <w:pPr>
        <w:spacing w:after="0" w:line="240" w:lineRule="auto"/>
        <w:jc w:val="both"/>
        <w:rPr>
          <w:rFonts w:ascii="Arial" w:hAnsi="Arial" w:cs="Arial"/>
          <w:b/>
          <w:bCs/>
          <w:noProof/>
          <w:color w:val="000000" w:themeColor="text1"/>
          <w:sz w:val="24"/>
          <w:szCs w:val="24"/>
          <w:lang w:val="ro-RO"/>
        </w:rPr>
      </w:pPr>
      <w:r w:rsidRPr="009D4391">
        <w:rPr>
          <w:rFonts w:ascii="Arial" w:hAnsi="Arial" w:cs="Arial"/>
          <w:b/>
          <w:bCs/>
          <w:noProof/>
          <w:color w:val="000000" w:themeColor="text1"/>
          <w:sz w:val="24"/>
          <w:szCs w:val="24"/>
          <w:lang w:val="ro-RO"/>
        </w:rPr>
        <w:t>b</w:t>
      </w:r>
      <w:r w:rsidRPr="009D4391">
        <w:rPr>
          <w:rFonts w:ascii="Arial" w:hAnsi="Arial" w:cs="Arial"/>
          <w:b/>
          <w:bCs/>
          <w:noProof/>
          <w:color w:val="000000" w:themeColor="text1"/>
          <w:sz w:val="24"/>
          <w:szCs w:val="24"/>
          <w:vertAlign w:val="subscript"/>
          <w:lang w:val="ro-RO"/>
        </w:rPr>
        <w:t>5</w:t>
      </w:r>
      <w:r w:rsidRPr="009D4391">
        <w:rPr>
          <w:rFonts w:ascii="Arial" w:hAnsi="Arial" w:cs="Arial"/>
          <w:b/>
          <w:bCs/>
          <w:noProof/>
          <w:color w:val="000000" w:themeColor="text1"/>
          <w:sz w:val="24"/>
          <w:szCs w:val="24"/>
          <w:lang w:val="ro-RO"/>
        </w:rPr>
        <w:t>)</w:t>
      </w:r>
      <w:r w:rsidRPr="009D4391">
        <w:rPr>
          <w:rFonts w:ascii="Arial" w:hAnsi="Arial" w:cs="Arial"/>
          <w:noProof/>
          <w:color w:val="000000" w:themeColor="text1"/>
          <w:sz w:val="24"/>
          <w:szCs w:val="24"/>
          <w:lang w:val="ro-RO"/>
        </w:rPr>
        <w:t xml:space="preserve"> poluarea şi alte efecte negative: </w:t>
      </w:r>
      <w:r w:rsidR="006D4522" w:rsidRPr="009D4391">
        <w:rPr>
          <w:rFonts w:ascii="Arial" w:hAnsi="Arial" w:cs="Arial"/>
          <w:noProof/>
          <w:color w:val="000000" w:themeColor="text1"/>
          <w:sz w:val="24"/>
          <w:szCs w:val="24"/>
          <w:lang w:val="ro-RO"/>
        </w:rPr>
        <w:t>s</w:t>
      </w:r>
      <w:r w:rsidR="00A74036" w:rsidRPr="009D4391">
        <w:rPr>
          <w:rFonts w:ascii="Arial" w:hAnsi="Arial" w:cs="Arial"/>
          <w:bCs/>
          <w:noProof/>
          <w:color w:val="000000" w:themeColor="text1"/>
          <w:sz w:val="24"/>
          <w:szCs w:val="24"/>
          <w:lang w:val="ro-RO"/>
        </w:rPr>
        <w:t>e vor lua toate măsurile necesare să fie respectate toate prevederile legilor în vigoare, atât pe timpul execuției lucrărilor, cât și pe timpul funcționării</w:t>
      </w:r>
      <w:r w:rsidR="009D4391">
        <w:rPr>
          <w:rFonts w:ascii="Arial" w:hAnsi="Arial" w:cs="Arial"/>
          <w:bCs/>
          <w:noProof/>
          <w:color w:val="000000" w:themeColor="text1"/>
          <w:sz w:val="24"/>
          <w:szCs w:val="24"/>
          <w:lang w:val="ro-RO"/>
        </w:rPr>
        <w:t>.</w:t>
      </w:r>
      <w:r w:rsidR="00A74036" w:rsidRPr="009D4391">
        <w:rPr>
          <w:rFonts w:ascii="Arial" w:hAnsi="Arial" w:cs="Arial"/>
          <w:bCs/>
          <w:noProof/>
          <w:color w:val="000000" w:themeColor="text1"/>
          <w:sz w:val="24"/>
          <w:szCs w:val="24"/>
          <w:lang w:val="ro-RO"/>
        </w:rPr>
        <w:t xml:space="preserve"> </w:t>
      </w:r>
      <w:r w:rsidR="00A74036" w:rsidRPr="009D4391">
        <w:rPr>
          <w:rFonts w:ascii="Arial" w:hAnsi="Arial" w:cs="Arial"/>
          <w:b/>
          <w:bCs/>
          <w:noProof/>
          <w:color w:val="000000" w:themeColor="text1"/>
          <w:sz w:val="24"/>
          <w:szCs w:val="24"/>
          <w:lang w:val="ro-RO"/>
        </w:rPr>
        <w:t xml:space="preserve"> </w:t>
      </w:r>
    </w:p>
    <w:p w:rsidR="00A74036" w:rsidRPr="009D4391" w:rsidRDefault="00A74036" w:rsidP="009E2AC9">
      <w:pPr>
        <w:spacing w:after="0" w:line="240" w:lineRule="auto"/>
        <w:ind w:firstLine="426"/>
        <w:jc w:val="both"/>
        <w:rPr>
          <w:rFonts w:ascii="Arial" w:hAnsi="Arial" w:cs="Arial"/>
          <w:b/>
          <w:bCs/>
          <w:noProof/>
          <w:color w:val="000000" w:themeColor="text1"/>
          <w:sz w:val="24"/>
          <w:szCs w:val="24"/>
          <w:lang w:val="ro-RO"/>
        </w:rPr>
      </w:pPr>
      <w:r w:rsidRPr="009D4391">
        <w:rPr>
          <w:rFonts w:ascii="Arial" w:hAnsi="Arial" w:cs="Arial"/>
          <w:b/>
          <w:bCs/>
          <w:noProof/>
          <w:color w:val="000000" w:themeColor="text1"/>
          <w:sz w:val="24"/>
          <w:szCs w:val="24"/>
          <w:lang w:val="ro-RO"/>
        </w:rPr>
        <w:t>Măsuri pentru protecția calității apelor:</w:t>
      </w:r>
    </w:p>
    <w:p w:rsidR="008E60F4" w:rsidRPr="009D4391"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9D4391">
        <w:rPr>
          <w:rFonts w:ascii="Arial" w:hAnsi="Arial" w:cs="Arial"/>
          <w:color w:val="000000" w:themeColor="text1"/>
          <w:sz w:val="24"/>
          <w:szCs w:val="24"/>
          <w:lang w:val="ro-RO"/>
        </w:rPr>
        <w:t>dotarea cu material absorbant și intervenția imediată în cazul în care se observă scurgeri</w:t>
      </w:r>
      <w:r w:rsidR="00717F64" w:rsidRPr="009D4391">
        <w:rPr>
          <w:rFonts w:ascii="Arial" w:hAnsi="Arial" w:cs="Arial"/>
          <w:color w:val="000000" w:themeColor="text1"/>
          <w:sz w:val="24"/>
          <w:szCs w:val="24"/>
          <w:lang w:val="ro-RO"/>
        </w:rPr>
        <w:t xml:space="preserve"> accidentale</w:t>
      </w:r>
      <w:r w:rsidRPr="009D4391">
        <w:rPr>
          <w:rFonts w:ascii="Arial" w:hAnsi="Arial" w:cs="Arial"/>
          <w:color w:val="000000" w:themeColor="text1"/>
          <w:sz w:val="24"/>
          <w:szCs w:val="24"/>
          <w:lang w:val="ro-RO"/>
        </w:rPr>
        <w:t>, menținerea autovehiculelor într-o bună stare tehnică, staționarea</w:t>
      </w:r>
      <w:r w:rsidR="00EC763D" w:rsidRPr="009D4391">
        <w:rPr>
          <w:rFonts w:ascii="Arial" w:hAnsi="Arial" w:cs="Arial"/>
          <w:color w:val="000000" w:themeColor="text1"/>
          <w:sz w:val="24"/>
          <w:szCs w:val="24"/>
          <w:lang w:val="ro-RO"/>
        </w:rPr>
        <w:t xml:space="preserve"> acestora pe platforme betonate;</w:t>
      </w:r>
    </w:p>
    <w:p w:rsidR="00A74036" w:rsidRPr="009D4391" w:rsidRDefault="00A74036" w:rsidP="009E2AC9">
      <w:pPr>
        <w:pStyle w:val="ListParagraph"/>
        <w:tabs>
          <w:tab w:val="left" w:pos="1134"/>
        </w:tabs>
        <w:spacing w:after="0" w:line="240" w:lineRule="auto"/>
        <w:ind w:left="0" w:firstLine="426"/>
        <w:jc w:val="both"/>
        <w:rPr>
          <w:rFonts w:ascii="Arial" w:hAnsi="Arial" w:cs="Arial"/>
          <w:b/>
          <w:bCs/>
          <w:noProof/>
          <w:color w:val="000000" w:themeColor="text1"/>
          <w:sz w:val="24"/>
          <w:szCs w:val="24"/>
          <w:lang w:val="ro-RO"/>
        </w:rPr>
      </w:pPr>
      <w:r w:rsidRPr="009D4391">
        <w:rPr>
          <w:rFonts w:ascii="Arial" w:hAnsi="Arial" w:cs="Arial"/>
          <w:b/>
          <w:bCs/>
          <w:noProof/>
          <w:color w:val="000000" w:themeColor="text1"/>
          <w:sz w:val="24"/>
          <w:szCs w:val="24"/>
          <w:lang w:val="ro-RO"/>
        </w:rPr>
        <w:t>Măsuri pentru protecția aerului:</w:t>
      </w:r>
    </w:p>
    <w:p w:rsidR="00A74036" w:rsidRPr="009D4391"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9D4391">
        <w:rPr>
          <w:rFonts w:ascii="Arial" w:hAnsi="Arial" w:cs="Arial"/>
          <w:bCs/>
          <w:noProof/>
          <w:color w:val="000000" w:themeColor="text1"/>
          <w:sz w:val="24"/>
          <w:szCs w:val="24"/>
        </w:rPr>
        <w:t xml:space="preserve">întreţinerea din punct </w:t>
      </w:r>
      <w:r w:rsidR="00E62F3E" w:rsidRPr="009D4391">
        <w:rPr>
          <w:rFonts w:ascii="Arial" w:hAnsi="Arial" w:cs="Arial"/>
          <w:bCs/>
          <w:noProof/>
          <w:color w:val="000000" w:themeColor="text1"/>
          <w:sz w:val="24"/>
          <w:szCs w:val="24"/>
        </w:rPr>
        <w:t>de vedere tehnic a mijloacelor de transport</w:t>
      </w:r>
      <w:r w:rsidRPr="009D4391">
        <w:rPr>
          <w:rFonts w:ascii="Arial" w:hAnsi="Arial" w:cs="Arial"/>
          <w:bCs/>
          <w:noProof/>
          <w:color w:val="000000" w:themeColor="text1"/>
          <w:sz w:val="24"/>
          <w:szCs w:val="24"/>
        </w:rPr>
        <w:t xml:space="preserve"> şi a utilajelor pentru minimalizarea emisiilor de gaze de eşapament şi repunerea în funcţiune a acestora numai după remedierea eventualelor defecţiuni; </w:t>
      </w:r>
    </w:p>
    <w:p w:rsidR="00017BDD" w:rsidRPr="009D4391"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9D4391">
        <w:rPr>
          <w:rFonts w:ascii="Arial" w:hAnsi="Arial" w:cs="Arial"/>
          <w:bCs/>
          <w:noProof/>
          <w:color w:val="000000" w:themeColor="text1"/>
          <w:sz w:val="24"/>
          <w:szCs w:val="24"/>
        </w:rPr>
        <w:t>pentru limitarea emisiilor în atmosferă în perioada de staționare să fie oprită funcționarea motorului și realizarea periodică a reviziilor tehnice ale mașinilor și utilajelor;</w:t>
      </w:r>
    </w:p>
    <w:p w:rsidR="00B1209D" w:rsidRPr="009D4391" w:rsidRDefault="00B1209D" w:rsidP="00B1209D">
      <w:pPr>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9D4391">
        <w:rPr>
          <w:rFonts w:ascii="Arial" w:hAnsi="Arial" w:cs="Arial"/>
          <w:bCs/>
          <w:noProof/>
          <w:color w:val="000000" w:themeColor="text1"/>
          <w:sz w:val="24"/>
          <w:szCs w:val="24"/>
          <w:lang w:val="ro-RO"/>
        </w:rPr>
        <w:t>se v</w:t>
      </w:r>
      <w:r w:rsidR="00717F64" w:rsidRPr="009D4391">
        <w:rPr>
          <w:rFonts w:ascii="Arial" w:hAnsi="Arial" w:cs="Arial"/>
          <w:bCs/>
          <w:noProof/>
          <w:color w:val="000000" w:themeColor="text1"/>
          <w:sz w:val="24"/>
          <w:szCs w:val="24"/>
          <w:lang w:val="ro-RO"/>
        </w:rPr>
        <w:t>or</w:t>
      </w:r>
      <w:r w:rsidRPr="009D4391">
        <w:rPr>
          <w:rFonts w:ascii="Arial" w:hAnsi="Arial" w:cs="Arial"/>
          <w:bCs/>
          <w:noProof/>
          <w:color w:val="000000" w:themeColor="text1"/>
          <w:sz w:val="24"/>
          <w:szCs w:val="24"/>
          <w:lang w:val="ro-RO"/>
        </w:rPr>
        <w:t xml:space="preserve"> respecta prevederile legislației în vigoare</w:t>
      </w:r>
      <w:r w:rsidR="00017BDD" w:rsidRPr="009D4391">
        <w:rPr>
          <w:rFonts w:ascii="Arial" w:hAnsi="Arial" w:cs="Arial"/>
          <w:bCs/>
          <w:noProof/>
          <w:color w:val="000000" w:themeColor="text1"/>
          <w:sz w:val="24"/>
          <w:szCs w:val="24"/>
          <w:lang w:val="ro-RO"/>
        </w:rPr>
        <w:t>.</w:t>
      </w:r>
    </w:p>
    <w:p w:rsidR="00A74036" w:rsidRPr="009D4391" w:rsidRDefault="00A74036" w:rsidP="00AE6357">
      <w:pPr>
        <w:tabs>
          <w:tab w:val="left" w:pos="1134"/>
        </w:tabs>
        <w:spacing w:after="0" w:line="240" w:lineRule="auto"/>
        <w:ind w:firstLine="426"/>
        <w:jc w:val="both"/>
        <w:rPr>
          <w:rFonts w:ascii="Arial" w:hAnsi="Arial" w:cs="Arial"/>
          <w:b/>
          <w:bCs/>
          <w:noProof/>
          <w:color w:val="000000" w:themeColor="text1"/>
          <w:sz w:val="24"/>
          <w:szCs w:val="24"/>
          <w:lang w:val="ro-RO"/>
        </w:rPr>
      </w:pPr>
      <w:r w:rsidRPr="009D4391">
        <w:rPr>
          <w:rFonts w:ascii="Arial" w:hAnsi="Arial" w:cs="Arial"/>
          <w:b/>
          <w:bCs/>
          <w:noProof/>
          <w:color w:val="000000" w:themeColor="text1"/>
          <w:sz w:val="24"/>
          <w:szCs w:val="24"/>
          <w:lang w:val="ro-RO"/>
        </w:rPr>
        <w:t>Măsuri pentru protecția împotriva zgomotului și vibrațiilor:</w:t>
      </w:r>
    </w:p>
    <w:p w:rsidR="00005A8C" w:rsidRPr="009D4391"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9D4391">
        <w:rPr>
          <w:rFonts w:ascii="Arial" w:hAnsi="Arial" w:cs="Arial"/>
          <w:bCs/>
          <w:noProof/>
          <w:color w:val="000000" w:themeColor="text1"/>
          <w:sz w:val="24"/>
          <w:szCs w:val="24"/>
        </w:rPr>
        <w:t>s</w:t>
      </w:r>
      <w:r w:rsidR="00005A8C" w:rsidRPr="009D4391">
        <w:rPr>
          <w:rFonts w:ascii="Arial" w:hAnsi="Arial" w:cs="Arial"/>
          <w:bCs/>
          <w:noProof/>
          <w:color w:val="000000" w:themeColor="text1"/>
          <w:sz w:val="24"/>
          <w:szCs w:val="24"/>
        </w:rPr>
        <w:t>e va respecta durata de execuţie a proiectului astfel încât disconfortul generat de poluarea fonică să fie cât mai redus ca timp;</w:t>
      </w:r>
    </w:p>
    <w:p w:rsidR="00005A8C" w:rsidRPr="009D4391"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9D4391">
        <w:rPr>
          <w:rFonts w:ascii="Arial" w:hAnsi="Arial" w:cs="Arial"/>
          <w:bCs/>
          <w:noProof/>
          <w:color w:val="000000" w:themeColor="text1"/>
          <w:sz w:val="24"/>
          <w:szCs w:val="24"/>
        </w:rPr>
        <w:t>u</w:t>
      </w:r>
      <w:r w:rsidR="00A74036" w:rsidRPr="009D4391">
        <w:rPr>
          <w:rFonts w:ascii="Arial" w:hAnsi="Arial" w:cs="Arial"/>
          <w:bCs/>
          <w:noProof/>
          <w:color w:val="000000" w:themeColor="text1"/>
          <w:sz w:val="24"/>
          <w:szCs w:val="24"/>
        </w:rPr>
        <w:t xml:space="preserve">tilajele folosite </w:t>
      </w:r>
      <w:r w:rsidR="00005A8C" w:rsidRPr="009D4391">
        <w:rPr>
          <w:rFonts w:ascii="Arial" w:hAnsi="Arial" w:cs="Arial"/>
          <w:bCs/>
          <w:noProof/>
          <w:color w:val="000000" w:themeColor="text1"/>
          <w:sz w:val="24"/>
          <w:szCs w:val="24"/>
        </w:rPr>
        <w:t>vor respecta</w:t>
      </w:r>
      <w:r w:rsidR="00A74036" w:rsidRPr="009D4391">
        <w:rPr>
          <w:rFonts w:ascii="Arial" w:hAnsi="Arial" w:cs="Arial"/>
          <w:bCs/>
          <w:noProof/>
          <w:color w:val="000000" w:themeColor="text1"/>
          <w:sz w:val="24"/>
          <w:szCs w:val="24"/>
        </w:rPr>
        <w:t xml:space="preserve"> standardele referitoare la emisiile de zgomot</w:t>
      </w:r>
      <w:r w:rsidR="00717F64" w:rsidRPr="009D4391">
        <w:rPr>
          <w:rFonts w:ascii="Arial" w:hAnsi="Arial" w:cs="Arial"/>
          <w:bCs/>
          <w:noProof/>
          <w:color w:val="000000" w:themeColor="text1"/>
          <w:sz w:val="24"/>
          <w:szCs w:val="24"/>
        </w:rPr>
        <w:t>;</w:t>
      </w:r>
      <w:r w:rsidR="00A74036" w:rsidRPr="009D4391">
        <w:rPr>
          <w:rFonts w:ascii="Arial" w:hAnsi="Arial" w:cs="Arial"/>
          <w:bCs/>
          <w:noProof/>
          <w:color w:val="000000" w:themeColor="text1"/>
          <w:sz w:val="24"/>
          <w:szCs w:val="24"/>
        </w:rPr>
        <w:t xml:space="preserve"> </w:t>
      </w:r>
    </w:p>
    <w:p w:rsidR="00BD73D0" w:rsidRPr="009D4391"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9D4391">
        <w:rPr>
          <w:rFonts w:ascii="Arial" w:hAnsi="Arial" w:cs="Arial"/>
          <w:bCs/>
          <w:noProof/>
          <w:color w:val="000000" w:themeColor="text1"/>
          <w:sz w:val="24"/>
          <w:szCs w:val="24"/>
        </w:rPr>
        <w:t>s</w:t>
      </w:r>
      <w:r w:rsidR="00A74036" w:rsidRPr="009D4391">
        <w:rPr>
          <w:rFonts w:ascii="Arial" w:hAnsi="Arial" w:cs="Arial"/>
          <w:bCs/>
          <w:noProof/>
          <w:color w:val="000000" w:themeColor="text1"/>
          <w:sz w:val="24"/>
          <w:szCs w:val="24"/>
        </w:rPr>
        <w:t>e va lucra numai î</w:t>
      </w:r>
      <w:r w:rsidR="00005A8C" w:rsidRPr="009D4391">
        <w:rPr>
          <w:rFonts w:ascii="Arial" w:hAnsi="Arial" w:cs="Arial"/>
          <w:bCs/>
          <w:noProof/>
          <w:color w:val="000000" w:themeColor="text1"/>
          <w:sz w:val="24"/>
          <w:szCs w:val="24"/>
        </w:rPr>
        <w:t>n timpul orelor permise și s</w:t>
      </w:r>
      <w:r w:rsidR="00A74036" w:rsidRPr="009D4391">
        <w:rPr>
          <w:rFonts w:ascii="Arial" w:hAnsi="Arial" w:cs="Arial"/>
          <w:bCs/>
          <w:noProof/>
          <w:color w:val="000000" w:themeColor="text1"/>
          <w:sz w:val="24"/>
          <w:szCs w:val="24"/>
        </w:rPr>
        <w:t>e va reduce la minim viteza de deplasare a utilajelor în zonă.</w:t>
      </w:r>
    </w:p>
    <w:p w:rsidR="00EC763D" w:rsidRPr="009D4391" w:rsidRDefault="00A74036" w:rsidP="00AE6357">
      <w:pPr>
        <w:pStyle w:val="ListParagraph"/>
        <w:tabs>
          <w:tab w:val="left" w:pos="1134"/>
        </w:tabs>
        <w:spacing w:after="0" w:line="240" w:lineRule="auto"/>
        <w:ind w:left="851" w:hanging="425"/>
        <w:jc w:val="both"/>
        <w:rPr>
          <w:rFonts w:ascii="Arial" w:hAnsi="Arial" w:cs="Arial"/>
          <w:b/>
          <w:bCs/>
          <w:noProof/>
          <w:color w:val="000000" w:themeColor="text1"/>
          <w:sz w:val="24"/>
          <w:szCs w:val="24"/>
          <w:lang w:val="ro-RO"/>
        </w:rPr>
      </w:pPr>
      <w:r w:rsidRPr="009D4391">
        <w:rPr>
          <w:rFonts w:ascii="Arial" w:hAnsi="Arial" w:cs="Arial"/>
          <w:b/>
          <w:bCs/>
          <w:noProof/>
          <w:color w:val="000000" w:themeColor="text1"/>
          <w:sz w:val="24"/>
          <w:szCs w:val="24"/>
          <w:lang w:val="ro-RO"/>
        </w:rPr>
        <w:t>Măsuri pentru protecția solului și subsolului:</w:t>
      </w:r>
    </w:p>
    <w:p w:rsidR="005B0C1C" w:rsidRPr="009D4391" w:rsidRDefault="005B0C1C" w:rsidP="005B0C1C">
      <w:pPr>
        <w:tabs>
          <w:tab w:val="left" w:pos="1134"/>
        </w:tabs>
        <w:spacing w:after="0" w:line="240" w:lineRule="auto"/>
        <w:jc w:val="both"/>
        <w:rPr>
          <w:rFonts w:ascii="Arial" w:hAnsi="Arial" w:cs="Arial"/>
          <w:color w:val="000000" w:themeColor="text1"/>
          <w:sz w:val="24"/>
          <w:szCs w:val="24"/>
        </w:rPr>
      </w:pPr>
      <w:r w:rsidRPr="003D1A1C">
        <w:rPr>
          <w:rFonts w:ascii="Arial" w:hAnsi="Arial" w:cs="Arial"/>
          <w:color w:val="FF0000"/>
          <w:sz w:val="24"/>
          <w:szCs w:val="24"/>
        </w:rPr>
        <w:t xml:space="preserve">       -  </w:t>
      </w:r>
      <w:proofErr w:type="gramStart"/>
      <w:r w:rsidRPr="009D4391">
        <w:rPr>
          <w:rFonts w:ascii="Arial" w:hAnsi="Arial" w:cs="Arial"/>
          <w:color w:val="000000" w:themeColor="text1"/>
          <w:sz w:val="24"/>
          <w:szCs w:val="24"/>
        </w:rPr>
        <w:t>se</w:t>
      </w:r>
      <w:proofErr w:type="gram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va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asigura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controlul</w:t>
      </w:r>
      <w:proofErr w:type="spellEnd"/>
      <w:r w:rsidRPr="009D4391">
        <w:rPr>
          <w:rFonts w:ascii="Arial" w:hAnsi="Arial" w:cs="Arial"/>
          <w:color w:val="000000" w:themeColor="text1"/>
          <w:sz w:val="24"/>
          <w:szCs w:val="24"/>
        </w:rPr>
        <w:t xml:space="preserve"> strict al </w:t>
      </w:r>
      <w:proofErr w:type="spellStart"/>
      <w:r w:rsidRPr="009D4391">
        <w:rPr>
          <w:rFonts w:ascii="Arial" w:hAnsi="Arial" w:cs="Arial"/>
          <w:color w:val="000000" w:themeColor="text1"/>
          <w:sz w:val="24"/>
          <w:szCs w:val="24"/>
        </w:rPr>
        <w:t>transportului</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betonului</w:t>
      </w:r>
      <w:proofErr w:type="spellEnd"/>
      <w:r w:rsidRPr="009D4391">
        <w:rPr>
          <w:rFonts w:ascii="Arial" w:hAnsi="Arial" w:cs="Arial"/>
          <w:color w:val="000000" w:themeColor="text1"/>
          <w:sz w:val="24"/>
          <w:szCs w:val="24"/>
        </w:rPr>
        <w:t xml:space="preserve">, cu </w:t>
      </w:r>
      <w:proofErr w:type="spellStart"/>
      <w:r w:rsidRPr="009D4391">
        <w:rPr>
          <w:rFonts w:ascii="Arial" w:hAnsi="Arial" w:cs="Arial"/>
          <w:color w:val="000000" w:themeColor="text1"/>
          <w:sz w:val="24"/>
          <w:szCs w:val="24"/>
        </w:rPr>
        <w:t>autovehicule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pentru</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prevenirea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deversărilor</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accidentale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pe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traseu</w:t>
      </w:r>
      <w:proofErr w:type="spellEnd"/>
      <w:r w:rsidRPr="009D4391">
        <w:rPr>
          <w:rFonts w:ascii="Arial" w:hAnsi="Arial" w:cs="Arial"/>
          <w:color w:val="000000" w:themeColor="text1"/>
          <w:sz w:val="24"/>
          <w:szCs w:val="24"/>
        </w:rPr>
        <w:t xml:space="preserve">; </w:t>
      </w:r>
    </w:p>
    <w:p w:rsidR="005B0C1C" w:rsidRPr="009D4391" w:rsidRDefault="005B0C1C" w:rsidP="005B0C1C">
      <w:pPr>
        <w:tabs>
          <w:tab w:val="left" w:pos="1134"/>
        </w:tabs>
        <w:spacing w:after="0" w:line="240" w:lineRule="auto"/>
        <w:jc w:val="both"/>
        <w:rPr>
          <w:rFonts w:ascii="Arial" w:hAnsi="Arial" w:cs="Arial"/>
          <w:color w:val="000000" w:themeColor="text1"/>
          <w:sz w:val="24"/>
          <w:szCs w:val="24"/>
        </w:rPr>
      </w:pPr>
      <w:r w:rsidRPr="009D4391">
        <w:rPr>
          <w:rFonts w:ascii="Arial" w:hAnsi="Arial" w:cs="Arial"/>
          <w:color w:val="000000" w:themeColor="text1"/>
          <w:sz w:val="24"/>
          <w:szCs w:val="24"/>
        </w:rPr>
        <w:t xml:space="preserve">      - </w:t>
      </w:r>
      <w:proofErr w:type="spellStart"/>
      <w:proofErr w:type="gramStart"/>
      <w:r w:rsidRPr="009D4391">
        <w:rPr>
          <w:rFonts w:ascii="Arial" w:hAnsi="Arial" w:cs="Arial"/>
          <w:color w:val="000000" w:themeColor="text1"/>
          <w:sz w:val="24"/>
          <w:szCs w:val="24"/>
        </w:rPr>
        <w:t>depozitarea</w:t>
      </w:r>
      <w:proofErr w:type="spellEnd"/>
      <w:proofErr w:type="gram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materialelor</w:t>
      </w:r>
      <w:proofErr w:type="spellEnd"/>
      <w:r w:rsidRPr="009D4391">
        <w:rPr>
          <w:rFonts w:ascii="Arial" w:hAnsi="Arial" w:cs="Arial"/>
          <w:color w:val="000000" w:themeColor="text1"/>
          <w:sz w:val="24"/>
          <w:szCs w:val="24"/>
        </w:rPr>
        <w:t xml:space="preserve"> de </w:t>
      </w:r>
      <w:proofErr w:type="spellStart"/>
      <w:r w:rsidRPr="009D4391">
        <w:rPr>
          <w:rFonts w:ascii="Arial" w:hAnsi="Arial" w:cs="Arial"/>
          <w:color w:val="000000" w:themeColor="text1"/>
          <w:sz w:val="24"/>
          <w:szCs w:val="24"/>
        </w:rPr>
        <w:t>construcţie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şi</w:t>
      </w:r>
      <w:proofErr w:type="spellEnd"/>
      <w:r w:rsidRPr="009D4391">
        <w:rPr>
          <w:rFonts w:ascii="Arial" w:hAnsi="Arial" w:cs="Arial"/>
          <w:color w:val="000000" w:themeColor="text1"/>
          <w:sz w:val="24"/>
          <w:szCs w:val="24"/>
        </w:rPr>
        <w:t xml:space="preserve"> a </w:t>
      </w:r>
      <w:proofErr w:type="spellStart"/>
      <w:r w:rsidRPr="009D4391">
        <w:rPr>
          <w:rFonts w:ascii="Arial" w:hAnsi="Arial" w:cs="Arial"/>
          <w:color w:val="000000" w:themeColor="text1"/>
          <w:sz w:val="24"/>
          <w:szCs w:val="24"/>
        </w:rPr>
        <w:t>solului</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excavat</w:t>
      </w:r>
      <w:proofErr w:type="spellEnd"/>
      <w:r w:rsidRPr="009D4391">
        <w:rPr>
          <w:rFonts w:ascii="Arial" w:hAnsi="Arial" w:cs="Arial"/>
          <w:color w:val="000000" w:themeColor="text1"/>
          <w:sz w:val="24"/>
          <w:szCs w:val="24"/>
        </w:rPr>
        <w:t xml:space="preserve"> se </w:t>
      </w:r>
      <w:proofErr w:type="spellStart"/>
      <w:r w:rsidRPr="009D4391">
        <w:rPr>
          <w:rFonts w:ascii="Arial" w:hAnsi="Arial" w:cs="Arial"/>
          <w:color w:val="000000" w:themeColor="text1"/>
          <w:sz w:val="24"/>
          <w:szCs w:val="24"/>
        </w:rPr>
        <w:t>va</w:t>
      </w:r>
      <w:proofErr w:type="spellEnd"/>
      <w:r w:rsidRPr="009D4391">
        <w:rPr>
          <w:rFonts w:ascii="Arial" w:hAnsi="Arial" w:cs="Arial"/>
          <w:color w:val="000000" w:themeColor="text1"/>
          <w:sz w:val="24"/>
          <w:szCs w:val="24"/>
        </w:rPr>
        <w:t xml:space="preserve"> face </w:t>
      </w:r>
      <w:proofErr w:type="spellStart"/>
      <w:r w:rsidRPr="009D4391">
        <w:rPr>
          <w:rFonts w:ascii="Arial" w:hAnsi="Arial" w:cs="Arial"/>
          <w:color w:val="000000" w:themeColor="text1"/>
          <w:sz w:val="24"/>
          <w:szCs w:val="24"/>
        </w:rPr>
        <w:t>în</w:t>
      </w:r>
      <w:proofErr w:type="spellEnd"/>
      <w:r w:rsidRPr="009D4391">
        <w:rPr>
          <w:rFonts w:ascii="Arial" w:hAnsi="Arial" w:cs="Arial"/>
          <w:color w:val="000000" w:themeColor="text1"/>
          <w:sz w:val="24"/>
          <w:szCs w:val="24"/>
        </w:rPr>
        <w:t xml:space="preserve"> zone special </w:t>
      </w:r>
      <w:proofErr w:type="spellStart"/>
      <w:r w:rsidRPr="009D4391">
        <w:rPr>
          <w:rFonts w:ascii="Arial" w:hAnsi="Arial" w:cs="Arial"/>
          <w:color w:val="000000" w:themeColor="text1"/>
          <w:sz w:val="24"/>
          <w:szCs w:val="24"/>
        </w:rPr>
        <w:t>amenajate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pe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amplasament</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fără</w:t>
      </w:r>
      <w:proofErr w:type="spellEnd"/>
      <w:r w:rsidRPr="009D4391">
        <w:rPr>
          <w:rFonts w:ascii="Arial" w:hAnsi="Arial" w:cs="Arial"/>
          <w:color w:val="000000" w:themeColor="text1"/>
          <w:sz w:val="24"/>
          <w:szCs w:val="24"/>
        </w:rPr>
        <w:t xml:space="preserve"> a se </w:t>
      </w:r>
      <w:proofErr w:type="spellStart"/>
      <w:r w:rsidRPr="009D4391">
        <w:rPr>
          <w:rFonts w:ascii="Arial" w:hAnsi="Arial" w:cs="Arial"/>
          <w:color w:val="000000" w:themeColor="text1"/>
          <w:sz w:val="24"/>
          <w:szCs w:val="24"/>
        </w:rPr>
        <w:t>afecta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circulaţia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în</w:t>
      </w:r>
      <w:proofErr w:type="spellEnd"/>
      <w:r w:rsidRPr="009D4391">
        <w:rPr>
          <w:rFonts w:ascii="Arial" w:hAnsi="Arial" w:cs="Arial"/>
          <w:color w:val="000000" w:themeColor="text1"/>
          <w:sz w:val="24"/>
          <w:szCs w:val="24"/>
        </w:rPr>
        <w:t xml:space="preserve"> zona </w:t>
      </w:r>
      <w:proofErr w:type="spellStart"/>
      <w:r w:rsidRPr="009D4391">
        <w:rPr>
          <w:rFonts w:ascii="Arial" w:hAnsi="Arial" w:cs="Arial"/>
          <w:color w:val="000000" w:themeColor="text1"/>
          <w:sz w:val="24"/>
          <w:szCs w:val="24"/>
        </w:rPr>
        <w:t>lucrărilor</w:t>
      </w:r>
      <w:proofErr w:type="spellEnd"/>
      <w:r w:rsidRPr="009D4391">
        <w:rPr>
          <w:rFonts w:ascii="Arial" w:hAnsi="Arial" w:cs="Arial"/>
          <w:color w:val="000000" w:themeColor="text1"/>
          <w:sz w:val="24"/>
          <w:szCs w:val="24"/>
        </w:rPr>
        <w:t>;</w:t>
      </w:r>
    </w:p>
    <w:p w:rsidR="005B0C1C" w:rsidRPr="009D4391" w:rsidRDefault="005B0C1C" w:rsidP="005B0C1C">
      <w:pPr>
        <w:tabs>
          <w:tab w:val="left" w:pos="1134"/>
        </w:tabs>
        <w:spacing w:after="0" w:line="240" w:lineRule="auto"/>
        <w:jc w:val="both"/>
        <w:rPr>
          <w:rFonts w:ascii="Arial" w:hAnsi="Arial" w:cs="Arial"/>
          <w:color w:val="000000" w:themeColor="text1"/>
          <w:sz w:val="24"/>
          <w:szCs w:val="24"/>
        </w:rPr>
      </w:pPr>
      <w:r w:rsidRPr="009D4391">
        <w:rPr>
          <w:rFonts w:ascii="Arial" w:hAnsi="Arial" w:cs="Arial"/>
          <w:color w:val="000000" w:themeColor="text1"/>
          <w:sz w:val="24"/>
          <w:szCs w:val="24"/>
        </w:rPr>
        <w:t xml:space="preserve">       - </w:t>
      </w:r>
      <w:proofErr w:type="gramStart"/>
      <w:r w:rsidRPr="009D4391">
        <w:rPr>
          <w:rFonts w:ascii="Arial" w:hAnsi="Arial" w:cs="Arial"/>
          <w:color w:val="000000" w:themeColor="text1"/>
          <w:sz w:val="24"/>
          <w:szCs w:val="24"/>
        </w:rPr>
        <w:t>se</w:t>
      </w:r>
      <w:proofErr w:type="gram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interzice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poluarea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solului</w:t>
      </w:r>
      <w:proofErr w:type="spellEnd"/>
      <w:r w:rsidRPr="009D4391">
        <w:rPr>
          <w:rFonts w:ascii="Arial" w:hAnsi="Arial" w:cs="Arial"/>
          <w:color w:val="000000" w:themeColor="text1"/>
          <w:sz w:val="24"/>
          <w:szCs w:val="24"/>
        </w:rPr>
        <w:t xml:space="preserve"> cu </w:t>
      </w:r>
      <w:proofErr w:type="spellStart"/>
      <w:r w:rsidRPr="009D4391">
        <w:rPr>
          <w:rFonts w:ascii="Arial" w:hAnsi="Arial" w:cs="Arial"/>
          <w:color w:val="000000" w:themeColor="text1"/>
          <w:sz w:val="24"/>
          <w:szCs w:val="24"/>
        </w:rPr>
        <w:t>carburanţi</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uleiuri</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uzate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în</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urma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operaţiilor</w:t>
      </w:r>
      <w:proofErr w:type="spellEnd"/>
      <w:r w:rsidRPr="009D4391">
        <w:rPr>
          <w:rFonts w:ascii="Arial" w:hAnsi="Arial" w:cs="Arial"/>
          <w:color w:val="000000" w:themeColor="text1"/>
          <w:sz w:val="24"/>
          <w:szCs w:val="24"/>
        </w:rPr>
        <w:t xml:space="preserve"> de </w:t>
      </w:r>
      <w:proofErr w:type="spellStart"/>
      <w:r w:rsidRPr="009D4391">
        <w:rPr>
          <w:rFonts w:ascii="Arial" w:hAnsi="Arial" w:cs="Arial"/>
          <w:color w:val="000000" w:themeColor="text1"/>
          <w:sz w:val="24"/>
          <w:szCs w:val="24"/>
        </w:rPr>
        <w:t>staţionare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aprovizionare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depozitare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sau</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alimentare</w:t>
      </w:r>
      <w:proofErr w:type="spellEnd"/>
      <w:r w:rsidRPr="009D4391">
        <w:rPr>
          <w:rFonts w:ascii="Arial" w:hAnsi="Arial" w:cs="Arial"/>
          <w:color w:val="000000" w:themeColor="text1"/>
          <w:sz w:val="24"/>
          <w:szCs w:val="24"/>
        </w:rPr>
        <w:t xml:space="preserve"> cu </w:t>
      </w:r>
      <w:proofErr w:type="spellStart"/>
      <w:r w:rsidRPr="009D4391">
        <w:rPr>
          <w:rFonts w:ascii="Arial" w:hAnsi="Arial" w:cs="Arial"/>
          <w:color w:val="000000" w:themeColor="text1"/>
          <w:sz w:val="24"/>
          <w:szCs w:val="24"/>
        </w:rPr>
        <w:t>combustibili</w:t>
      </w:r>
      <w:proofErr w:type="spellEnd"/>
      <w:r w:rsidRPr="009D4391">
        <w:rPr>
          <w:rFonts w:ascii="Arial" w:hAnsi="Arial" w:cs="Arial"/>
          <w:color w:val="000000" w:themeColor="text1"/>
          <w:sz w:val="24"/>
          <w:szCs w:val="24"/>
        </w:rPr>
        <w:t xml:space="preserve"> a </w:t>
      </w:r>
      <w:proofErr w:type="spellStart"/>
      <w:r w:rsidRPr="009D4391">
        <w:rPr>
          <w:rFonts w:ascii="Arial" w:hAnsi="Arial" w:cs="Arial"/>
          <w:color w:val="000000" w:themeColor="text1"/>
          <w:sz w:val="24"/>
          <w:szCs w:val="24"/>
        </w:rPr>
        <w:t>utilajelor</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şi</w:t>
      </w:r>
      <w:proofErr w:type="spellEnd"/>
      <w:r w:rsidRPr="009D4391">
        <w:rPr>
          <w:rFonts w:ascii="Arial" w:hAnsi="Arial" w:cs="Arial"/>
          <w:color w:val="000000" w:themeColor="text1"/>
          <w:sz w:val="24"/>
          <w:szCs w:val="24"/>
        </w:rPr>
        <w:t xml:space="preserve"> a </w:t>
      </w:r>
      <w:proofErr w:type="spellStart"/>
      <w:r w:rsidRPr="009D4391">
        <w:rPr>
          <w:rFonts w:ascii="Arial" w:hAnsi="Arial" w:cs="Arial"/>
          <w:color w:val="000000" w:themeColor="text1"/>
          <w:sz w:val="24"/>
          <w:szCs w:val="24"/>
        </w:rPr>
        <w:t>mijloacelor</w:t>
      </w:r>
      <w:proofErr w:type="spellEnd"/>
      <w:r w:rsidRPr="009D4391">
        <w:rPr>
          <w:rFonts w:ascii="Arial" w:hAnsi="Arial" w:cs="Arial"/>
          <w:color w:val="000000" w:themeColor="text1"/>
          <w:sz w:val="24"/>
          <w:szCs w:val="24"/>
        </w:rPr>
        <w:t xml:space="preserve"> de transport </w:t>
      </w:r>
      <w:proofErr w:type="spellStart"/>
      <w:r w:rsidRPr="009D4391">
        <w:rPr>
          <w:rFonts w:ascii="Arial" w:hAnsi="Arial" w:cs="Arial"/>
          <w:color w:val="000000" w:themeColor="text1"/>
          <w:sz w:val="24"/>
          <w:szCs w:val="24"/>
        </w:rPr>
        <w:t>sau</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datorită</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funcţionării</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necorespunzătoare</w:t>
      </w:r>
      <w:proofErr w:type="spellEnd"/>
      <w:r w:rsidRPr="009D4391">
        <w:rPr>
          <w:rFonts w:ascii="Arial" w:hAnsi="Arial" w:cs="Arial"/>
          <w:color w:val="000000" w:themeColor="text1"/>
          <w:sz w:val="24"/>
          <w:szCs w:val="24"/>
        </w:rPr>
        <w:t xml:space="preserve"> a </w:t>
      </w:r>
      <w:proofErr w:type="spellStart"/>
      <w:r w:rsidRPr="009D4391">
        <w:rPr>
          <w:rFonts w:ascii="Arial" w:hAnsi="Arial" w:cs="Arial"/>
          <w:color w:val="000000" w:themeColor="text1"/>
          <w:sz w:val="24"/>
          <w:szCs w:val="24"/>
        </w:rPr>
        <w:t>acestora</w:t>
      </w:r>
      <w:proofErr w:type="spellEnd"/>
      <w:r w:rsidRPr="009D4391">
        <w:rPr>
          <w:rFonts w:ascii="Arial" w:hAnsi="Arial" w:cs="Arial"/>
          <w:color w:val="000000" w:themeColor="text1"/>
          <w:sz w:val="24"/>
          <w:szCs w:val="24"/>
        </w:rPr>
        <w:t xml:space="preserve">; </w:t>
      </w:r>
    </w:p>
    <w:p w:rsidR="00FA7D3F" w:rsidRPr="009D4391" w:rsidRDefault="006D4522" w:rsidP="00FA7D3F">
      <w:pPr>
        <w:tabs>
          <w:tab w:val="left" w:pos="1134"/>
        </w:tabs>
        <w:spacing w:after="0" w:line="240" w:lineRule="auto"/>
        <w:jc w:val="both"/>
        <w:rPr>
          <w:rFonts w:ascii="Arial" w:hAnsi="Arial" w:cs="Arial"/>
          <w:color w:val="000000" w:themeColor="text1"/>
          <w:sz w:val="24"/>
          <w:szCs w:val="24"/>
        </w:rPr>
      </w:pPr>
      <w:r w:rsidRPr="009D4391">
        <w:rPr>
          <w:rFonts w:ascii="Arial" w:hAnsi="Arial" w:cs="Arial"/>
          <w:color w:val="000000" w:themeColor="text1"/>
          <w:sz w:val="24"/>
          <w:szCs w:val="24"/>
        </w:rPr>
        <w:t xml:space="preserve">      </w:t>
      </w:r>
      <w:r w:rsidR="005B0C1C" w:rsidRPr="009D4391">
        <w:rPr>
          <w:rFonts w:ascii="Arial" w:hAnsi="Arial" w:cs="Arial"/>
          <w:color w:val="000000" w:themeColor="text1"/>
          <w:sz w:val="24"/>
          <w:szCs w:val="24"/>
        </w:rPr>
        <w:t xml:space="preserve">- </w:t>
      </w:r>
      <w:proofErr w:type="gramStart"/>
      <w:r w:rsidR="005B0C1C" w:rsidRPr="009D4391">
        <w:rPr>
          <w:rFonts w:ascii="Arial" w:hAnsi="Arial" w:cs="Arial"/>
          <w:color w:val="000000" w:themeColor="text1"/>
          <w:sz w:val="24"/>
          <w:szCs w:val="24"/>
        </w:rPr>
        <w:t>se</w:t>
      </w:r>
      <w:proofErr w:type="gram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va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asigura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colectarea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selectivă</w:t>
      </w:r>
      <w:proofErr w:type="spellEnd"/>
      <w:r w:rsidR="005B0C1C" w:rsidRPr="009D4391">
        <w:rPr>
          <w:rFonts w:ascii="Arial" w:hAnsi="Arial" w:cs="Arial"/>
          <w:color w:val="000000" w:themeColor="text1"/>
          <w:sz w:val="24"/>
          <w:szCs w:val="24"/>
        </w:rPr>
        <w:t xml:space="preserve"> a </w:t>
      </w:r>
      <w:proofErr w:type="spellStart"/>
      <w:r w:rsidR="005B0C1C" w:rsidRPr="009D4391">
        <w:rPr>
          <w:rFonts w:ascii="Arial" w:hAnsi="Arial" w:cs="Arial"/>
          <w:color w:val="000000" w:themeColor="text1"/>
          <w:sz w:val="24"/>
          <w:szCs w:val="24"/>
        </w:rPr>
        <w:t>deşeurilor</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rezultate</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în</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urma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lucrărilor</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depozitarea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şi</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eliminarea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acestora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în</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funcţie</w:t>
      </w:r>
      <w:proofErr w:type="spellEnd"/>
      <w:r w:rsidR="005B0C1C" w:rsidRPr="009D4391">
        <w:rPr>
          <w:rFonts w:ascii="Arial" w:hAnsi="Arial" w:cs="Arial"/>
          <w:color w:val="000000" w:themeColor="text1"/>
          <w:sz w:val="24"/>
          <w:szCs w:val="24"/>
        </w:rPr>
        <w:t xml:space="preserve"> de </w:t>
      </w:r>
      <w:proofErr w:type="spellStart"/>
      <w:r w:rsidR="005B0C1C" w:rsidRPr="009D4391">
        <w:rPr>
          <w:rFonts w:ascii="Arial" w:hAnsi="Arial" w:cs="Arial"/>
          <w:color w:val="000000" w:themeColor="text1"/>
          <w:sz w:val="24"/>
          <w:szCs w:val="24"/>
        </w:rPr>
        <w:t>natura</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lor</w:t>
      </w:r>
      <w:proofErr w:type="spellEnd"/>
      <w:r w:rsidR="005B0C1C" w:rsidRPr="009D4391">
        <w:rPr>
          <w:rFonts w:ascii="Arial" w:hAnsi="Arial" w:cs="Arial"/>
          <w:color w:val="000000" w:themeColor="text1"/>
          <w:sz w:val="24"/>
          <w:szCs w:val="24"/>
        </w:rPr>
        <w:t xml:space="preserve">, se </w:t>
      </w:r>
      <w:proofErr w:type="spellStart"/>
      <w:r w:rsidR="005B0C1C" w:rsidRPr="009D4391">
        <w:rPr>
          <w:rFonts w:ascii="Arial" w:hAnsi="Arial" w:cs="Arial"/>
          <w:color w:val="000000" w:themeColor="text1"/>
          <w:sz w:val="24"/>
          <w:szCs w:val="24"/>
        </w:rPr>
        <w:t>va</w:t>
      </w:r>
      <w:proofErr w:type="spellEnd"/>
      <w:r w:rsidR="005B0C1C" w:rsidRPr="009D4391">
        <w:rPr>
          <w:rFonts w:ascii="Arial" w:hAnsi="Arial" w:cs="Arial"/>
          <w:color w:val="000000" w:themeColor="text1"/>
          <w:sz w:val="24"/>
          <w:szCs w:val="24"/>
        </w:rPr>
        <w:t xml:space="preserve"> face </w:t>
      </w:r>
      <w:proofErr w:type="spellStart"/>
      <w:r w:rsidR="005B0C1C" w:rsidRPr="009D4391">
        <w:rPr>
          <w:rFonts w:ascii="Arial" w:hAnsi="Arial" w:cs="Arial"/>
          <w:color w:val="000000" w:themeColor="text1"/>
          <w:sz w:val="24"/>
          <w:szCs w:val="24"/>
        </w:rPr>
        <w:t>prin</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firme</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specializate</w:t>
      </w:r>
      <w:proofErr w:type="spellEnd"/>
      <w:r w:rsidR="005B0C1C" w:rsidRPr="009D4391">
        <w:rPr>
          <w:rFonts w:ascii="Arial" w:hAnsi="Arial" w:cs="Arial"/>
          <w:color w:val="000000" w:themeColor="text1"/>
          <w:sz w:val="24"/>
          <w:szCs w:val="24"/>
        </w:rPr>
        <w:t xml:space="preserve">, conform </w:t>
      </w:r>
      <w:proofErr w:type="spellStart"/>
      <w:r w:rsidR="005B0C1C" w:rsidRPr="009D4391">
        <w:rPr>
          <w:rFonts w:ascii="Arial" w:hAnsi="Arial" w:cs="Arial"/>
          <w:color w:val="000000" w:themeColor="text1"/>
          <w:sz w:val="24"/>
          <w:szCs w:val="24"/>
        </w:rPr>
        <w:t>prevederilor</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în</w:t>
      </w:r>
      <w:proofErr w:type="spellEnd"/>
      <w:r w:rsidR="005B0C1C" w:rsidRPr="009D4391">
        <w:rPr>
          <w:rFonts w:ascii="Arial" w:hAnsi="Arial" w:cs="Arial"/>
          <w:color w:val="000000" w:themeColor="text1"/>
          <w:sz w:val="24"/>
          <w:szCs w:val="24"/>
        </w:rPr>
        <w:t xml:space="preserve"> </w:t>
      </w:r>
      <w:proofErr w:type="spellStart"/>
      <w:r w:rsidR="005B0C1C" w:rsidRPr="009D4391">
        <w:rPr>
          <w:rFonts w:ascii="Arial" w:hAnsi="Arial" w:cs="Arial"/>
          <w:color w:val="000000" w:themeColor="text1"/>
          <w:sz w:val="24"/>
          <w:szCs w:val="24"/>
        </w:rPr>
        <w:t>vigoare</w:t>
      </w:r>
      <w:proofErr w:type="spellEnd"/>
      <w:r w:rsidR="005B0C1C" w:rsidRPr="009D4391">
        <w:rPr>
          <w:rFonts w:ascii="Arial" w:hAnsi="Arial" w:cs="Arial"/>
          <w:color w:val="000000" w:themeColor="text1"/>
          <w:sz w:val="24"/>
          <w:szCs w:val="24"/>
        </w:rPr>
        <w:t xml:space="preserve">; </w:t>
      </w:r>
    </w:p>
    <w:p w:rsidR="00FA7D3F" w:rsidRPr="009D4391" w:rsidRDefault="00FA7D3F" w:rsidP="00FA7D3F">
      <w:pPr>
        <w:tabs>
          <w:tab w:val="left" w:pos="1134"/>
        </w:tabs>
        <w:spacing w:after="0" w:line="240" w:lineRule="auto"/>
        <w:jc w:val="both"/>
        <w:rPr>
          <w:rFonts w:ascii="Arial" w:hAnsi="Arial" w:cs="Arial"/>
          <w:color w:val="000000" w:themeColor="text1"/>
          <w:sz w:val="24"/>
          <w:szCs w:val="24"/>
        </w:rPr>
      </w:pPr>
      <w:r w:rsidRPr="009D4391">
        <w:rPr>
          <w:color w:val="000000" w:themeColor="text1"/>
        </w:rPr>
        <w:t xml:space="preserve">       -  </w:t>
      </w:r>
      <w:proofErr w:type="gramStart"/>
      <w:r w:rsidRPr="009D4391">
        <w:rPr>
          <w:rFonts w:ascii="Arial" w:hAnsi="Arial" w:cs="Arial"/>
          <w:color w:val="000000" w:themeColor="text1"/>
          <w:sz w:val="24"/>
          <w:szCs w:val="24"/>
        </w:rPr>
        <w:t>la</w:t>
      </w:r>
      <w:proofErr w:type="gram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finalizarea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șantierului</w:t>
      </w:r>
      <w:proofErr w:type="spellEnd"/>
      <w:r w:rsidRPr="009D4391">
        <w:rPr>
          <w:rFonts w:ascii="Arial" w:hAnsi="Arial" w:cs="Arial"/>
          <w:color w:val="000000" w:themeColor="text1"/>
          <w:sz w:val="24"/>
          <w:szCs w:val="24"/>
        </w:rPr>
        <w:t xml:space="preserve"> se </w:t>
      </w:r>
      <w:proofErr w:type="spellStart"/>
      <w:r w:rsidRPr="009D4391">
        <w:rPr>
          <w:rFonts w:ascii="Arial" w:hAnsi="Arial" w:cs="Arial"/>
          <w:color w:val="000000" w:themeColor="text1"/>
          <w:sz w:val="24"/>
          <w:szCs w:val="24"/>
        </w:rPr>
        <w:t>vor</w:t>
      </w:r>
      <w:proofErr w:type="spellEnd"/>
      <w:r w:rsidRPr="009D4391">
        <w:rPr>
          <w:rFonts w:ascii="Arial" w:hAnsi="Arial" w:cs="Arial"/>
          <w:color w:val="000000" w:themeColor="text1"/>
          <w:sz w:val="24"/>
          <w:szCs w:val="24"/>
        </w:rPr>
        <w:t xml:space="preserve"> reface </w:t>
      </w:r>
      <w:proofErr w:type="spellStart"/>
      <w:r w:rsidRPr="009D4391">
        <w:rPr>
          <w:rFonts w:ascii="Arial" w:hAnsi="Arial" w:cs="Arial"/>
          <w:color w:val="000000" w:themeColor="text1"/>
          <w:sz w:val="24"/>
          <w:szCs w:val="24"/>
        </w:rPr>
        <w:t>zonele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adiacente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construcției</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prin</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curățarea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terenurilor</w:t>
      </w:r>
      <w:proofErr w:type="spellEnd"/>
      <w:r w:rsidRPr="009D4391">
        <w:rPr>
          <w:rFonts w:ascii="Arial" w:hAnsi="Arial" w:cs="Arial"/>
          <w:color w:val="000000" w:themeColor="text1"/>
          <w:sz w:val="24"/>
          <w:szCs w:val="24"/>
        </w:rPr>
        <w:t xml:space="preserve"> de </w:t>
      </w:r>
      <w:proofErr w:type="spellStart"/>
      <w:r w:rsidRPr="009D4391">
        <w:rPr>
          <w:rFonts w:ascii="Arial" w:hAnsi="Arial" w:cs="Arial"/>
          <w:color w:val="000000" w:themeColor="text1"/>
          <w:sz w:val="24"/>
          <w:szCs w:val="24"/>
        </w:rPr>
        <w:t>resturi</w:t>
      </w:r>
      <w:proofErr w:type="spellEnd"/>
      <w:r w:rsidRPr="009D4391">
        <w:rPr>
          <w:rFonts w:ascii="Arial" w:hAnsi="Arial" w:cs="Arial"/>
          <w:color w:val="000000" w:themeColor="text1"/>
          <w:sz w:val="24"/>
          <w:szCs w:val="24"/>
        </w:rPr>
        <w:t xml:space="preserve"> de </w:t>
      </w:r>
      <w:proofErr w:type="spellStart"/>
      <w:r w:rsidRPr="009D4391">
        <w:rPr>
          <w:rFonts w:ascii="Arial" w:hAnsi="Arial" w:cs="Arial"/>
          <w:color w:val="000000" w:themeColor="text1"/>
          <w:sz w:val="24"/>
          <w:szCs w:val="24"/>
        </w:rPr>
        <w:t>materiale</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și</w:t>
      </w:r>
      <w:proofErr w:type="spellEnd"/>
      <w:r w:rsidRPr="009D4391">
        <w:rPr>
          <w:rFonts w:ascii="Arial" w:hAnsi="Arial" w:cs="Arial"/>
          <w:color w:val="000000" w:themeColor="text1"/>
          <w:sz w:val="24"/>
          <w:szCs w:val="24"/>
        </w:rPr>
        <w:t xml:space="preserve"> se </w:t>
      </w:r>
      <w:proofErr w:type="spellStart"/>
      <w:r w:rsidRPr="009D4391">
        <w:rPr>
          <w:rFonts w:ascii="Arial" w:hAnsi="Arial" w:cs="Arial"/>
          <w:color w:val="000000" w:themeColor="text1"/>
          <w:sz w:val="24"/>
          <w:szCs w:val="24"/>
        </w:rPr>
        <w:t>va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realiza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înierbarea</w:t>
      </w:r>
      <w:proofErr w:type="spellEnd"/>
      <w:r w:rsidRPr="009D4391">
        <w:rPr>
          <w:rFonts w:ascii="Arial" w:hAnsi="Arial" w:cs="Arial"/>
          <w:color w:val="000000" w:themeColor="text1"/>
          <w:sz w:val="24"/>
          <w:szCs w:val="24"/>
        </w:rPr>
        <w:t xml:space="preserve"> </w:t>
      </w:r>
      <w:proofErr w:type="spellStart"/>
      <w:r w:rsidRPr="009D4391">
        <w:rPr>
          <w:rFonts w:ascii="Arial" w:hAnsi="Arial" w:cs="Arial"/>
          <w:color w:val="000000" w:themeColor="text1"/>
          <w:sz w:val="24"/>
          <w:szCs w:val="24"/>
        </w:rPr>
        <w:t>acestora</w:t>
      </w:r>
      <w:proofErr w:type="spellEnd"/>
      <w:r w:rsidRPr="009D4391">
        <w:rPr>
          <w:rFonts w:ascii="Arial" w:hAnsi="Arial" w:cs="Arial"/>
          <w:color w:val="000000" w:themeColor="text1"/>
          <w:sz w:val="24"/>
          <w:szCs w:val="24"/>
        </w:rPr>
        <w:t>.</w:t>
      </w:r>
    </w:p>
    <w:p w:rsidR="005749C7" w:rsidRDefault="005749C7" w:rsidP="00FA7D3F">
      <w:pPr>
        <w:tabs>
          <w:tab w:val="left" w:pos="1134"/>
        </w:tabs>
        <w:spacing w:after="0" w:line="240" w:lineRule="auto"/>
        <w:jc w:val="both"/>
        <w:rPr>
          <w:rFonts w:ascii="Arial" w:hAnsi="Arial" w:cs="Arial"/>
          <w:bCs/>
          <w:noProof/>
          <w:color w:val="FF0000"/>
          <w:sz w:val="24"/>
          <w:szCs w:val="24"/>
          <w:lang w:val="ro-RO"/>
        </w:rPr>
      </w:pPr>
      <w:r w:rsidRPr="003D1A1C">
        <w:rPr>
          <w:rFonts w:ascii="Arial" w:hAnsi="Arial" w:cs="Arial"/>
          <w:b/>
          <w:bCs/>
          <w:noProof/>
          <w:color w:val="FF0000"/>
          <w:sz w:val="24"/>
          <w:szCs w:val="24"/>
          <w:lang w:val="ro-RO"/>
        </w:rPr>
        <w:t>Lucrări necesare organizării de șantier:</w:t>
      </w:r>
      <w:r w:rsidRPr="003D1A1C">
        <w:rPr>
          <w:rFonts w:ascii="Arial" w:hAnsi="Arial" w:cs="Arial"/>
          <w:bCs/>
          <w:noProof/>
          <w:color w:val="FF0000"/>
          <w:sz w:val="24"/>
          <w:szCs w:val="24"/>
          <w:lang w:val="ro-RO"/>
        </w:rPr>
        <w:t xml:space="preserve"> </w:t>
      </w:r>
    </w:p>
    <w:p w:rsidR="009D4391" w:rsidRPr="00223C8D" w:rsidRDefault="009D4391" w:rsidP="009D4391">
      <w:pPr>
        <w:pStyle w:val="Corptext21"/>
        <w:spacing w:line="276" w:lineRule="auto"/>
        <w:ind w:firstLine="0"/>
        <w:jc w:val="both"/>
        <w:rPr>
          <w:rFonts w:ascii="Arial" w:hAnsi="Arial" w:cs="Arial"/>
          <w:i w:val="0"/>
          <w:sz w:val="24"/>
          <w:szCs w:val="24"/>
        </w:rPr>
      </w:pPr>
      <w:r w:rsidRPr="00223C8D">
        <w:rPr>
          <w:rFonts w:ascii="Arial" w:hAnsi="Arial" w:cs="Arial"/>
          <w:i w:val="0"/>
          <w:sz w:val="24"/>
          <w:szCs w:val="24"/>
        </w:rPr>
        <w:t>Pentru realizarea obiectivului, pe lângă lucrările de bază, se vor executa următoarele lucrări de organizare a activităţii de construcţie:</w:t>
      </w:r>
    </w:p>
    <w:p w:rsidR="009D4391" w:rsidRPr="00223C8D" w:rsidRDefault="009D4391" w:rsidP="009D4391">
      <w:pPr>
        <w:pStyle w:val="Corptext21"/>
        <w:spacing w:line="276" w:lineRule="auto"/>
        <w:ind w:firstLine="0"/>
        <w:jc w:val="both"/>
        <w:rPr>
          <w:rFonts w:ascii="Arial" w:hAnsi="Arial" w:cs="Arial"/>
          <w:i w:val="0"/>
          <w:sz w:val="24"/>
          <w:szCs w:val="24"/>
        </w:rPr>
      </w:pPr>
      <w:r w:rsidRPr="00223C8D">
        <w:rPr>
          <w:rFonts w:ascii="Arial" w:hAnsi="Arial" w:cs="Arial"/>
          <w:i w:val="0"/>
          <w:sz w:val="24"/>
          <w:szCs w:val="24"/>
        </w:rPr>
        <w:t>Împrejmuirea incintei de lucru cu un gard provizoriu din stâlpi de ţeavă şi plasă de sârmă şi poartă de acces din cadru metalic şi plasă de sârmă.</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Amplasare unui WC uscat și a unor barăci prefabricate</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Realizarea unui branşament electric îngropat de la reţeaua electrică existentă.</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Realizarea unei barăci din scândură cu învelitoare din tablă cutată (construcţie demontabilă), pentru depozitarea materialelor mărunte, a sacilor de ciment şi var, a sculelor.</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lastRenderedPageBreak/>
        <w:t>Realizarea unui ţarc împrejmuit cu stâlpi de lemn şi sârmă ghimpată pentru depozitarea materialului lemnos pentru cofraje, oţel beton, paleţi cu blocuri ceramice, profile metalice etc.</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Realizarea unei platforme din balast compactat prevăzută cu pante spre exterior, pentru depozitarea agregatelor utilizate la prepararea loco-obiect a betoanelor şi mortarelor.</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Realizarea unui banc de lucru pentru îndreptarea, tăierea şi fasonarea oţelului beton.</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Realizarea unei platforme de lucru pentru pozarea malaxorului pentru prepararea betoanelor şi mortarelor loco-obiect.</w:t>
      </w:r>
    </w:p>
    <w:p w:rsidR="009D4391" w:rsidRPr="00223C8D" w:rsidRDefault="009D4391" w:rsidP="009D4391">
      <w:pPr>
        <w:pStyle w:val="Corptext21"/>
        <w:tabs>
          <w:tab w:val="left" w:pos="720"/>
        </w:tabs>
        <w:spacing w:line="276" w:lineRule="auto"/>
        <w:ind w:firstLine="0"/>
        <w:jc w:val="both"/>
        <w:rPr>
          <w:rFonts w:ascii="Arial" w:hAnsi="Arial" w:cs="Arial"/>
          <w:i w:val="0"/>
          <w:sz w:val="24"/>
          <w:szCs w:val="24"/>
        </w:rPr>
      </w:pPr>
      <w:r w:rsidRPr="00223C8D">
        <w:rPr>
          <w:rFonts w:ascii="Arial" w:hAnsi="Arial" w:cs="Arial"/>
          <w:i w:val="0"/>
          <w:sz w:val="24"/>
          <w:szCs w:val="24"/>
        </w:rPr>
        <w:t>Branșament existent la reţeaua proprie de alimentare cu ap</w:t>
      </w:r>
      <w:r>
        <w:rPr>
          <w:rFonts w:ascii="Arial" w:hAnsi="Arial" w:cs="Arial"/>
          <w:i w:val="0"/>
          <w:sz w:val="24"/>
          <w:szCs w:val="24"/>
        </w:rPr>
        <w:t>ă</w:t>
      </w:r>
      <w:r w:rsidRPr="00223C8D">
        <w:rPr>
          <w:rFonts w:ascii="Arial" w:hAnsi="Arial" w:cs="Arial"/>
          <w:i w:val="0"/>
          <w:sz w:val="24"/>
          <w:szCs w:val="24"/>
        </w:rPr>
        <w:t>.</w:t>
      </w:r>
    </w:p>
    <w:p w:rsidR="009D4391" w:rsidRPr="00223C8D" w:rsidRDefault="009D4391" w:rsidP="009D4391">
      <w:pPr>
        <w:pStyle w:val="Style4"/>
        <w:tabs>
          <w:tab w:val="left" w:pos="139"/>
        </w:tabs>
        <w:spacing w:line="276" w:lineRule="auto"/>
        <w:ind w:firstLine="0"/>
        <w:rPr>
          <w:rFonts w:ascii="Arial" w:hAnsi="Arial" w:cs="Arial"/>
          <w:sz w:val="24"/>
          <w:szCs w:val="24"/>
        </w:rPr>
      </w:pPr>
      <w:r w:rsidRPr="00223C8D">
        <w:rPr>
          <w:rFonts w:ascii="Arial" w:hAnsi="Arial" w:cs="Arial"/>
          <w:sz w:val="24"/>
          <w:szCs w:val="24"/>
        </w:rPr>
        <w:t>Organizarea de şantier se va realize pe amplasamentul propus pentru investiţie situat în loc. Nusfalau, intravilan, C.F. 53891-UAT Nușfalău, județul Salaj.</w:t>
      </w:r>
    </w:p>
    <w:p w:rsidR="00A74036" w:rsidRPr="003D1A1C" w:rsidRDefault="00A74036" w:rsidP="00A74036">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b/>
          <w:bCs/>
          <w:noProof/>
          <w:color w:val="000000" w:themeColor="text1"/>
          <w:sz w:val="24"/>
          <w:szCs w:val="24"/>
          <w:lang w:val="ro-RO"/>
        </w:rPr>
        <w:t>b</w:t>
      </w:r>
      <w:r w:rsidRPr="003D1A1C">
        <w:rPr>
          <w:rFonts w:ascii="Arial" w:hAnsi="Arial" w:cs="Arial"/>
          <w:b/>
          <w:bCs/>
          <w:noProof/>
          <w:color w:val="000000" w:themeColor="text1"/>
          <w:sz w:val="24"/>
          <w:szCs w:val="24"/>
          <w:vertAlign w:val="subscript"/>
          <w:lang w:val="ro-RO"/>
        </w:rPr>
        <w:t>6</w:t>
      </w:r>
      <w:r w:rsidRPr="003D1A1C">
        <w:rPr>
          <w:rFonts w:ascii="Arial" w:hAnsi="Arial" w:cs="Arial"/>
          <w:b/>
          <w:bCs/>
          <w:noProof/>
          <w:color w:val="000000" w:themeColor="text1"/>
          <w:sz w:val="24"/>
          <w:szCs w:val="24"/>
          <w:lang w:val="ro-RO"/>
        </w:rPr>
        <w:t>)</w:t>
      </w:r>
      <w:r w:rsidRPr="003D1A1C">
        <w:rPr>
          <w:rFonts w:ascii="Arial" w:hAnsi="Arial" w:cs="Arial"/>
          <w:noProof/>
          <w:color w:val="000000" w:themeColor="text1"/>
          <w:sz w:val="24"/>
          <w:szCs w:val="24"/>
          <w:lang w:val="ro-RO"/>
        </w:rPr>
        <w:t> riscurile de accidente majore şi/sau dezastre relevante pentru proiectul în cauză, inclusiv cele cauzate de schimbările climatice, conform informaţiilor ştiinţifice: nu este cazul, proiectul nu</w:t>
      </w:r>
      <w:r w:rsidRPr="003D1A1C">
        <w:rPr>
          <w:rFonts w:ascii="Times New Roman" w:eastAsia="Times New Roman" w:hAnsi="Times New Roman"/>
          <w:color w:val="000000" w:themeColor="text1"/>
          <w:sz w:val="24"/>
          <w:szCs w:val="24"/>
          <w:lang w:val="ro-RO" w:eastAsia="en-GB"/>
        </w:rPr>
        <w:t xml:space="preserve"> </w:t>
      </w:r>
      <w:r w:rsidRPr="003D1A1C">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5A6C47" w:rsidRPr="003D1A1C" w:rsidRDefault="00A74036" w:rsidP="009B4349">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b/>
          <w:bCs/>
          <w:noProof/>
          <w:color w:val="000000" w:themeColor="text1"/>
          <w:sz w:val="24"/>
          <w:szCs w:val="24"/>
          <w:lang w:val="ro-RO"/>
        </w:rPr>
        <w:t>b</w:t>
      </w:r>
      <w:r w:rsidRPr="003D1A1C">
        <w:rPr>
          <w:rFonts w:ascii="Arial" w:hAnsi="Arial" w:cs="Arial"/>
          <w:b/>
          <w:bCs/>
          <w:noProof/>
          <w:color w:val="000000" w:themeColor="text1"/>
          <w:sz w:val="24"/>
          <w:szCs w:val="24"/>
          <w:vertAlign w:val="subscript"/>
          <w:lang w:val="ro-RO"/>
        </w:rPr>
        <w:t>7</w:t>
      </w:r>
      <w:r w:rsidRPr="003D1A1C">
        <w:rPr>
          <w:rFonts w:ascii="Arial" w:hAnsi="Arial" w:cs="Arial"/>
          <w:b/>
          <w:bCs/>
          <w:noProof/>
          <w:color w:val="000000" w:themeColor="text1"/>
          <w:sz w:val="24"/>
          <w:szCs w:val="24"/>
          <w:lang w:val="ro-RO"/>
        </w:rPr>
        <w:t>)</w:t>
      </w:r>
      <w:r w:rsidRPr="003D1A1C">
        <w:rPr>
          <w:rFonts w:ascii="Arial" w:hAnsi="Arial" w:cs="Arial"/>
          <w:noProof/>
          <w:color w:val="000000" w:themeColor="text1"/>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3D1A1C">
        <w:rPr>
          <w:rFonts w:ascii="Arial" w:hAnsi="Arial" w:cs="Arial"/>
          <w:noProof/>
          <w:color w:val="000000" w:themeColor="text1"/>
          <w:sz w:val="24"/>
          <w:szCs w:val="24"/>
          <w:lang w:val="ro-RO"/>
        </w:rPr>
        <w:t>impul funcționării construcției</w:t>
      </w:r>
      <w:r w:rsidR="007C4CEE" w:rsidRPr="003D1A1C">
        <w:rPr>
          <w:rFonts w:ascii="Arial" w:hAnsi="Arial" w:cs="Arial"/>
          <w:bCs/>
          <w:noProof/>
          <w:color w:val="000000" w:themeColor="text1"/>
          <w:sz w:val="24"/>
          <w:szCs w:val="24"/>
          <w:lang w:val="ro-RO"/>
        </w:rPr>
        <w:t>.</w:t>
      </w:r>
      <w:r w:rsidR="005A6C47" w:rsidRPr="003D1A1C">
        <w:rPr>
          <w:rFonts w:ascii="Arial" w:hAnsi="Arial" w:cs="Arial"/>
          <w:b/>
          <w:bCs/>
          <w:noProof/>
          <w:color w:val="000000" w:themeColor="text1"/>
          <w:sz w:val="24"/>
          <w:szCs w:val="24"/>
          <w:lang w:val="ro-RO"/>
        </w:rPr>
        <w:t xml:space="preserve"> </w:t>
      </w:r>
    </w:p>
    <w:p w:rsidR="00A469C7" w:rsidRPr="003D1A1C" w:rsidRDefault="005A6C47" w:rsidP="005A6C47">
      <w:pPr>
        <w:spacing w:after="0" w:line="240" w:lineRule="auto"/>
        <w:ind w:firstLine="284"/>
        <w:jc w:val="both"/>
        <w:rPr>
          <w:rFonts w:ascii="Arial" w:hAnsi="Arial" w:cs="Arial"/>
          <w:color w:val="000000" w:themeColor="text1"/>
          <w:sz w:val="24"/>
          <w:szCs w:val="24"/>
          <w:lang w:val="ro-RO"/>
        </w:rPr>
      </w:pPr>
      <w:r w:rsidRPr="009D4391">
        <w:rPr>
          <w:rFonts w:ascii="Arial" w:hAnsi="Arial" w:cs="Arial"/>
          <w:b/>
          <w:bCs/>
          <w:noProof/>
          <w:color w:val="000000" w:themeColor="text1"/>
          <w:sz w:val="24"/>
          <w:szCs w:val="24"/>
          <w:lang w:val="ro-RO"/>
        </w:rPr>
        <w:t>c</w:t>
      </w:r>
      <w:r w:rsidRPr="009D4391">
        <w:rPr>
          <w:rFonts w:ascii="Arial" w:hAnsi="Arial" w:cs="Arial"/>
          <w:b/>
          <w:bCs/>
          <w:noProof/>
          <w:color w:val="000000" w:themeColor="text1"/>
          <w:sz w:val="24"/>
          <w:szCs w:val="24"/>
          <w:vertAlign w:val="subscript"/>
          <w:lang w:val="ro-RO"/>
        </w:rPr>
        <w:t>1</w:t>
      </w:r>
      <w:r w:rsidRPr="009D4391">
        <w:rPr>
          <w:rFonts w:ascii="Arial" w:hAnsi="Arial" w:cs="Arial"/>
          <w:b/>
          <w:bCs/>
          <w:noProof/>
          <w:color w:val="000000" w:themeColor="text1"/>
          <w:sz w:val="24"/>
          <w:szCs w:val="24"/>
          <w:lang w:val="ro-RO"/>
        </w:rPr>
        <w:t>)</w:t>
      </w:r>
      <w:r w:rsidRPr="003D1A1C">
        <w:rPr>
          <w:rFonts w:ascii="Arial" w:hAnsi="Arial" w:cs="Arial"/>
          <w:noProof/>
          <w:color w:val="000000" w:themeColor="text1"/>
          <w:sz w:val="24"/>
          <w:szCs w:val="24"/>
          <w:lang w:val="ro-RO"/>
        </w:rPr>
        <w:t> utilizarea actuală şi aprobată a terenurilor:</w:t>
      </w:r>
      <w:r w:rsidRPr="003D1A1C">
        <w:rPr>
          <w:rFonts w:ascii="Arial" w:hAnsi="Arial" w:cs="Arial"/>
          <w:color w:val="000000" w:themeColor="text1"/>
          <w:sz w:val="24"/>
          <w:szCs w:val="24"/>
          <w:lang w:val="ro-RO"/>
        </w:rPr>
        <w:t xml:space="preserve"> terenul aferent lucrărilor propuse conform certificatului de urbanism nr. </w:t>
      </w:r>
      <w:r w:rsidR="009B4349" w:rsidRPr="003D1A1C">
        <w:rPr>
          <w:rFonts w:ascii="Arial" w:hAnsi="Arial" w:cs="Arial"/>
          <w:color w:val="000000" w:themeColor="text1"/>
          <w:sz w:val="24"/>
          <w:szCs w:val="24"/>
          <w:lang w:val="ro-RO"/>
        </w:rPr>
        <w:t>7</w:t>
      </w:r>
      <w:r w:rsidR="003D1A1C" w:rsidRPr="003D1A1C">
        <w:rPr>
          <w:rFonts w:ascii="Arial" w:hAnsi="Arial" w:cs="Arial"/>
          <w:color w:val="000000" w:themeColor="text1"/>
          <w:sz w:val="24"/>
          <w:szCs w:val="24"/>
          <w:lang w:val="ro-RO"/>
        </w:rPr>
        <w:t>7</w:t>
      </w:r>
      <w:r w:rsidR="009B4349" w:rsidRPr="003D1A1C">
        <w:rPr>
          <w:rFonts w:ascii="Arial" w:hAnsi="Arial" w:cs="Arial"/>
          <w:color w:val="000000" w:themeColor="text1"/>
          <w:sz w:val="24"/>
          <w:szCs w:val="24"/>
          <w:lang w:val="ro-RO"/>
        </w:rPr>
        <w:t xml:space="preserve"> </w:t>
      </w:r>
      <w:r w:rsidRPr="003D1A1C">
        <w:rPr>
          <w:rFonts w:ascii="Arial" w:hAnsi="Arial" w:cs="Arial"/>
          <w:color w:val="000000" w:themeColor="text1"/>
          <w:sz w:val="24"/>
          <w:szCs w:val="24"/>
          <w:lang w:val="ro-RO"/>
        </w:rPr>
        <w:t>din</w:t>
      </w:r>
      <w:r w:rsidR="009B4349" w:rsidRPr="003D1A1C">
        <w:rPr>
          <w:rFonts w:ascii="Arial" w:hAnsi="Arial" w:cs="Arial"/>
          <w:color w:val="000000" w:themeColor="text1"/>
          <w:sz w:val="24"/>
          <w:szCs w:val="24"/>
          <w:lang w:val="ro-RO"/>
        </w:rPr>
        <w:t xml:space="preserve"> 0</w:t>
      </w:r>
      <w:r w:rsidR="003D1A1C" w:rsidRPr="003D1A1C">
        <w:rPr>
          <w:rFonts w:ascii="Arial" w:hAnsi="Arial" w:cs="Arial"/>
          <w:color w:val="000000" w:themeColor="text1"/>
          <w:sz w:val="24"/>
          <w:szCs w:val="24"/>
          <w:lang w:val="ro-RO"/>
        </w:rPr>
        <w:t>4</w:t>
      </w:r>
      <w:r w:rsidR="009B4349" w:rsidRPr="003D1A1C">
        <w:rPr>
          <w:rFonts w:ascii="Arial" w:hAnsi="Arial" w:cs="Arial"/>
          <w:color w:val="000000" w:themeColor="text1"/>
          <w:sz w:val="24"/>
          <w:szCs w:val="24"/>
          <w:lang w:val="ro-RO"/>
        </w:rPr>
        <w:t>.11</w:t>
      </w:r>
      <w:r w:rsidR="005B0C1C" w:rsidRPr="003D1A1C">
        <w:rPr>
          <w:rFonts w:ascii="Arial" w:hAnsi="Arial" w:cs="Arial"/>
          <w:color w:val="000000" w:themeColor="text1"/>
          <w:sz w:val="24"/>
          <w:szCs w:val="24"/>
          <w:lang w:val="ro-RO"/>
        </w:rPr>
        <w:t xml:space="preserve">.2022 </w:t>
      </w:r>
      <w:r w:rsidRPr="003D1A1C">
        <w:rPr>
          <w:rFonts w:ascii="Arial" w:hAnsi="Arial" w:cs="Arial"/>
          <w:color w:val="000000" w:themeColor="text1"/>
          <w:sz w:val="24"/>
          <w:szCs w:val="24"/>
          <w:lang w:val="ro-RO"/>
        </w:rPr>
        <w:t>emis de</w:t>
      </w:r>
      <w:r w:rsidR="009B4349" w:rsidRPr="003D1A1C">
        <w:rPr>
          <w:rFonts w:ascii="Arial" w:hAnsi="Arial" w:cs="Arial"/>
          <w:color w:val="000000" w:themeColor="text1"/>
          <w:sz w:val="24"/>
          <w:szCs w:val="24"/>
          <w:lang w:val="ro-RO"/>
        </w:rPr>
        <w:t xml:space="preserve"> Primăria Comunei Nușfalău</w:t>
      </w:r>
      <w:r w:rsidRPr="003D1A1C">
        <w:rPr>
          <w:rFonts w:ascii="Arial" w:hAnsi="Arial" w:cs="Arial"/>
          <w:color w:val="000000" w:themeColor="text1"/>
          <w:sz w:val="24"/>
          <w:szCs w:val="24"/>
          <w:lang w:val="ro-RO"/>
        </w:rPr>
        <w:t xml:space="preserve">, </w:t>
      </w:r>
      <w:r w:rsidR="00493E5A" w:rsidRPr="003D1A1C">
        <w:rPr>
          <w:rFonts w:ascii="Arial" w:hAnsi="Arial" w:cs="Arial"/>
          <w:color w:val="000000" w:themeColor="text1"/>
          <w:sz w:val="24"/>
          <w:szCs w:val="24"/>
          <w:lang w:val="ro-RO"/>
        </w:rPr>
        <w:t>este</w:t>
      </w:r>
      <w:r w:rsidR="005B0C1C" w:rsidRPr="003D1A1C">
        <w:rPr>
          <w:rFonts w:ascii="Arial" w:hAnsi="Arial" w:cs="Arial"/>
          <w:color w:val="000000" w:themeColor="text1"/>
          <w:sz w:val="24"/>
          <w:szCs w:val="24"/>
          <w:lang w:val="ro-RO"/>
        </w:rPr>
        <w:t xml:space="preserve"> situat în</w:t>
      </w:r>
      <w:r w:rsidR="009B4349" w:rsidRPr="003D1A1C">
        <w:rPr>
          <w:rFonts w:ascii="Arial" w:hAnsi="Arial" w:cs="Arial"/>
          <w:color w:val="000000" w:themeColor="text1"/>
          <w:sz w:val="24"/>
          <w:szCs w:val="24"/>
          <w:lang w:val="ro-RO"/>
        </w:rPr>
        <w:t xml:space="preserve"> intravilanul localității Nușfalău și este proprietatea solicitantului</w:t>
      </w:r>
      <w:r w:rsidR="0058349C" w:rsidRPr="003D1A1C">
        <w:rPr>
          <w:rFonts w:ascii="Arial" w:hAnsi="Arial" w:cs="Arial"/>
          <w:color w:val="000000" w:themeColor="text1"/>
          <w:sz w:val="24"/>
          <w:szCs w:val="24"/>
          <w:lang w:val="ro-RO"/>
        </w:rPr>
        <w:t xml:space="preserve">. </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9D4391">
        <w:rPr>
          <w:rFonts w:ascii="Arial" w:hAnsi="Arial" w:cs="Arial"/>
          <w:b/>
          <w:bCs/>
          <w:noProof/>
          <w:color w:val="000000" w:themeColor="text1"/>
          <w:sz w:val="24"/>
          <w:szCs w:val="24"/>
          <w:lang w:val="ro-RO"/>
        </w:rPr>
        <w:t>c</w:t>
      </w:r>
      <w:r w:rsidRPr="009D4391">
        <w:rPr>
          <w:rFonts w:ascii="Arial" w:hAnsi="Arial" w:cs="Arial"/>
          <w:b/>
          <w:bCs/>
          <w:noProof/>
          <w:color w:val="000000" w:themeColor="text1"/>
          <w:sz w:val="24"/>
          <w:szCs w:val="24"/>
          <w:vertAlign w:val="subscript"/>
          <w:lang w:val="ro-RO"/>
        </w:rPr>
        <w:t>2</w:t>
      </w:r>
      <w:r w:rsidRPr="009D4391">
        <w:rPr>
          <w:rFonts w:ascii="Arial" w:hAnsi="Arial" w:cs="Arial"/>
          <w:b/>
          <w:bCs/>
          <w:noProof/>
          <w:color w:val="000000" w:themeColor="text1"/>
          <w:sz w:val="24"/>
          <w:szCs w:val="24"/>
          <w:lang w:val="ro-RO"/>
        </w:rPr>
        <w:t>)</w:t>
      </w:r>
      <w:r w:rsidRPr="003D1A1C">
        <w:rPr>
          <w:rFonts w:ascii="Arial" w:hAnsi="Arial" w:cs="Arial"/>
          <w:bCs/>
          <w:noProof/>
          <w:color w:val="000000" w:themeColor="text1"/>
          <w:sz w:val="24"/>
          <w:szCs w:val="24"/>
          <w:lang w:val="ro-RO"/>
        </w:rPr>
        <w:t xml:space="preserve"> </w:t>
      </w:r>
      <w:r w:rsidRPr="003D1A1C">
        <w:rPr>
          <w:rFonts w:ascii="Arial" w:hAnsi="Arial" w:cs="Arial"/>
          <w:noProof/>
          <w:color w:val="000000" w:themeColor="text1"/>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3D1A1C">
        <w:rPr>
          <w:rFonts w:ascii="Arial" w:hAnsi="Arial" w:cs="Arial"/>
          <w:noProof/>
          <w:color w:val="000000" w:themeColor="text1"/>
          <w:sz w:val="24"/>
          <w:szCs w:val="24"/>
          <w:lang w:val="ro-RO"/>
        </w:rPr>
        <w:t>nu este cazul</w:t>
      </w:r>
      <w:r w:rsidRPr="003D1A1C">
        <w:rPr>
          <w:rFonts w:ascii="Arial" w:hAnsi="Arial" w:cs="Arial"/>
          <w:noProof/>
          <w:color w:val="000000" w:themeColor="text1"/>
          <w:sz w:val="24"/>
          <w:szCs w:val="24"/>
          <w:lang w:val="ro-RO"/>
        </w:rPr>
        <w:t xml:space="preserve">; </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9D4391">
        <w:rPr>
          <w:rFonts w:ascii="Arial" w:hAnsi="Arial" w:cs="Arial"/>
          <w:b/>
          <w:bCs/>
          <w:noProof/>
          <w:color w:val="000000" w:themeColor="text1"/>
          <w:sz w:val="24"/>
          <w:szCs w:val="24"/>
          <w:lang w:val="ro-RO"/>
        </w:rPr>
        <w:t>c</w:t>
      </w:r>
      <w:r w:rsidRPr="009D4391">
        <w:rPr>
          <w:rFonts w:ascii="Arial" w:hAnsi="Arial" w:cs="Arial"/>
          <w:b/>
          <w:bCs/>
          <w:noProof/>
          <w:color w:val="000000" w:themeColor="text1"/>
          <w:sz w:val="24"/>
          <w:szCs w:val="24"/>
          <w:vertAlign w:val="subscript"/>
          <w:lang w:val="ro-RO"/>
        </w:rPr>
        <w:t>3</w:t>
      </w:r>
      <w:r w:rsidRPr="009D4391">
        <w:rPr>
          <w:rFonts w:ascii="Arial" w:hAnsi="Arial" w:cs="Arial"/>
          <w:b/>
          <w:bCs/>
          <w:noProof/>
          <w:color w:val="000000" w:themeColor="text1"/>
          <w:sz w:val="24"/>
          <w:szCs w:val="24"/>
          <w:lang w:val="ro-RO"/>
        </w:rPr>
        <w:t>)</w:t>
      </w:r>
      <w:r w:rsidRPr="003D1A1C">
        <w:rPr>
          <w:rFonts w:ascii="Arial" w:hAnsi="Arial" w:cs="Arial"/>
          <w:bCs/>
          <w:noProof/>
          <w:color w:val="000000" w:themeColor="text1"/>
          <w:sz w:val="24"/>
          <w:szCs w:val="24"/>
          <w:lang w:val="ro-RO"/>
        </w:rPr>
        <w:t xml:space="preserve"> </w:t>
      </w:r>
      <w:r w:rsidRPr="003D1A1C">
        <w:rPr>
          <w:rFonts w:ascii="Arial" w:hAnsi="Arial" w:cs="Arial"/>
          <w:noProof/>
          <w:color w:val="000000" w:themeColor="text1"/>
          <w:sz w:val="24"/>
          <w:szCs w:val="24"/>
          <w:lang w:val="ro-RO"/>
        </w:rPr>
        <w:t>capacitatea de absorbţie a mediului natural, acordându-se o atenţie specială următoarelor zone:</w:t>
      </w:r>
      <w:bookmarkStart w:id="1" w:name="_GoBack"/>
      <w:bookmarkEnd w:id="1"/>
    </w:p>
    <w:p w:rsidR="005A6C47" w:rsidRPr="003D1A1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zone umede, zone riverane, guri ale râurilor:</w:t>
      </w:r>
      <w:r w:rsidR="005B0C1C" w:rsidRPr="003D1A1C">
        <w:rPr>
          <w:rFonts w:ascii="Arial" w:hAnsi="Arial" w:cs="Arial"/>
          <w:noProof/>
          <w:color w:val="000000" w:themeColor="text1"/>
          <w:sz w:val="24"/>
          <w:szCs w:val="24"/>
          <w:lang w:val="ro-RO"/>
        </w:rPr>
        <w:t xml:space="preserve"> nu este cazul</w:t>
      </w:r>
      <w:r w:rsidRPr="003D1A1C">
        <w:rPr>
          <w:rFonts w:ascii="Arial" w:hAnsi="Arial" w:cs="Arial"/>
          <w:noProof/>
          <w:color w:val="000000" w:themeColor="text1"/>
          <w:sz w:val="24"/>
          <w:szCs w:val="24"/>
          <w:lang w:val="ro-RO"/>
        </w:rPr>
        <w:t>;</w:t>
      </w:r>
    </w:p>
    <w:p w:rsidR="005A6C47" w:rsidRPr="003D1A1C"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zone costiere şi mediul marin: nu este cazul;</w:t>
      </w:r>
    </w:p>
    <w:p w:rsidR="005A6C47" w:rsidRPr="003D1A1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 xml:space="preserve">zonele montane şi forestiere: </w:t>
      </w:r>
      <w:r w:rsidR="00E55F0A" w:rsidRPr="003D1A1C">
        <w:rPr>
          <w:rFonts w:ascii="Arial" w:hAnsi="Arial" w:cs="Arial"/>
          <w:noProof/>
          <w:color w:val="000000" w:themeColor="text1"/>
          <w:sz w:val="24"/>
          <w:szCs w:val="24"/>
          <w:lang w:val="ro-RO"/>
        </w:rPr>
        <w:t>nu este cazul;</w:t>
      </w:r>
    </w:p>
    <w:p w:rsidR="005A6C47" w:rsidRPr="003D1A1C"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 xml:space="preserve">arii naturale protejate de interes naţional, comunitar, internaţional: </w:t>
      </w:r>
      <w:r w:rsidR="000B4AFC" w:rsidRPr="003D1A1C">
        <w:rPr>
          <w:rFonts w:ascii="Arial" w:hAnsi="Arial" w:cs="Arial"/>
          <w:noProof/>
          <w:color w:val="000000" w:themeColor="text1"/>
          <w:sz w:val="24"/>
          <w:szCs w:val="24"/>
          <w:lang w:val="ro-RO"/>
        </w:rPr>
        <w:t>nu este cazul</w:t>
      </w:r>
      <w:r w:rsidR="00423F28" w:rsidRPr="003D1A1C">
        <w:rPr>
          <w:rFonts w:ascii="Arial" w:hAnsi="Arial" w:cs="Arial"/>
          <w:noProof/>
          <w:color w:val="000000" w:themeColor="text1"/>
          <w:sz w:val="24"/>
          <w:szCs w:val="24"/>
          <w:lang w:val="ro-RO"/>
        </w:rPr>
        <w:t>;</w:t>
      </w:r>
    </w:p>
    <w:p w:rsidR="005A6C47" w:rsidRPr="003D1A1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3D1A1C">
        <w:rPr>
          <w:rFonts w:ascii="Arial" w:hAnsi="Arial" w:cs="Arial"/>
          <w:noProof/>
          <w:color w:val="000000" w:themeColor="text1"/>
          <w:sz w:val="24"/>
          <w:szCs w:val="24"/>
          <w:lang w:val="ro-RO"/>
        </w:rPr>
        <w:t>nu este cazul</w:t>
      </w:r>
      <w:r w:rsidR="00C14FC7" w:rsidRPr="003D1A1C">
        <w:rPr>
          <w:rFonts w:ascii="Arial" w:hAnsi="Arial" w:cs="Arial"/>
          <w:noProof/>
          <w:color w:val="000000" w:themeColor="text1"/>
          <w:sz w:val="24"/>
          <w:szCs w:val="24"/>
          <w:lang w:val="ro-RO"/>
        </w:rPr>
        <w:t>;</w:t>
      </w:r>
    </w:p>
    <w:p w:rsidR="005A6C47" w:rsidRPr="003D1A1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3D1A1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zonele cu o densitate mare a populaţiei: nu este cazul;</w:t>
      </w:r>
    </w:p>
    <w:p w:rsidR="00D91B61" w:rsidRPr="003D1A1C" w:rsidRDefault="005A6C47" w:rsidP="007C4CEE">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peisaje şi situri importante din punct de vedere istoric, cultural sau arheologic: nu este cazul.</w:t>
      </w:r>
      <w:r w:rsidRPr="003D1A1C">
        <w:rPr>
          <w:rFonts w:ascii="Arial" w:hAnsi="Arial" w:cs="Arial"/>
          <w:b/>
          <w:bCs/>
          <w:noProof/>
          <w:color w:val="000000" w:themeColor="text1"/>
          <w:sz w:val="24"/>
          <w:szCs w:val="24"/>
          <w:lang w:val="ro-RO"/>
        </w:rPr>
        <w:t>   </w:t>
      </w:r>
    </w:p>
    <w:p w:rsidR="005A6C47" w:rsidRPr="003D1A1C" w:rsidRDefault="005A6C47" w:rsidP="005A6C47">
      <w:pPr>
        <w:spacing w:before="120" w:after="0" w:line="240" w:lineRule="auto"/>
        <w:jc w:val="both"/>
        <w:rPr>
          <w:rFonts w:ascii="Arial" w:hAnsi="Arial" w:cs="Arial"/>
          <w:b/>
          <w:noProof/>
          <w:color w:val="000000" w:themeColor="text1"/>
          <w:sz w:val="24"/>
          <w:szCs w:val="24"/>
          <w:lang w:val="ro-RO"/>
        </w:rPr>
      </w:pPr>
      <w:r w:rsidRPr="003D1A1C">
        <w:rPr>
          <w:rFonts w:ascii="Arial" w:hAnsi="Arial" w:cs="Arial"/>
          <w:b/>
          <w:bCs/>
          <w:noProof/>
          <w:color w:val="000000" w:themeColor="text1"/>
          <w:sz w:val="24"/>
          <w:szCs w:val="24"/>
          <w:lang w:val="ro-RO"/>
        </w:rPr>
        <w:t>d)</w:t>
      </w:r>
      <w:r w:rsidRPr="003D1A1C">
        <w:rPr>
          <w:rFonts w:ascii="Arial" w:hAnsi="Arial" w:cs="Arial"/>
          <w:bCs/>
          <w:noProof/>
          <w:color w:val="000000" w:themeColor="text1"/>
          <w:sz w:val="24"/>
          <w:szCs w:val="24"/>
          <w:lang w:val="ro-RO"/>
        </w:rPr>
        <w:t xml:space="preserve"> </w:t>
      </w:r>
      <w:r w:rsidRPr="003D1A1C">
        <w:rPr>
          <w:rFonts w:ascii="Arial" w:hAnsi="Arial" w:cs="Arial"/>
          <w:b/>
          <w:noProof/>
          <w:color w:val="000000" w:themeColor="text1"/>
          <w:sz w:val="24"/>
          <w:szCs w:val="24"/>
          <w:lang w:val="ro-RO"/>
        </w:rPr>
        <w:t>Tipurile şi caracteristicile impactului potenţial:</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d</w:t>
      </w:r>
      <w:r w:rsidRPr="003D1A1C">
        <w:rPr>
          <w:rFonts w:ascii="Arial" w:hAnsi="Arial" w:cs="Arial"/>
          <w:color w:val="000000" w:themeColor="text1"/>
          <w:sz w:val="24"/>
          <w:szCs w:val="24"/>
          <w:vertAlign w:val="subscript"/>
          <w:lang w:val="ro-RO"/>
        </w:rPr>
        <w:t>1</w:t>
      </w:r>
      <w:r w:rsidRPr="003D1A1C">
        <w:rPr>
          <w:rFonts w:ascii="Arial" w:hAnsi="Arial" w:cs="Arial"/>
          <w:color w:val="000000" w:themeColor="text1"/>
          <w:sz w:val="24"/>
          <w:szCs w:val="24"/>
          <w:lang w:val="ro-RO"/>
        </w:rPr>
        <w:t xml:space="preserve">) </w:t>
      </w:r>
      <w:r w:rsidRPr="003D1A1C">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3D1A1C">
        <w:rPr>
          <w:rFonts w:ascii="Arial" w:hAnsi="Arial" w:cs="Arial"/>
          <w:color w:val="000000" w:themeColor="text1"/>
          <w:sz w:val="24"/>
          <w:szCs w:val="24"/>
          <w:lang w:val="ro-RO"/>
        </w:rPr>
        <w:t>- punctual pe perioada de execuţie;</w:t>
      </w:r>
    </w:p>
    <w:p w:rsidR="005A6C47" w:rsidRPr="003D1A1C" w:rsidRDefault="005A6C47" w:rsidP="005A6C47">
      <w:pPr>
        <w:spacing w:after="0" w:line="240" w:lineRule="auto"/>
        <w:ind w:firstLine="284"/>
        <w:jc w:val="both"/>
        <w:rPr>
          <w:rFonts w:ascii="Arial" w:hAnsi="Arial" w:cs="Arial"/>
          <w:bCs/>
          <w:i/>
          <w:noProof/>
          <w:color w:val="000000" w:themeColor="text1"/>
          <w:sz w:val="24"/>
          <w:szCs w:val="24"/>
          <w:lang w:val="ro-RO"/>
        </w:rPr>
      </w:pPr>
      <w:r w:rsidRPr="003D1A1C">
        <w:rPr>
          <w:rFonts w:ascii="Arial" w:hAnsi="Arial" w:cs="Arial"/>
          <w:bCs/>
          <w:noProof/>
          <w:color w:val="000000" w:themeColor="text1"/>
          <w:sz w:val="24"/>
          <w:szCs w:val="24"/>
          <w:lang w:val="ro-RO"/>
        </w:rPr>
        <w:t>d</w:t>
      </w:r>
      <w:r w:rsidRPr="003D1A1C">
        <w:rPr>
          <w:rFonts w:ascii="Arial" w:hAnsi="Arial" w:cs="Arial"/>
          <w:bCs/>
          <w:noProof/>
          <w:color w:val="000000" w:themeColor="text1"/>
          <w:sz w:val="24"/>
          <w:szCs w:val="24"/>
          <w:vertAlign w:val="subscript"/>
          <w:lang w:val="ro-RO"/>
        </w:rPr>
        <w:t>2</w:t>
      </w:r>
      <w:r w:rsidRPr="003D1A1C">
        <w:rPr>
          <w:rFonts w:ascii="Arial" w:hAnsi="Arial" w:cs="Arial"/>
          <w:bCs/>
          <w:noProof/>
          <w:color w:val="000000" w:themeColor="text1"/>
          <w:sz w:val="24"/>
          <w:szCs w:val="24"/>
          <w:lang w:val="ro-RO"/>
        </w:rPr>
        <w:t xml:space="preserve">) natura impactului: </w:t>
      </w:r>
      <w:r w:rsidR="000B4AFC" w:rsidRPr="003D1A1C">
        <w:rPr>
          <w:rFonts w:ascii="Arial" w:hAnsi="Arial" w:cs="Arial"/>
          <w:bCs/>
          <w:noProof/>
          <w:color w:val="000000" w:themeColor="text1"/>
          <w:sz w:val="24"/>
          <w:szCs w:val="24"/>
          <w:lang w:val="ro-RO"/>
        </w:rPr>
        <w:t>- impactul asupra zonei este temporar, pe termen scurt, doar pe perioada execuției</w:t>
      </w:r>
      <w:r w:rsidR="007C4CEE" w:rsidRPr="003D1A1C">
        <w:rPr>
          <w:rFonts w:ascii="Arial" w:hAnsi="Arial" w:cs="Arial"/>
          <w:bCs/>
          <w:noProof/>
          <w:color w:val="000000" w:themeColor="text1"/>
          <w:sz w:val="24"/>
          <w:szCs w:val="24"/>
          <w:lang w:val="ro-RO"/>
        </w:rPr>
        <w:t>;</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d</w:t>
      </w:r>
      <w:r w:rsidRPr="003D1A1C">
        <w:rPr>
          <w:rFonts w:ascii="Arial" w:hAnsi="Arial" w:cs="Arial"/>
          <w:color w:val="000000" w:themeColor="text1"/>
          <w:sz w:val="24"/>
          <w:szCs w:val="24"/>
          <w:vertAlign w:val="subscript"/>
          <w:lang w:val="ro-RO"/>
        </w:rPr>
        <w:t>3</w:t>
      </w:r>
      <w:r w:rsidRPr="003D1A1C">
        <w:rPr>
          <w:rFonts w:ascii="Arial" w:hAnsi="Arial" w:cs="Arial"/>
          <w:color w:val="000000" w:themeColor="text1"/>
          <w:sz w:val="24"/>
          <w:szCs w:val="24"/>
          <w:lang w:val="ro-RO"/>
        </w:rPr>
        <w:t xml:space="preserve">) </w:t>
      </w:r>
      <w:r w:rsidRPr="003D1A1C">
        <w:rPr>
          <w:rFonts w:ascii="Arial" w:hAnsi="Arial" w:cs="Arial"/>
          <w:noProof/>
          <w:color w:val="000000" w:themeColor="text1"/>
          <w:sz w:val="24"/>
          <w:szCs w:val="24"/>
          <w:lang w:val="ro-RO"/>
        </w:rPr>
        <w:t xml:space="preserve">natura transfrontalieră a impactului: </w:t>
      </w:r>
      <w:r w:rsidRPr="003D1A1C">
        <w:rPr>
          <w:rFonts w:ascii="Arial" w:hAnsi="Arial" w:cs="Arial"/>
          <w:color w:val="000000" w:themeColor="text1"/>
          <w:sz w:val="24"/>
          <w:szCs w:val="24"/>
          <w:lang w:val="ro-RO"/>
        </w:rPr>
        <w:t>- nu este cazul</w:t>
      </w:r>
      <w:r w:rsidRPr="003D1A1C">
        <w:rPr>
          <w:rFonts w:ascii="Arial" w:hAnsi="Arial" w:cs="Arial"/>
          <w:noProof/>
          <w:color w:val="000000" w:themeColor="text1"/>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lastRenderedPageBreak/>
        <w:t>d</w:t>
      </w:r>
      <w:r w:rsidRPr="003D1A1C">
        <w:rPr>
          <w:rFonts w:ascii="Arial" w:hAnsi="Arial" w:cs="Arial"/>
          <w:color w:val="000000" w:themeColor="text1"/>
          <w:sz w:val="24"/>
          <w:szCs w:val="24"/>
          <w:vertAlign w:val="subscript"/>
          <w:lang w:val="ro-RO"/>
        </w:rPr>
        <w:t>4</w:t>
      </w:r>
      <w:r w:rsidRPr="003D1A1C">
        <w:rPr>
          <w:rFonts w:ascii="Arial" w:hAnsi="Arial" w:cs="Arial"/>
          <w:color w:val="000000" w:themeColor="text1"/>
          <w:sz w:val="24"/>
          <w:szCs w:val="24"/>
          <w:lang w:val="ro-RO"/>
        </w:rPr>
        <w:t>)</w:t>
      </w:r>
      <w:r w:rsidRPr="003D1A1C">
        <w:rPr>
          <w:rFonts w:ascii="Arial" w:hAnsi="Arial" w:cs="Arial"/>
          <w:noProof/>
          <w:color w:val="000000" w:themeColor="text1"/>
          <w:sz w:val="24"/>
          <w:szCs w:val="24"/>
          <w:lang w:val="ro-RO"/>
        </w:rPr>
        <w:t xml:space="preserve"> intensitatea şi complexitatea impactului: </w:t>
      </w:r>
      <w:r w:rsidRPr="003D1A1C">
        <w:rPr>
          <w:rFonts w:ascii="Arial" w:hAnsi="Arial" w:cs="Arial"/>
          <w:color w:val="000000" w:themeColor="text1"/>
          <w:sz w:val="24"/>
          <w:szCs w:val="24"/>
          <w:lang w:val="ro-RO"/>
        </w:rPr>
        <w:t>- va fi mică pe perioada de execuţie şi funcţionare</w:t>
      </w:r>
      <w:r w:rsidRPr="003D1A1C">
        <w:rPr>
          <w:rFonts w:ascii="Arial" w:hAnsi="Arial" w:cs="Arial"/>
          <w:noProof/>
          <w:color w:val="000000" w:themeColor="text1"/>
          <w:sz w:val="24"/>
          <w:szCs w:val="24"/>
          <w:lang w:val="ro-RO"/>
        </w:rPr>
        <w:t>;</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d</w:t>
      </w:r>
      <w:r w:rsidRPr="003D1A1C">
        <w:rPr>
          <w:rFonts w:ascii="Arial" w:hAnsi="Arial" w:cs="Arial"/>
          <w:color w:val="000000" w:themeColor="text1"/>
          <w:sz w:val="24"/>
          <w:szCs w:val="24"/>
          <w:vertAlign w:val="subscript"/>
          <w:lang w:val="ro-RO"/>
        </w:rPr>
        <w:t>5</w:t>
      </w:r>
      <w:r w:rsidRPr="003D1A1C">
        <w:rPr>
          <w:rFonts w:ascii="Arial" w:hAnsi="Arial" w:cs="Arial"/>
          <w:color w:val="000000" w:themeColor="text1"/>
          <w:sz w:val="24"/>
          <w:szCs w:val="24"/>
          <w:lang w:val="ro-RO"/>
        </w:rPr>
        <w:t xml:space="preserve">) </w:t>
      </w:r>
      <w:r w:rsidRPr="003D1A1C">
        <w:rPr>
          <w:rFonts w:ascii="Arial" w:hAnsi="Arial" w:cs="Arial"/>
          <w:noProof/>
          <w:color w:val="000000" w:themeColor="text1"/>
          <w:sz w:val="24"/>
          <w:szCs w:val="24"/>
          <w:lang w:val="ro-RO"/>
        </w:rPr>
        <w:t xml:space="preserve">probabilitatea impactului </w:t>
      </w:r>
      <w:r w:rsidRPr="003D1A1C">
        <w:rPr>
          <w:rFonts w:ascii="Arial" w:hAnsi="Arial" w:cs="Arial"/>
          <w:color w:val="000000" w:themeColor="text1"/>
          <w:sz w:val="24"/>
          <w:szCs w:val="24"/>
          <w:lang w:val="ro-RO"/>
        </w:rPr>
        <w:t>- redusă, pe perioada de execuţie şi funcţionare</w:t>
      </w:r>
      <w:r w:rsidRPr="003D1A1C">
        <w:rPr>
          <w:rFonts w:ascii="Arial" w:hAnsi="Arial" w:cs="Arial"/>
          <w:noProof/>
          <w:color w:val="000000" w:themeColor="text1"/>
          <w:sz w:val="24"/>
          <w:szCs w:val="24"/>
          <w:lang w:val="ro-RO"/>
        </w:rPr>
        <w:t xml:space="preserve">; </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d</w:t>
      </w:r>
      <w:r w:rsidRPr="003D1A1C">
        <w:rPr>
          <w:rFonts w:ascii="Arial" w:hAnsi="Arial" w:cs="Arial"/>
          <w:color w:val="000000" w:themeColor="text1"/>
          <w:sz w:val="24"/>
          <w:szCs w:val="24"/>
          <w:vertAlign w:val="subscript"/>
          <w:lang w:val="ro-RO"/>
        </w:rPr>
        <w:t>6</w:t>
      </w:r>
      <w:r w:rsidRPr="003D1A1C">
        <w:rPr>
          <w:rFonts w:ascii="Arial" w:hAnsi="Arial" w:cs="Arial"/>
          <w:color w:val="000000" w:themeColor="text1"/>
          <w:sz w:val="24"/>
          <w:szCs w:val="24"/>
          <w:lang w:val="ro-RO"/>
        </w:rPr>
        <w:t xml:space="preserve">) </w:t>
      </w:r>
      <w:r w:rsidRPr="003D1A1C">
        <w:rPr>
          <w:rFonts w:ascii="Arial" w:hAnsi="Arial" w:cs="Arial"/>
          <w:noProof/>
          <w:color w:val="000000" w:themeColor="text1"/>
          <w:sz w:val="24"/>
          <w:szCs w:val="24"/>
          <w:lang w:val="ro-RO"/>
        </w:rPr>
        <w:t xml:space="preserve">debutul, durata, frecvenţa şi reversibilitatea preconizate ale impactului: </w:t>
      </w:r>
      <w:r w:rsidRPr="003D1A1C">
        <w:rPr>
          <w:rFonts w:ascii="Arial" w:hAnsi="Arial" w:cs="Arial"/>
          <w:color w:val="000000" w:themeColor="text1"/>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3D1A1C">
        <w:rPr>
          <w:rFonts w:ascii="Arial" w:hAnsi="Arial" w:cs="Arial"/>
          <w:noProof/>
          <w:color w:val="000000" w:themeColor="text1"/>
          <w:sz w:val="24"/>
          <w:szCs w:val="24"/>
          <w:lang w:val="ro-RO"/>
        </w:rPr>
        <w:t>;</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d</w:t>
      </w:r>
      <w:r w:rsidRPr="003D1A1C">
        <w:rPr>
          <w:rFonts w:ascii="Arial" w:hAnsi="Arial" w:cs="Arial"/>
          <w:color w:val="000000" w:themeColor="text1"/>
          <w:sz w:val="24"/>
          <w:szCs w:val="24"/>
          <w:vertAlign w:val="subscript"/>
          <w:lang w:val="ro-RO"/>
        </w:rPr>
        <w:t>7</w:t>
      </w:r>
      <w:r w:rsidRPr="003D1A1C">
        <w:rPr>
          <w:rFonts w:ascii="Arial" w:hAnsi="Arial" w:cs="Arial"/>
          <w:color w:val="000000" w:themeColor="text1"/>
          <w:sz w:val="24"/>
          <w:szCs w:val="24"/>
          <w:lang w:val="ro-RO"/>
        </w:rPr>
        <w:t>)</w:t>
      </w:r>
      <w:r w:rsidRPr="003D1A1C">
        <w:rPr>
          <w:rFonts w:ascii="Arial" w:hAnsi="Arial" w:cs="Arial"/>
          <w:noProof/>
          <w:color w:val="000000" w:themeColor="text1"/>
          <w:sz w:val="24"/>
          <w:szCs w:val="24"/>
          <w:lang w:val="ro-RO"/>
        </w:rPr>
        <w:t> cumularea impactului cu impactul altor proiecte existente şi/sau aprobate:</w:t>
      </w:r>
      <w:r w:rsidR="009F3E58" w:rsidRPr="003D1A1C">
        <w:rPr>
          <w:rFonts w:ascii="Arial" w:hAnsi="Arial" w:cs="Arial"/>
          <w:noProof/>
          <w:color w:val="000000" w:themeColor="text1"/>
          <w:sz w:val="24"/>
          <w:szCs w:val="24"/>
          <w:lang w:val="ro-RO"/>
        </w:rPr>
        <w:t xml:space="preserve"> nu este cazul</w:t>
      </w:r>
      <w:r w:rsidRPr="003D1A1C">
        <w:rPr>
          <w:rFonts w:ascii="Arial" w:hAnsi="Arial" w:cs="Arial"/>
          <w:noProof/>
          <w:color w:val="000000" w:themeColor="text1"/>
          <w:sz w:val="24"/>
          <w:szCs w:val="24"/>
          <w:lang w:val="ro-RO"/>
        </w:rPr>
        <w:t>;</w:t>
      </w:r>
    </w:p>
    <w:p w:rsidR="005A6C47" w:rsidRPr="003D1A1C" w:rsidRDefault="005A6C47" w:rsidP="005A6C47">
      <w:pPr>
        <w:spacing w:after="0" w:line="240" w:lineRule="auto"/>
        <w:ind w:firstLine="284"/>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d</w:t>
      </w:r>
      <w:r w:rsidRPr="003D1A1C">
        <w:rPr>
          <w:rFonts w:ascii="Arial" w:hAnsi="Arial" w:cs="Arial"/>
          <w:color w:val="000000" w:themeColor="text1"/>
          <w:sz w:val="24"/>
          <w:szCs w:val="24"/>
          <w:vertAlign w:val="subscript"/>
          <w:lang w:val="ro-RO"/>
        </w:rPr>
        <w:t>8</w:t>
      </w:r>
      <w:r w:rsidRPr="003D1A1C">
        <w:rPr>
          <w:rFonts w:ascii="Arial" w:hAnsi="Arial" w:cs="Arial"/>
          <w:color w:val="000000" w:themeColor="text1"/>
          <w:sz w:val="24"/>
          <w:szCs w:val="24"/>
          <w:lang w:val="ro-RO"/>
        </w:rPr>
        <w:t>)</w:t>
      </w:r>
      <w:r w:rsidRPr="003D1A1C">
        <w:rPr>
          <w:rFonts w:ascii="Arial" w:hAnsi="Arial" w:cs="Arial"/>
          <w:noProof/>
          <w:color w:val="000000" w:themeColor="text1"/>
          <w:sz w:val="24"/>
          <w:szCs w:val="24"/>
          <w:lang w:val="ro-RO"/>
        </w:rPr>
        <w:t> posibilitatea de reducere efectivă a impactului: respectarea legislației în vigoare și respectarea condițiilor din prezenta decizie etapă de încadrare.</w:t>
      </w:r>
    </w:p>
    <w:p w:rsidR="00C32140" w:rsidRPr="003D1A1C" w:rsidRDefault="00C14FC7" w:rsidP="00476A4C">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3D1A1C">
        <w:rPr>
          <w:rFonts w:ascii="Arial" w:hAnsi="Arial" w:cs="Arial"/>
          <w:b/>
          <w:color w:val="000000" w:themeColor="text1"/>
          <w:sz w:val="24"/>
          <w:szCs w:val="24"/>
          <w:lang w:val="ro-RO"/>
        </w:rPr>
        <w:t xml:space="preserve">II. </w:t>
      </w:r>
      <w:r w:rsidRPr="003D1A1C">
        <w:rPr>
          <w:rFonts w:ascii="Arial" w:hAnsi="Arial" w:cs="Arial"/>
          <w:color w:val="000000" w:themeColor="text1"/>
          <w:sz w:val="24"/>
          <w:szCs w:val="24"/>
          <w:lang w:val="ro-RO"/>
        </w:rPr>
        <w:t>Motivele pe baza cărora s-a stabilit necesitatea neefectuării evaluării adecvate sunt următoarele:</w:t>
      </w:r>
      <w:r w:rsidR="00476A4C" w:rsidRPr="003D1A1C">
        <w:rPr>
          <w:rFonts w:ascii="Arial" w:hAnsi="Arial" w:cs="Arial"/>
          <w:noProof/>
          <w:color w:val="000000" w:themeColor="text1"/>
          <w:sz w:val="24"/>
          <w:szCs w:val="24"/>
          <w:lang w:val="ro-RO"/>
        </w:rPr>
        <w:t xml:space="preserve"> - nu este cazul; </w:t>
      </w:r>
      <w:r w:rsidR="00C30759" w:rsidRPr="003D1A1C">
        <w:rPr>
          <w:rFonts w:ascii="Arial" w:hAnsi="Arial" w:cs="Arial"/>
          <w:noProof/>
          <w:color w:val="000000" w:themeColor="text1"/>
          <w:sz w:val="24"/>
          <w:szCs w:val="24"/>
          <w:lang w:val="ro-RO"/>
        </w:rPr>
        <w:t xml:space="preserve">proiectul propus </w:t>
      </w:r>
      <w:r w:rsidR="00C30759" w:rsidRPr="003D1A1C">
        <w:rPr>
          <w:rFonts w:ascii="Arial" w:hAnsi="Arial" w:cs="Arial"/>
          <w:b/>
          <w:noProof/>
          <w:color w:val="000000" w:themeColor="text1"/>
          <w:sz w:val="24"/>
          <w:szCs w:val="24"/>
          <w:u w:val="single"/>
          <w:lang w:val="ro-RO"/>
        </w:rPr>
        <w:t>nu intră</w:t>
      </w:r>
      <w:r w:rsidR="00C30759" w:rsidRPr="003D1A1C">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3D1A1C">
        <w:rPr>
          <w:rFonts w:ascii="Arial" w:hAnsi="Arial" w:cs="Arial"/>
          <w:noProof/>
          <w:color w:val="000000" w:themeColor="text1"/>
          <w:sz w:val="24"/>
          <w:szCs w:val="24"/>
          <w:lang w:val="ro-RO"/>
        </w:rPr>
        <w:t>.</w:t>
      </w:r>
    </w:p>
    <w:p w:rsidR="005A6C47" w:rsidRPr="003D1A1C" w:rsidRDefault="00C14FC7" w:rsidP="009961C2">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3D1A1C">
        <w:rPr>
          <w:rFonts w:ascii="Arial" w:hAnsi="Arial" w:cs="Arial"/>
          <w:b/>
          <w:color w:val="000000" w:themeColor="text1"/>
          <w:sz w:val="24"/>
          <w:szCs w:val="24"/>
          <w:lang w:val="ro-RO"/>
        </w:rPr>
        <w:t xml:space="preserve">III. </w:t>
      </w:r>
      <w:r w:rsidRPr="003D1A1C">
        <w:rPr>
          <w:rFonts w:ascii="Arial" w:hAnsi="Arial" w:cs="Arial"/>
          <w:color w:val="000000" w:themeColor="text1"/>
          <w:sz w:val="24"/>
          <w:szCs w:val="24"/>
          <w:lang w:val="ro-RO"/>
        </w:rPr>
        <w:t>Motivele pe baza cărora s-a stabilit necesitatea neefectuării evaluării impactului asupra corpurilor de apă</w:t>
      </w:r>
      <w:r w:rsidR="009961C2" w:rsidRPr="003D1A1C">
        <w:rPr>
          <w:rFonts w:ascii="Arial" w:hAnsi="Arial" w:cs="Arial"/>
          <w:color w:val="000000" w:themeColor="text1"/>
          <w:sz w:val="24"/>
          <w:szCs w:val="24"/>
          <w:lang w:val="ro-RO"/>
        </w:rPr>
        <w:t xml:space="preserve">: </w:t>
      </w:r>
    </w:p>
    <w:p w:rsidR="009961C2" w:rsidRPr="003D1A1C" w:rsidRDefault="009961C2" w:rsidP="009961C2">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3D1A1C">
        <w:rPr>
          <w:rFonts w:ascii="Arial" w:hAnsi="Arial" w:cs="Arial"/>
          <w:color w:val="000000" w:themeColor="text1"/>
          <w:sz w:val="24"/>
          <w:szCs w:val="24"/>
          <w:lang w:val="ro-RO"/>
        </w:rPr>
        <w:t xml:space="preserve">- proiectul propus </w:t>
      </w:r>
      <w:r w:rsidR="005B0C1C" w:rsidRPr="003D1A1C">
        <w:rPr>
          <w:rFonts w:ascii="Arial" w:hAnsi="Arial" w:cs="Arial"/>
          <w:b/>
          <w:color w:val="000000" w:themeColor="text1"/>
          <w:sz w:val="24"/>
          <w:szCs w:val="24"/>
          <w:u w:val="single"/>
          <w:lang w:val="ro-RO"/>
        </w:rPr>
        <w:t xml:space="preserve">nu </w:t>
      </w:r>
      <w:r w:rsidRPr="003D1A1C">
        <w:rPr>
          <w:rFonts w:ascii="Arial" w:hAnsi="Arial" w:cs="Arial"/>
          <w:b/>
          <w:color w:val="000000" w:themeColor="text1"/>
          <w:sz w:val="24"/>
          <w:szCs w:val="24"/>
          <w:u w:val="single"/>
          <w:lang w:val="ro-RO"/>
        </w:rPr>
        <w:t>intră</w:t>
      </w:r>
      <w:r w:rsidRPr="003D1A1C">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A6C47" w:rsidRPr="003D1A1C" w:rsidRDefault="005A6C47" w:rsidP="005A6C47">
      <w:pPr>
        <w:autoSpaceDE w:val="0"/>
        <w:autoSpaceDN w:val="0"/>
        <w:adjustRightInd w:val="0"/>
        <w:spacing w:after="0" w:line="240" w:lineRule="auto"/>
        <w:jc w:val="both"/>
        <w:rPr>
          <w:rFonts w:ascii="Arial" w:hAnsi="Arial" w:cs="Arial"/>
          <w:noProof/>
          <w:color w:val="000000" w:themeColor="text1"/>
          <w:sz w:val="24"/>
          <w:szCs w:val="24"/>
          <w:lang w:val="ro-RO"/>
        </w:rPr>
      </w:pPr>
      <w:r w:rsidRPr="003D1A1C">
        <w:rPr>
          <w:rFonts w:ascii="Arial" w:eastAsia="Times New Roman" w:hAnsi="Arial" w:cs="Arial"/>
          <w:b/>
          <w:noProof/>
          <w:color w:val="000000" w:themeColor="text1"/>
          <w:sz w:val="24"/>
          <w:szCs w:val="24"/>
          <w:lang w:val="ro-RO" w:eastAsia="en-GB"/>
        </w:rPr>
        <w:t>Caracteristicile proiectului şi/sau condiţiile de realizare a proiectului</w:t>
      </w:r>
      <w:r w:rsidRPr="003D1A1C">
        <w:rPr>
          <w:rFonts w:ascii="Arial" w:hAnsi="Arial" w:cs="Arial"/>
          <w:noProof/>
          <w:color w:val="000000" w:themeColor="text1"/>
          <w:sz w:val="24"/>
          <w:szCs w:val="24"/>
          <w:lang w:val="ro-RO"/>
        </w:rPr>
        <w:t>:</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Respectarea prevederilor art. 20 alin</w:t>
      </w:r>
      <w:r w:rsidRPr="003D1A1C">
        <w:rPr>
          <w:rFonts w:ascii="Arial" w:hAnsi="Arial" w:cs="Arial"/>
          <w:color w:val="000000" w:themeColor="text1"/>
          <w:sz w:val="24"/>
          <w:szCs w:val="24"/>
          <w:lang w:val="ro-RO"/>
        </w:rPr>
        <w:t xml:space="preserve">. (1) din </w:t>
      </w:r>
      <w:r w:rsidRPr="003D1A1C">
        <w:rPr>
          <w:rFonts w:ascii="Arial" w:hAnsi="Arial" w:cs="Arial"/>
          <w:color w:val="000000" w:themeColor="text1"/>
          <w:sz w:val="24"/>
          <w:szCs w:val="24"/>
          <w:lang w:val="ro-RO" w:eastAsia="ro-RO"/>
        </w:rPr>
        <w:t xml:space="preserve">Legea nr. 292/2018, </w:t>
      </w:r>
      <w:r w:rsidRPr="003D1A1C">
        <w:rPr>
          <w:rFonts w:ascii="Arial" w:hAnsi="Arial" w:cs="Arial"/>
          <w:color w:val="000000" w:themeColor="text1"/>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3D1A1C"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 xml:space="preserve">Conform art. 43, alin. 3-4 din anexa. nr. 5 la procedură, din </w:t>
      </w:r>
      <w:r w:rsidRPr="003D1A1C">
        <w:rPr>
          <w:rFonts w:ascii="Arial" w:hAnsi="Arial" w:cs="Arial"/>
          <w:color w:val="000000" w:themeColor="text1"/>
          <w:sz w:val="24"/>
          <w:szCs w:val="24"/>
          <w:lang w:val="ro-RO" w:eastAsia="ro-RO"/>
        </w:rPr>
        <w:t xml:space="preserve">Legea nr. 292/2018 </w:t>
      </w:r>
      <w:r w:rsidRPr="003D1A1C">
        <w:rPr>
          <w:rFonts w:ascii="Arial" w:hAnsi="Arial" w:cs="Arial"/>
          <w:color w:val="000000" w:themeColor="text1"/>
          <w:sz w:val="24"/>
          <w:szCs w:val="24"/>
          <w:lang w:val="ro-RO"/>
        </w:rPr>
        <w:t>privind evaluarea impactului anumitor proiecte publice şi private asupra mediului: ”</w:t>
      </w:r>
      <w:r w:rsidRPr="003D1A1C">
        <w:rPr>
          <w:rFonts w:ascii="Arial" w:hAnsi="Arial" w:cs="Arial"/>
          <w:bCs/>
          <w:color w:val="000000" w:themeColor="text1"/>
          <w:sz w:val="24"/>
          <w:szCs w:val="24"/>
          <w:lang w:val="ro-RO"/>
        </w:rPr>
        <w:t>(3)</w:t>
      </w:r>
      <w:r w:rsidRPr="003D1A1C">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D1A1C">
        <w:rPr>
          <w:rFonts w:ascii="Arial" w:hAnsi="Arial" w:cs="Arial"/>
          <w:bCs/>
          <w:color w:val="000000" w:themeColor="text1"/>
          <w:sz w:val="24"/>
          <w:szCs w:val="24"/>
          <w:lang w:val="ro-RO"/>
        </w:rPr>
        <w:t>(4)</w:t>
      </w:r>
      <w:r w:rsidRPr="003D1A1C">
        <w:rPr>
          <w:rFonts w:ascii="Arial" w:hAnsi="Arial" w:cs="Arial"/>
          <w:color w:val="000000" w:themeColor="text1"/>
          <w:sz w:val="24"/>
          <w:szCs w:val="24"/>
          <w:lang w:val="ro-RO"/>
        </w:rPr>
        <w:t xml:space="preserve"> Procesul-verbal întocmit în situaţia prevăzută la alin. (3) se </w:t>
      </w:r>
      <w:r w:rsidRPr="003D1A1C">
        <w:rPr>
          <w:rFonts w:ascii="Arial" w:hAnsi="Arial" w:cs="Arial"/>
          <w:noProof/>
          <w:color w:val="000000" w:themeColor="text1"/>
          <w:sz w:val="24"/>
          <w:szCs w:val="24"/>
          <w:lang w:val="ro-RO"/>
        </w:rPr>
        <w:t>anexează şi face parte integrantă din procesul-verbal de recepţie la terminarea lucrărilor.”</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Respectarea prevederilor actelor/avizelor emise de alte autorităţi pentru prezentul proiect.</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Respectarea prevederilor Ord. nr. 119/2014, cu modificările ulterioare, privind nivelul de zgomot.</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Interzicerea depozitării direct pe sol a deşeurilor sau a materialelor cu pericol de poluare.</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Prevenirea accidentelor și limitarea consecințelor acesora.</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lastRenderedPageBreak/>
        <w:t>Să supravegheze desfășurarea activității, astfel încât să nu se producă fenomene de poluare.</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Se interzice depozitarea pe amplasament de substanțe și preparate periculoase.</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Asigurarea refacerii mediului în toată zona de implementare a proiectului.</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Se impune respectarea cu strictețe a amplasamentului, fără extinderi sau modificări ulterioare.</w:t>
      </w:r>
    </w:p>
    <w:p w:rsidR="005A6C47" w:rsidRPr="003D1A1C"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3D1A1C">
        <w:rPr>
          <w:rFonts w:ascii="Arial" w:hAnsi="Arial" w:cs="Arial"/>
          <w:color w:val="000000" w:themeColor="text1"/>
          <w:sz w:val="24"/>
          <w:szCs w:val="24"/>
          <w:lang w:val="ro-RO" w:eastAsia="ro-RO"/>
        </w:rPr>
        <w:t>Legea nr. 292/2018</w:t>
      </w:r>
      <w:r w:rsidRPr="003D1A1C">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3D1A1C">
        <w:rPr>
          <w:rFonts w:ascii="Arial" w:hAnsi="Arial" w:cs="Arial"/>
          <w:color w:val="000000" w:themeColor="text1"/>
          <w:sz w:val="24"/>
          <w:szCs w:val="24"/>
          <w:lang w:val="ro-RO" w:eastAsia="ro-RO"/>
        </w:rPr>
        <w:t>Legea nr. 292/2018</w:t>
      </w:r>
      <w:r w:rsidRPr="003D1A1C">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3D1A1C"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3D1A1C">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5A6C47" w:rsidRPr="003D1A1C"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3D1A1C">
        <w:rPr>
          <w:rFonts w:ascii="Arial" w:hAnsi="Arial" w:cs="Arial"/>
          <w:noProof/>
          <w:color w:val="000000" w:themeColor="text1"/>
          <w:sz w:val="24"/>
          <w:szCs w:val="24"/>
          <w:lang w:val="ro-RO"/>
        </w:rPr>
        <w:t xml:space="preserve">    Prezenta decizie poate fi contestată în conformitate cu prevederile </w:t>
      </w:r>
      <w:r w:rsidRPr="003D1A1C">
        <w:rPr>
          <w:rFonts w:ascii="Arial" w:hAnsi="Arial" w:cs="Arial"/>
          <w:color w:val="000000" w:themeColor="text1"/>
          <w:sz w:val="24"/>
          <w:szCs w:val="24"/>
          <w:lang w:val="ro-RO" w:eastAsia="ro-RO"/>
        </w:rPr>
        <w:t>Legii nr. 292/2018</w:t>
      </w:r>
      <w:r w:rsidRPr="003D1A1C">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3D1A1C">
        <w:rPr>
          <w:rFonts w:ascii="Arial" w:hAnsi="Arial" w:cs="Arial"/>
          <w:b/>
          <w:color w:val="000000" w:themeColor="text1"/>
          <w:sz w:val="24"/>
          <w:szCs w:val="24"/>
          <w:lang w:val="ro-RO" w:eastAsia="ro-RO"/>
        </w:rPr>
        <w:t xml:space="preserve"> </w:t>
      </w:r>
      <w:r w:rsidRPr="003D1A1C">
        <w:rPr>
          <w:rFonts w:ascii="Arial" w:hAnsi="Arial" w:cs="Arial"/>
          <w:noProof/>
          <w:color w:val="000000" w:themeColor="text1"/>
          <w:sz w:val="24"/>
          <w:szCs w:val="24"/>
          <w:lang w:val="ro-RO"/>
        </w:rPr>
        <w:t>şi ale Legii contenciosului administrativ nr. 554/2004, cu modificările şi completările ulterioare.</w:t>
      </w:r>
    </w:p>
    <w:p w:rsidR="005A6C47" w:rsidRPr="003D1A1C"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3D1A1C">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9B4349" w:rsidRPr="003D1A1C" w:rsidRDefault="009B4349" w:rsidP="009B4349">
      <w:pPr>
        <w:spacing w:after="0" w:line="240" w:lineRule="auto"/>
        <w:jc w:val="both"/>
        <w:rPr>
          <w:rFonts w:ascii="Arial" w:hAnsi="Arial" w:cs="Arial"/>
          <w:b/>
          <w:bCs/>
          <w:color w:val="000000" w:themeColor="text1"/>
          <w:sz w:val="24"/>
          <w:szCs w:val="24"/>
          <w:lang w:val="ro-RO"/>
        </w:rPr>
      </w:pPr>
      <w:r w:rsidRPr="003D1A1C">
        <w:rPr>
          <w:rFonts w:ascii="Arial" w:hAnsi="Arial" w:cs="Arial"/>
          <w:noProof/>
          <w:color w:val="000000" w:themeColor="text1"/>
          <w:sz w:val="24"/>
          <w:szCs w:val="24"/>
          <w:lang w:val="ro-RO"/>
        </w:rPr>
        <w:t xml:space="preserve">    Conform prevederilor 1798/2007, cu modificările ulterioare, titularul are obligaţia ca la finalizarea investiţiei şi la punerea ȋn funcţiune a obiectivului să solicite autorizaţia de mediu.</w:t>
      </w:r>
    </w:p>
    <w:p w:rsidR="00C60070" w:rsidRPr="003D1A1C" w:rsidRDefault="00C60070" w:rsidP="005A6C47">
      <w:pPr>
        <w:spacing w:after="0" w:line="240" w:lineRule="auto"/>
        <w:jc w:val="center"/>
        <w:rPr>
          <w:rFonts w:ascii="Arial" w:hAnsi="Arial" w:cs="Arial"/>
          <w:b/>
          <w:bCs/>
          <w:color w:val="000000" w:themeColor="text1"/>
          <w:sz w:val="24"/>
          <w:szCs w:val="24"/>
          <w:lang w:val="ro-RO"/>
        </w:rPr>
      </w:pPr>
    </w:p>
    <w:p w:rsidR="005A6C47" w:rsidRPr="003D1A1C" w:rsidRDefault="005A6C47" w:rsidP="005A6C47">
      <w:pPr>
        <w:spacing w:after="0" w:line="240" w:lineRule="auto"/>
        <w:jc w:val="center"/>
        <w:rPr>
          <w:rFonts w:ascii="Arial" w:hAnsi="Arial" w:cs="Arial"/>
          <w:b/>
          <w:bCs/>
          <w:color w:val="000000" w:themeColor="text1"/>
          <w:sz w:val="24"/>
          <w:szCs w:val="24"/>
          <w:lang w:val="ro-RO"/>
        </w:rPr>
      </w:pPr>
      <w:r w:rsidRPr="003D1A1C">
        <w:rPr>
          <w:rFonts w:ascii="Arial" w:hAnsi="Arial" w:cs="Arial"/>
          <w:b/>
          <w:bCs/>
          <w:color w:val="000000" w:themeColor="text1"/>
          <w:sz w:val="24"/>
          <w:szCs w:val="24"/>
          <w:lang w:val="ro-RO"/>
        </w:rPr>
        <w:lastRenderedPageBreak/>
        <w:t>DIRECTOR EXECUTIV</w:t>
      </w:r>
    </w:p>
    <w:p w:rsidR="005A6C47" w:rsidRPr="003D1A1C" w:rsidRDefault="005A6C47" w:rsidP="005A6C47">
      <w:pPr>
        <w:spacing w:after="0" w:line="240" w:lineRule="auto"/>
        <w:jc w:val="center"/>
        <w:rPr>
          <w:rFonts w:ascii="Arial" w:hAnsi="Arial" w:cs="Arial"/>
          <w:b/>
          <w:bCs/>
          <w:color w:val="000000" w:themeColor="text1"/>
          <w:sz w:val="24"/>
          <w:szCs w:val="24"/>
          <w:lang w:val="ro-RO"/>
        </w:rPr>
      </w:pPr>
      <w:r w:rsidRPr="003D1A1C">
        <w:rPr>
          <w:rFonts w:ascii="Arial" w:hAnsi="Arial" w:cs="Arial"/>
          <w:b/>
          <w:bCs/>
          <w:color w:val="000000" w:themeColor="text1"/>
          <w:sz w:val="24"/>
          <w:szCs w:val="24"/>
          <w:lang w:val="ro-RO"/>
        </w:rPr>
        <w:t>dr. ing. Aurica GREC</w:t>
      </w:r>
    </w:p>
    <w:p w:rsidR="005A6C47" w:rsidRPr="003D1A1C" w:rsidRDefault="005A6C47" w:rsidP="005A6C47">
      <w:pPr>
        <w:spacing w:after="0" w:line="360" w:lineRule="auto"/>
        <w:jc w:val="both"/>
        <w:rPr>
          <w:rFonts w:ascii="Arial" w:hAnsi="Arial" w:cs="Arial"/>
          <w:b/>
          <w:bCs/>
          <w:color w:val="000000" w:themeColor="text1"/>
          <w:sz w:val="24"/>
          <w:szCs w:val="24"/>
          <w:lang w:val="ro-RO"/>
        </w:rPr>
      </w:pPr>
      <w:r w:rsidRPr="003D1A1C">
        <w:rPr>
          <w:rFonts w:ascii="Arial" w:hAnsi="Arial" w:cs="Arial"/>
          <w:b/>
          <w:bCs/>
          <w:color w:val="000000" w:themeColor="text1"/>
          <w:sz w:val="24"/>
          <w:szCs w:val="24"/>
          <w:lang w:val="ro-RO"/>
        </w:rPr>
        <w:t xml:space="preserve">         </w:t>
      </w:r>
    </w:p>
    <w:p w:rsidR="004512E2" w:rsidRPr="003D1A1C" w:rsidRDefault="004512E2" w:rsidP="004512E2">
      <w:pPr>
        <w:spacing w:after="0" w:line="360" w:lineRule="auto"/>
        <w:jc w:val="both"/>
        <w:rPr>
          <w:rFonts w:ascii="Arial" w:hAnsi="Arial" w:cs="Arial"/>
          <w:b/>
          <w:bCs/>
          <w:color w:val="000000" w:themeColor="text1"/>
          <w:sz w:val="24"/>
          <w:szCs w:val="24"/>
          <w:lang w:val="ro-RO"/>
        </w:rPr>
      </w:pPr>
      <w:r w:rsidRPr="003D1A1C">
        <w:rPr>
          <w:rFonts w:ascii="Arial" w:hAnsi="Arial" w:cs="Arial"/>
          <w:b/>
          <w:bCs/>
          <w:color w:val="000000" w:themeColor="text1"/>
          <w:sz w:val="24"/>
          <w:szCs w:val="24"/>
          <w:lang w:val="ro-RO"/>
        </w:rPr>
        <w:t xml:space="preserve">      </w:t>
      </w:r>
    </w:p>
    <w:p w:rsidR="005B0C1C" w:rsidRPr="003D1A1C"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3D1A1C"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3D1A1C" w:rsidRDefault="005B0C1C"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A93103" w:rsidRPr="003D1A1C" w:rsidRDefault="00A93103" w:rsidP="005A6C47">
      <w:pPr>
        <w:spacing w:after="0" w:line="240" w:lineRule="auto"/>
        <w:jc w:val="both"/>
        <w:outlineLvl w:val="0"/>
        <w:rPr>
          <w:rFonts w:ascii="Arial" w:hAnsi="Arial" w:cs="Arial"/>
          <w:bCs/>
          <w:color w:val="000000" w:themeColor="text1"/>
          <w:sz w:val="24"/>
          <w:szCs w:val="24"/>
          <w:lang w:val="ro-RO"/>
        </w:rPr>
      </w:pPr>
    </w:p>
    <w:p w:rsidR="005B0C1C" w:rsidRPr="003D1A1C" w:rsidRDefault="005B0C1C" w:rsidP="005A6C47">
      <w:pPr>
        <w:spacing w:after="0" w:line="240" w:lineRule="auto"/>
        <w:jc w:val="both"/>
        <w:outlineLvl w:val="0"/>
        <w:rPr>
          <w:rFonts w:ascii="Arial" w:hAnsi="Arial" w:cs="Arial"/>
          <w:bCs/>
          <w:color w:val="000000" w:themeColor="text1"/>
          <w:sz w:val="24"/>
          <w:szCs w:val="24"/>
          <w:lang w:val="ro-RO"/>
        </w:rPr>
      </w:pPr>
    </w:p>
    <w:p w:rsidR="005B0C1C" w:rsidRPr="003D1A1C" w:rsidRDefault="005B0C1C" w:rsidP="005A6C47">
      <w:pPr>
        <w:spacing w:after="0" w:line="240" w:lineRule="auto"/>
        <w:jc w:val="both"/>
        <w:outlineLvl w:val="0"/>
        <w:rPr>
          <w:rFonts w:ascii="Arial" w:hAnsi="Arial" w:cs="Arial"/>
          <w:bCs/>
          <w:color w:val="000000" w:themeColor="text1"/>
          <w:sz w:val="24"/>
          <w:szCs w:val="24"/>
          <w:lang w:val="ro-RO"/>
        </w:rPr>
      </w:pPr>
    </w:p>
    <w:p w:rsidR="005A6C47" w:rsidRPr="003D1A1C" w:rsidRDefault="005A6C47" w:rsidP="005A6C47">
      <w:pPr>
        <w:spacing w:after="0" w:line="240" w:lineRule="auto"/>
        <w:jc w:val="both"/>
        <w:outlineLvl w:val="0"/>
        <w:rPr>
          <w:rFonts w:ascii="Arial" w:hAnsi="Arial" w:cs="Arial"/>
          <w:bCs/>
          <w:color w:val="000000" w:themeColor="text1"/>
          <w:sz w:val="24"/>
          <w:szCs w:val="24"/>
          <w:lang w:val="ro-RO"/>
        </w:rPr>
      </w:pPr>
      <w:r w:rsidRPr="003D1A1C">
        <w:rPr>
          <w:rFonts w:ascii="Arial" w:hAnsi="Arial" w:cs="Arial"/>
          <w:bCs/>
          <w:color w:val="000000" w:themeColor="text1"/>
          <w:sz w:val="24"/>
          <w:szCs w:val="24"/>
          <w:lang w:val="ro-RO"/>
        </w:rPr>
        <w:t xml:space="preserve">Şef Serviciu Avize, Acorduri, Autorizații, </w:t>
      </w:r>
      <w:r w:rsidRPr="003D1A1C">
        <w:rPr>
          <w:rFonts w:ascii="Arial" w:hAnsi="Arial" w:cs="Arial"/>
          <w:bCs/>
          <w:color w:val="000000" w:themeColor="text1"/>
          <w:sz w:val="24"/>
          <w:szCs w:val="24"/>
          <w:lang w:val="ro-RO"/>
        </w:rPr>
        <w:tab/>
      </w:r>
      <w:r w:rsidRPr="003D1A1C">
        <w:rPr>
          <w:rFonts w:ascii="Arial" w:hAnsi="Arial" w:cs="Arial"/>
          <w:bCs/>
          <w:color w:val="000000" w:themeColor="text1"/>
          <w:sz w:val="24"/>
          <w:szCs w:val="24"/>
          <w:lang w:val="ro-RO"/>
        </w:rPr>
        <w:tab/>
      </w:r>
      <w:r w:rsidRPr="003D1A1C">
        <w:rPr>
          <w:rFonts w:ascii="Arial" w:hAnsi="Arial" w:cs="Arial"/>
          <w:bCs/>
          <w:color w:val="000000" w:themeColor="text1"/>
          <w:sz w:val="24"/>
          <w:szCs w:val="24"/>
          <w:lang w:val="ro-RO"/>
        </w:rPr>
        <w:tab/>
      </w:r>
      <w:r w:rsidRPr="003D1A1C">
        <w:rPr>
          <w:rFonts w:ascii="Arial" w:hAnsi="Arial" w:cs="Arial"/>
          <w:bCs/>
          <w:color w:val="000000" w:themeColor="text1"/>
          <w:sz w:val="24"/>
          <w:szCs w:val="24"/>
          <w:lang w:val="ro-RO"/>
        </w:rPr>
        <w:tab/>
        <w:t xml:space="preserve">                       </w:t>
      </w:r>
    </w:p>
    <w:p w:rsidR="005A6C47" w:rsidRPr="003D1A1C" w:rsidRDefault="00282EA6" w:rsidP="005A6C47">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3D1A1C">
        <w:rPr>
          <w:rFonts w:ascii="Arial" w:hAnsi="Arial" w:cs="Arial"/>
          <w:bCs/>
          <w:color w:val="000000" w:themeColor="text1"/>
          <w:sz w:val="24"/>
          <w:szCs w:val="24"/>
          <w:lang w:val="ro-RO"/>
        </w:rPr>
        <w:t xml:space="preserve">ing. Gizella </w:t>
      </w:r>
      <w:r w:rsidR="005B0C1C" w:rsidRPr="003D1A1C">
        <w:rPr>
          <w:rFonts w:ascii="Arial" w:hAnsi="Arial" w:cs="Arial"/>
          <w:bCs/>
          <w:color w:val="000000" w:themeColor="text1"/>
          <w:sz w:val="24"/>
          <w:szCs w:val="24"/>
          <w:lang w:val="ro-RO"/>
        </w:rPr>
        <w:t xml:space="preserve">BALINT        </w:t>
      </w:r>
      <w:r w:rsidRPr="003D1A1C">
        <w:rPr>
          <w:rFonts w:ascii="Arial" w:hAnsi="Arial" w:cs="Arial"/>
          <w:bCs/>
          <w:color w:val="000000" w:themeColor="text1"/>
          <w:sz w:val="24"/>
          <w:szCs w:val="24"/>
          <w:lang w:val="ro-RO"/>
        </w:rPr>
        <w:t xml:space="preserve">                                                              </w:t>
      </w:r>
      <w:r w:rsidR="005A6C47" w:rsidRPr="003D1A1C">
        <w:rPr>
          <w:rFonts w:ascii="Arial" w:hAnsi="Arial" w:cs="Arial"/>
          <w:bCs/>
          <w:color w:val="000000" w:themeColor="text1"/>
          <w:sz w:val="24"/>
          <w:szCs w:val="24"/>
          <w:lang w:val="ro-RO"/>
        </w:rPr>
        <w:tab/>
      </w:r>
    </w:p>
    <w:p w:rsidR="005A6C47" w:rsidRPr="003D1A1C" w:rsidRDefault="005A6C47" w:rsidP="005A6C47">
      <w:pPr>
        <w:spacing w:after="0" w:line="240" w:lineRule="auto"/>
        <w:jc w:val="both"/>
        <w:rPr>
          <w:rFonts w:ascii="Arial" w:hAnsi="Arial" w:cs="Arial"/>
          <w:bCs/>
          <w:color w:val="000000" w:themeColor="text1"/>
          <w:sz w:val="24"/>
          <w:szCs w:val="24"/>
          <w:lang w:val="ro-RO"/>
        </w:rPr>
      </w:pPr>
    </w:p>
    <w:p w:rsidR="00994B53" w:rsidRPr="003D1A1C" w:rsidRDefault="00994B53" w:rsidP="005A6C47">
      <w:pPr>
        <w:spacing w:after="0" w:line="240" w:lineRule="auto"/>
        <w:jc w:val="both"/>
        <w:rPr>
          <w:rFonts w:ascii="Arial" w:hAnsi="Arial" w:cs="Arial"/>
          <w:bCs/>
          <w:color w:val="000000" w:themeColor="text1"/>
          <w:sz w:val="24"/>
          <w:szCs w:val="24"/>
          <w:lang w:val="ro-RO"/>
        </w:rPr>
      </w:pPr>
    </w:p>
    <w:p w:rsidR="00C60070" w:rsidRPr="003D1A1C" w:rsidRDefault="00C60070" w:rsidP="005A6C47">
      <w:pPr>
        <w:spacing w:after="0" w:line="240" w:lineRule="auto"/>
        <w:jc w:val="both"/>
        <w:rPr>
          <w:rFonts w:ascii="Arial" w:hAnsi="Arial" w:cs="Arial"/>
          <w:bCs/>
          <w:color w:val="000000" w:themeColor="text1"/>
          <w:sz w:val="24"/>
          <w:szCs w:val="24"/>
        </w:rPr>
      </w:pPr>
    </w:p>
    <w:p w:rsidR="005A6C47" w:rsidRPr="003D1A1C" w:rsidRDefault="005A6C47" w:rsidP="005A6C47">
      <w:pPr>
        <w:spacing w:after="0" w:line="240" w:lineRule="auto"/>
        <w:jc w:val="both"/>
        <w:rPr>
          <w:rFonts w:ascii="Arial" w:hAnsi="Arial" w:cs="Arial"/>
          <w:bCs/>
          <w:color w:val="000000" w:themeColor="text1"/>
          <w:sz w:val="24"/>
          <w:szCs w:val="24"/>
          <w:lang w:val="ro-RO"/>
        </w:rPr>
      </w:pPr>
      <w:r w:rsidRPr="003D1A1C">
        <w:rPr>
          <w:rFonts w:ascii="Arial" w:hAnsi="Arial" w:cs="Arial"/>
          <w:bCs/>
          <w:color w:val="000000" w:themeColor="text1"/>
          <w:sz w:val="24"/>
          <w:szCs w:val="24"/>
          <w:lang w:val="ro-RO"/>
        </w:rPr>
        <w:t xml:space="preserve">Întocmit, </w:t>
      </w:r>
    </w:p>
    <w:p w:rsidR="00DC68E1" w:rsidRPr="003D1A1C" w:rsidRDefault="005A6C47" w:rsidP="004C20AF">
      <w:pPr>
        <w:spacing w:after="0" w:line="360" w:lineRule="auto"/>
        <w:jc w:val="both"/>
        <w:rPr>
          <w:rFonts w:ascii="Arial" w:hAnsi="Arial" w:cs="Arial"/>
          <w:b/>
          <w:bCs/>
          <w:color w:val="000000" w:themeColor="text1"/>
          <w:sz w:val="24"/>
          <w:szCs w:val="24"/>
          <w:lang w:val="ro-RO"/>
        </w:rPr>
      </w:pPr>
      <w:r w:rsidRPr="003D1A1C">
        <w:rPr>
          <w:rFonts w:ascii="Arial" w:hAnsi="Arial" w:cs="Arial"/>
          <w:bCs/>
          <w:color w:val="000000" w:themeColor="text1"/>
          <w:sz w:val="24"/>
          <w:szCs w:val="24"/>
          <w:lang w:val="ro-RO"/>
        </w:rPr>
        <w:t xml:space="preserve">ing. </w:t>
      </w:r>
      <w:r w:rsidR="005B0C1C" w:rsidRPr="003D1A1C">
        <w:rPr>
          <w:rFonts w:ascii="Arial" w:hAnsi="Arial" w:cs="Arial"/>
          <w:bCs/>
          <w:color w:val="000000" w:themeColor="text1"/>
          <w:sz w:val="24"/>
          <w:szCs w:val="24"/>
          <w:lang w:val="ro-RO"/>
        </w:rPr>
        <w:t>Claudia SANDOR</w:t>
      </w:r>
    </w:p>
    <w:sectPr w:rsidR="00DC68E1" w:rsidRPr="003D1A1C"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AC" w:rsidRDefault="000A70AC" w:rsidP="000B208E">
      <w:pPr>
        <w:spacing w:after="0" w:line="240" w:lineRule="auto"/>
      </w:pPr>
      <w:r>
        <w:separator/>
      </w:r>
    </w:p>
  </w:endnote>
  <w:endnote w:type="continuationSeparator" w:id="0">
    <w:p w:rsidR="000A70AC" w:rsidRDefault="000A70A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A70AC"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0A70AC"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7963875"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9D4391">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0A70AC"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7963877"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9D4391">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AC" w:rsidRDefault="000A70AC" w:rsidP="000B208E">
      <w:pPr>
        <w:spacing w:after="0" w:line="240" w:lineRule="auto"/>
      </w:pPr>
      <w:r>
        <w:separator/>
      </w:r>
    </w:p>
  </w:footnote>
  <w:footnote w:type="continuationSeparator" w:id="0">
    <w:p w:rsidR="000A70AC" w:rsidRDefault="000A70A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0A70AC"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7963876"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 xml:space="preserve">Ministerul </w:t>
    </w:r>
    <w:r w:rsidRPr="00D811BD">
      <w:rPr>
        <w:rFonts w:ascii="Times New Roman" w:hAnsi="Times New Roman"/>
        <w:b/>
        <w:sz w:val="28"/>
        <w:szCs w:val="28"/>
        <w:lang w:val="ro-RO"/>
      </w:rPr>
      <w:t>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701E9D"/>
    <w:multiLevelType w:val="hybridMultilevel"/>
    <w:tmpl w:val="E33C233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3"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9"/>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7"/>
  </w:num>
  <w:num w:numId="20">
    <w:abstractNumId w:val="2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9"/>
  </w:num>
  <w:num w:numId="24">
    <w:abstractNumId w:val="10"/>
  </w:num>
  <w:num w:numId="25">
    <w:abstractNumId w:val="28"/>
  </w:num>
  <w:num w:numId="26">
    <w:abstractNumId w:val="27"/>
  </w:num>
  <w:num w:numId="27">
    <w:abstractNumId w:val="19"/>
  </w:num>
  <w:num w:numId="28">
    <w:abstractNumId w:val="22"/>
  </w:num>
  <w:num w:numId="29">
    <w:abstractNumId w:val="33"/>
  </w:num>
  <w:num w:numId="30">
    <w:abstractNumId w:val="30"/>
  </w:num>
  <w:num w:numId="31">
    <w:abstractNumId w:val="25"/>
  </w:num>
  <w:num w:numId="32">
    <w:abstractNumId w:val="31"/>
  </w:num>
  <w:num w:numId="33">
    <w:abstractNumId w:val="40"/>
  </w:num>
  <w:num w:numId="34">
    <w:abstractNumId w:val="26"/>
  </w:num>
  <w:num w:numId="35">
    <w:abstractNumId w:val="36"/>
  </w:num>
  <w:num w:numId="36">
    <w:abstractNumId w:val="34"/>
  </w:num>
  <w:num w:numId="37">
    <w:abstractNumId w:val="8"/>
  </w:num>
  <w:num w:numId="38">
    <w:abstractNumId w:val="32"/>
  </w:num>
  <w:num w:numId="39">
    <w:abstractNumId w:val="38"/>
  </w:num>
  <w:num w:numId="40">
    <w:abstractNumId w:val="32"/>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206"/>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0A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7A4"/>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C4B"/>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1B05"/>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2CB3"/>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1A1C"/>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3713"/>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4CA"/>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0C1C"/>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C7E97"/>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525"/>
    <w:rsid w:val="00681EE1"/>
    <w:rsid w:val="00682B74"/>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4522"/>
    <w:rsid w:val="006D5319"/>
    <w:rsid w:val="006D6554"/>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17F64"/>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04A"/>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488A"/>
    <w:rsid w:val="007F536A"/>
    <w:rsid w:val="007F5EDD"/>
    <w:rsid w:val="007F5F68"/>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1CD9"/>
    <w:rsid w:val="008628C2"/>
    <w:rsid w:val="00862A2F"/>
    <w:rsid w:val="00864544"/>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2B12"/>
    <w:rsid w:val="008D3427"/>
    <w:rsid w:val="008D5166"/>
    <w:rsid w:val="008D604D"/>
    <w:rsid w:val="008E0877"/>
    <w:rsid w:val="008E2508"/>
    <w:rsid w:val="008E367E"/>
    <w:rsid w:val="008E3F77"/>
    <w:rsid w:val="008E60F4"/>
    <w:rsid w:val="008E7359"/>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6772E"/>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49"/>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391"/>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8C4"/>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C99"/>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103"/>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1690"/>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682"/>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007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9A0"/>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3A8"/>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590D"/>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2E5F"/>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A7D3F"/>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F44FED6"/>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E9590D"/>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E9590D"/>
    <w:rPr>
      <w:rFonts w:ascii="Trebuchet MS" w:eastAsia="Times New Roman" w:hAnsi="Trebuchet MS" w:cs="Times New Roman"/>
      <w:sz w:val="23"/>
      <w:szCs w:val="23"/>
      <w:lang w:val="ro-RO" w:eastAsia="ar-SA"/>
    </w:rPr>
  </w:style>
  <w:style w:type="paragraph" w:customStyle="1" w:styleId="Style4">
    <w:name w:val="Style4"/>
    <w:basedOn w:val="Normal"/>
    <w:rsid w:val="009D4391"/>
    <w:pPr>
      <w:suppressAutoHyphens/>
      <w:spacing w:after="0" w:line="283" w:lineRule="exact"/>
      <w:ind w:firstLine="197"/>
      <w:jc w:val="both"/>
    </w:pPr>
    <w:rPr>
      <w:rFonts w:ascii="Times New Roman" w:eastAsia="Times New Roman" w:hAnsi="Times New Roman"/>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30</cp:revision>
  <cp:lastPrinted>2023-01-17T10:33:00Z</cp:lastPrinted>
  <dcterms:created xsi:type="dcterms:W3CDTF">2022-11-11T07:57:00Z</dcterms:created>
  <dcterms:modified xsi:type="dcterms:W3CDTF">2023-02-15T08:58:00Z</dcterms:modified>
</cp:coreProperties>
</file>