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C71A90"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5A6C47" w:rsidRPr="00BD13B3"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BD13B3">
        <w:rPr>
          <w:rFonts w:ascii="Arial" w:hAnsi="Arial" w:cs="Arial"/>
          <w:i w:val="0"/>
          <w:lang w:val="ro-RO"/>
        </w:rPr>
        <w:t>Nr.</w:t>
      </w:r>
      <w:r w:rsidR="00511F07">
        <w:rPr>
          <w:rFonts w:ascii="Arial" w:hAnsi="Arial" w:cs="Arial"/>
          <w:i w:val="0"/>
          <w:lang w:val="ro-RO"/>
        </w:rPr>
        <w:t xml:space="preserve"> </w:t>
      </w:r>
      <w:r w:rsidR="00CB6133" w:rsidRPr="00BD13B3">
        <w:rPr>
          <w:rFonts w:ascii="Arial" w:hAnsi="Arial" w:cs="Arial"/>
          <w:i w:val="0"/>
          <w:lang w:val="ro-RO"/>
        </w:rPr>
        <w:t xml:space="preserve"> </w:t>
      </w:r>
      <w:r w:rsidR="009625D3" w:rsidRPr="00BD13B3">
        <w:rPr>
          <w:rFonts w:ascii="Arial" w:hAnsi="Arial" w:cs="Arial"/>
          <w:i w:val="0"/>
          <w:lang w:val="ro-RO"/>
        </w:rPr>
        <w:t>din</w:t>
      </w:r>
      <w:r w:rsidR="00A177BD" w:rsidRPr="00BD13B3">
        <w:rPr>
          <w:rFonts w:ascii="Arial" w:hAnsi="Arial" w:cs="Arial"/>
          <w:i w:val="0"/>
          <w:lang w:val="ro-RO"/>
        </w:rPr>
        <w:t xml:space="preserve"> </w:t>
      </w:r>
      <w:r w:rsidR="00511F07">
        <w:rPr>
          <w:rFonts w:ascii="Arial" w:hAnsi="Arial" w:cs="Arial"/>
          <w:i w:val="0"/>
          <w:lang w:val="ro-RO"/>
        </w:rPr>
        <w:t>17</w:t>
      </w:r>
      <w:r w:rsidR="00CB6133" w:rsidRPr="00BD13B3">
        <w:rPr>
          <w:rFonts w:ascii="Arial" w:hAnsi="Arial" w:cs="Arial"/>
          <w:i w:val="0"/>
          <w:lang w:val="ro-RO"/>
        </w:rPr>
        <w:t>.05</w:t>
      </w:r>
      <w:r w:rsidR="00DA3429" w:rsidRPr="00BD13B3">
        <w:rPr>
          <w:rFonts w:ascii="Arial" w:hAnsi="Arial" w:cs="Arial"/>
          <w:i w:val="0"/>
          <w:lang w:val="ro-RO"/>
        </w:rPr>
        <w:t>.2023</w:t>
      </w:r>
    </w:p>
    <w:p w:rsidR="004012D9" w:rsidRPr="00820B3B" w:rsidRDefault="00820B3B" w:rsidP="00820B3B">
      <w:pPr>
        <w:autoSpaceDE w:val="0"/>
        <w:spacing w:after="0" w:line="240" w:lineRule="auto"/>
        <w:jc w:val="center"/>
        <w:rPr>
          <w:rFonts w:ascii="Arial" w:hAnsi="Arial" w:cs="Arial"/>
          <w:b/>
          <w:sz w:val="24"/>
          <w:szCs w:val="24"/>
          <w:lang w:val="ro-RO"/>
        </w:rPr>
      </w:pPr>
      <w:r w:rsidRPr="00820B3B">
        <w:rPr>
          <w:rFonts w:ascii="Arial" w:hAnsi="Arial" w:cs="Arial"/>
          <w:b/>
          <w:sz w:val="24"/>
          <w:szCs w:val="24"/>
          <w:lang w:val="ro-RO"/>
        </w:rPr>
        <w:t>(PROIECT)</w:t>
      </w:r>
    </w:p>
    <w:p w:rsidR="00D45F6D" w:rsidRPr="00282EA6" w:rsidRDefault="00D45F6D"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820B3B" w:rsidRPr="00820B3B">
        <w:rPr>
          <w:rFonts w:ascii="Arial" w:hAnsi="Arial" w:cs="Arial"/>
          <w:b/>
          <w:bCs/>
          <w:sz w:val="24"/>
          <w:szCs w:val="24"/>
          <w:lang w:val="ro-RO"/>
        </w:rPr>
        <w:t xml:space="preserve">COMUNA CRASNA, </w:t>
      </w:r>
      <w:r w:rsidR="00820B3B" w:rsidRPr="00820B3B">
        <w:rPr>
          <w:rFonts w:ascii="Arial" w:hAnsi="Arial" w:cs="Arial"/>
          <w:bCs/>
          <w:sz w:val="24"/>
          <w:szCs w:val="24"/>
          <w:lang w:val="ro-RO"/>
        </w:rPr>
        <w:t>cu în sediul în jud. Sălaj, com. Crasna, loc. Crasna, str. Eroilor, nr. 13</w:t>
      </w:r>
      <w:r w:rsidR="004E226F" w:rsidRPr="00820B3B">
        <w:rPr>
          <w:rFonts w:ascii="Arial" w:hAnsi="Arial" w:cs="Arial"/>
          <w:sz w:val="24"/>
          <w:szCs w:val="24"/>
          <w:lang w:val="ro-RO"/>
        </w:rPr>
        <w:t xml:space="preserve">, </w:t>
      </w:r>
      <w:r w:rsidR="006D1F43">
        <w:rPr>
          <w:rFonts w:ascii="Arial" w:hAnsi="Arial" w:cs="Arial"/>
          <w:sz w:val="24"/>
          <w:szCs w:val="24"/>
          <w:lang w:val="ro-RO"/>
        </w:rPr>
        <w:t>înregistrată la APM Să</w:t>
      </w:r>
      <w:r w:rsidRPr="00282EA6">
        <w:rPr>
          <w:rFonts w:ascii="Arial" w:hAnsi="Arial" w:cs="Arial"/>
          <w:sz w:val="24"/>
          <w:szCs w:val="24"/>
          <w:lang w:val="ro-RO"/>
        </w:rPr>
        <w:t xml:space="preserve">laj cu </w:t>
      </w:r>
      <w:r w:rsidR="006D1F43">
        <w:rPr>
          <w:rFonts w:ascii="Arial" w:hAnsi="Arial" w:cs="Arial"/>
          <w:sz w:val="24"/>
          <w:szCs w:val="24"/>
          <w:lang w:val="ro-RO"/>
        </w:rPr>
        <w:t xml:space="preserve">nr. </w:t>
      </w:r>
      <w:r w:rsidR="00820B3B" w:rsidRPr="00820B3B">
        <w:rPr>
          <w:rFonts w:ascii="Arial" w:hAnsi="Arial" w:cs="Arial"/>
          <w:sz w:val="24"/>
          <w:szCs w:val="24"/>
          <w:lang w:val="ro-RO"/>
        </w:rPr>
        <w:t>1192</w:t>
      </w:r>
      <w:r w:rsidR="000A2769" w:rsidRPr="000A2769">
        <w:rPr>
          <w:rFonts w:ascii="Arial" w:hAnsi="Arial" w:cs="Arial"/>
          <w:sz w:val="24"/>
          <w:szCs w:val="24"/>
          <w:lang w:val="ro-RO"/>
        </w:rPr>
        <w:t xml:space="preserve"> din data de </w:t>
      </w:r>
      <w:r w:rsidR="00820B3B" w:rsidRPr="00820B3B">
        <w:rPr>
          <w:rFonts w:ascii="Arial" w:hAnsi="Arial" w:cs="Arial"/>
          <w:sz w:val="24"/>
          <w:szCs w:val="24"/>
          <w:lang w:val="ro-RO"/>
        </w:rPr>
        <w:t>11.02.2022</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820B3B"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820B3B">
        <w:rPr>
          <w:rFonts w:ascii="Arial" w:hAnsi="Arial" w:cs="Arial"/>
          <w:sz w:val="24"/>
          <w:szCs w:val="24"/>
          <w:lang w:val="ro-RO"/>
        </w:rPr>
        <w:t>11.05</w:t>
      </w:r>
      <w:r w:rsidR="00BD60B4">
        <w:rPr>
          <w:rFonts w:ascii="Arial" w:hAnsi="Arial" w:cs="Arial"/>
          <w:sz w:val="24"/>
          <w:szCs w:val="24"/>
          <w:lang w:val="ro-RO"/>
        </w:rPr>
        <w:t>.2023</w:t>
      </w:r>
      <w:r w:rsidRPr="00282EA6">
        <w:rPr>
          <w:rFonts w:ascii="Arial" w:hAnsi="Arial" w:cs="Arial"/>
          <w:sz w:val="24"/>
          <w:szCs w:val="24"/>
          <w:lang w:val="ro-RO"/>
        </w:rPr>
        <w:t xml:space="preserve">, că proiectul: </w:t>
      </w:r>
      <w:r w:rsidR="00820B3B" w:rsidRPr="00820B3B">
        <w:rPr>
          <w:rFonts w:ascii="Arial" w:hAnsi="Arial" w:cs="Arial"/>
          <w:b/>
          <w:sz w:val="24"/>
          <w:szCs w:val="24"/>
          <w:lang w:val="ro-RO"/>
        </w:rPr>
        <w:t>HALĂ AGROALIMENTARĂ ÎN COMUNA CRASNA, JUDEȚUL SĂLAJ</w:t>
      </w:r>
      <w:r w:rsidR="00820B3B" w:rsidRPr="00820B3B">
        <w:rPr>
          <w:rFonts w:ascii="Arial" w:hAnsi="Arial" w:cs="Arial"/>
          <w:b/>
          <w:i/>
          <w:sz w:val="24"/>
          <w:szCs w:val="24"/>
          <w:lang w:val="ro-RO"/>
        </w:rPr>
        <w:t>,</w:t>
      </w:r>
      <w:r w:rsidR="00820B3B" w:rsidRPr="00820B3B">
        <w:rPr>
          <w:rFonts w:ascii="Arial" w:hAnsi="Arial" w:cs="Arial"/>
          <w:b/>
          <w:sz w:val="24"/>
          <w:szCs w:val="24"/>
          <w:lang w:val="ro-RO"/>
        </w:rPr>
        <w:t xml:space="preserve"> </w:t>
      </w:r>
      <w:r w:rsidR="00820B3B" w:rsidRPr="00820B3B">
        <w:rPr>
          <w:rFonts w:ascii="Arial" w:hAnsi="Arial" w:cs="Arial"/>
          <w:sz w:val="24"/>
          <w:szCs w:val="24"/>
          <w:lang w:val="ro-RO"/>
        </w:rPr>
        <w:t>propus a fi amplasat în jud. Sălaj, loc. Crasna, nr. 853</w:t>
      </w:r>
      <w:r w:rsidRPr="00820B3B">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AC427C" w:rsidRDefault="00E31703" w:rsidP="00BD084C">
      <w:pPr>
        <w:autoSpaceDE w:val="0"/>
        <w:autoSpaceDN w:val="0"/>
        <w:adjustRightInd w:val="0"/>
        <w:spacing w:after="0" w:line="240" w:lineRule="auto"/>
        <w:jc w:val="center"/>
        <w:rPr>
          <w:rFonts w:ascii="Arial" w:hAnsi="Arial" w:cs="Arial"/>
          <w:b/>
          <w:sz w:val="24"/>
          <w:szCs w:val="24"/>
          <w:lang w:val="ro-RO"/>
        </w:rPr>
      </w:pPr>
      <w:r w:rsidRPr="00AC427C">
        <w:rPr>
          <w:rFonts w:ascii="Arial" w:hAnsi="Arial" w:cs="Arial"/>
          <w:b/>
          <w:sz w:val="24"/>
          <w:szCs w:val="24"/>
          <w:lang w:val="ro-RO"/>
        </w:rPr>
        <w:t>nu se supune evaluării impactului asupra mediului.</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C77510">
        <w:rPr>
          <w:rFonts w:ascii="Arial" w:hAnsi="Arial" w:cs="Arial"/>
          <w:sz w:val="24"/>
          <w:szCs w:val="24"/>
          <w:lang w:val="ro-RO"/>
        </w:rPr>
        <w:t>Anexa 2,</w:t>
      </w:r>
      <w:r w:rsidR="00C77510" w:rsidRPr="00C77510">
        <w:rPr>
          <w:rFonts w:ascii="Arial" w:hAnsi="Arial" w:cs="Arial"/>
          <w:sz w:val="24"/>
          <w:szCs w:val="24"/>
          <w:lang w:val="ro-RO"/>
        </w:rPr>
        <w:t xml:space="preserve"> pct. </w:t>
      </w:r>
      <w:r w:rsidR="00DA19A9" w:rsidRPr="00DA19A9">
        <w:rPr>
          <w:rFonts w:ascii="Arial" w:hAnsi="Arial" w:cs="Arial"/>
          <w:sz w:val="24"/>
          <w:szCs w:val="24"/>
          <w:lang w:val="ro-RO"/>
        </w:rPr>
        <w:t xml:space="preserve">10, lit. </w:t>
      </w:r>
      <w:r w:rsidR="00101D11" w:rsidRPr="00101D11">
        <w:rPr>
          <w:rFonts w:ascii="Arial" w:hAnsi="Arial" w:cs="Arial"/>
          <w:sz w:val="24"/>
          <w:szCs w:val="24"/>
          <w:lang w:val="ro-RO"/>
        </w:rPr>
        <w:t>b) – proiecte de dezvoltare urbană, inclusiv construcția centrelor comerciale și a parcărilor auto publice</w:t>
      </w:r>
      <w:r w:rsidR="00DA19A9" w:rsidRPr="00DA19A9">
        <w:rPr>
          <w:rFonts w:ascii="Arial" w:hAnsi="Arial" w:cs="Arial"/>
          <w:sz w:val="24"/>
          <w:szCs w:val="24"/>
          <w:lang w:val="ro-RO"/>
        </w:rPr>
        <w:t>;</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prezenta solicitare a fost mediatizată prin publicare anunţ în ziarul</w:t>
      </w:r>
      <w:r w:rsidR="00DB13A8">
        <w:rPr>
          <w:rFonts w:ascii="Arial" w:hAnsi="Arial" w:cs="Arial"/>
          <w:sz w:val="24"/>
          <w:szCs w:val="24"/>
          <w:lang w:val="ro-RO"/>
        </w:rPr>
        <w:t xml:space="preserve"> </w:t>
      </w:r>
      <w:r w:rsidR="00101D11">
        <w:rPr>
          <w:rFonts w:ascii="Arial" w:hAnsi="Arial" w:cs="Arial"/>
          <w:sz w:val="24"/>
          <w:szCs w:val="24"/>
          <w:lang w:val="ro-RO"/>
        </w:rPr>
        <w:t>Graiul Sălajului</w:t>
      </w:r>
      <w:r w:rsidR="005527B4">
        <w:rPr>
          <w:rFonts w:ascii="Arial" w:hAnsi="Arial" w:cs="Arial"/>
          <w:sz w:val="24"/>
          <w:szCs w:val="24"/>
          <w:lang w:val="ro-RO"/>
        </w:rPr>
        <w:t>, Monitorul de Sălaj</w:t>
      </w:r>
      <w:r w:rsidRPr="00C71A90">
        <w:rPr>
          <w:rFonts w:ascii="Arial" w:hAnsi="Arial" w:cs="Arial"/>
          <w:sz w:val="24"/>
          <w:szCs w:val="24"/>
          <w:lang w:val="ro-RO"/>
        </w:rPr>
        <w:t>, afişare şi înregis</w:t>
      </w:r>
      <w:r w:rsidR="00CC4E5E">
        <w:rPr>
          <w:rFonts w:ascii="Arial" w:hAnsi="Arial" w:cs="Arial"/>
          <w:sz w:val="24"/>
          <w:szCs w:val="24"/>
          <w:lang w:val="ro-RO"/>
        </w:rPr>
        <w:t xml:space="preserve">trare anunţ la sediul Primăriei </w:t>
      </w:r>
      <w:r w:rsidR="00D176DF">
        <w:rPr>
          <w:rFonts w:ascii="Arial" w:hAnsi="Arial" w:cs="Arial"/>
          <w:sz w:val="24"/>
          <w:szCs w:val="24"/>
          <w:lang w:val="ro-RO"/>
        </w:rPr>
        <w:t>Comunei Crasna</w:t>
      </w:r>
      <w:r w:rsidR="00DB13A8">
        <w:rPr>
          <w:rFonts w:ascii="Arial" w:hAnsi="Arial" w:cs="Arial"/>
          <w:sz w:val="24"/>
          <w:szCs w:val="24"/>
          <w:lang w:val="ro-RO"/>
        </w:rPr>
        <w:t xml:space="preserve">, </w:t>
      </w:r>
      <w:r w:rsidRPr="00C71A90">
        <w:rPr>
          <w:rFonts w:ascii="Arial" w:hAnsi="Arial" w:cs="Arial"/>
          <w:sz w:val="24"/>
          <w:szCs w:val="24"/>
          <w:lang w:val="ro-RO"/>
        </w:rPr>
        <w:t>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3A30E0" w:rsidRPr="003910B4" w:rsidRDefault="00D03A48" w:rsidP="003910B4">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FF7B44" w:rsidRDefault="005A6C47" w:rsidP="005A6C47">
      <w:pPr>
        <w:spacing w:after="0" w:line="240" w:lineRule="auto"/>
        <w:ind w:firstLine="284"/>
        <w:jc w:val="both"/>
        <w:rPr>
          <w:rFonts w:ascii="Arial" w:hAnsi="Arial" w:cs="Arial"/>
          <w:sz w:val="24"/>
          <w:szCs w:val="24"/>
          <w:lang w:val="ro-RO"/>
        </w:rPr>
      </w:pPr>
      <w:r w:rsidRPr="00FF7B44">
        <w:rPr>
          <w:rFonts w:ascii="Arial" w:hAnsi="Arial" w:cs="Arial"/>
          <w:bCs/>
          <w:noProof/>
          <w:sz w:val="24"/>
          <w:szCs w:val="24"/>
          <w:lang w:val="ro-RO"/>
        </w:rPr>
        <w:t>b</w:t>
      </w:r>
      <w:r w:rsidRPr="00FF7B44">
        <w:rPr>
          <w:rFonts w:ascii="Arial" w:hAnsi="Arial" w:cs="Arial"/>
          <w:bCs/>
          <w:noProof/>
          <w:sz w:val="24"/>
          <w:szCs w:val="24"/>
          <w:vertAlign w:val="subscript"/>
          <w:lang w:val="ro-RO"/>
        </w:rPr>
        <w:t>1</w:t>
      </w:r>
      <w:r w:rsidRPr="00FF7B44">
        <w:rPr>
          <w:rFonts w:ascii="Arial" w:hAnsi="Arial" w:cs="Arial"/>
          <w:bCs/>
          <w:noProof/>
          <w:sz w:val="24"/>
          <w:szCs w:val="24"/>
          <w:lang w:val="ro-RO"/>
        </w:rPr>
        <w:t>)</w:t>
      </w:r>
      <w:r w:rsidRPr="00FF7B44">
        <w:rPr>
          <w:rFonts w:ascii="Arial" w:hAnsi="Arial" w:cs="Arial"/>
          <w:noProof/>
          <w:sz w:val="24"/>
          <w:szCs w:val="24"/>
          <w:lang w:val="ro-RO"/>
        </w:rPr>
        <w:t> dimensiunea şi concepţia întregului proiect:</w:t>
      </w:r>
    </w:p>
    <w:p w:rsidR="00EA6BD2" w:rsidRPr="00EA6BD2" w:rsidRDefault="006C4C39" w:rsidP="00EA6BD2">
      <w:pPr>
        <w:autoSpaceDE w:val="0"/>
        <w:autoSpaceDN w:val="0"/>
        <w:adjustRightInd w:val="0"/>
        <w:spacing w:after="0" w:line="240" w:lineRule="auto"/>
        <w:ind w:firstLine="709"/>
        <w:jc w:val="both"/>
        <w:rPr>
          <w:rFonts w:ascii="Arial" w:hAnsi="Arial" w:cs="Arial"/>
          <w:sz w:val="24"/>
          <w:szCs w:val="24"/>
          <w:lang w:val="ro-RO"/>
        </w:rPr>
      </w:pPr>
      <w:r w:rsidRPr="00FF7B44">
        <w:rPr>
          <w:rFonts w:ascii="Arial" w:hAnsi="Arial" w:cs="Arial"/>
          <w:sz w:val="24"/>
          <w:szCs w:val="24"/>
          <w:lang w:val="ro-RO"/>
        </w:rPr>
        <w:t>P</w:t>
      </w:r>
      <w:r w:rsidR="005A6C47" w:rsidRPr="00FF7B44">
        <w:rPr>
          <w:rFonts w:ascii="Arial" w:hAnsi="Arial" w:cs="Arial"/>
          <w:sz w:val="24"/>
          <w:szCs w:val="24"/>
          <w:lang w:val="ro-RO"/>
        </w:rPr>
        <w:t xml:space="preserve">rin proiect se propune </w:t>
      </w:r>
      <w:bookmarkStart w:id="0" w:name="__RefHeading__506_829542384"/>
      <w:bookmarkEnd w:id="0"/>
      <w:r w:rsidR="00EA6BD2" w:rsidRPr="00EA6BD2">
        <w:rPr>
          <w:rFonts w:ascii="Arial" w:hAnsi="Arial" w:cs="Arial"/>
          <w:sz w:val="24"/>
          <w:szCs w:val="24"/>
          <w:lang w:val="ro-RO"/>
        </w:rPr>
        <w:t>realiza</w:t>
      </w:r>
      <w:r w:rsidR="00EA6BD2">
        <w:rPr>
          <w:rFonts w:ascii="Arial" w:hAnsi="Arial" w:cs="Arial"/>
          <w:sz w:val="24"/>
          <w:szCs w:val="24"/>
          <w:lang w:val="ro-RO"/>
        </w:rPr>
        <w:t>rea unei construcții cu funcț</w:t>
      </w:r>
      <w:r w:rsidR="00EA6BD2" w:rsidRPr="00EA6BD2">
        <w:rPr>
          <w:rFonts w:ascii="Arial" w:hAnsi="Arial" w:cs="Arial"/>
          <w:sz w:val="24"/>
          <w:szCs w:val="24"/>
          <w:lang w:val="ro-RO"/>
        </w:rPr>
        <w:t>iunea de</w:t>
      </w:r>
      <w:r w:rsidR="00EA6BD2">
        <w:rPr>
          <w:rFonts w:ascii="Arial" w:hAnsi="Arial" w:cs="Arial"/>
          <w:sz w:val="24"/>
          <w:szCs w:val="24"/>
          <w:lang w:val="ro-RO"/>
        </w:rPr>
        <w:t xml:space="preserve"> piață agroalimentară, cu regim de înălțime parter și Sc = </w:t>
      </w:r>
      <w:r w:rsidR="00EA6BD2" w:rsidRPr="00EA6BD2">
        <w:rPr>
          <w:rFonts w:ascii="Arial" w:hAnsi="Arial" w:cs="Arial"/>
          <w:sz w:val="24"/>
          <w:szCs w:val="24"/>
          <w:lang w:val="ro-RO"/>
        </w:rPr>
        <w:t>2.752,15 mp</w:t>
      </w:r>
      <w:r w:rsidR="00EA6BD2">
        <w:rPr>
          <w:rFonts w:ascii="Arial" w:hAnsi="Arial" w:cs="Arial"/>
          <w:sz w:val="24"/>
          <w:szCs w:val="24"/>
          <w:lang w:val="ro-RO"/>
        </w:rPr>
        <w:t xml:space="preserve">, pe un teren ce </w:t>
      </w:r>
      <w:r w:rsidR="00EA6BD2" w:rsidRPr="00EA6BD2">
        <w:rPr>
          <w:rFonts w:ascii="Arial" w:hAnsi="Arial" w:cs="Arial"/>
          <w:sz w:val="24"/>
          <w:szCs w:val="24"/>
          <w:lang w:val="ro-RO"/>
        </w:rPr>
        <w:t xml:space="preserve">se află în </w:t>
      </w:r>
      <w:r w:rsidR="00EA6BD2" w:rsidRPr="00EA6BD2">
        <w:rPr>
          <w:rFonts w:ascii="Arial" w:hAnsi="Arial" w:cs="Arial"/>
          <w:sz w:val="24"/>
          <w:szCs w:val="24"/>
          <w:lang w:val="ro-RO"/>
        </w:rPr>
        <w:lastRenderedPageBreak/>
        <w:t xml:space="preserve">intravilanul </w:t>
      </w:r>
      <w:r w:rsidR="00EA6BD2">
        <w:rPr>
          <w:rFonts w:ascii="Arial" w:hAnsi="Arial" w:cs="Arial"/>
          <w:sz w:val="24"/>
          <w:szCs w:val="24"/>
          <w:lang w:val="ro-RO"/>
        </w:rPr>
        <w:t>comunei ș</w:t>
      </w:r>
      <w:r w:rsidR="00EA6BD2" w:rsidRPr="00EA6BD2">
        <w:rPr>
          <w:rFonts w:ascii="Arial" w:hAnsi="Arial" w:cs="Arial"/>
          <w:sz w:val="24"/>
          <w:szCs w:val="24"/>
          <w:lang w:val="ro-RO"/>
        </w:rPr>
        <w:t>i aparține dom</w:t>
      </w:r>
      <w:r w:rsidR="00EA6BD2">
        <w:rPr>
          <w:rFonts w:ascii="Arial" w:hAnsi="Arial" w:cs="Arial"/>
          <w:sz w:val="24"/>
          <w:szCs w:val="24"/>
          <w:lang w:val="ro-RO"/>
        </w:rPr>
        <w:t>eniului public al Comunei Crasna</w:t>
      </w:r>
      <w:r w:rsidR="00EA6BD2" w:rsidRPr="00EA6BD2">
        <w:rPr>
          <w:rFonts w:ascii="Arial" w:hAnsi="Arial" w:cs="Arial"/>
          <w:sz w:val="24"/>
          <w:szCs w:val="24"/>
          <w:lang w:val="ro-RO"/>
        </w:rPr>
        <w:t>.</w:t>
      </w:r>
      <w:r w:rsidR="00EA6BD2" w:rsidRPr="00EA6BD2">
        <w:t xml:space="preserve"> </w:t>
      </w:r>
      <w:r w:rsidR="00EA6BD2" w:rsidRPr="00EA6BD2">
        <w:rPr>
          <w:rFonts w:ascii="Arial" w:hAnsi="Arial" w:cs="Arial"/>
          <w:sz w:val="24"/>
          <w:szCs w:val="24"/>
          <w:lang w:val="ro-RO"/>
        </w:rPr>
        <w:t>În prezent terenul este ocupat de o construcție C1 (</w:t>
      </w:r>
      <w:r w:rsidR="00EA6BD2">
        <w:rPr>
          <w:rFonts w:ascii="Arial" w:hAnsi="Arial" w:cs="Arial"/>
          <w:sz w:val="24"/>
          <w:szCs w:val="24"/>
          <w:lang w:val="ro-RO"/>
        </w:rPr>
        <w:t>corp OBOR), cu suprafața de 357 mp, regim</w:t>
      </w:r>
      <w:r w:rsidR="00EA6BD2" w:rsidRPr="00EA6BD2">
        <w:rPr>
          <w:rFonts w:ascii="Arial" w:hAnsi="Arial" w:cs="Arial"/>
          <w:sz w:val="24"/>
          <w:szCs w:val="24"/>
          <w:lang w:val="ro-RO"/>
        </w:rPr>
        <w:t xml:space="preserve"> de înălțime parter</w:t>
      </w:r>
      <w:r w:rsidR="00EA6BD2">
        <w:rPr>
          <w:rFonts w:ascii="Arial" w:hAnsi="Arial" w:cs="Arial"/>
          <w:sz w:val="24"/>
          <w:szCs w:val="24"/>
          <w:lang w:val="ro-RO"/>
        </w:rPr>
        <w:t>.</w:t>
      </w:r>
    </w:p>
    <w:p w:rsidR="00EA6BD2" w:rsidRPr="00EA6BD2" w:rsidRDefault="00132586"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Descrierea funcț</w:t>
      </w:r>
      <w:r w:rsidRPr="00EA6BD2">
        <w:rPr>
          <w:rFonts w:ascii="Arial" w:eastAsiaTheme="minorHAnsi" w:hAnsi="Arial" w:cs="Arial"/>
          <w:sz w:val="24"/>
          <w:szCs w:val="24"/>
          <w:lang w:val="ro-RO"/>
        </w:rPr>
        <w:t>ională</w:t>
      </w:r>
      <w:r>
        <w:rPr>
          <w:rFonts w:ascii="Arial" w:eastAsiaTheme="minorHAnsi" w:hAnsi="Arial" w:cs="Arial"/>
          <w:sz w:val="24"/>
          <w:szCs w:val="24"/>
          <w:lang w:val="ro-RO"/>
        </w:rPr>
        <w:t xml:space="preserve"> construcț</w:t>
      </w:r>
      <w:r w:rsidRPr="00132586">
        <w:rPr>
          <w:rFonts w:ascii="Arial" w:eastAsiaTheme="minorHAnsi" w:hAnsi="Arial" w:cs="Arial"/>
          <w:sz w:val="24"/>
          <w:szCs w:val="24"/>
          <w:lang w:val="ro-RO"/>
        </w:rPr>
        <w:t>ie propus</w:t>
      </w:r>
      <w:r>
        <w:rPr>
          <w:rFonts w:ascii="Arial" w:eastAsiaTheme="minorHAnsi" w:hAnsi="Arial" w:cs="Arial"/>
          <w:sz w:val="24"/>
          <w:szCs w:val="24"/>
          <w:lang w:val="ro-RO"/>
        </w:rPr>
        <w:t>ă:</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 PARTER</w:t>
      </w:r>
    </w:p>
    <w:p w:rsidR="00EA6BD2" w:rsidRPr="00EA6BD2" w:rsidRDefault="00132586"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 Înălțimea liberă variabilă</w:t>
      </w:r>
      <w:r w:rsidR="00EA6BD2" w:rsidRPr="00EA6BD2">
        <w:rPr>
          <w:rFonts w:ascii="Arial" w:eastAsiaTheme="minorHAnsi" w:hAnsi="Arial" w:cs="Arial"/>
          <w:sz w:val="24"/>
          <w:szCs w:val="24"/>
          <w:lang w:val="ro-RO"/>
        </w:rPr>
        <w:t xml:space="preserve"> - 6,00 m; 7,50 m;</w:t>
      </w:r>
    </w:p>
    <w:p w:rsid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 Suprafața construită = 2.752,15 mp</w:t>
      </w:r>
    </w:p>
    <w:p w:rsidR="00132586" w:rsidRPr="00EA6BD2" w:rsidRDefault="00132586" w:rsidP="00EA6BD2">
      <w:pPr>
        <w:autoSpaceDE w:val="0"/>
        <w:autoSpaceDN w:val="0"/>
        <w:adjustRightInd w:val="0"/>
        <w:spacing w:after="0" w:line="240" w:lineRule="auto"/>
        <w:ind w:firstLine="709"/>
        <w:jc w:val="both"/>
        <w:rPr>
          <w:rFonts w:ascii="Arial" w:eastAsiaTheme="minorHAnsi" w:hAnsi="Arial" w:cs="Arial"/>
          <w:sz w:val="24"/>
          <w:szCs w:val="24"/>
          <w:lang w:val="ro-RO"/>
        </w:rPr>
      </w:pP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1. ZONA FRUCTE / LEGUME, S = 1.613,40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 xml:space="preserve">2. ZONA DE </w:t>
      </w:r>
      <w:r w:rsidR="00132586">
        <w:rPr>
          <w:rFonts w:ascii="Arial" w:eastAsiaTheme="minorHAnsi" w:hAnsi="Arial" w:cs="Arial"/>
          <w:sz w:val="24"/>
          <w:szCs w:val="24"/>
          <w:lang w:val="ro-RO"/>
        </w:rPr>
        <w:t>ACCES (INTRARE SECUNDARĂ NR. 3)</w:t>
      </w:r>
      <w:r w:rsidRPr="00EA6BD2">
        <w:rPr>
          <w:rFonts w:ascii="Arial" w:eastAsiaTheme="minorHAnsi" w:hAnsi="Arial" w:cs="Arial"/>
          <w:sz w:val="24"/>
          <w:szCs w:val="24"/>
          <w:lang w:val="ro-RO"/>
        </w:rPr>
        <w:t>, S = 30,495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3. MEDIC VETERINAR, S = 6,075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4. GRUP</w:t>
      </w:r>
      <w:r w:rsidR="00132586">
        <w:rPr>
          <w:rFonts w:ascii="Arial" w:eastAsiaTheme="minorHAnsi" w:hAnsi="Arial" w:cs="Arial"/>
          <w:sz w:val="24"/>
          <w:szCs w:val="24"/>
          <w:lang w:val="ro-RO"/>
        </w:rPr>
        <w:t xml:space="preserve"> SANITAR PERSOANE CU DIZABILITĂȚ</w:t>
      </w:r>
      <w:r w:rsidRPr="00EA6BD2">
        <w:rPr>
          <w:rFonts w:ascii="Arial" w:eastAsiaTheme="minorHAnsi" w:hAnsi="Arial" w:cs="Arial"/>
          <w:sz w:val="24"/>
          <w:szCs w:val="24"/>
          <w:lang w:val="ro-RO"/>
        </w:rPr>
        <w:t>I, S = 5,63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5. SAS GRUP</w:t>
      </w:r>
      <w:r w:rsidR="00132586">
        <w:rPr>
          <w:rFonts w:ascii="Arial" w:eastAsiaTheme="minorHAnsi" w:hAnsi="Arial" w:cs="Arial"/>
          <w:sz w:val="24"/>
          <w:szCs w:val="24"/>
          <w:lang w:val="ro-RO"/>
        </w:rPr>
        <w:t xml:space="preserve"> SANITAR – PERSOANE CU HANDICAP</w:t>
      </w:r>
      <w:r w:rsidRPr="00EA6BD2">
        <w:rPr>
          <w:rFonts w:ascii="Arial" w:eastAsiaTheme="minorHAnsi" w:hAnsi="Arial" w:cs="Arial"/>
          <w:sz w:val="24"/>
          <w:szCs w:val="24"/>
          <w:lang w:val="ro-RO"/>
        </w:rPr>
        <w:t>, S = 7,20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6. GRUP SANITAR FEMEI, S = 8,72 mp</w:t>
      </w:r>
    </w:p>
    <w:p w:rsidR="00EA6BD2" w:rsidRPr="00EA6BD2" w:rsidRDefault="00132586"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7. GRUP SANITAR BĂRBAȚ</w:t>
      </w:r>
      <w:r w:rsidR="00EA6BD2" w:rsidRPr="00EA6BD2">
        <w:rPr>
          <w:rFonts w:ascii="Arial" w:eastAsiaTheme="minorHAnsi" w:hAnsi="Arial" w:cs="Arial"/>
          <w:sz w:val="24"/>
          <w:szCs w:val="24"/>
          <w:lang w:val="ro-RO"/>
        </w:rPr>
        <w:t>I, S = 8,72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8. SAS (LACTATE), S = 20,04 mp</w:t>
      </w:r>
    </w:p>
    <w:p w:rsidR="00EA6BD2" w:rsidRPr="00EA6BD2" w:rsidRDefault="00132586"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9. SPAȚ</w:t>
      </w:r>
      <w:r w:rsidR="00EA6BD2" w:rsidRPr="00EA6BD2">
        <w:rPr>
          <w:rFonts w:ascii="Arial" w:eastAsiaTheme="minorHAnsi" w:hAnsi="Arial" w:cs="Arial"/>
          <w:sz w:val="24"/>
          <w:szCs w:val="24"/>
          <w:lang w:val="ro-RO"/>
        </w:rPr>
        <w:t>IU COM. 1; S = 24,60 mp</w:t>
      </w:r>
    </w:p>
    <w:p w:rsidR="00EA6BD2" w:rsidRPr="00EA6BD2" w:rsidRDefault="00132586"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10. SPAȚ</w:t>
      </w:r>
      <w:r w:rsidR="00EA6BD2" w:rsidRPr="00EA6BD2">
        <w:rPr>
          <w:rFonts w:ascii="Arial" w:eastAsiaTheme="minorHAnsi" w:hAnsi="Arial" w:cs="Arial"/>
          <w:sz w:val="24"/>
          <w:szCs w:val="24"/>
          <w:lang w:val="ro-RO"/>
        </w:rPr>
        <w:t>IU COM. 2; S = 18,55 mp</w:t>
      </w:r>
    </w:p>
    <w:p w:rsidR="00EA6BD2" w:rsidRPr="00EA6BD2" w:rsidRDefault="00132586"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11. SPAȚ</w:t>
      </w:r>
      <w:r w:rsidR="00EA6BD2" w:rsidRPr="00EA6BD2">
        <w:rPr>
          <w:rFonts w:ascii="Arial" w:eastAsiaTheme="minorHAnsi" w:hAnsi="Arial" w:cs="Arial"/>
          <w:sz w:val="24"/>
          <w:szCs w:val="24"/>
          <w:lang w:val="ro-RO"/>
        </w:rPr>
        <w:t>IU COM. 3; S = 18,55 mp</w:t>
      </w:r>
    </w:p>
    <w:p w:rsidR="00EA6BD2" w:rsidRPr="00EA6BD2" w:rsidRDefault="00132586"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12. SPAȚ</w:t>
      </w:r>
      <w:r w:rsidR="00EA6BD2" w:rsidRPr="00EA6BD2">
        <w:rPr>
          <w:rFonts w:ascii="Arial" w:eastAsiaTheme="minorHAnsi" w:hAnsi="Arial" w:cs="Arial"/>
          <w:sz w:val="24"/>
          <w:szCs w:val="24"/>
          <w:lang w:val="ro-RO"/>
        </w:rPr>
        <w:t>IU COM. 4; S = 22,74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13. VESTIAR FEMEI, S = 9,65 mp</w:t>
      </w:r>
    </w:p>
    <w:p w:rsidR="00EA6BD2" w:rsidRPr="00EA6BD2" w:rsidRDefault="00132586"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14. VESTIAR BĂ</w:t>
      </w:r>
      <w:r w:rsidR="00EA6BD2" w:rsidRPr="00EA6BD2">
        <w:rPr>
          <w:rFonts w:ascii="Arial" w:eastAsiaTheme="minorHAnsi" w:hAnsi="Arial" w:cs="Arial"/>
          <w:sz w:val="24"/>
          <w:szCs w:val="24"/>
          <w:lang w:val="ro-RO"/>
        </w:rPr>
        <w:t>R</w:t>
      </w:r>
      <w:r>
        <w:rPr>
          <w:rFonts w:ascii="Arial" w:eastAsiaTheme="minorHAnsi" w:hAnsi="Arial" w:cs="Arial"/>
          <w:sz w:val="24"/>
          <w:szCs w:val="24"/>
          <w:lang w:val="ro-RO"/>
        </w:rPr>
        <w:t>BAȚ</w:t>
      </w:r>
      <w:r w:rsidR="00EA6BD2" w:rsidRPr="00EA6BD2">
        <w:rPr>
          <w:rFonts w:ascii="Arial" w:eastAsiaTheme="minorHAnsi" w:hAnsi="Arial" w:cs="Arial"/>
          <w:sz w:val="24"/>
          <w:szCs w:val="24"/>
          <w:lang w:val="ro-RO"/>
        </w:rPr>
        <w:t>I, S = 9,65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15. SAS (CARNE), S = 20,04 mp</w:t>
      </w:r>
    </w:p>
    <w:p w:rsidR="00EA6BD2" w:rsidRPr="00EA6BD2" w:rsidRDefault="00132586"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16. SPAȚ</w:t>
      </w:r>
      <w:r w:rsidR="00EA6BD2" w:rsidRPr="00EA6BD2">
        <w:rPr>
          <w:rFonts w:ascii="Arial" w:eastAsiaTheme="minorHAnsi" w:hAnsi="Arial" w:cs="Arial"/>
          <w:sz w:val="24"/>
          <w:szCs w:val="24"/>
          <w:lang w:val="ro-RO"/>
        </w:rPr>
        <w:t>IU COM. 5; S = 28,355 mp</w:t>
      </w:r>
    </w:p>
    <w:p w:rsidR="00EA6BD2" w:rsidRPr="00EA6BD2" w:rsidRDefault="00132586"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17. SPAȚ</w:t>
      </w:r>
      <w:r w:rsidR="00EA6BD2" w:rsidRPr="00EA6BD2">
        <w:rPr>
          <w:rFonts w:ascii="Arial" w:eastAsiaTheme="minorHAnsi" w:hAnsi="Arial" w:cs="Arial"/>
          <w:sz w:val="24"/>
          <w:szCs w:val="24"/>
          <w:lang w:val="ro-RO"/>
        </w:rPr>
        <w:t>IU COM. 6; S = 18,55 mp</w:t>
      </w:r>
    </w:p>
    <w:p w:rsidR="00EA6BD2" w:rsidRPr="00EA6BD2" w:rsidRDefault="00132586"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18. SPAȚ</w:t>
      </w:r>
      <w:r w:rsidR="00EA6BD2" w:rsidRPr="00EA6BD2">
        <w:rPr>
          <w:rFonts w:ascii="Arial" w:eastAsiaTheme="minorHAnsi" w:hAnsi="Arial" w:cs="Arial"/>
          <w:sz w:val="24"/>
          <w:szCs w:val="24"/>
          <w:lang w:val="ro-RO"/>
        </w:rPr>
        <w:t>IU COM. 7; S = 18,55 mp</w:t>
      </w:r>
    </w:p>
    <w:p w:rsidR="00EA6BD2" w:rsidRPr="00EA6BD2" w:rsidRDefault="00132586"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19. SPAȚ</w:t>
      </w:r>
      <w:r w:rsidR="00EA6BD2" w:rsidRPr="00EA6BD2">
        <w:rPr>
          <w:rFonts w:ascii="Arial" w:eastAsiaTheme="minorHAnsi" w:hAnsi="Arial" w:cs="Arial"/>
          <w:sz w:val="24"/>
          <w:szCs w:val="24"/>
          <w:lang w:val="ro-RO"/>
        </w:rPr>
        <w:t>IU COM. 8; S = 23,80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20. VESTIAR FEMEI; S = 9,65 mp</w:t>
      </w:r>
    </w:p>
    <w:p w:rsidR="00EA6BD2" w:rsidRPr="00EA6BD2" w:rsidRDefault="00132586"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21. VESTIAR BĂRBAȚ</w:t>
      </w:r>
      <w:r w:rsidR="00EA6BD2" w:rsidRPr="00EA6BD2">
        <w:rPr>
          <w:rFonts w:ascii="Arial" w:eastAsiaTheme="minorHAnsi" w:hAnsi="Arial" w:cs="Arial"/>
          <w:sz w:val="24"/>
          <w:szCs w:val="24"/>
          <w:lang w:val="ro-RO"/>
        </w:rPr>
        <w:t>I; S = 9,65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 xml:space="preserve">22. </w:t>
      </w:r>
      <w:r w:rsidR="00F638C7">
        <w:rPr>
          <w:rFonts w:ascii="Arial" w:eastAsiaTheme="minorHAnsi" w:hAnsi="Arial" w:cs="Arial"/>
          <w:sz w:val="24"/>
          <w:szCs w:val="24"/>
          <w:lang w:val="ro-RO"/>
        </w:rPr>
        <w:t>ZONA DE ACCES (INTRARE SECUNDARĂ</w:t>
      </w:r>
      <w:r w:rsidRPr="00EA6BD2">
        <w:rPr>
          <w:rFonts w:ascii="Arial" w:eastAsiaTheme="minorHAnsi" w:hAnsi="Arial" w:cs="Arial"/>
          <w:sz w:val="24"/>
          <w:szCs w:val="24"/>
          <w:lang w:val="ro-RO"/>
        </w:rPr>
        <w:t xml:space="preserve"> 2</w:t>
      </w:r>
      <w:r w:rsidR="00F638C7">
        <w:rPr>
          <w:rFonts w:ascii="Arial" w:eastAsiaTheme="minorHAnsi" w:hAnsi="Arial" w:cs="Arial"/>
          <w:sz w:val="24"/>
          <w:szCs w:val="24"/>
          <w:lang w:val="ro-RO"/>
        </w:rPr>
        <w:t>)</w:t>
      </w:r>
      <w:r w:rsidRPr="00EA6BD2">
        <w:rPr>
          <w:rFonts w:ascii="Arial" w:eastAsiaTheme="minorHAnsi" w:hAnsi="Arial" w:cs="Arial"/>
          <w:sz w:val="24"/>
          <w:szCs w:val="24"/>
          <w:lang w:val="ro-RO"/>
        </w:rPr>
        <w:t>, S = 46,97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23. ZONA DE GUNOI; S = 22,76 mp</w:t>
      </w:r>
    </w:p>
    <w:p w:rsidR="00EA6BD2" w:rsidRPr="00EA6BD2" w:rsidRDefault="00FB10DD"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24. GRUPURI SANITARE BĂRBAȚ</w:t>
      </w:r>
      <w:r w:rsidR="00EA6BD2" w:rsidRPr="00EA6BD2">
        <w:rPr>
          <w:rFonts w:ascii="Arial" w:eastAsiaTheme="minorHAnsi" w:hAnsi="Arial" w:cs="Arial"/>
          <w:sz w:val="24"/>
          <w:szCs w:val="24"/>
          <w:lang w:val="ro-RO"/>
        </w:rPr>
        <w:t>I; S = 9,945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25. GRUPURI SANITARE FEMEI; S = 13,75 mp</w:t>
      </w:r>
    </w:p>
    <w:p w:rsidR="00EA6BD2" w:rsidRPr="00EA6BD2" w:rsidRDefault="00FB10DD"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26. SPAȚ</w:t>
      </w:r>
      <w:r w:rsidR="00EA6BD2" w:rsidRPr="00EA6BD2">
        <w:rPr>
          <w:rFonts w:ascii="Arial" w:eastAsiaTheme="minorHAnsi" w:hAnsi="Arial" w:cs="Arial"/>
          <w:sz w:val="24"/>
          <w:szCs w:val="24"/>
          <w:lang w:val="ro-RO"/>
        </w:rPr>
        <w:t>IU APROVIZIONARE; S = 70,89 mp</w:t>
      </w:r>
    </w:p>
    <w:p w:rsidR="00EA6BD2" w:rsidRPr="00EA6BD2" w:rsidRDefault="00FB10DD"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27. SPAȚ</w:t>
      </w:r>
      <w:r w:rsidR="00EA6BD2" w:rsidRPr="00EA6BD2">
        <w:rPr>
          <w:rFonts w:ascii="Arial" w:eastAsiaTheme="minorHAnsi" w:hAnsi="Arial" w:cs="Arial"/>
          <w:sz w:val="24"/>
          <w:szCs w:val="24"/>
          <w:lang w:val="ro-RO"/>
        </w:rPr>
        <w:t>IU TEHNIC; S = 23,66 mp</w:t>
      </w:r>
    </w:p>
    <w:p w:rsidR="00EA6BD2" w:rsidRPr="00EA6BD2" w:rsidRDefault="00FB10DD"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28. SPAȚ</w:t>
      </w:r>
      <w:r w:rsidR="00EA6BD2" w:rsidRPr="00EA6BD2">
        <w:rPr>
          <w:rFonts w:ascii="Arial" w:eastAsiaTheme="minorHAnsi" w:hAnsi="Arial" w:cs="Arial"/>
          <w:sz w:val="24"/>
          <w:szCs w:val="24"/>
          <w:lang w:val="ro-RO"/>
        </w:rPr>
        <w:t>IU COM. 10 NONALIMENTAR; S = 23,66 mp</w:t>
      </w:r>
    </w:p>
    <w:p w:rsidR="00EA6BD2" w:rsidRPr="00EA6BD2" w:rsidRDefault="00FB10DD"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29. ZONA PIAȚ</w:t>
      </w:r>
      <w:r w:rsidR="00EA6BD2" w:rsidRPr="00EA6BD2">
        <w:rPr>
          <w:rFonts w:ascii="Arial" w:eastAsiaTheme="minorHAnsi" w:hAnsi="Arial" w:cs="Arial"/>
          <w:sz w:val="24"/>
          <w:szCs w:val="24"/>
          <w:lang w:val="ro-RO"/>
        </w:rPr>
        <w:t>A NONALIMENTARE; S = 384,00 mp</w:t>
      </w:r>
    </w:p>
    <w:p w:rsidR="00EA6BD2" w:rsidRPr="00EA6BD2" w:rsidRDefault="00FB10DD" w:rsidP="00EA6BD2">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30. SPAȚ</w:t>
      </w:r>
      <w:r w:rsidR="00EA6BD2" w:rsidRPr="00EA6BD2">
        <w:rPr>
          <w:rFonts w:ascii="Arial" w:eastAsiaTheme="minorHAnsi" w:hAnsi="Arial" w:cs="Arial"/>
          <w:sz w:val="24"/>
          <w:szCs w:val="24"/>
          <w:lang w:val="ro-RO"/>
        </w:rPr>
        <w:t>IU COM. 9 NONALIMENTAR; S = 31,30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 xml:space="preserve">31. </w:t>
      </w:r>
      <w:r w:rsidR="00FB10DD">
        <w:rPr>
          <w:rFonts w:ascii="Arial" w:eastAsiaTheme="minorHAnsi" w:hAnsi="Arial" w:cs="Arial"/>
          <w:sz w:val="24"/>
          <w:szCs w:val="24"/>
          <w:lang w:val="ro-RO"/>
        </w:rPr>
        <w:t>ZONA DE ACCES (INTRARE SECUNDARĂ</w:t>
      </w:r>
      <w:r w:rsidRPr="00EA6BD2">
        <w:rPr>
          <w:rFonts w:ascii="Arial" w:eastAsiaTheme="minorHAnsi" w:hAnsi="Arial" w:cs="Arial"/>
          <w:sz w:val="24"/>
          <w:szCs w:val="24"/>
          <w:lang w:val="ro-RO"/>
        </w:rPr>
        <w:t xml:space="preserve"> 4); S = 30,495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32. SAS (BIROURI); S = 8,245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33. BIROU 1; S = 18,725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34. BIROU 2; S = 16,975 mp</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35. BIROU 3; S = 18,725 mp</w:t>
      </w:r>
    </w:p>
    <w:p w:rsidR="00EA6BD2" w:rsidRPr="00EA6BD2" w:rsidRDefault="00EA6BD2" w:rsidP="00FB10DD">
      <w:pPr>
        <w:autoSpaceDE w:val="0"/>
        <w:autoSpaceDN w:val="0"/>
        <w:adjustRightInd w:val="0"/>
        <w:spacing w:before="120"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SOLUŢII CONSTRUCTIVE ŞI DE FINISAJ</w:t>
      </w:r>
    </w:p>
    <w:p w:rsidR="00EA6BD2" w:rsidRPr="00EA6BD2" w:rsidRDefault="00EA6BD2" w:rsidP="00EA6BD2">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SISTEMUL CONSTRUCTIV</w:t>
      </w:r>
    </w:p>
    <w:p w:rsidR="00EA6BD2" w:rsidRDefault="00EA6BD2" w:rsidP="00FB10DD">
      <w:pPr>
        <w:autoSpaceDE w:val="0"/>
        <w:autoSpaceDN w:val="0"/>
        <w:adjustRightInd w:val="0"/>
        <w:spacing w:after="0" w:line="240" w:lineRule="auto"/>
        <w:ind w:firstLine="709"/>
        <w:jc w:val="both"/>
        <w:rPr>
          <w:rFonts w:ascii="Arial" w:eastAsiaTheme="minorHAnsi" w:hAnsi="Arial" w:cs="Arial"/>
          <w:sz w:val="24"/>
          <w:szCs w:val="24"/>
          <w:lang w:val="ro-RO"/>
        </w:rPr>
      </w:pPr>
      <w:r w:rsidRPr="00EA6BD2">
        <w:rPr>
          <w:rFonts w:ascii="Arial" w:eastAsiaTheme="minorHAnsi" w:hAnsi="Arial" w:cs="Arial"/>
          <w:sz w:val="24"/>
          <w:szCs w:val="24"/>
          <w:lang w:val="ro-RO"/>
        </w:rPr>
        <w:t>Sistemul constructiv este unul pe cadre cu st</w:t>
      </w:r>
      <w:r w:rsidR="00FB10DD">
        <w:rPr>
          <w:rFonts w:ascii="Arial" w:eastAsiaTheme="minorHAnsi" w:hAnsi="Arial" w:cs="Arial"/>
          <w:sz w:val="24"/>
          <w:szCs w:val="24"/>
          <w:lang w:val="ro-RO"/>
        </w:rPr>
        <w:t xml:space="preserve">âlpi și grinzi metalice tip HEA </w:t>
      </w:r>
      <w:r w:rsidRPr="00EA6BD2">
        <w:rPr>
          <w:rFonts w:ascii="Arial" w:eastAsiaTheme="minorHAnsi" w:hAnsi="Arial" w:cs="Arial"/>
          <w:sz w:val="24"/>
          <w:szCs w:val="24"/>
          <w:lang w:val="ro-RO"/>
        </w:rPr>
        <w:t>(</w:t>
      </w:r>
      <w:r w:rsidR="00FB10DD" w:rsidRPr="00EA6BD2">
        <w:rPr>
          <w:rFonts w:ascii="Arial" w:eastAsiaTheme="minorHAnsi" w:hAnsi="Arial" w:cs="Arial"/>
          <w:sz w:val="24"/>
          <w:szCs w:val="24"/>
          <w:lang w:val="ro-RO"/>
        </w:rPr>
        <w:t>europrofile</w:t>
      </w:r>
      <w:r w:rsidR="00FB10DD">
        <w:rPr>
          <w:rFonts w:ascii="Arial" w:eastAsiaTheme="minorHAnsi" w:hAnsi="Arial" w:cs="Arial"/>
          <w:sz w:val="24"/>
          <w:szCs w:val="24"/>
          <w:lang w:val="ro-RO"/>
        </w:rPr>
        <w:t>). Nu se realizează planșeu, doar un tavan fals din gips carton rezistent la foc și vată minerală bazaltică</w:t>
      </w:r>
      <w:r w:rsidRPr="00EA6BD2">
        <w:rPr>
          <w:rFonts w:ascii="Arial" w:eastAsiaTheme="minorHAnsi" w:hAnsi="Arial" w:cs="Arial"/>
          <w:sz w:val="24"/>
          <w:szCs w:val="24"/>
          <w:lang w:val="ro-RO"/>
        </w:rPr>
        <w:t xml:space="preserve"> pentru a a</w:t>
      </w:r>
      <w:r w:rsidR="00FB10DD">
        <w:rPr>
          <w:rFonts w:ascii="Arial" w:eastAsiaTheme="minorHAnsi" w:hAnsi="Arial" w:cs="Arial"/>
          <w:sz w:val="24"/>
          <w:szCs w:val="24"/>
          <w:lang w:val="ro-RO"/>
        </w:rPr>
        <w:t>sigura o termoizolație suficientă</w:t>
      </w:r>
      <w:r w:rsidRPr="00EA6BD2">
        <w:rPr>
          <w:rFonts w:ascii="Arial" w:eastAsiaTheme="minorHAnsi" w:hAnsi="Arial" w:cs="Arial"/>
          <w:sz w:val="24"/>
          <w:szCs w:val="24"/>
          <w:lang w:val="ro-RO"/>
        </w:rPr>
        <w:t>.</w:t>
      </w:r>
      <w:r w:rsidR="00FB10DD">
        <w:rPr>
          <w:rFonts w:ascii="Arial" w:eastAsiaTheme="minorHAnsi" w:hAnsi="Arial" w:cs="Arial"/>
          <w:sz w:val="24"/>
          <w:szCs w:val="24"/>
          <w:lang w:val="ro-RO"/>
        </w:rPr>
        <w:t xml:space="preserve"> Acoperişul</w:t>
      </w:r>
      <w:r w:rsidRPr="00EA6BD2">
        <w:rPr>
          <w:rFonts w:ascii="Arial" w:eastAsiaTheme="minorHAnsi" w:hAnsi="Arial" w:cs="Arial"/>
          <w:sz w:val="24"/>
          <w:szCs w:val="24"/>
          <w:lang w:val="ro-RO"/>
        </w:rPr>
        <w:t xml:space="preserve"> este tip şarpantă, realizat cu elemente metalice (</w:t>
      </w:r>
      <w:r w:rsidR="00FB10DD" w:rsidRPr="00EA6BD2">
        <w:rPr>
          <w:rFonts w:ascii="Arial" w:eastAsiaTheme="minorHAnsi" w:hAnsi="Arial" w:cs="Arial"/>
          <w:sz w:val="24"/>
          <w:szCs w:val="24"/>
          <w:lang w:val="ro-RO"/>
        </w:rPr>
        <w:t>europrofile</w:t>
      </w:r>
      <w:r w:rsidRPr="00EA6BD2">
        <w:rPr>
          <w:rFonts w:ascii="Arial" w:eastAsiaTheme="minorHAnsi" w:hAnsi="Arial" w:cs="Arial"/>
          <w:sz w:val="24"/>
          <w:szCs w:val="24"/>
          <w:lang w:val="ro-RO"/>
        </w:rPr>
        <w:t>).</w:t>
      </w:r>
    </w:p>
    <w:p w:rsidR="00DB5CBC" w:rsidRDefault="00A02965" w:rsidP="00FB10DD">
      <w:pPr>
        <w:autoSpaceDE w:val="0"/>
        <w:autoSpaceDN w:val="0"/>
        <w:adjustRightInd w:val="0"/>
        <w:spacing w:after="0" w:line="240" w:lineRule="auto"/>
        <w:ind w:firstLine="709"/>
        <w:jc w:val="both"/>
        <w:rPr>
          <w:rFonts w:ascii="Arial" w:eastAsiaTheme="minorHAnsi" w:hAnsi="Arial" w:cs="Arial"/>
          <w:sz w:val="24"/>
          <w:szCs w:val="24"/>
          <w:lang w:val="ro-RO"/>
        </w:rPr>
      </w:pPr>
      <w:r w:rsidRPr="00DB5CBC">
        <w:rPr>
          <w:rFonts w:ascii="Arial" w:eastAsiaTheme="minorHAnsi" w:hAnsi="Arial" w:cs="Arial"/>
          <w:sz w:val="24"/>
          <w:szCs w:val="24"/>
          <w:lang w:val="ro-RO"/>
        </w:rPr>
        <w:t xml:space="preserve">Pentru </w:t>
      </w:r>
      <w:r w:rsidR="00DB5CBC" w:rsidRPr="00DB5CBC">
        <w:rPr>
          <w:rFonts w:ascii="Arial" w:eastAsiaTheme="minorHAnsi" w:hAnsi="Arial" w:cs="Arial"/>
          <w:sz w:val="24"/>
          <w:szCs w:val="24"/>
          <w:lang w:val="ro-RO"/>
        </w:rPr>
        <w:t>închiderile exterioare şi compartimentările interioare, finisajele interioare</w:t>
      </w:r>
      <w:r w:rsidR="00DB5CBC">
        <w:rPr>
          <w:rFonts w:ascii="Arial" w:eastAsiaTheme="minorHAnsi" w:hAnsi="Arial" w:cs="Arial"/>
          <w:sz w:val="24"/>
          <w:szCs w:val="24"/>
          <w:lang w:val="ro-RO"/>
        </w:rPr>
        <w:t xml:space="preserve">, </w:t>
      </w:r>
      <w:r w:rsidR="00DB5CBC" w:rsidRPr="00DB5CBC">
        <w:rPr>
          <w:rFonts w:ascii="Arial" w:eastAsiaTheme="minorHAnsi" w:hAnsi="Arial" w:cs="Arial"/>
          <w:sz w:val="24"/>
          <w:szCs w:val="24"/>
          <w:lang w:val="ro-RO"/>
        </w:rPr>
        <w:t>exterioare</w:t>
      </w:r>
      <w:r w:rsidR="00DB5CBC">
        <w:rPr>
          <w:rFonts w:ascii="Arial" w:eastAsiaTheme="minorHAnsi" w:hAnsi="Arial" w:cs="Arial"/>
          <w:sz w:val="24"/>
          <w:szCs w:val="24"/>
          <w:lang w:val="ro-RO"/>
        </w:rPr>
        <w:t>, în urma analizei multicriteriale</w:t>
      </w:r>
      <w:r w:rsidR="00DB5CBC" w:rsidRPr="00DB5CBC">
        <w:rPr>
          <w:rFonts w:ascii="Arial" w:eastAsiaTheme="minorHAnsi" w:hAnsi="Arial" w:cs="Arial"/>
          <w:sz w:val="24"/>
          <w:szCs w:val="24"/>
          <w:lang w:val="ro-RO"/>
        </w:rPr>
        <w:t xml:space="preserve"> </w:t>
      </w:r>
      <w:r w:rsidRPr="00DB5CBC">
        <w:rPr>
          <w:rFonts w:ascii="Arial" w:eastAsiaTheme="minorHAnsi" w:hAnsi="Arial" w:cs="Arial"/>
          <w:sz w:val="24"/>
          <w:szCs w:val="24"/>
          <w:lang w:val="ro-RO"/>
        </w:rPr>
        <w:t xml:space="preserve">s-a mers pe </w:t>
      </w:r>
      <w:r w:rsidR="00DB5CBC" w:rsidRPr="00DB5CBC">
        <w:rPr>
          <w:rFonts w:ascii="Arial" w:eastAsiaTheme="minorHAnsi" w:hAnsi="Arial" w:cs="Arial"/>
          <w:sz w:val="24"/>
          <w:szCs w:val="24"/>
          <w:lang w:val="ro-RO"/>
        </w:rPr>
        <w:t>variant</w:t>
      </w:r>
      <w:r w:rsidR="00DB5CBC">
        <w:rPr>
          <w:rFonts w:ascii="Arial" w:eastAsiaTheme="minorHAnsi" w:hAnsi="Arial" w:cs="Arial"/>
          <w:sz w:val="24"/>
          <w:szCs w:val="24"/>
          <w:lang w:val="ro-RO"/>
        </w:rPr>
        <w:t>a</w:t>
      </w:r>
      <w:r w:rsidR="00DB5CBC" w:rsidRPr="00DB5CBC">
        <w:rPr>
          <w:rFonts w:ascii="Arial" w:eastAsiaTheme="minorHAnsi" w:hAnsi="Arial" w:cs="Arial"/>
          <w:sz w:val="24"/>
          <w:szCs w:val="24"/>
          <w:lang w:val="ro-RO"/>
        </w:rPr>
        <w:t xml:space="preserve"> ce presupune</w:t>
      </w:r>
      <w:r w:rsidR="00DB5CBC">
        <w:rPr>
          <w:rFonts w:ascii="Arial" w:eastAsiaTheme="minorHAnsi" w:hAnsi="Arial" w:cs="Arial"/>
          <w:sz w:val="24"/>
          <w:szCs w:val="24"/>
          <w:lang w:val="ro-RO"/>
        </w:rPr>
        <w:t xml:space="preserve"> cheltuieli de investiție și de exploatare mai mici, astfel:</w:t>
      </w:r>
    </w:p>
    <w:p w:rsidR="00DB5CBC" w:rsidRDefault="002035A1" w:rsidP="00FB10DD">
      <w:pPr>
        <w:autoSpaceDE w:val="0"/>
        <w:autoSpaceDN w:val="0"/>
        <w:adjustRightInd w:val="0"/>
        <w:spacing w:after="0" w:line="240" w:lineRule="auto"/>
        <w:ind w:firstLine="709"/>
        <w:jc w:val="both"/>
        <w:rPr>
          <w:rFonts w:ascii="Arial" w:eastAsiaTheme="minorHAnsi" w:hAnsi="Arial" w:cs="Arial"/>
          <w:sz w:val="24"/>
          <w:szCs w:val="24"/>
        </w:rPr>
      </w:pPr>
      <w:r w:rsidRPr="002035A1">
        <w:rPr>
          <w:rFonts w:ascii="Arial" w:eastAsiaTheme="minorHAnsi" w:hAnsi="Arial" w:cs="Arial"/>
          <w:sz w:val="24"/>
          <w:szCs w:val="24"/>
        </w:rPr>
        <w:lastRenderedPageBreak/>
        <w:t>ÎNCHIDERILE EXTERIOARE ŞI COMPARTIMENTĂRILE INTERIOARE</w:t>
      </w:r>
    </w:p>
    <w:p w:rsidR="002035A1" w:rsidRPr="002035A1" w:rsidRDefault="002035A1" w:rsidP="00FD7308">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 xml:space="preserve">Pereţi exteriori </w:t>
      </w:r>
      <w:r w:rsidRPr="002035A1">
        <w:rPr>
          <w:rFonts w:ascii="Arial" w:eastAsiaTheme="minorHAnsi" w:hAnsi="Arial" w:cs="Arial"/>
          <w:sz w:val="24"/>
          <w:szCs w:val="24"/>
          <w:lang w:val="ro-RO"/>
        </w:rPr>
        <w:t xml:space="preserve">din panouri metalice </w:t>
      </w:r>
      <w:r>
        <w:rPr>
          <w:rFonts w:ascii="Arial" w:eastAsiaTheme="minorHAnsi" w:hAnsi="Arial" w:cs="Arial"/>
          <w:sz w:val="24"/>
          <w:szCs w:val="24"/>
          <w:lang w:val="ro-RO"/>
        </w:rPr>
        <w:t>tristrat tip sandwich de 10 cm și vată minerală bazaltică. Spre interior se montează saltele de vată minerală</w:t>
      </w:r>
      <w:r w:rsidRPr="002035A1">
        <w:rPr>
          <w:rFonts w:ascii="Arial" w:eastAsiaTheme="minorHAnsi" w:hAnsi="Arial" w:cs="Arial"/>
          <w:sz w:val="24"/>
          <w:szCs w:val="24"/>
          <w:lang w:val="ro-RO"/>
        </w:rPr>
        <w:t xml:space="preserve"> de 10 cm iar apoi</w:t>
      </w:r>
      <w:r>
        <w:rPr>
          <w:rFonts w:ascii="Arial" w:eastAsiaTheme="minorHAnsi" w:hAnsi="Arial" w:cs="Arial"/>
          <w:sz w:val="24"/>
          <w:szCs w:val="24"/>
          <w:lang w:val="ro-RO"/>
        </w:rPr>
        <w:t xml:space="preserve"> </w:t>
      </w:r>
      <w:r w:rsidR="005E0B6A">
        <w:rPr>
          <w:rFonts w:ascii="Arial" w:eastAsiaTheme="minorHAnsi" w:hAnsi="Arial" w:cs="Arial"/>
          <w:sz w:val="24"/>
          <w:szCs w:val="24"/>
          <w:lang w:val="ro-RO"/>
        </w:rPr>
        <w:t>se plachează cu două rânduri de plă</w:t>
      </w:r>
      <w:r w:rsidRPr="002035A1">
        <w:rPr>
          <w:rFonts w:ascii="Arial" w:eastAsiaTheme="minorHAnsi" w:hAnsi="Arial" w:cs="Arial"/>
          <w:sz w:val="24"/>
          <w:szCs w:val="24"/>
          <w:lang w:val="ro-RO"/>
        </w:rPr>
        <w:t>ci din gips carton rezistent la u</w:t>
      </w:r>
      <w:r w:rsidR="005E0B6A">
        <w:rPr>
          <w:rFonts w:ascii="Arial" w:eastAsiaTheme="minorHAnsi" w:hAnsi="Arial" w:cs="Arial"/>
          <w:sz w:val="24"/>
          <w:szCs w:val="24"/>
          <w:lang w:val="ro-RO"/>
        </w:rPr>
        <w:t>mezeală</w:t>
      </w:r>
      <w:r w:rsidRPr="002035A1">
        <w:rPr>
          <w:rFonts w:ascii="Arial" w:eastAsiaTheme="minorHAnsi" w:hAnsi="Arial" w:cs="Arial"/>
          <w:sz w:val="24"/>
          <w:szCs w:val="24"/>
          <w:lang w:val="ro-RO"/>
        </w:rPr>
        <w:t xml:space="preserve"> de 12,5 mm</w:t>
      </w:r>
      <w:r w:rsidR="005E0B6A">
        <w:rPr>
          <w:rFonts w:ascii="Arial" w:eastAsiaTheme="minorHAnsi" w:hAnsi="Arial" w:cs="Arial"/>
          <w:sz w:val="24"/>
          <w:szCs w:val="24"/>
          <w:lang w:val="ro-RO"/>
        </w:rPr>
        <w:t xml:space="preserve"> fiecare. Grosimea totală rezultată</w:t>
      </w:r>
      <w:r w:rsidRPr="002035A1">
        <w:rPr>
          <w:rFonts w:ascii="Arial" w:eastAsiaTheme="minorHAnsi" w:hAnsi="Arial" w:cs="Arial"/>
          <w:sz w:val="24"/>
          <w:szCs w:val="24"/>
          <w:lang w:val="ro-RO"/>
        </w:rPr>
        <w:t xml:space="preserve"> a peretelui este de 26,5 cm.</w:t>
      </w:r>
    </w:p>
    <w:p w:rsidR="002035A1" w:rsidRPr="002035A1" w:rsidRDefault="002035A1" w:rsidP="00FD7308">
      <w:pPr>
        <w:autoSpaceDE w:val="0"/>
        <w:autoSpaceDN w:val="0"/>
        <w:adjustRightInd w:val="0"/>
        <w:spacing w:after="0" w:line="240" w:lineRule="auto"/>
        <w:ind w:firstLine="709"/>
        <w:jc w:val="both"/>
        <w:rPr>
          <w:rFonts w:ascii="Arial" w:eastAsiaTheme="minorHAnsi" w:hAnsi="Arial" w:cs="Arial"/>
          <w:sz w:val="24"/>
          <w:szCs w:val="24"/>
          <w:lang w:val="ro-RO"/>
        </w:rPr>
      </w:pPr>
      <w:r w:rsidRPr="002035A1">
        <w:rPr>
          <w:rFonts w:ascii="Arial" w:eastAsiaTheme="minorHAnsi" w:hAnsi="Arial" w:cs="Arial"/>
          <w:sz w:val="24"/>
          <w:szCs w:val="24"/>
          <w:lang w:val="ro-RO"/>
        </w:rPr>
        <w:t xml:space="preserve">Panourile termoizolante cu vată minerală bazaltica </w:t>
      </w:r>
      <w:r w:rsidR="005E0B6A">
        <w:rPr>
          <w:rFonts w:ascii="Arial" w:eastAsiaTheme="minorHAnsi" w:hAnsi="Arial" w:cs="Arial"/>
          <w:sz w:val="24"/>
          <w:szCs w:val="24"/>
          <w:lang w:val="ro-RO"/>
        </w:rPr>
        <w:t xml:space="preserve">se folosesc pentru îndeplinirea </w:t>
      </w:r>
      <w:r w:rsidRPr="002035A1">
        <w:rPr>
          <w:rFonts w:ascii="Arial" w:eastAsiaTheme="minorHAnsi" w:hAnsi="Arial" w:cs="Arial"/>
          <w:sz w:val="24"/>
          <w:szCs w:val="24"/>
          <w:lang w:val="ro-RO"/>
        </w:rPr>
        <w:t>cerințelor privind rezistența la foc, asigurând în același timp o izolație termică ridicată, fiind</w:t>
      </w:r>
      <w:r w:rsidR="005E0B6A">
        <w:rPr>
          <w:rFonts w:ascii="Arial" w:eastAsiaTheme="minorHAnsi" w:hAnsi="Arial" w:cs="Arial"/>
          <w:sz w:val="24"/>
          <w:szCs w:val="24"/>
          <w:lang w:val="ro-RO"/>
        </w:rPr>
        <w:t xml:space="preserve"> </w:t>
      </w:r>
      <w:r w:rsidRPr="002035A1">
        <w:rPr>
          <w:rFonts w:ascii="Arial" w:eastAsiaTheme="minorHAnsi" w:hAnsi="Arial" w:cs="Arial"/>
          <w:sz w:val="24"/>
          <w:szCs w:val="24"/>
          <w:lang w:val="ro-RO"/>
        </w:rPr>
        <w:t>utilizate la realizarea acoperișurilor, plafoanelo</w:t>
      </w:r>
      <w:r w:rsidR="005E0B6A">
        <w:rPr>
          <w:rFonts w:ascii="Arial" w:eastAsiaTheme="minorHAnsi" w:hAnsi="Arial" w:cs="Arial"/>
          <w:sz w:val="24"/>
          <w:szCs w:val="24"/>
          <w:lang w:val="ro-RO"/>
        </w:rPr>
        <w:t xml:space="preserve">r, fațadelor sau a pereților de </w:t>
      </w:r>
      <w:r w:rsidRPr="002035A1">
        <w:rPr>
          <w:rFonts w:ascii="Arial" w:eastAsiaTheme="minorHAnsi" w:hAnsi="Arial" w:cs="Arial"/>
          <w:sz w:val="24"/>
          <w:szCs w:val="24"/>
          <w:lang w:val="ro-RO"/>
        </w:rPr>
        <w:t>compartimentare.</w:t>
      </w:r>
    </w:p>
    <w:p w:rsidR="005E0B6A" w:rsidRPr="005E0B6A" w:rsidRDefault="005E0B6A" w:rsidP="00FD7308">
      <w:pPr>
        <w:autoSpaceDE w:val="0"/>
        <w:autoSpaceDN w:val="0"/>
        <w:adjustRightInd w:val="0"/>
        <w:spacing w:after="0" w:line="240" w:lineRule="auto"/>
        <w:ind w:firstLine="709"/>
        <w:jc w:val="both"/>
        <w:rPr>
          <w:rFonts w:ascii="Arial" w:eastAsiaTheme="minorHAnsi" w:hAnsi="Arial" w:cs="Arial"/>
          <w:sz w:val="24"/>
          <w:szCs w:val="24"/>
          <w:lang w:val="ro-RO"/>
        </w:rPr>
      </w:pPr>
      <w:r w:rsidRPr="005E0B6A">
        <w:rPr>
          <w:rFonts w:ascii="Arial" w:eastAsiaTheme="minorHAnsi" w:hAnsi="Arial" w:cs="Arial"/>
          <w:sz w:val="24"/>
          <w:szCs w:val="24"/>
          <w:lang w:val="ro-RO"/>
        </w:rPr>
        <w:t xml:space="preserve">Pereţii </w:t>
      </w:r>
      <w:r>
        <w:rPr>
          <w:rFonts w:ascii="Arial" w:eastAsiaTheme="minorHAnsi" w:hAnsi="Arial" w:cs="Arial"/>
          <w:sz w:val="24"/>
          <w:szCs w:val="24"/>
          <w:lang w:val="ro-RO"/>
        </w:rPr>
        <w:t>interiori, de compartimentare uș</w:t>
      </w:r>
      <w:r w:rsidRPr="005E0B6A">
        <w:rPr>
          <w:rFonts w:ascii="Arial" w:eastAsiaTheme="minorHAnsi" w:hAnsi="Arial" w:cs="Arial"/>
          <w:sz w:val="24"/>
          <w:szCs w:val="24"/>
          <w:lang w:val="ro-RO"/>
        </w:rPr>
        <w:t>ori sunt real</w:t>
      </w:r>
      <w:r>
        <w:rPr>
          <w:rFonts w:ascii="Arial" w:eastAsiaTheme="minorHAnsi" w:hAnsi="Arial" w:cs="Arial"/>
          <w:sz w:val="24"/>
          <w:szCs w:val="24"/>
          <w:lang w:val="ro-RO"/>
        </w:rPr>
        <w:t xml:space="preserve">izaţi pe structură metalică din </w:t>
      </w:r>
      <w:r w:rsidRPr="005E0B6A">
        <w:rPr>
          <w:rFonts w:ascii="Arial" w:eastAsiaTheme="minorHAnsi" w:hAnsi="Arial" w:cs="Arial"/>
          <w:sz w:val="24"/>
          <w:szCs w:val="24"/>
          <w:lang w:val="ro-RO"/>
        </w:rPr>
        <w:t xml:space="preserve">profile galvanizate </w:t>
      </w:r>
      <w:r>
        <w:rPr>
          <w:rFonts w:ascii="Arial" w:eastAsiaTheme="minorHAnsi" w:hAnsi="Arial" w:cs="Arial"/>
          <w:sz w:val="24"/>
          <w:szCs w:val="24"/>
          <w:lang w:val="ro-RO"/>
        </w:rPr>
        <w:t>și două râ</w:t>
      </w:r>
      <w:r w:rsidRPr="005E0B6A">
        <w:rPr>
          <w:rFonts w:ascii="Arial" w:eastAsiaTheme="minorHAnsi" w:hAnsi="Arial" w:cs="Arial"/>
          <w:sz w:val="24"/>
          <w:szCs w:val="24"/>
          <w:lang w:val="ro-RO"/>
        </w:rPr>
        <w:t xml:space="preserve">nduri de plăci de gips-carton rezistente la foc, iar </w:t>
      </w:r>
      <w:r>
        <w:rPr>
          <w:rFonts w:ascii="Arial" w:eastAsiaTheme="minorHAnsi" w:hAnsi="Arial" w:cs="Arial"/>
          <w:sz w:val="24"/>
          <w:szCs w:val="24"/>
          <w:lang w:val="ro-RO"/>
        </w:rPr>
        <w:t>între plă</w:t>
      </w:r>
      <w:r w:rsidRPr="005E0B6A">
        <w:rPr>
          <w:rFonts w:ascii="Arial" w:eastAsiaTheme="minorHAnsi" w:hAnsi="Arial" w:cs="Arial"/>
          <w:sz w:val="24"/>
          <w:szCs w:val="24"/>
          <w:lang w:val="ro-RO"/>
        </w:rPr>
        <w:t>cile</w:t>
      </w:r>
      <w:r>
        <w:rPr>
          <w:rFonts w:ascii="Arial" w:eastAsiaTheme="minorHAnsi" w:hAnsi="Arial" w:cs="Arial"/>
          <w:sz w:val="24"/>
          <w:szCs w:val="24"/>
          <w:lang w:val="ro-RO"/>
        </w:rPr>
        <w:t xml:space="preserve"> de gips - carton se așează saltele din vată minerală bazaltică</w:t>
      </w:r>
      <w:r w:rsidRPr="005E0B6A">
        <w:rPr>
          <w:rFonts w:ascii="Arial" w:eastAsiaTheme="minorHAnsi" w:hAnsi="Arial" w:cs="Arial"/>
          <w:sz w:val="24"/>
          <w:szCs w:val="24"/>
          <w:lang w:val="ro-RO"/>
        </w:rPr>
        <w:t>. Grosimea peretelui rezultat</w:t>
      </w:r>
      <w:r>
        <w:rPr>
          <w:rFonts w:ascii="Arial" w:eastAsiaTheme="minorHAnsi" w:hAnsi="Arial" w:cs="Arial"/>
          <w:sz w:val="24"/>
          <w:szCs w:val="24"/>
          <w:lang w:val="ro-RO"/>
        </w:rPr>
        <w:t xml:space="preserve"> </w:t>
      </w:r>
      <w:r w:rsidRPr="005E0B6A">
        <w:rPr>
          <w:rFonts w:ascii="Arial" w:eastAsiaTheme="minorHAnsi" w:hAnsi="Arial" w:cs="Arial"/>
          <w:sz w:val="24"/>
          <w:szCs w:val="24"/>
          <w:lang w:val="ro-RO"/>
        </w:rPr>
        <w:t>este de 15 cm.</w:t>
      </w:r>
    </w:p>
    <w:p w:rsidR="00FB10DD" w:rsidRDefault="005E0B6A" w:rsidP="00FD7308">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Ușile și ferestrele exterioare ș</w:t>
      </w:r>
      <w:r w:rsidRPr="005E0B6A">
        <w:rPr>
          <w:rFonts w:ascii="Arial" w:eastAsiaTheme="minorHAnsi" w:hAnsi="Arial" w:cs="Arial"/>
          <w:sz w:val="24"/>
          <w:szCs w:val="24"/>
          <w:lang w:val="ro-RO"/>
        </w:rPr>
        <w:t>i interioare sunt real</w:t>
      </w:r>
      <w:r>
        <w:rPr>
          <w:rFonts w:ascii="Arial" w:eastAsiaTheme="minorHAnsi" w:hAnsi="Arial" w:cs="Arial"/>
          <w:sz w:val="24"/>
          <w:szCs w:val="24"/>
          <w:lang w:val="ro-RO"/>
        </w:rPr>
        <w:t xml:space="preserve">izate din tâmplărie metalică de </w:t>
      </w:r>
      <w:r w:rsidRPr="005E0B6A">
        <w:rPr>
          <w:rFonts w:ascii="Arial" w:eastAsiaTheme="minorHAnsi" w:hAnsi="Arial" w:cs="Arial"/>
          <w:sz w:val="24"/>
          <w:szCs w:val="24"/>
          <w:lang w:val="ro-RO"/>
        </w:rPr>
        <w:t>alumin</w:t>
      </w:r>
      <w:r>
        <w:rPr>
          <w:rFonts w:ascii="Arial" w:eastAsiaTheme="minorHAnsi" w:hAnsi="Arial" w:cs="Arial"/>
          <w:sz w:val="24"/>
          <w:szCs w:val="24"/>
          <w:lang w:val="ro-RO"/>
        </w:rPr>
        <w:t>i</w:t>
      </w:r>
      <w:r w:rsidRPr="005E0B6A">
        <w:rPr>
          <w:rFonts w:ascii="Arial" w:eastAsiaTheme="minorHAnsi" w:hAnsi="Arial" w:cs="Arial"/>
          <w:sz w:val="24"/>
          <w:szCs w:val="24"/>
          <w:lang w:val="ro-RO"/>
        </w:rPr>
        <w:t>u cu geam dublu termoizolant.</w:t>
      </w:r>
    </w:p>
    <w:p w:rsidR="008A0D00" w:rsidRDefault="008A0D00" w:rsidP="00FD7308">
      <w:pPr>
        <w:autoSpaceDE w:val="0"/>
        <w:autoSpaceDN w:val="0"/>
        <w:adjustRightInd w:val="0"/>
        <w:spacing w:after="0" w:line="240" w:lineRule="auto"/>
        <w:ind w:firstLine="709"/>
        <w:jc w:val="both"/>
        <w:rPr>
          <w:rFonts w:ascii="Arial" w:eastAsiaTheme="minorHAnsi" w:hAnsi="Arial" w:cs="Arial"/>
          <w:sz w:val="24"/>
          <w:szCs w:val="24"/>
        </w:rPr>
      </w:pPr>
      <w:r w:rsidRPr="008A0D00">
        <w:rPr>
          <w:rFonts w:ascii="Arial" w:eastAsiaTheme="minorHAnsi" w:hAnsi="Arial" w:cs="Arial"/>
          <w:sz w:val="24"/>
          <w:szCs w:val="24"/>
        </w:rPr>
        <w:t>FINISAJELE INTERIOARE</w:t>
      </w:r>
    </w:p>
    <w:p w:rsidR="008A0D00" w:rsidRPr="008A0D00" w:rsidRDefault="008A0D00" w:rsidP="008A0D00">
      <w:pPr>
        <w:autoSpaceDE w:val="0"/>
        <w:autoSpaceDN w:val="0"/>
        <w:adjustRightInd w:val="0"/>
        <w:spacing w:after="0" w:line="240" w:lineRule="auto"/>
        <w:ind w:firstLine="709"/>
        <w:jc w:val="both"/>
        <w:rPr>
          <w:rFonts w:ascii="Arial" w:eastAsiaTheme="minorHAnsi" w:hAnsi="Arial" w:cs="Arial"/>
          <w:sz w:val="24"/>
          <w:szCs w:val="24"/>
          <w:lang w:val="ro-RO"/>
        </w:rPr>
      </w:pPr>
      <w:r w:rsidRPr="008A0D00">
        <w:rPr>
          <w:rFonts w:ascii="Arial" w:eastAsiaTheme="minorHAnsi" w:hAnsi="Arial" w:cs="Arial"/>
          <w:sz w:val="24"/>
          <w:szCs w:val="24"/>
          <w:lang w:val="ro-RO"/>
        </w:rPr>
        <w:t>La pardoseal</w:t>
      </w:r>
      <w:r>
        <w:rPr>
          <w:rFonts w:ascii="Arial" w:eastAsiaTheme="minorHAnsi" w:hAnsi="Arial" w:cs="Arial"/>
          <w:sz w:val="24"/>
          <w:szCs w:val="24"/>
          <w:lang w:val="ro-RO"/>
        </w:rPr>
        <w:t>ă</w:t>
      </w:r>
      <w:r w:rsidRPr="008A0D00">
        <w:rPr>
          <w:rFonts w:ascii="Arial" w:eastAsiaTheme="minorHAnsi" w:hAnsi="Arial" w:cs="Arial"/>
          <w:sz w:val="24"/>
          <w:szCs w:val="24"/>
          <w:lang w:val="ro-RO"/>
        </w:rPr>
        <w:t xml:space="preserve"> predomin</w:t>
      </w:r>
      <w:r>
        <w:rPr>
          <w:rFonts w:ascii="Arial" w:eastAsiaTheme="minorHAnsi" w:hAnsi="Arial" w:cs="Arial"/>
          <w:sz w:val="24"/>
          <w:szCs w:val="24"/>
          <w:lang w:val="ro-RO"/>
        </w:rPr>
        <w:t>ă finisajele reci din ceramică</w:t>
      </w:r>
      <w:r w:rsidRPr="008A0D00">
        <w:rPr>
          <w:rFonts w:ascii="Arial" w:eastAsiaTheme="minorHAnsi" w:hAnsi="Arial" w:cs="Arial"/>
          <w:sz w:val="24"/>
          <w:szCs w:val="24"/>
          <w:lang w:val="ro-RO"/>
        </w:rPr>
        <w:t xml:space="preserve"> gla</w:t>
      </w:r>
      <w:r>
        <w:rPr>
          <w:rFonts w:ascii="Arial" w:eastAsiaTheme="minorHAnsi" w:hAnsi="Arial" w:cs="Arial"/>
          <w:sz w:val="24"/>
          <w:szCs w:val="24"/>
          <w:lang w:val="ro-RO"/>
        </w:rPr>
        <w:t>zurată sau piatră reconstituită rezistentă la trafic intens și antiderapantă î</w:t>
      </w:r>
      <w:r w:rsidRPr="008A0D00">
        <w:rPr>
          <w:rFonts w:ascii="Arial" w:eastAsiaTheme="minorHAnsi" w:hAnsi="Arial" w:cs="Arial"/>
          <w:sz w:val="24"/>
          <w:szCs w:val="24"/>
          <w:lang w:val="ro-RO"/>
        </w:rPr>
        <w:t>n zonele u</w:t>
      </w:r>
      <w:r>
        <w:rPr>
          <w:rFonts w:ascii="Arial" w:eastAsiaTheme="minorHAnsi" w:hAnsi="Arial" w:cs="Arial"/>
          <w:sz w:val="24"/>
          <w:szCs w:val="24"/>
          <w:lang w:val="ro-RO"/>
        </w:rPr>
        <w:t xml:space="preserve">mede sau care necesită curățare </w:t>
      </w:r>
      <w:r w:rsidRPr="008A0D00">
        <w:rPr>
          <w:rFonts w:ascii="Arial" w:eastAsiaTheme="minorHAnsi" w:hAnsi="Arial" w:cs="Arial"/>
          <w:sz w:val="24"/>
          <w:szCs w:val="24"/>
          <w:lang w:val="ro-RO"/>
        </w:rPr>
        <w:t>frecventă/un grad ridicat de igienă. Pe alocuri sunt utiliz</w:t>
      </w:r>
      <w:r>
        <w:rPr>
          <w:rFonts w:ascii="Arial" w:eastAsiaTheme="minorHAnsi" w:hAnsi="Arial" w:cs="Arial"/>
          <w:sz w:val="24"/>
          <w:szCs w:val="24"/>
          <w:lang w:val="ro-RO"/>
        </w:rPr>
        <w:t xml:space="preserve">ate pardoseli calde din parchet </w:t>
      </w:r>
      <w:r w:rsidRPr="008A0D00">
        <w:rPr>
          <w:rFonts w:ascii="Arial" w:eastAsiaTheme="minorHAnsi" w:hAnsi="Arial" w:cs="Arial"/>
          <w:sz w:val="24"/>
          <w:szCs w:val="24"/>
          <w:lang w:val="ro-RO"/>
        </w:rPr>
        <w:t>laminat rezistent la trafic pe zona de bi</w:t>
      </w:r>
      <w:r>
        <w:rPr>
          <w:rFonts w:ascii="Arial" w:eastAsiaTheme="minorHAnsi" w:hAnsi="Arial" w:cs="Arial"/>
          <w:sz w:val="24"/>
          <w:szCs w:val="24"/>
          <w:lang w:val="ro-RO"/>
        </w:rPr>
        <w:t xml:space="preserve">rouri. Pentru a asigura o igienă corespunzatoare </w:t>
      </w:r>
      <w:r w:rsidRPr="008A0D00">
        <w:rPr>
          <w:rFonts w:ascii="Arial" w:eastAsiaTheme="minorHAnsi" w:hAnsi="Arial" w:cs="Arial"/>
          <w:sz w:val="24"/>
          <w:szCs w:val="24"/>
          <w:lang w:val="ro-RO"/>
        </w:rPr>
        <w:t>pentru anumite zone se va folosi pentru pardoseal</w:t>
      </w:r>
      <w:r>
        <w:rPr>
          <w:rFonts w:ascii="Arial" w:eastAsiaTheme="minorHAnsi" w:hAnsi="Arial" w:cs="Arial"/>
          <w:sz w:val="24"/>
          <w:szCs w:val="24"/>
          <w:lang w:val="ro-RO"/>
        </w:rPr>
        <w:t>ă vopseaua epoxidică</w:t>
      </w:r>
      <w:r w:rsidRPr="008A0D00">
        <w:rPr>
          <w:rFonts w:ascii="Arial" w:eastAsiaTheme="minorHAnsi" w:hAnsi="Arial" w:cs="Arial"/>
          <w:sz w:val="24"/>
          <w:szCs w:val="24"/>
          <w:lang w:val="ro-RO"/>
        </w:rPr>
        <w:t>.</w:t>
      </w:r>
    </w:p>
    <w:p w:rsidR="008A0D00" w:rsidRPr="008A0D00" w:rsidRDefault="007F2D10" w:rsidP="007F2D10">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Pereții sunt gletuiți și vopsiți cu vopsea lavabilă în diverse nuanțe. Pe zonele de grupuri sanitare și unde este recomandată spălarea deasă a pereților, aceștia se plachează cu faianță la diverse înălț</w:t>
      </w:r>
      <w:r w:rsidR="008A0D00" w:rsidRPr="008A0D00">
        <w:rPr>
          <w:rFonts w:ascii="Arial" w:eastAsiaTheme="minorHAnsi" w:hAnsi="Arial" w:cs="Arial"/>
          <w:sz w:val="24"/>
          <w:szCs w:val="24"/>
          <w:lang w:val="ro-RO"/>
        </w:rPr>
        <w:t>imi.</w:t>
      </w:r>
    </w:p>
    <w:p w:rsidR="008A0D00" w:rsidRPr="008A0D00" w:rsidRDefault="008A0D00" w:rsidP="008F265F">
      <w:pPr>
        <w:autoSpaceDE w:val="0"/>
        <w:autoSpaceDN w:val="0"/>
        <w:adjustRightInd w:val="0"/>
        <w:spacing w:after="0" w:line="240" w:lineRule="auto"/>
        <w:ind w:firstLine="709"/>
        <w:jc w:val="both"/>
        <w:rPr>
          <w:rFonts w:ascii="Arial" w:eastAsiaTheme="minorHAnsi" w:hAnsi="Arial" w:cs="Arial"/>
          <w:sz w:val="24"/>
          <w:szCs w:val="24"/>
          <w:lang w:val="ro-RO"/>
        </w:rPr>
      </w:pPr>
      <w:r w:rsidRPr="008A0D00">
        <w:rPr>
          <w:rFonts w:ascii="Arial" w:eastAsiaTheme="minorHAnsi" w:hAnsi="Arial" w:cs="Arial"/>
          <w:sz w:val="24"/>
          <w:szCs w:val="24"/>
          <w:lang w:val="ro-RO"/>
        </w:rPr>
        <w:t>Tavanele sunt din g</w:t>
      </w:r>
      <w:r w:rsidR="007F2D10">
        <w:rPr>
          <w:rFonts w:ascii="Arial" w:eastAsiaTheme="minorHAnsi" w:hAnsi="Arial" w:cs="Arial"/>
          <w:sz w:val="24"/>
          <w:szCs w:val="24"/>
          <w:lang w:val="ro-RO"/>
        </w:rPr>
        <w:t>ips-carton rezistent la foc, avâ</w:t>
      </w:r>
      <w:r w:rsidR="008F265F">
        <w:rPr>
          <w:rFonts w:ascii="Arial" w:eastAsiaTheme="minorHAnsi" w:hAnsi="Arial" w:cs="Arial"/>
          <w:sz w:val="24"/>
          <w:szCs w:val="24"/>
          <w:lang w:val="ro-RO"/>
        </w:rPr>
        <w:t>nd în componență și saltele de vată</w:t>
      </w:r>
      <w:r w:rsidR="007F2D10">
        <w:rPr>
          <w:rFonts w:ascii="Arial" w:eastAsiaTheme="minorHAnsi" w:hAnsi="Arial" w:cs="Arial"/>
          <w:sz w:val="24"/>
          <w:szCs w:val="24"/>
          <w:lang w:val="ro-RO"/>
        </w:rPr>
        <w:t xml:space="preserve"> </w:t>
      </w:r>
      <w:r w:rsidR="008F265F">
        <w:rPr>
          <w:rFonts w:ascii="Arial" w:eastAsiaTheme="minorHAnsi" w:hAnsi="Arial" w:cs="Arial"/>
          <w:sz w:val="24"/>
          <w:szCs w:val="24"/>
          <w:lang w:val="ro-RO"/>
        </w:rPr>
        <w:t>minerală bazaltică pentru izolare termică corespunzatoare. Plăcile de gips-carton sunt gletuite ș</w:t>
      </w:r>
      <w:r w:rsidRPr="008A0D00">
        <w:rPr>
          <w:rFonts w:ascii="Arial" w:eastAsiaTheme="minorHAnsi" w:hAnsi="Arial" w:cs="Arial"/>
          <w:sz w:val="24"/>
          <w:szCs w:val="24"/>
          <w:lang w:val="ro-RO"/>
        </w:rPr>
        <w:t>i vopsite cu vopsea lavabil</w:t>
      </w:r>
      <w:r w:rsidR="008F265F">
        <w:rPr>
          <w:rFonts w:ascii="Arial" w:eastAsiaTheme="minorHAnsi" w:hAnsi="Arial" w:cs="Arial"/>
          <w:sz w:val="24"/>
          <w:szCs w:val="24"/>
          <w:lang w:val="ro-RO"/>
        </w:rPr>
        <w:t>ă, în diverse nuanț</w:t>
      </w:r>
      <w:r w:rsidRPr="008A0D00">
        <w:rPr>
          <w:rFonts w:ascii="Arial" w:eastAsiaTheme="minorHAnsi" w:hAnsi="Arial" w:cs="Arial"/>
          <w:sz w:val="24"/>
          <w:szCs w:val="24"/>
          <w:lang w:val="ro-RO"/>
        </w:rPr>
        <w:t>e.</w:t>
      </w:r>
    </w:p>
    <w:p w:rsidR="008A0D00" w:rsidRPr="008A0D00" w:rsidRDefault="008F265F" w:rsidP="008F265F">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Finisajele pereților ș</w:t>
      </w:r>
      <w:r w:rsidR="008A0D00" w:rsidRPr="008A0D00">
        <w:rPr>
          <w:rFonts w:ascii="Arial" w:eastAsiaTheme="minorHAnsi" w:hAnsi="Arial" w:cs="Arial"/>
          <w:sz w:val="24"/>
          <w:szCs w:val="24"/>
          <w:lang w:val="ro-RO"/>
        </w:rPr>
        <w:t>i al tavanelor vor</w:t>
      </w:r>
      <w:r>
        <w:rPr>
          <w:rFonts w:ascii="Arial" w:eastAsiaTheme="minorHAnsi" w:hAnsi="Arial" w:cs="Arial"/>
          <w:sz w:val="24"/>
          <w:szCs w:val="24"/>
          <w:lang w:val="ro-RO"/>
        </w:rPr>
        <w:t xml:space="preserve"> fi făcute cu vopsea lavabilă pe bază de dispersii </w:t>
      </w:r>
      <w:r w:rsidR="008A0D00" w:rsidRPr="008A0D00">
        <w:rPr>
          <w:rFonts w:ascii="Arial" w:eastAsiaTheme="minorHAnsi" w:hAnsi="Arial" w:cs="Arial"/>
          <w:sz w:val="24"/>
          <w:szCs w:val="24"/>
          <w:lang w:val="ro-RO"/>
        </w:rPr>
        <w:t>apoase.</w:t>
      </w:r>
    </w:p>
    <w:p w:rsidR="008A0D00" w:rsidRPr="008A0D00" w:rsidRDefault="008F265F" w:rsidP="00FD7308">
      <w:pPr>
        <w:autoSpaceDE w:val="0"/>
        <w:autoSpaceDN w:val="0"/>
        <w:adjustRightInd w:val="0"/>
        <w:spacing w:after="0" w:line="240" w:lineRule="auto"/>
        <w:ind w:firstLine="709"/>
        <w:jc w:val="both"/>
        <w:rPr>
          <w:rFonts w:ascii="Arial" w:eastAsiaTheme="minorHAnsi" w:hAnsi="Arial" w:cs="Arial"/>
          <w:sz w:val="24"/>
          <w:szCs w:val="24"/>
          <w:lang w:val="ro-RO"/>
        </w:rPr>
      </w:pPr>
      <w:r w:rsidRPr="008F265F">
        <w:rPr>
          <w:rFonts w:ascii="Arial" w:eastAsiaTheme="minorHAnsi" w:hAnsi="Arial" w:cs="Arial"/>
          <w:sz w:val="24"/>
          <w:szCs w:val="24"/>
        </w:rPr>
        <w:t>FINISAJELE EXTERIOARE</w:t>
      </w:r>
    </w:p>
    <w:p w:rsidR="008A0D00" w:rsidRDefault="008F265F" w:rsidP="008F265F">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Partea metalică exterioară a panourilor tip „sandwich”, î</w:t>
      </w:r>
      <w:r w:rsidRPr="008F265F">
        <w:rPr>
          <w:rFonts w:ascii="Arial" w:eastAsiaTheme="minorHAnsi" w:hAnsi="Arial" w:cs="Arial"/>
          <w:sz w:val="24"/>
          <w:szCs w:val="24"/>
          <w:lang w:val="ro-RO"/>
        </w:rPr>
        <w:t>n trei culori, v</w:t>
      </w:r>
      <w:r>
        <w:rPr>
          <w:rFonts w:ascii="Arial" w:eastAsiaTheme="minorHAnsi" w:hAnsi="Arial" w:cs="Arial"/>
          <w:sz w:val="24"/>
          <w:szCs w:val="24"/>
          <w:lang w:val="ro-RO"/>
        </w:rPr>
        <w:t xml:space="preserve">opsite în câmp </w:t>
      </w:r>
      <w:r w:rsidRPr="008F265F">
        <w:rPr>
          <w:rFonts w:ascii="Arial" w:eastAsiaTheme="minorHAnsi" w:hAnsi="Arial" w:cs="Arial"/>
          <w:sz w:val="24"/>
          <w:szCs w:val="24"/>
          <w:lang w:val="ro-RO"/>
        </w:rPr>
        <w:t>electrostatic.</w:t>
      </w:r>
    </w:p>
    <w:p w:rsidR="008F265F" w:rsidRPr="008F265F" w:rsidRDefault="008F265F" w:rsidP="008F265F">
      <w:pPr>
        <w:autoSpaceDE w:val="0"/>
        <w:autoSpaceDN w:val="0"/>
        <w:adjustRightInd w:val="0"/>
        <w:spacing w:after="0" w:line="240" w:lineRule="auto"/>
        <w:ind w:firstLine="709"/>
        <w:jc w:val="both"/>
        <w:rPr>
          <w:rFonts w:ascii="Arial" w:eastAsiaTheme="minorHAnsi" w:hAnsi="Arial" w:cs="Arial"/>
          <w:sz w:val="24"/>
          <w:szCs w:val="24"/>
          <w:lang w:val="ro-RO"/>
        </w:rPr>
      </w:pPr>
      <w:r w:rsidRPr="008F265F">
        <w:rPr>
          <w:rFonts w:ascii="Arial" w:eastAsiaTheme="minorHAnsi" w:hAnsi="Arial" w:cs="Arial"/>
          <w:sz w:val="24"/>
          <w:szCs w:val="24"/>
          <w:lang w:val="ro-RO"/>
        </w:rPr>
        <w:t>ACOPERIŞUL ŞI ÎNVELITOAREA</w:t>
      </w:r>
    </w:p>
    <w:p w:rsidR="008F265F" w:rsidRPr="008F265F" w:rsidRDefault="008F265F" w:rsidP="008F265F">
      <w:pPr>
        <w:autoSpaceDE w:val="0"/>
        <w:autoSpaceDN w:val="0"/>
        <w:adjustRightInd w:val="0"/>
        <w:spacing w:after="0" w:line="240" w:lineRule="auto"/>
        <w:ind w:firstLine="709"/>
        <w:jc w:val="both"/>
        <w:rPr>
          <w:rFonts w:ascii="Arial" w:eastAsiaTheme="minorHAnsi" w:hAnsi="Arial" w:cs="Arial"/>
          <w:sz w:val="24"/>
          <w:szCs w:val="24"/>
          <w:lang w:val="ro-RO"/>
        </w:rPr>
      </w:pPr>
      <w:r w:rsidRPr="008F265F">
        <w:rPr>
          <w:rFonts w:ascii="Arial" w:eastAsiaTheme="minorHAnsi" w:hAnsi="Arial" w:cs="Arial"/>
          <w:sz w:val="24"/>
          <w:szCs w:val="24"/>
          <w:lang w:val="ro-RO"/>
        </w:rPr>
        <w:t>Acop</w:t>
      </w:r>
      <w:r>
        <w:rPr>
          <w:rFonts w:ascii="Arial" w:eastAsiaTheme="minorHAnsi" w:hAnsi="Arial" w:cs="Arial"/>
          <w:sz w:val="24"/>
          <w:szCs w:val="24"/>
          <w:lang w:val="ro-RO"/>
        </w:rPr>
        <w:t>erişul este tip șarpantă cu două</w:t>
      </w:r>
      <w:r w:rsidRPr="008F265F">
        <w:rPr>
          <w:rFonts w:ascii="Arial" w:eastAsiaTheme="minorHAnsi" w:hAnsi="Arial" w:cs="Arial"/>
          <w:sz w:val="24"/>
          <w:szCs w:val="24"/>
          <w:lang w:val="ro-RO"/>
        </w:rPr>
        <w:t xml:space="preserve"> direc</w:t>
      </w:r>
      <w:r>
        <w:rPr>
          <w:rFonts w:ascii="Arial" w:eastAsiaTheme="minorHAnsi" w:hAnsi="Arial" w:cs="Arial"/>
          <w:sz w:val="24"/>
          <w:szCs w:val="24"/>
          <w:lang w:val="ro-RO"/>
        </w:rPr>
        <w:t>ț</w:t>
      </w:r>
      <w:r w:rsidRPr="008F265F">
        <w:rPr>
          <w:rFonts w:ascii="Arial" w:eastAsiaTheme="minorHAnsi" w:hAnsi="Arial" w:cs="Arial"/>
          <w:sz w:val="24"/>
          <w:szCs w:val="24"/>
          <w:lang w:val="ro-RO"/>
        </w:rPr>
        <w:t>ii de scu</w:t>
      </w:r>
      <w:r>
        <w:rPr>
          <w:rFonts w:ascii="Arial" w:eastAsiaTheme="minorHAnsi" w:hAnsi="Arial" w:cs="Arial"/>
          <w:sz w:val="24"/>
          <w:szCs w:val="24"/>
          <w:lang w:val="ro-RO"/>
        </w:rPr>
        <w:t>rgere a apei și se realizeză pe structură metalică</w:t>
      </w:r>
      <w:r w:rsidRPr="008F265F">
        <w:rPr>
          <w:rFonts w:ascii="Arial" w:eastAsiaTheme="minorHAnsi" w:hAnsi="Arial" w:cs="Arial"/>
          <w:sz w:val="24"/>
          <w:szCs w:val="24"/>
          <w:lang w:val="ro-RO"/>
        </w:rPr>
        <w:t>.</w:t>
      </w:r>
    </w:p>
    <w:p w:rsidR="008F265F" w:rsidRPr="00970F60" w:rsidRDefault="008F265F" w:rsidP="008F265F">
      <w:pPr>
        <w:autoSpaceDE w:val="0"/>
        <w:autoSpaceDN w:val="0"/>
        <w:adjustRightInd w:val="0"/>
        <w:spacing w:after="0" w:line="240" w:lineRule="auto"/>
        <w:ind w:firstLine="709"/>
        <w:jc w:val="both"/>
        <w:rPr>
          <w:rFonts w:ascii="Arial" w:eastAsiaTheme="minorHAnsi" w:hAnsi="Arial" w:cs="Arial"/>
          <w:sz w:val="24"/>
          <w:szCs w:val="24"/>
          <w:lang w:val="ro-RO"/>
        </w:rPr>
      </w:pPr>
      <w:r w:rsidRPr="008F265F">
        <w:rPr>
          <w:rFonts w:ascii="Arial" w:eastAsiaTheme="minorHAnsi" w:hAnsi="Arial" w:cs="Arial"/>
          <w:sz w:val="24"/>
          <w:szCs w:val="24"/>
          <w:lang w:val="ro-RO"/>
        </w:rPr>
        <w:t>Tipul de învelitoare folosit sunt panourile termoizolante cu vată minerală bazaltic</w:t>
      </w:r>
      <w:r>
        <w:rPr>
          <w:rFonts w:ascii="Arial" w:eastAsiaTheme="minorHAnsi" w:hAnsi="Arial" w:cs="Arial"/>
          <w:sz w:val="24"/>
          <w:szCs w:val="24"/>
          <w:lang w:val="ro-RO"/>
        </w:rPr>
        <w:t xml:space="preserve">ă, ce </w:t>
      </w:r>
      <w:r w:rsidRPr="008F265F">
        <w:rPr>
          <w:rFonts w:ascii="Arial" w:eastAsiaTheme="minorHAnsi" w:hAnsi="Arial" w:cs="Arial"/>
          <w:sz w:val="24"/>
          <w:szCs w:val="24"/>
          <w:lang w:val="ro-RO"/>
        </w:rPr>
        <w:t xml:space="preserve">au </w:t>
      </w:r>
      <w:r w:rsidRPr="00970F60">
        <w:rPr>
          <w:rFonts w:ascii="Arial" w:eastAsiaTheme="minorHAnsi" w:hAnsi="Arial" w:cs="Arial"/>
          <w:sz w:val="24"/>
          <w:szCs w:val="24"/>
          <w:lang w:val="ro-RO"/>
        </w:rPr>
        <w:t>aceleași specificații ca și cele ale pereților.</w:t>
      </w:r>
    </w:p>
    <w:p w:rsidR="00970F60" w:rsidRPr="00970F60" w:rsidRDefault="00970F60" w:rsidP="000E7504">
      <w:pPr>
        <w:autoSpaceDE w:val="0"/>
        <w:autoSpaceDN w:val="0"/>
        <w:adjustRightInd w:val="0"/>
        <w:spacing w:after="0" w:line="240" w:lineRule="auto"/>
        <w:ind w:firstLine="709"/>
        <w:jc w:val="both"/>
        <w:rPr>
          <w:rFonts w:ascii="Arial" w:eastAsiaTheme="minorHAnsi" w:hAnsi="Arial" w:cs="Arial"/>
          <w:sz w:val="24"/>
          <w:szCs w:val="24"/>
          <w:lang w:val="ro-RO"/>
        </w:rPr>
      </w:pPr>
      <w:r>
        <w:rPr>
          <w:rFonts w:ascii="Arial" w:eastAsiaTheme="minorHAnsi" w:hAnsi="Arial" w:cs="Arial"/>
          <w:sz w:val="24"/>
          <w:szCs w:val="24"/>
          <w:lang w:val="ro-RO"/>
        </w:rPr>
        <w:t xml:space="preserve">Alte lucrări: </w:t>
      </w:r>
      <w:r w:rsidRPr="00970F60">
        <w:rPr>
          <w:rFonts w:ascii="Arial" w:eastAsiaTheme="minorHAnsi" w:hAnsi="Arial" w:cs="Arial"/>
          <w:sz w:val="24"/>
          <w:szCs w:val="24"/>
          <w:lang w:val="ro-RO"/>
        </w:rPr>
        <w:t>se</w:t>
      </w:r>
      <w:r>
        <w:rPr>
          <w:rFonts w:ascii="Arial" w:eastAsiaTheme="minorHAnsi" w:hAnsi="Arial" w:cs="Arial"/>
          <w:sz w:val="24"/>
          <w:szCs w:val="24"/>
          <w:lang w:val="ro-RO"/>
        </w:rPr>
        <w:t xml:space="preserve"> </w:t>
      </w:r>
      <w:r w:rsidRPr="00970F60">
        <w:rPr>
          <w:rFonts w:ascii="Arial" w:eastAsiaTheme="minorHAnsi" w:hAnsi="Arial" w:cs="Arial"/>
          <w:sz w:val="24"/>
          <w:szCs w:val="24"/>
          <w:lang w:val="ro-RO"/>
        </w:rPr>
        <w:t xml:space="preserve">vor realiza </w:t>
      </w:r>
      <w:r w:rsidR="000E7504">
        <w:rPr>
          <w:rFonts w:ascii="Arial" w:eastAsiaTheme="minorHAnsi" w:hAnsi="Arial" w:cs="Arial"/>
          <w:sz w:val="24"/>
          <w:szCs w:val="24"/>
          <w:lang w:val="ro-RO"/>
        </w:rPr>
        <w:t>spații verzi î</w:t>
      </w:r>
      <w:r w:rsidRPr="00970F60">
        <w:rPr>
          <w:rFonts w:ascii="Arial" w:eastAsiaTheme="minorHAnsi" w:hAnsi="Arial" w:cs="Arial"/>
          <w:sz w:val="24"/>
          <w:szCs w:val="24"/>
          <w:lang w:val="ro-RO"/>
        </w:rPr>
        <w:t xml:space="preserve">n procent de minim 20,00 %, se vor planta arbori </w:t>
      </w:r>
      <w:r w:rsidR="000E7504">
        <w:rPr>
          <w:rFonts w:ascii="Arial" w:eastAsiaTheme="minorHAnsi" w:hAnsi="Arial" w:cs="Arial"/>
          <w:sz w:val="24"/>
          <w:szCs w:val="24"/>
          <w:lang w:val="ro-RO"/>
        </w:rPr>
        <w:t>și arbuști,</w:t>
      </w:r>
      <w:r w:rsidR="000E7504" w:rsidRPr="000E7504">
        <w:t xml:space="preserve"> </w:t>
      </w:r>
      <w:r w:rsidR="000E7504">
        <w:rPr>
          <w:rFonts w:ascii="Arial" w:eastAsiaTheme="minorHAnsi" w:hAnsi="Arial" w:cs="Arial"/>
          <w:sz w:val="24"/>
          <w:szCs w:val="24"/>
          <w:lang w:val="ro-RO"/>
        </w:rPr>
        <w:t>crearea de căi de acces atât pietonale cât și carosabile.</w:t>
      </w:r>
    </w:p>
    <w:p w:rsidR="003319FB" w:rsidRPr="00970F60" w:rsidRDefault="00984933" w:rsidP="00DB272D">
      <w:pPr>
        <w:autoSpaceDE w:val="0"/>
        <w:autoSpaceDN w:val="0"/>
        <w:adjustRightInd w:val="0"/>
        <w:spacing w:before="120" w:after="0" w:line="240" w:lineRule="auto"/>
        <w:ind w:firstLine="284"/>
        <w:jc w:val="both"/>
        <w:rPr>
          <w:rFonts w:ascii="Arial" w:eastAsiaTheme="minorHAnsi" w:hAnsi="Arial" w:cs="Arial"/>
          <w:sz w:val="24"/>
          <w:szCs w:val="24"/>
          <w:lang w:val="ro-RO"/>
        </w:rPr>
      </w:pPr>
      <w:r w:rsidRPr="00970F60">
        <w:rPr>
          <w:rFonts w:ascii="Arial" w:eastAsiaTheme="minorHAnsi" w:hAnsi="Arial" w:cs="Arial"/>
          <w:sz w:val="24"/>
          <w:szCs w:val="24"/>
          <w:lang w:val="ro-RO"/>
        </w:rPr>
        <w:t>Utilități:</w:t>
      </w:r>
    </w:p>
    <w:p w:rsidR="00984933" w:rsidRPr="00CB6133" w:rsidRDefault="00984933" w:rsidP="00984933">
      <w:pPr>
        <w:autoSpaceDE w:val="0"/>
        <w:autoSpaceDN w:val="0"/>
        <w:adjustRightInd w:val="0"/>
        <w:spacing w:after="0" w:line="240" w:lineRule="auto"/>
        <w:ind w:firstLine="284"/>
        <w:jc w:val="both"/>
        <w:rPr>
          <w:rFonts w:ascii="Arial" w:eastAsiaTheme="minorHAnsi" w:hAnsi="Arial" w:cs="Arial"/>
          <w:sz w:val="24"/>
          <w:szCs w:val="24"/>
          <w:lang w:val="ro-RO"/>
        </w:rPr>
      </w:pPr>
      <w:r w:rsidRPr="00CB6133">
        <w:rPr>
          <w:rFonts w:ascii="Arial" w:eastAsiaTheme="minorHAnsi" w:hAnsi="Arial" w:cs="Arial"/>
          <w:sz w:val="24"/>
          <w:szCs w:val="24"/>
          <w:lang w:val="ro-RO"/>
        </w:rPr>
        <w:t xml:space="preserve">Alimentare cu apă: se va realiza </w:t>
      </w:r>
      <w:r w:rsidR="00DB272D" w:rsidRPr="00CB6133">
        <w:rPr>
          <w:rFonts w:ascii="Arial" w:eastAsiaTheme="minorHAnsi" w:hAnsi="Arial" w:cs="Arial"/>
          <w:sz w:val="24"/>
          <w:szCs w:val="24"/>
          <w:lang w:val="ro-RO"/>
        </w:rPr>
        <w:t xml:space="preserve">de la rețeaua </w:t>
      </w:r>
      <w:r w:rsidR="00E7739C">
        <w:rPr>
          <w:rFonts w:ascii="Arial" w:eastAsiaTheme="minorHAnsi" w:hAnsi="Arial" w:cs="Arial"/>
          <w:sz w:val="24"/>
          <w:szCs w:val="24"/>
          <w:lang w:val="ro-RO"/>
        </w:rPr>
        <w:t>locală, prin brasnșament</w:t>
      </w:r>
      <w:r w:rsidRPr="00CB6133">
        <w:rPr>
          <w:rFonts w:ascii="Arial" w:eastAsiaTheme="minorHAnsi" w:hAnsi="Arial" w:cs="Arial"/>
          <w:sz w:val="24"/>
          <w:szCs w:val="24"/>
          <w:lang w:val="ro-RO"/>
        </w:rPr>
        <w:t>.</w:t>
      </w:r>
    </w:p>
    <w:p w:rsidR="00084F3F" w:rsidRPr="00CB6133" w:rsidRDefault="00984933" w:rsidP="00984933">
      <w:pPr>
        <w:autoSpaceDE w:val="0"/>
        <w:autoSpaceDN w:val="0"/>
        <w:adjustRightInd w:val="0"/>
        <w:spacing w:after="0" w:line="240" w:lineRule="auto"/>
        <w:ind w:firstLine="284"/>
        <w:jc w:val="both"/>
        <w:rPr>
          <w:rFonts w:ascii="Arial" w:eastAsiaTheme="minorHAnsi" w:hAnsi="Arial" w:cs="Arial"/>
          <w:sz w:val="24"/>
          <w:szCs w:val="24"/>
          <w:lang w:val="ro-RO"/>
        </w:rPr>
      </w:pPr>
      <w:r w:rsidRPr="00CB6133">
        <w:rPr>
          <w:rFonts w:ascii="Arial" w:eastAsiaTheme="minorHAnsi" w:hAnsi="Arial" w:cs="Arial"/>
          <w:sz w:val="24"/>
          <w:szCs w:val="24"/>
          <w:lang w:val="ro-RO"/>
        </w:rPr>
        <w:t xml:space="preserve">Canalizare: apele menajere rezultate se vor evacua </w:t>
      </w:r>
      <w:r w:rsidR="00DB272D" w:rsidRPr="00CB6133">
        <w:rPr>
          <w:rFonts w:ascii="Arial" w:eastAsiaTheme="minorHAnsi" w:hAnsi="Arial" w:cs="Arial"/>
          <w:sz w:val="24"/>
          <w:szCs w:val="24"/>
          <w:lang w:val="ro-RO"/>
        </w:rPr>
        <w:t>în c</w:t>
      </w:r>
      <w:r w:rsidR="00084F3F" w:rsidRPr="00CB6133">
        <w:rPr>
          <w:rFonts w:ascii="Arial" w:eastAsiaTheme="minorHAnsi" w:hAnsi="Arial" w:cs="Arial"/>
          <w:sz w:val="24"/>
          <w:szCs w:val="24"/>
          <w:lang w:val="ro-RO"/>
        </w:rPr>
        <w:t xml:space="preserve">analizarea menajeră a </w:t>
      </w:r>
      <w:r w:rsidR="00975781">
        <w:rPr>
          <w:rFonts w:ascii="Arial" w:eastAsiaTheme="minorHAnsi" w:hAnsi="Arial" w:cs="Arial"/>
          <w:sz w:val="24"/>
          <w:szCs w:val="24"/>
          <w:lang w:val="ro-RO"/>
        </w:rPr>
        <w:t>localității</w:t>
      </w:r>
      <w:r w:rsidR="00084F3F" w:rsidRPr="00CB6133">
        <w:rPr>
          <w:rFonts w:ascii="Arial" w:eastAsiaTheme="minorHAnsi" w:hAnsi="Arial" w:cs="Arial"/>
          <w:sz w:val="24"/>
          <w:szCs w:val="24"/>
          <w:lang w:val="ro-RO"/>
        </w:rPr>
        <w:t xml:space="preserve">. </w:t>
      </w:r>
    </w:p>
    <w:p w:rsidR="00084F3F" w:rsidRDefault="00984933" w:rsidP="00975781">
      <w:pPr>
        <w:autoSpaceDE w:val="0"/>
        <w:autoSpaceDN w:val="0"/>
        <w:adjustRightInd w:val="0"/>
        <w:spacing w:after="0" w:line="240" w:lineRule="auto"/>
        <w:ind w:firstLine="284"/>
        <w:jc w:val="both"/>
        <w:rPr>
          <w:rFonts w:ascii="Arial" w:eastAsiaTheme="minorHAnsi" w:hAnsi="Arial" w:cs="Arial"/>
          <w:sz w:val="24"/>
          <w:szCs w:val="24"/>
          <w:lang w:val="ro-RO"/>
        </w:rPr>
      </w:pPr>
      <w:r w:rsidRPr="00CB6133">
        <w:rPr>
          <w:rFonts w:ascii="Arial" w:eastAsiaTheme="minorHAnsi" w:hAnsi="Arial" w:cs="Arial"/>
          <w:sz w:val="24"/>
          <w:szCs w:val="24"/>
          <w:lang w:val="ro-RO"/>
        </w:rPr>
        <w:t>Alimentarea cu energie electrică se va realiza</w:t>
      </w:r>
      <w:r w:rsidR="00975781">
        <w:rPr>
          <w:rFonts w:ascii="Arial" w:eastAsiaTheme="minorHAnsi" w:hAnsi="Arial" w:cs="Arial"/>
          <w:sz w:val="24"/>
          <w:szCs w:val="24"/>
          <w:lang w:val="ro-RO"/>
        </w:rPr>
        <w:t xml:space="preserve">un racord (380V) la </w:t>
      </w:r>
      <w:r w:rsidR="00084F3F" w:rsidRPr="00CB6133">
        <w:rPr>
          <w:rFonts w:ascii="Arial" w:eastAsiaTheme="minorHAnsi" w:hAnsi="Arial" w:cs="Arial"/>
          <w:sz w:val="24"/>
          <w:szCs w:val="24"/>
          <w:lang w:val="ro-RO"/>
        </w:rPr>
        <w:t xml:space="preserve">reţeaua </w:t>
      </w:r>
      <w:r w:rsidR="00975781" w:rsidRPr="00975781">
        <w:rPr>
          <w:rFonts w:ascii="Arial" w:eastAsiaTheme="minorHAnsi" w:hAnsi="Arial" w:cs="Arial"/>
          <w:sz w:val="24"/>
          <w:szCs w:val="24"/>
          <w:lang w:val="ro-RO"/>
        </w:rPr>
        <w:t>locală de ali</w:t>
      </w:r>
      <w:r w:rsidR="00975781">
        <w:rPr>
          <w:rFonts w:ascii="Arial" w:eastAsiaTheme="minorHAnsi" w:hAnsi="Arial" w:cs="Arial"/>
          <w:sz w:val="24"/>
          <w:szCs w:val="24"/>
          <w:lang w:val="ro-RO"/>
        </w:rPr>
        <w:t>mentare cu energie electrică de joasă ș</w:t>
      </w:r>
      <w:r w:rsidR="00975781" w:rsidRPr="00975781">
        <w:rPr>
          <w:rFonts w:ascii="Arial" w:eastAsiaTheme="minorHAnsi" w:hAnsi="Arial" w:cs="Arial"/>
          <w:sz w:val="24"/>
          <w:szCs w:val="24"/>
          <w:lang w:val="ro-RO"/>
        </w:rPr>
        <w:t>i medie tensiune</w:t>
      </w:r>
      <w:r w:rsidR="00380043" w:rsidRPr="00CB6133">
        <w:rPr>
          <w:rFonts w:ascii="Arial" w:eastAsiaTheme="minorHAnsi" w:hAnsi="Arial" w:cs="Arial"/>
          <w:sz w:val="24"/>
          <w:szCs w:val="24"/>
          <w:lang w:val="ro-RO"/>
        </w:rPr>
        <w:t>.</w:t>
      </w:r>
    </w:p>
    <w:p w:rsidR="00274E2F" w:rsidRDefault="00274E2F" w:rsidP="00274E2F">
      <w:pPr>
        <w:autoSpaceDE w:val="0"/>
        <w:autoSpaceDN w:val="0"/>
        <w:adjustRightInd w:val="0"/>
        <w:spacing w:after="0" w:line="240" w:lineRule="auto"/>
        <w:ind w:firstLine="284"/>
        <w:jc w:val="both"/>
        <w:rPr>
          <w:rFonts w:ascii="Arial" w:eastAsiaTheme="minorHAnsi" w:hAnsi="Arial" w:cs="Arial"/>
          <w:sz w:val="24"/>
          <w:szCs w:val="24"/>
          <w:lang w:val="ro-RO"/>
        </w:rPr>
      </w:pPr>
      <w:r w:rsidRPr="00274E2F">
        <w:rPr>
          <w:rFonts w:ascii="Arial" w:eastAsiaTheme="minorHAnsi" w:hAnsi="Arial" w:cs="Arial"/>
          <w:sz w:val="24"/>
          <w:szCs w:val="24"/>
          <w:lang w:val="ro-RO"/>
        </w:rPr>
        <w:t>Ener</w:t>
      </w:r>
      <w:r>
        <w:rPr>
          <w:rFonts w:ascii="Arial" w:eastAsiaTheme="minorHAnsi" w:hAnsi="Arial" w:cs="Arial"/>
          <w:sz w:val="24"/>
          <w:szCs w:val="24"/>
          <w:lang w:val="ro-RO"/>
        </w:rPr>
        <w:t>gia termică:</w:t>
      </w:r>
    </w:p>
    <w:p w:rsidR="00274E2F" w:rsidRDefault="00274E2F" w:rsidP="00274E2F">
      <w:pPr>
        <w:autoSpaceDE w:val="0"/>
        <w:autoSpaceDN w:val="0"/>
        <w:adjustRightInd w:val="0"/>
        <w:spacing w:after="0" w:line="240" w:lineRule="auto"/>
        <w:ind w:firstLine="284"/>
        <w:jc w:val="both"/>
        <w:rPr>
          <w:rFonts w:ascii="Arial" w:eastAsiaTheme="minorHAnsi" w:hAnsi="Arial" w:cs="Arial"/>
          <w:sz w:val="24"/>
          <w:szCs w:val="24"/>
          <w:lang w:val="ro-RO"/>
        </w:rPr>
      </w:pPr>
      <w:r>
        <w:rPr>
          <w:rFonts w:ascii="Arial" w:eastAsiaTheme="minorHAnsi" w:hAnsi="Arial" w:cs="Arial"/>
          <w:sz w:val="24"/>
          <w:szCs w:val="24"/>
          <w:lang w:val="ro-RO"/>
        </w:rPr>
        <w:t>Pentru încălzirea incintei pe timp de iarnă se consideră</w:t>
      </w:r>
      <w:r w:rsidRPr="00274E2F">
        <w:rPr>
          <w:rFonts w:ascii="Arial" w:eastAsiaTheme="minorHAnsi" w:hAnsi="Arial" w:cs="Arial"/>
          <w:sz w:val="24"/>
          <w:szCs w:val="24"/>
          <w:lang w:val="ro-RO"/>
        </w:rPr>
        <w:t xml:space="preserve"> necesarul de 335</w:t>
      </w:r>
      <w:r>
        <w:rPr>
          <w:rFonts w:ascii="Arial" w:eastAsiaTheme="minorHAnsi" w:hAnsi="Arial" w:cs="Arial"/>
          <w:sz w:val="24"/>
          <w:szCs w:val="24"/>
          <w:lang w:val="ro-RO"/>
        </w:rPr>
        <w:t xml:space="preserve"> kW ce va fi </w:t>
      </w:r>
      <w:r w:rsidRPr="00274E2F">
        <w:rPr>
          <w:rFonts w:ascii="Arial" w:eastAsiaTheme="minorHAnsi" w:hAnsi="Arial" w:cs="Arial"/>
          <w:sz w:val="24"/>
          <w:szCs w:val="24"/>
          <w:lang w:val="ro-RO"/>
        </w:rPr>
        <w:t>acoperit prin utilizarea unei centr</w:t>
      </w:r>
      <w:r>
        <w:rPr>
          <w:rFonts w:ascii="Arial" w:eastAsiaTheme="minorHAnsi" w:hAnsi="Arial" w:cs="Arial"/>
          <w:sz w:val="24"/>
          <w:szCs w:val="24"/>
          <w:lang w:val="ro-RO"/>
        </w:rPr>
        <w:t>ale electrice cu puterea termică 300 kW și o pompă de căldură</w:t>
      </w:r>
      <w:r w:rsidRPr="00274E2F">
        <w:rPr>
          <w:rFonts w:ascii="Arial" w:eastAsiaTheme="minorHAnsi" w:hAnsi="Arial" w:cs="Arial"/>
          <w:sz w:val="24"/>
          <w:szCs w:val="24"/>
          <w:lang w:val="ro-RO"/>
        </w:rPr>
        <w:t xml:space="preserve"> ae</w:t>
      </w:r>
      <w:r>
        <w:rPr>
          <w:rFonts w:ascii="Arial" w:eastAsiaTheme="minorHAnsi" w:hAnsi="Arial" w:cs="Arial"/>
          <w:sz w:val="24"/>
          <w:szCs w:val="24"/>
          <w:lang w:val="ro-RO"/>
        </w:rPr>
        <w:t>r – apa î</w:t>
      </w:r>
      <w:r w:rsidRPr="00274E2F">
        <w:rPr>
          <w:rFonts w:ascii="Arial" w:eastAsiaTheme="minorHAnsi" w:hAnsi="Arial" w:cs="Arial"/>
          <w:sz w:val="24"/>
          <w:szCs w:val="24"/>
          <w:lang w:val="ro-RO"/>
        </w:rPr>
        <w:t>n regim încălzire</w:t>
      </w:r>
      <w:r>
        <w:rPr>
          <w:rFonts w:ascii="Arial" w:eastAsiaTheme="minorHAnsi" w:hAnsi="Arial" w:cs="Arial"/>
          <w:sz w:val="24"/>
          <w:szCs w:val="24"/>
          <w:lang w:val="ro-RO"/>
        </w:rPr>
        <w:t>, cu puterea termică 50 kW. Centrala termică va fi amplasată în incinta „Camera tehnică</w:t>
      </w:r>
      <w:r w:rsidRPr="00274E2F">
        <w:rPr>
          <w:rFonts w:ascii="Arial" w:eastAsiaTheme="minorHAnsi" w:hAnsi="Arial" w:cs="Arial"/>
          <w:sz w:val="24"/>
          <w:szCs w:val="24"/>
          <w:lang w:val="ro-RO"/>
        </w:rPr>
        <w:t xml:space="preserve">”, iar </w:t>
      </w:r>
      <w:r>
        <w:rPr>
          <w:rFonts w:ascii="Arial" w:eastAsiaTheme="minorHAnsi" w:hAnsi="Arial" w:cs="Arial"/>
          <w:sz w:val="24"/>
          <w:szCs w:val="24"/>
          <w:lang w:val="ro-RO"/>
        </w:rPr>
        <w:t>pompa de căldura va fi amplasată î</w:t>
      </w:r>
      <w:r w:rsidRPr="00274E2F">
        <w:rPr>
          <w:rFonts w:ascii="Arial" w:eastAsiaTheme="minorHAnsi" w:hAnsi="Arial" w:cs="Arial"/>
          <w:sz w:val="24"/>
          <w:szCs w:val="24"/>
          <w:lang w:val="ro-RO"/>
        </w:rPr>
        <w:t>n exteriorul</w:t>
      </w:r>
      <w:r>
        <w:rPr>
          <w:rFonts w:ascii="Arial" w:eastAsiaTheme="minorHAnsi" w:hAnsi="Arial" w:cs="Arial"/>
          <w:sz w:val="24"/>
          <w:szCs w:val="24"/>
          <w:lang w:val="ro-RO"/>
        </w:rPr>
        <w:t xml:space="preserve"> </w:t>
      </w:r>
      <w:r w:rsidRPr="00274E2F">
        <w:rPr>
          <w:rFonts w:ascii="Arial" w:eastAsiaTheme="minorHAnsi" w:hAnsi="Arial" w:cs="Arial"/>
          <w:sz w:val="24"/>
          <w:szCs w:val="24"/>
          <w:lang w:val="ro-RO"/>
        </w:rPr>
        <w:t>halei.</w:t>
      </w:r>
    </w:p>
    <w:p w:rsidR="00274E2F" w:rsidRDefault="00274E2F" w:rsidP="00274E2F">
      <w:pPr>
        <w:autoSpaceDE w:val="0"/>
        <w:autoSpaceDN w:val="0"/>
        <w:adjustRightInd w:val="0"/>
        <w:spacing w:after="0" w:line="240" w:lineRule="auto"/>
        <w:ind w:firstLine="284"/>
        <w:jc w:val="both"/>
        <w:rPr>
          <w:rFonts w:ascii="Arial" w:eastAsiaTheme="minorHAnsi" w:hAnsi="Arial" w:cs="Arial"/>
          <w:sz w:val="24"/>
          <w:szCs w:val="24"/>
          <w:lang w:val="ro-RO"/>
        </w:rPr>
      </w:pPr>
      <w:r w:rsidRPr="00274E2F">
        <w:rPr>
          <w:rFonts w:ascii="Arial" w:eastAsiaTheme="minorHAnsi" w:hAnsi="Arial" w:cs="Arial"/>
          <w:sz w:val="24"/>
          <w:szCs w:val="24"/>
          <w:lang w:val="ro-RO"/>
        </w:rPr>
        <w:lastRenderedPageBreak/>
        <w:t>Pentru răcirea pe timp de var</w:t>
      </w:r>
      <w:r>
        <w:rPr>
          <w:rFonts w:ascii="Arial" w:eastAsiaTheme="minorHAnsi" w:hAnsi="Arial" w:cs="Arial"/>
          <w:sz w:val="24"/>
          <w:szCs w:val="24"/>
          <w:lang w:val="ro-RO"/>
        </w:rPr>
        <w:t>ă se ia î</w:t>
      </w:r>
      <w:r w:rsidRPr="00274E2F">
        <w:rPr>
          <w:rFonts w:ascii="Arial" w:eastAsiaTheme="minorHAnsi" w:hAnsi="Arial" w:cs="Arial"/>
          <w:sz w:val="24"/>
          <w:szCs w:val="24"/>
          <w:lang w:val="ro-RO"/>
        </w:rPr>
        <w:t>n calcul că se răcesc</w:t>
      </w:r>
      <w:r>
        <w:rPr>
          <w:rFonts w:ascii="Arial" w:eastAsiaTheme="minorHAnsi" w:hAnsi="Arial" w:cs="Arial"/>
          <w:sz w:val="24"/>
          <w:szCs w:val="24"/>
          <w:lang w:val="ro-RO"/>
        </w:rPr>
        <w:t>ă</w:t>
      </w:r>
      <w:r w:rsidRPr="00274E2F">
        <w:rPr>
          <w:rFonts w:ascii="Arial" w:eastAsiaTheme="minorHAnsi" w:hAnsi="Arial" w:cs="Arial"/>
          <w:sz w:val="24"/>
          <w:szCs w:val="24"/>
          <w:lang w:val="ro-RO"/>
        </w:rPr>
        <w:t xml:space="preserve"> doar spatiile comercial</w:t>
      </w:r>
      <w:r>
        <w:rPr>
          <w:rFonts w:ascii="Arial" w:eastAsiaTheme="minorHAnsi" w:hAnsi="Arial" w:cs="Arial"/>
          <w:sz w:val="24"/>
          <w:szCs w:val="24"/>
          <w:lang w:val="ro-RO"/>
        </w:rPr>
        <w:t xml:space="preserve">e, </w:t>
      </w:r>
      <w:r w:rsidRPr="00274E2F">
        <w:rPr>
          <w:rFonts w:ascii="Arial" w:eastAsiaTheme="minorHAnsi" w:hAnsi="Arial" w:cs="Arial"/>
          <w:sz w:val="24"/>
          <w:szCs w:val="24"/>
          <w:lang w:val="ro-RO"/>
        </w:rPr>
        <w:t>administrative,</w:t>
      </w:r>
      <w:r>
        <w:rPr>
          <w:rFonts w:ascii="Arial" w:eastAsiaTheme="minorHAnsi" w:hAnsi="Arial" w:cs="Arial"/>
          <w:sz w:val="24"/>
          <w:szCs w:val="24"/>
          <w:lang w:val="ro-RO"/>
        </w:rPr>
        <w:t xml:space="preserve"> fiind necesara o putere termică de răcire de 80kW, asigurată de pompa de căldură</w:t>
      </w:r>
      <w:r w:rsidRPr="00274E2F">
        <w:rPr>
          <w:rFonts w:ascii="Arial" w:eastAsiaTheme="minorHAnsi" w:hAnsi="Arial" w:cs="Arial"/>
          <w:sz w:val="24"/>
          <w:szCs w:val="24"/>
          <w:lang w:val="ro-RO"/>
        </w:rPr>
        <w:t xml:space="preserve">, în regim de răcire ce furnizeaza apa+glicol la parametrii +7/+12˚C. </w:t>
      </w:r>
    </w:p>
    <w:p w:rsidR="00274E2F" w:rsidRPr="00CB6133" w:rsidRDefault="00274E2F" w:rsidP="00274E2F">
      <w:pPr>
        <w:autoSpaceDE w:val="0"/>
        <w:autoSpaceDN w:val="0"/>
        <w:adjustRightInd w:val="0"/>
        <w:spacing w:after="0" w:line="240" w:lineRule="auto"/>
        <w:ind w:firstLine="284"/>
        <w:jc w:val="both"/>
        <w:rPr>
          <w:rFonts w:ascii="Arial" w:eastAsiaTheme="minorHAnsi" w:hAnsi="Arial" w:cs="Arial"/>
          <w:sz w:val="24"/>
          <w:szCs w:val="24"/>
          <w:lang w:val="ro-RO"/>
        </w:rPr>
      </w:pPr>
      <w:r w:rsidRPr="00274E2F">
        <w:rPr>
          <w:rFonts w:ascii="Arial" w:eastAsiaTheme="minorHAnsi" w:hAnsi="Arial" w:cs="Arial"/>
          <w:sz w:val="24"/>
          <w:szCs w:val="24"/>
          <w:lang w:val="ro-RO"/>
        </w:rPr>
        <w:t>Pentru încălzirea</w:t>
      </w:r>
      <w:r>
        <w:rPr>
          <w:rFonts w:ascii="Arial" w:eastAsiaTheme="minorHAnsi" w:hAnsi="Arial" w:cs="Arial"/>
          <w:sz w:val="24"/>
          <w:szCs w:val="24"/>
          <w:lang w:val="ro-RO"/>
        </w:rPr>
        <w:t xml:space="preserve"> halei s-au prevăzut ș</w:t>
      </w:r>
      <w:r w:rsidRPr="00274E2F">
        <w:rPr>
          <w:rFonts w:ascii="Arial" w:eastAsiaTheme="minorHAnsi" w:hAnsi="Arial" w:cs="Arial"/>
          <w:sz w:val="24"/>
          <w:szCs w:val="24"/>
          <w:lang w:val="ro-RO"/>
        </w:rPr>
        <w:t>i ventiloconvectoare carcasate de perete / tavan având 1.4 kW, 2.1 kW,</w:t>
      </w:r>
      <w:r>
        <w:rPr>
          <w:rFonts w:ascii="Arial" w:eastAsiaTheme="minorHAnsi" w:hAnsi="Arial" w:cs="Arial"/>
          <w:sz w:val="24"/>
          <w:szCs w:val="24"/>
          <w:lang w:val="ro-RO"/>
        </w:rPr>
        <w:t xml:space="preserve"> </w:t>
      </w:r>
      <w:r w:rsidRPr="00274E2F">
        <w:rPr>
          <w:rFonts w:ascii="Arial" w:eastAsiaTheme="minorHAnsi" w:hAnsi="Arial" w:cs="Arial"/>
          <w:sz w:val="24"/>
          <w:szCs w:val="24"/>
          <w:lang w:val="ro-RO"/>
        </w:rPr>
        <w:t>2.8 kW si 4.7 kW cu agent termic.</w:t>
      </w:r>
    </w:p>
    <w:p w:rsidR="005A6C47" w:rsidRPr="00CB6133" w:rsidRDefault="005A6C47" w:rsidP="001D4F95">
      <w:pPr>
        <w:autoSpaceDE w:val="0"/>
        <w:autoSpaceDN w:val="0"/>
        <w:adjustRightInd w:val="0"/>
        <w:spacing w:after="0" w:line="240" w:lineRule="auto"/>
        <w:ind w:firstLine="284"/>
        <w:jc w:val="both"/>
        <w:rPr>
          <w:rFonts w:ascii="Arial" w:hAnsi="Arial" w:cs="Arial"/>
          <w:sz w:val="24"/>
          <w:szCs w:val="24"/>
          <w:lang w:val="ro-RO"/>
        </w:rPr>
      </w:pPr>
      <w:r w:rsidRPr="00CB6133">
        <w:rPr>
          <w:rFonts w:ascii="Arial" w:hAnsi="Arial" w:cs="Arial"/>
          <w:bCs/>
          <w:noProof/>
          <w:sz w:val="24"/>
          <w:szCs w:val="24"/>
          <w:lang w:val="ro-RO"/>
        </w:rPr>
        <w:t>b</w:t>
      </w:r>
      <w:r w:rsidRPr="00CB6133">
        <w:rPr>
          <w:rFonts w:ascii="Arial" w:hAnsi="Arial" w:cs="Arial"/>
          <w:bCs/>
          <w:noProof/>
          <w:sz w:val="24"/>
          <w:szCs w:val="24"/>
          <w:vertAlign w:val="subscript"/>
          <w:lang w:val="ro-RO"/>
        </w:rPr>
        <w:t>2</w:t>
      </w:r>
      <w:r w:rsidRPr="00CB6133">
        <w:rPr>
          <w:rFonts w:ascii="Arial" w:hAnsi="Arial" w:cs="Arial"/>
          <w:bCs/>
          <w:noProof/>
          <w:sz w:val="24"/>
          <w:szCs w:val="24"/>
          <w:lang w:val="ro-RO"/>
        </w:rPr>
        <w:t>)</w:t>
      </w:r>
      <w:r w:rsidRPr="00CB6133">
        <w:rPr>
          <w:rFonts w:ascii="Arial" w:hAnsi="Arial" w:cs="Arial"/>
          <w:noProof/>
          <w:sz w:val="24"/>
          <w:szCs w:val="24"/>
          <w:lang w:val="ro-RO"/>
        </w:rPr>
        <w:t> cumularea cu alte proiecte existente şi/sau aprobate:</w:t>
      </w:r>
      <w:r w:rsidR="001D4F95">
        <w:rPr>
          <w:rFonts w:ascii="Arial" w:hAnsi="Arial" w:cs="Arial"/>
          <w:sz w:val="24"/>
          <w:szCs w:val="24"/>
          <w:lang w:val="ro-RO"/>
        </w:rPr>
        <w:t xml:space="preserve"> - </w:t>
      </w:r>
      <w:bookmarkStart w:id="1" w:name="_GoBack"/>
      <w:bookmarkEnd w:id="1"/>
      <w:r w:rsidR="00AD7FA3" w:rsidRPr="00AD7FA3">
        <w:rPr>
          <w:rFonts w:ascii="Arial" w:hAnsi="Arial" w:cs="Arial"/>
          <w:sz w:val="24"/>
          <w:szCs w:val="24"/>
          <w:lang w:val="ro-RO"/>
        </w:rPr>
        <w:t>lucrările necesare realizării proiectului nu se suprapun cu alte proiecte ex</w:t>
      </w:r>
      <w:r w:rsidR="00AD7FA3">
        <w:rPr>
          <w:rFonts w:ascii="Arial" w:hAnsi="Arial" w:cs="Arial"/>
          <w:sz w:val="24"/>
          <w:szCs w:val="24"/>
          <w:lang w:val="ro-RO"/>
        </w:rPr>
        <w:t>istente sau planificate în zonă</w:t>
      </w:r>
      <w:r w:rsidR="001D4F95">
        <w:rPr>
          <w:rFonts w:ascii="Arial" w:hAnsi="Arial" w:cs="Arial"/>
          <w:sz w:val="24"/>
          <w:szCs w:val="24"/>
          <w:lang w:val="ro-RO"/>
        </w:rPr>
        <w:t>.</w:t>
      </w:r>
    </w:p>
    <w:p w:rsidR="00074DA0" w:rsidRDefault="005A6C47" w:rsidP="00074DA0">
      <w:pPr>
        <w:spacing w:after="0" w:line="240" w:lineRule="auto"/>
        <w:ind w:firstLine="284"/>
        <w:jc w:val="both"/>
        <w:rPr>
          <w:rFonts w:ascii="Arial" w:hAnsi="Arial" w:cs="Arial"/>
          <w:noProof/>
          <w:sz w:val="24"/>
          <w:szCs w:val="24"/>
          <w:lang w:val="ro-RO"/>
        </w:rPr>
      </w:pPr>
      <w:r w:rsidRPr="00CB6133">
        <w:rPr>
          <w:rFonts w:ascii="Arial" w:hAnsi="Arial" w:cs="Arial"/>
          <w:bCs/>
          <w:noProof/>
          <w:sz w:val="24"/>
          <w:szCs w:val="24"/>
          <w:lang w:val="ro-RO"/>
        </w:rPr>
        <w:t>b</w:t>
      </w:r>
      <w:r w:rsidRPr="00CB6133">
        <w:rPr>
          <w:rFonts w:ascii="Arial" w:hAnsi="Arial" w:cs="Arial"/>
          <w:bCs/>
          <w:noProof/>
          <w:sz w:val="24"/>
          <w:szCs w:val="24"/>
          <w:vertAlign w:val="subscript"/>
          <w:lang w:val="ro-RO"/>
        </w:rPr>
        <w:t>3</w:t>
      </w:r>
      <w:r w:rsidRPr="00CB6133">
        <w:rPr>
          <w:rFonts w:ascii="Arial" w:hAnsi="Arial" w:cs="Arial"/>
          <w:bCs/>
          <w:noProof/>
          <w:sz w:val="24"/>
          <w:szCs w:val="24"/>
          <w:lang w:val="ro-RO"/>
        </w:rPr>
        <w:t>)</w:t>
      </w:r>
      <w:r w:rsidRPr="00CB6133">
        <w:rPr>
          <w:rFonts w:ascii="Arial" w:hAnsi="Arial" w:cs="Arial"/>
          <w:noProof/>
          <w:sz w:val="24"/>
          <w:szCs w:val="24"/>
          <w:lang w:val="ro-RO"/>
        </w:rPr>
        <w:t> utilizarea resurselor naturale, în special a solului, a terenurilor, a apei şi a biodiversităţii</w:t>
      </w:r>
      <w:r w:rsidRPr="00C71A90">
        <w:rPr>
          <w:rFonts w:ascii="Arial" w:hAnsi="Arial" w:cs="Arial"/>
          <w:noProof/>
          <w:sz w:val="24"/>
          <w:szCs w:val="24"/>
          <w:lang w:val="ro-RO"/>
        </w:rPr>
        <w:t>:</w:t>
      </w:r>
      <w:r w:rsidR="00074DA0">
        <w:rPr>
          <w:rFonts w:ascii="Arial" w:hAnsi="Arial" w:cs="Arial"/>
          <w:noProof/>
          <w:sz w:val="24"/>
          <w:szCs w:val="24"/>
          <w:lang w:val="ro-RO"/>
        </w:rPr>
        <w:t xml:space="preserve"> </w:t>
      </w:r>
      <w:r w:rsidR="00074DA0" w:rsidRPr="00074DA0">
        <w:rPr>
          <w:rFonts w:ascii="Arial" w:hAnsi="Arial" w:cs="Arial"/>
          <w:noProof/>
          <w:sz w:val="24"/>
          <w:szCs w:val="24"/>
          <w:lang w:val="ro-RO"/>
        </w:rPr>
        <w:t xml:space="preserve">în perioada de execuţie se vor folosi cantităţi de </w:t>
      </w:r>
      <w:r w:rsidR="001E20CF">
        <w:rPr>
          <w:rFonts w:ascii="Arial" w:hAnsi="Arial" w:cs="Arial"/>
          <w:noProof/>
          <w:sz w:val="24"/>
          <w:szCs w:val="24"/>
          <w:lang w:val="ro-RO"/>
        </w:rPr>
        <w:t xml:space="preserve">apă, </w:t>
      </w:r>
      <w:r w:rsidR="00297C9D">
        <w:rPr>
          <w:rFonts w:ascii="Arial" w:hAnsi="Arial" w:cs="Arial"/>
          <w:noProof/>
          <w:sz w:val="24"/>
          <w:szCs w:val="24"/>
          <w:lang w:val="ro-RO"/>
        </w:rPr>
        <w:t>agregate (nisip, balast, pietriș), lemn</w:t>
      </w:r>
      <w:r w:rsidR="00765B15" w:rsidRPr="00765B15">
        <w:rPr>
          <w:rFonts w:ascii="Arial" w:hAnsi="Arial" w:cs="Arial"/>
          <w:noProof/>
          <w:sz w:val="24"/>
          <w:szCs w:val="24"/>
        </w:rPr>
        <w:t>.</w:t>
      </w:r>
      <w:r w:rsidR="00B27B77">
        <w:rPr>
          <w:rFonts w:ascii="Arial" w:hAnsi="Arial" w:cs="Arial"/>
          <w:noProof/>
          <w:sz w:val="24"/>
          <w:szCs w:val="24"/>
          <w:lang w:val="ro-RO"/>
        </w:rPr>
        <w:t xml:space="preserve"> </w:t>
      </w:r>
    </w:p>
    <w:p w:rsidR="005A6C47" w:rsidRPr="0007343A"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xml:space="preserve"> cantitatea şi tipurile de deşeuri generate/gestionate: </w:t>
      </w:r>
      <w:r w:rsidR="000A3062" w:rsidRPr="0007343A">
        <w:rPr>
          <w:rFonts w:ascii="Arial" w:hAnsi="Arial" w:cs="Arial"/>
          <w:noProof/>
          <w:sz w:val="24"/>
          <w:szCs w:val="24"/>
          <w:lang w:val="ro-RO"/>
        </w:rPr>
        <w:t xml:space="preserve">deșeuri specifice lucrărilor de construcții care vor fi gestionate </w:t>
      </w:r>
      <w:r w:rsidRPr="0007343A">
        <w:rPr>
          <w:rFonts w:ascii="Arial" w:hAnsi="Arial" w:cs="Arial"/>
          <w:sz w:val="24"/>
          <w:szCs w:val="24"/>
          <w:lang w:val="ro-RO"/>
        </w:rPr>
        <w:t>conform</w:t>
      </w:r>
      <w:r w:rsidR="00BC6F22" w:rsidRPr="0007343A">
        <w:rPr>
          <w:rFonts w:ascii="Arial" w:hAnsi="Arial" w:cs="Arial"/>
          <w:sz w:val="24"/>
          <w:szCs w:val="24"/>
          <w:lang w:val="ro-RO"/>
        </w:rPr>
        <w:t xml:space="preserve"> OUG nr. 92/2021 privind regimul deşeurilor</w:t>
      </w:r>
      <w:r w:rsidR="002028D9">
        <w:rPr>
          <w:rFonts w:ascii="Arial" w:hAnsi="Arial" w:cs="Arial"/>
          <w:sz w:val="24"/>
          <w:szCs w:val="24"/>
          <w:lang w:val="ro-RO"/>
        </w:rPr>
        <w:t xml:space="preserve">, </w:t>
      </w:r>
      <w:r w:rsidR="002028D9" w:rsidRPr="00693430">
        <w:rPr>
          <w:rFonts w:ascii="Arial" w:hAnsi="Arial" w:cs="Arial"/>
          <w:sz w:val="24"/>
          <w:szCs w:val="24"/>
          <w:lang w:val="ro-RO"/>
        </w:rPr>
        <w:t>aprobată prin Legea nr.</w:t>
      </w:r>
      <w:r w:rsidR="00693430" w:rsidRPr="00693430">
        <w:rPr>
          <w:rFonts w:ascii="Arial" w:hAnsi="Arial" w:cs="Arial"/>
          <w:sz w:val="24"/>
          <w:szCs w:val="24"/>
          <w:lang w:val="ro-RO"/>
        </w:rPr>
        <w:t xml:space="preserve"> </w:t>
      </w:r>
      <w:r w:rsidR="002028D9" w:rsidRPr="00693430">
        <w:rPr>
          <w:rFonts w:ascii="Arial" w:hAnsi="Arial" w:cs="Arial"/>
          <w:sz w:val="24"/>
          <w:szCs w:val="24"/>
          <w:lang w:val="ro-RO"/>
        </w:rPr>
        <w:t>17/2023</w:t>
      </w:r>
      <w:r w:rsidR="00BB421F" w:rsidRPr="0007343A">
        <w:rPr>
          <w:rFonts w:ascii="Arial" w:hAnsi="Arial" w:cs="Arial"/>
          <w:sz w:val="24"/>
          <w:szCs w:val="24"/>
          <w:lang w:val="ro-RO"/>
        </w:rPr>
        <w:t xml:space="preserve">; acestea </w:t>
      </w:r>
      <w:r w:rsidRPr="0007343A">
        <w:rPr>
          <w:rFonts w:ascii="Arial" w:hAnsi="Arial" w:cs="Arial"/>
          <w:bCs/>
          <w:iCs/>
          <w:sz w:val="24"/>
          <w:szCs w:val="24"/>
          <w:lang w:val="ro-RO"/>
        </w:rPr>
        <w:t>vor fi colectate selectiv și se vor valorifica/elimina numai prin operatori economici autorizați</w:t>
      </w:r>
      <w:r w:rsidR="000A28A6">
        <w:rPr>
          <w:rFonts w:ascii="Arial" w:hAnsi="Arial" w:cs="Arial"/>
          <w:bCs/>
          <w:iCs/>
          <w:sz w:val="24"/>
          <w:szCs w:val="24"/>
          <w:lang w:val="ro-RO"/>
        </w:rPr>
        <w:t>.</w:t>
      </w:r>
      <w:r w:rsidRPr="0007343A">
        <w:rPr>
          <w:rFonts w:ascii="Arial" w:hAnsi="Arial" w:cs="Arial"/>
          <w:sz w:val="24"/>
          <w:szCs w:val="24"/>
          <w:lang w:val="ro-RO"/>
        </w:rPr>
        <w:t xml:space="preserve"> </w:t>
      </w:r>
    </w:p>
    <w:p w:rsidR="005A6C47"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5</w:t>
      </w:r>
      <w:r w:rsidRPr="0007343A">
        <w:rPr>
          <w:rFonts w:ascii="Arial" w:hAnsi="Arial" w:cs="Arial"/>
          <w:bCs/>
          <w:noProof/>
          <w:sz w:val="24"/>
          <w:szCs w:val="24"/>
          <w:lang w:val="ro-RO"/>
        </w:rPr>
        <w:t>)</w:t>
      </w:r>
      <w:r w:rsidRPr="0007343A">
        <w:rPr>
          <w:rFonts w:ascii="Arial" w:hAnsi="Arial" w:cs="Arial"/>
          <w:noProof/>
          <w:sz w:val="24"/>
          <w:szCs w:val="24"/>
          <w:lang w:val="ro-RO"/>
        </w:rPr>
        <w:t xml:space="preserve"> poluarea şi alte efecte negative: </w:t>
      </w:r>
    </w:p>
    <w:p w:rsidR="00A74036" w:rsidRPr="00E46FDB" w:rsidRDefault="00A74036" w:rsidP="00A74036">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0837AD" w:rsidRPr="00765B15" w:rsidRDefault="000837AD" w:rsidP="00765B15">
      <w:pPr>
        <w:spacing w:after="0" w:line="240" w:lineRule="auto"/>
        <w:jc w:val="both"/>
        <w:rPr>
          <w:rFonts w:ascii="Arial" w:hAnsi="Arial" w:cs="Arial"/>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8E60F4"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8E60F4">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Pr>
          <w:rFonts w:ascii="Arial" w:hAnsi="Arial" w:cs="Arial"/>
          <w:sz w:val="24"/>
          <w:szCs w:val="24"/>
          <w:lang w:val="ro-RO"/>
        </w:rPr>
        <w:t xml:space="preserve"> acestora pe platforme betonate;</w:t>
      </w:r>
    </w:p>
    <w:p w:rsidR="009E2AC9" w:rsidRPr="009E2AC9" w:rsidRDefault="00EC763D"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EC763D">
        <w:rPr>
          <w:rFonts w:ascii="Arial" w:hAnsi="Arial" w:cs="Arial"/>
          <w:sz w:val="24"/>
          <w:szCs w:val="24"/>
          <w:lang w:val="pt-BR"/>
        </w:rPr>
        <w:t xml:space="preserve">se interzice aruncarea și depozitarea pe maluri sau în albiile râurilor a deșeurilor de </w:t>
      </w:r>
      <w:r>
        <w:rPr>
          <w:rFonts w:ascii="Arial" w:hAnsi="Arial" w:cs="Arial"/>
          <w:sz w:val="24"/>
          <w:szCs w:val="24"/>
          <w:lang w:val="pt-BR"/>
        </w:rPr>
        <w:t>orice fel rezultate din lucrări;</w:t>
      </w:r>
    </w:p>
    <w:p w:rsidR="009E2AC9" w:rsidRPr="009E2AC9" w:rsidRDefault="009E2AC9"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se va respecta strict proiectul de execuție aprobat;</w:t>
      </w:r>
    </w:p>
    <w:p w:rsidR="00866505" w:rsidRPr="00F630B6" w:rsidRDefault="009E2AC9" w:rsidP="00F630B6">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F630B6">
        <w:rPr>
          <w:rFonts w:ascii="Arial" w:hAnsi="Arial" w:cs="Arial"/>
          <w:bCs/>
          <w:noProof/>
          <w:sz w:val="24"/>
          <w:szCs w:val="24"/>
          <w:lang w:val="ro-RO"/>
        </w:rPr>
        <w:t>.</w:t>
      </w:r>
    </w:p>
    <w:p w:rsidR="00C02EDB" w:rsidRPr="009E2AC9" w:rsidRDefault="00C02EDB" w:rsidP="009E2AC9">
      <w:pPr>
        <w:tabs>
          <w:tab w:val="left" w:pos="426"/>
        </w:tabs>
        <w:spacing w:after="0" w:line="240" w:lineRule="auto"/>
        <w:contextualSpacing/>
        <w:jc w:val="both"/>
        <w:rPr>
          <w:rFonts w:ascii="Arial" w:hAnsi="Arial" w:cs="Arial"/>
          <w:sz w:val="24"/>
          <w:szCs w:val="24"/>
          <w:lang w:val="ro-RO"/>
        </w:rPr>
      </w:pPr>
    </w:p>
    <w:p w:rsidR="00A74036"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aerului:</w:t>
      </w:r>
    </w:p>
    <w:p w:rsidR="00A74036" w:rsidRPr="002D11F2"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 xml:space="preserve">întreţinerea din punct </w:t>
      </w:r>
      <w:r w:rsidR="00E62F3E">
        <w:rPr>
          <w:rFonts w:ascii="Arial" w:hAnsi="Arial" w:cs="Arial"/>
          <w:bCs/>
          <w:noProof/>
          <w:sz w:val="24"/>
          <w:szCs w:val="24"/>
        </w:rPr>
        <w:t>de vedere tehnic a mijloacelor de transport</w:t>
      </w:r>
      <w:r w:rsidRPr="00F51D5C">
        <w:rPr>
          <w:rFonts w:ascii="Arial" w:hAnsi="Arial" w:cs="Arial"/>
          <w:bCs/>
          <w:noProof/>
          <w:sz w:val="24"/>
          <w:szCs w:val="24"/>
        </w:rPr>
        <w:t xml:space="preserve"> şi a utilajelor pentru minimalizarea emisiilor de gaze de eşapament şi repunerea în funcţiune a acestora numai după remed</w:t>
      </w:r>
      <w:r>
        <w:rPr>
          <w:rFonts w:ascii="Arial" w:hAnsi="Arial" w:cs="Arial"/>
          <w:bCs/>
          <w:noProof/>
          <w:sz w:val="24"/>
          <w:szCs w:val="24"/>
        </w:rPr>
        <w:t xml:space="preserve">ierea eventualelor defecţiuni; </w:t>
      </w:r>
    </w:p>
    <w:p w:rsidR="00A74036" w:rsidRPr="00017BDD"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transportul materialelor pulverulente la punctele de lucru se va realiza numai în stare umectată sau acoperite, pentru a evita emisiile de pulberi sau pierderile de mate</w:t>
      </w:r>
      <w:r w:rsidR="00E62F3E">
        <w:rPr>
          <w:rFonts w:ascii="Arial" w:hAnsi="Arial" w:cs="Arial"/>
          <w:bCs/>
          <w:noProof/>
          <w:sz w:val="24"/>
          <w:szCs w:val="24"/>
        </w:rPr>
        <w:t>riale în timpul transportului</w:t>
      </w:r>
      <w:r w:rsidR="00017BDD">
        <w:rPr>
          <w:rFonts w:ascii="Arial" w:hAnsi="Arial" w:cs="Arial"/>
          <w:bCs/>
          <w:noProof/>
          <w:sz w:val="24"/>
          <w:szCs w:val="24"/>
        </w:rPr>
        <w:t>;</w:t>
      </w:r>
    </w:p>
    <w:p w:rsidR="00017BDD" w:rsidRPr="00B1209D"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pentru limitarea emisiilor în atmosferă în perioada de staționare să fie oprită funcționarea motorului și realizarea periodică a reviziilor tehnice ale mașinilor și utilajelor;</w:t>
      </w:r>
    </w:p>
    <w:p w:rsidR="00B1209D" w:rsidRPr="00017BDD" w:rsidRDefault="00B1209D" w:rsidP="00B1209D">
      <w:pPr>
        <w:numPr>
          <w:ilvl w:val="0"/>
          <w:numId w:val="27"/>
        </w:numPr>
        <w:tabs>
          <w:tab w:val="left" w:pos="426"/>
        </w:tabs>
        <w:spacing w:after="0" w:line="240" w:lineRule="auto"/>
        <w:ind w:left="0" w:firstLine="426"/>
        <w:jc w:val="both"/>
        <w:rPr>
          <w:rFonts w:ascii="Arial" w:hAnsi="Arial" w:cs="Arial"/>
          <w:bCs/>
          <w:noProof/>
          <w:sz w:val="24"/>
          <w:szCs w:val="24"/>
          <w:lang w:val="ro-RO"/>
        </w:rPr>
      </w:pPr>
      <w:r w:rsidRPr="00007511">
        <w:rPr>
          <w:rFonts w:ascii="Arial" w:hAnsi="Arial" w:cs="Arial"/>
          <w:bCs/>
          <w:noProof/>
          <w:sz w:val="24"/>
          <w:szCs w:val="24"/>
          <w:lang w:val="ro-RO"/>
        </w:rPr>
        <w:t>se va respecta prevederile legislației în vigoare</w:t>
      </w:r>
      <w:r w:rsidR="00017BDD">
        <w:rPr>
          <w:rFonts w:ascii="Arial" w:hAnsi="Arial" w:cs="Arial"/>
          <w:bCs/>
          <w:noProof/>
          <w:sz w:val="24"/>
          <w:szCs w:val="24"/>
          <w:lang w:val="ro-RO"/>
        </w:rPr>
        <w:t>.</w:t>
      </w:r>
    </w:p>
    <w:p w:rsidR="00B1209D" w:rsidRPr="00B1209D" w:rsidRDefault="00B1209D" w:rsidP="00B1209D">
      <w:pPr>
        <w:tabs>
          <w:tab w:val="left" w:pos="1134"/>
        </w:tabs>
        <w:spacing w:after="0" w:line="240" w:lineRule="auto"/>
        <w:jc w:val="both"/>
        <w:rPr>
          <w:rFonts w:ascii="Arial" w:hAnsi="Arial" w:cs="Arial"/>
          <w:bCs/>
          <w:noProof/>
          <w:sz w:val="24"/>
          <w:szCs w:val="24"/>
          <w:lang w:val="ro-RO"/>
        </w:rPr>
      </w:pP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005A8C" w:rsidRPr="00005A8C">
        <w:rPr>
          <w:rFonts w:ascii="Arial" w:hAnsi="Arial" w:cs="Arial"/>
          <w:bCs/>
          <w:noProof/>
          <w:sz w:val="24"/>
          <w:szCs w:val="24"/>
        </w:rPr>
        <w:t>e va respecta durata de execuţie a proiectului astfel încât disconfortul generat de poluarea foni</w:t>
      </w:r>
      <w:r w:rsidR="00005A8C">
        <w:rPr>
          <w:rFonts w:ascii="Arial" w:hAnsi="Arial" w:cs="Arial"/>
          <w:bCs/>
          <w:noProof/>
          <w:sz w:val="24"/>
          <w:szCs w:val="24"/>
        </w:rPr>
        <w:t>că să fie cât mai redus ca timp;</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u</w:t>
      </w:r>
      <w:r w:rsidR="00A74036">
        <w:rPr>
          <w:rFonts w:ascii="Arial" w:hAnsi="Arial" w:cs="Arial"/>
          <w:bCs/>
          <w:noProof/>
          <w:sz w:val="24"/>
          <w:szCs w:val="24"/>
        </w:rPr>
        <w:t xml:space="preserve">tilajele folosite </w:t>
      </w:r>
      <w:r w:rsidR="00005A8C">
        <w:rPr>
          <w:rFonts w:ascii="Arial" w:hAnsi="Arial" w:cs="Arial"/>
          <w:bCs/>
          <w:noProof/>
          <w:sz w:val="24"/>
          <w:szCs w:val="24"/>
        </w:rPr>
        <w:t>vor respecta</w:t>
      </w:r>
      <w:r w:rsidR="00A74036" w:rsidRPr="002D11F2">
        <w:rPr>
          <w:rFonts w:ascii="Arial" w:hAnsi="Arial" w:cs="Arial"/>
          <w:bCs/>
          <w:noProof/>
          <w:sz w:val="24"/>
          <w:szCs w:val="24"/>
        </w:rPr>
        <w:t xml:space="preserve"> standardele re</w:t>
      </w:r>
      <w:r w:rsidR="00A74036">
        <w:rPr>
          <w:rFonts w:ascii="Arial" w:hAnsi="Arial" w:cs="Arial"/>
          <w:bCs/>
          <w:noProof/>
          <w:sz w:val="24"/>
          <w:szCs w:val="24"/>
        </w:rPr>
        <w:t xml:space="preserve">feritoare la emisiile de zgomot, </w:t>
      </w:r>
      <w:r w:rsidR="00A74036" w:rsidRPr="002D11F2">
        <w:rPr>
          <w:rFonts w:ascii="Arial" w:hAnsi="Arial" w:cs="Arial"/>
          <w:bCs/>
          <w:noProof/>
          <w:sz w:val="24"/>
          <w:szCs w:val="24"/>
        </w:rPr>
        <w:t>fiind admisă doar folosirea echipamentelor ce poartă inscriptionat în mod vizibil, lizibil și de neșters marcajul European de conformitate CE, însoțit de indicarea nivelului garantat al put</w:t>
      </w:r>
      <w:r w:rsidR="00005A8C">
        <w:rPr>
          <w:rFonts w:ascii="Arial" w:hAnsi="Arial" w:cs="Arial"/>
          <w:bCs/>
          <w:noProof/>
          <w:sz w:val="24"/>
          <w:szCs w:val="24"/>
        </w:rPr>
        <w:t>erii sonore;</w:t>
      </w:r>
    </w:p>
    <w:p w:rsidR="00BD73D0" w:rsidRPr="00725373"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A74036">
        <w:rPr>
          <w:rFonts w:ascii="Arial" w:hAnsi="Arial" w:cs="Arial"/>
          <w:bCs/>
          <w:noProof/>
          <w:sz w:val="24"/>
          <w:szCs w:val="24"/>
        </w:rPr>
        <w:t>e va lucra numai î</w:t>
      </w:r>
      <w:r w:rsidR="00005A8C">
        <w:rPr>
          <w:rFonts w:ascii="Arial" w:hAnsi="Arial" w:cs="Arial"/>
          <w:bCs/>
          <w:noProof/>
          <w:sz w:val="24"/>
          <w:szCs w:val="24"/>
        </w:rPr>
        <w:t>n timpul orelor permise și s</w:t>
      </w:r>
      <w:r w:rsidR="00A74036" w:rsidRPr="00005A8C">
        <w:rPr>
          <w:rFonts w:ascii="Arial" w:hAnsi="Arial" w:cs="Arial"/>
          <w:bCs/>
          <w:noProof/>
          <w:sz w:val="24"/>
          <w:szCs w:val="24"/>
        </w:rPr>
        <w:t>e va reduce la minim viteza de deplasare a utilajelor în zonă</w:t>
      </w:r>
      <w:r w:rsidR="00725373">
        <w:rPr>
          <w:rFonts w:ascii="Arial" w:hAnsi="Arial" w:cs="Arial"/>
          <w:bCs/>
          <w:noProof/>
          <w:sz w:val="24"/>
          <w:szCs w:val="24"/>
        </w:rPr>
        <w:t>;</w:t>
      </w:r>
    </w:p>
    <w:p w:rsidR="00725373" w:rsidRPr="00A51D52" w:rsidRDefault="00725373" w:rsidP="00A51D52">
      <w:pPr>
        <w:pStyle w:val="ListParagraph"/>
        <w:numPr>
          <w:ilvl w:val="0"/>
          <w:numId w:val="27"/>
        </w:numPr>
        <w:tabs>
          <w:tab w:val="left" w:pos="709"/>
        </w:tabs>
        <w:spacing w:after="0" w:line="240" w:lineRule="auto"/>
        <w:ind w:left="0" w:firstLine="426"/>
        <w:jc w:val="both"/>
        <w:rPr>
          <w:rFonts w:ascii="Arial" w:hAnsi="Arial" w:cs="Arial"/>
          <w:bCs/>
          <w:noProof/>
          <w:sz w:val="24"/>
          <w:szCs w:val="24"/>
        </w:rPr>
      </w:pPr>
      <w:r>
        <w:rPr>
          <w:rFonts w:ascii="Arial" w:hAnsi="Arial" w:cs="Arial"/>
          <w:bCs/>
          <w:noProof/>
          <w:sz w:val="24"/>
          <w:szCs w:val="24"/>
        </w:rPr>
        <w:t>respectarea prevederilor Ord. nr. 119/2014 cu modificările ulterioare</w:t>
      </w:r>
      <w:r w:rsidRPr="00A51D52">
        <w:rPr>
          <w:rFonts w:ascii="Arial" w:hAnsi="Arial" w:cs="Arial"/>
          <w:bCs/>
          <w:noProof/>
          <w:sz w:val="24"/>
          <w:szCs w:val="24"/>
        </w:rPr>
        <w:t>.</w:t>
      </w:r>
    </w:p>
    <w:p w:rsidR="00BD73D0" w:rsidRPr="00BD73D0" w:rsidRDefault="00BD73D0" w:rsidP="00BD73D0">
      <w:pPr>
        <w:tabs>
          <w:tab w:val="left" w:pos="709"/>
        </w:tabs>
        <w:spacing w:after="0" w:line="240" w:lineRule="auto"/>
        <w:jc w:val="both"/>
        <w:rPr>
          <w:rFonts w:ascii="Arial" w:hAnsi="Arial" w:cs="Arial"/>
          <w:bCs/>
          <w:noProof/>
          <w:sz w:val="24"/>
          <w:szCs w:val="24"/>
          <w:lang w:val="ro-RO"/>
        </w:rPr>
      </w:pP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EC763D" w:rsidRPr="0051580A" w:rsidRDefault="00EC763D" w:rsidP="00444129">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sidRPr="00EC763D">
        <w:rPr>
          <w:rFonts w:ascii="Arial" w:hAnsi="Arial" w:cs="Arial"/>
          <w:sz w:val="24"/>
          <w:szCs w:val="24"/>
          <w:lang w:val="ro-RO"/>
        </w:rPr>
        <w:t>se interzice depozitarea/deversarea pe sol a deșeurilor și substanțelor periculo</w:t>
      </w:r>
      <w:r w:rsidR="00163087">
        <w:rPr>
          <w:rFonts w:ascii="Arial" w:hAnsi="Arial" w:cs="Arial"/>
          <w:sz w:val="24"/>
          <w:szCs w:val="24"/>
          <w:lang w:val="ro-RO"/>
        </w:rPr>
        <w:t>ase (uleiuri, combustibil, etc.);</w:t>
      </w:r>
    </w:p>
    <w:p w:rsidR="0051580A" w:rsidRDefault="0051580A" w:rsidP="0051580A">
      <w:pPr>
        <w:numPr>
          <w:ilvl w:val="0"/>
          <w:numId w:val="28"/>
        </w:numPr>
        <w:tabs>
          <w:tab w:val="left" w:pos="709"/>
        </w:tabs>
        <w:spacing w:after="0" w:line="240" w:lineRule="auto"/>
        <w:ind w:left="0" w:firstLine="426"/>
        <w:jc w:val="both"/>
        <w:rPr>
          <w:rFonts w:ascii="Arial" w:hAnsi="Arial" w:cs="Arial"/>
          <w:sz w:val="24"/>
          <w:szCs w:val="24"/>
          <w:lang w:val="ro-RO"/>
        </w:rPr>
      </w:pPr>
      <w:r w:rsidRPr="0051580A">
        <w:rPr>
          <w:rFonts w:ascii="Arial" w:hAnsi="Arial" w:cs="Arial"/>
          <w:sz w:val="24"/>
          <w:szCs w:val="24"/>
          <w:lang w:val="ro-RO"/>
        </w:rPr>
        <w:lastRenderedPageBreak/>
        <w:t>în cazul producerii de scurgerile de ulei/combustibil/alte produse chimice se va acționa imed</w:t>
      </w:r>
      <w:r>
        <w:rPr>
          <w:rFonts w:ascii="Arial" w:hAnsi="Arial" w:cs="Arial"/>
          <w:sz w:val="24"/>
          <w:szCs w:val="24"/>
          <w:lang w:val="ro-RO"/>
        </w:rPr>
        <w:t>iat cu mijloace absorb</w:t>
      </w:r>
      <w:r w:rsidR="008D6017">
        <w:rPr>
          <w:rFonts w:ascii="Arial" w:hAnsi="Arial" w:cs="Arial"/>
          <w:sz w:val="24"/>
          <w:szCs w:val="24"/>
          <w:lang w:val="ro-RO"/>
        </w:rPr>
        <w:t>ante. Dacă este cazul se va cură</w:t>
      </w:r>
      <w:r>
        <w:rPr>
          <w:rFonts w:ascii="Arial" w:hAnsi="Arial" w:cs="Arial"/>
          <w:sz w:val="24"/>
          <w:szCs w:val="24"/>
          <w:lang w:val="ro-RO"/>
        </w:rPr>
        <w:t>ț</w:t>
      </w:r>
      <w:r w:rsidRPr="0051580A">
        <w:rPr>
          <w:rFonts w:ascii="Arial" w:hAnsi="Arial" w:cs="Arial"/>
          <w:sz w:val="24"/>
          <w:szCs w:val="24"/>
          <w:lang w:val="ro-RO"/>
        </w:rPr>
        <w:t>a zona afectat</w:t>
      </w:r>
      <w:r>
        <w:rPr>
          <w:rFonts w:ascii="Arial" w:hAnsi="Arial" w:cs="Arial"/>
          <w:sz w:val="24"/>
          <w:szCs w:val="24"/>
          <w:lang w:val="ro-RO"/>
        </w:rPr>
        <w:t>ă</w:t>
      </w:r>
      <w:r w:rsidR="00D47392">
        <w:rPr>
          <w:rFonts w:ascii="Arial" w:hAnsi="Arial" w:cs="Arial"/>
          <w:sz w:val="24"/>
          <w:szCs w:val="24"/>
          <w:lang w:val="ro-RO"/>
        </w:rPr>
        <w:t>,</w:t>
      </w:r>
      <w:r w:rsidRPr="0051580A">
        <w:rPr>
          <w:rFonts w:ascii="Arial" w:hAnsi="Arial" w:cs="Arial"/>
          <w:sz w:val="24"/>
          <w:szCs w:val="24"/>
          <w:lang w:val="ro-RO"/>
        </w:rPr>
        <w:t xml:space="preserve"> iar păm</w:t>
      </w:r>
      <w:r>
        <w:rPr>
          <w:rFonts w:ascii="Arial" w:hAnsi="Arial" w:cs="Arial"/>
          <w:sz w:val="24"/>
          <w:szCs w:val="24"/>
          <w:lang w:val="ro-RO"/>
        </w:rPr>
        <w:t>ântul contaminat va fi excavat ș</w:t>
      </w:r>
      <w:r w:rsidRPr="0051580A">
        <w:rPr>
          <w:rFonts w:ascii="Arial" w:hAnsi="Arial" w:cs="Arial"/>
          <w:sz w:val="24"/>
          <w:szCs w:val="24"/>
          <w:lang w:val="ro-RO"/>
        </w:rPr>
        <w:t>i preluat pentru depozitare, tratare sau elim</w:t>
      </w:r>
      <w:r w:rsidR="00252C5F">
        <w:rPr>
          <w:rFonts w:ascii="Arial" w:hAnsi="Arial" w:cs="Arial"/>
          <w:sz w:val="24"/>
          <w:szCs w:val="24"/>
          <w:lang w:val="ro-RO"/>
        </w:rPr>
        <w:t>inare de către firme autorizate.</w:t>
      </w:r>
    </w:p>
    <w:p w:rsidR="00972744" w:rsidRPr="0051580A" w:rsidRDefault="00972744" w:rsidP="00972744">
      <w:pPr>
        <w:tabs>
          <w:tab w:val="left" w:pos="709"/>
        </w:tabs>
        <w:spacing w:after="0" w:line="240" w:lineRule="auto"/>
        <w:ind w:left="426"/>
        <w:jc w:val="both"/>
        <w:rPr>
          <w:rFonts w:ascii="Arial" w:hAnsi="Arial" w:cs="Arial"/>
          <w:sz w:val="24"/>
          <w:szCs w:val="24"/>
          <w:lang w:val="ro-RO"/>
        </w:rPr>
      </w:pPr>
    </w:p>
    <w:p w:rsidR="005749C7" w:rsidRPr="00D601B3" w:rsidRDefault="005749C7" w:rsidP="00972744">
      <w:pPr>
        <w:spacing w:after="0" w:line="240" w:lineRule="auto"/>
        <w:ind w:firstLine="284"/>
        <w:jc w:val="both"/>
        <w:rPr>
          <w:rFonts w:ascii="Arial" w:hAnsi="Arial" w:cs="Arial"/>
          <w:b/>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037702" w:rsidRPr="00037702" w:rsidRDefault="00037702" w:rsidP="007179D7">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O</w:t>
      </w:r>
      <w:r w:rsidR="00EE563B">
        <w:rPr>
          <w:rFonts w:ascii="Arial" w:hAnsi="Arial" w:cs="Arial"/>
          <w:sz w:val="24"/>
          <w:szCs w:val="24"/>
          <w:lang w:val="ro-RO" w:eastAsia="ar-SA"/>
        </w:rPr>
        <w:t>rganizare</w:t>
      </w:r>
      <w:r>
        <w:rPr>
          <w:rFonts w:ascii="Arial" w:hAnsi="Arial" w:cs="Arial"/>
          <w:sz w:val="24"/>
          <w:szCs w:val="24"/>
          <w:lang w:val="ro-RO" w:eastAsia="ar-SA"/>
        </w:rPr>
        <w:t>a</w:t>
      </w:r>
      <w:r w:rsidR="00EE563B">
        <w:rPr>
          <w:rFonts w:ascii="Arial" w:hAnsi="Arial" w:cs="Arial"/>
          <w:sz w:val="24"/>
          <w:szCs w:val="24"/>
          <w:lang w:val="ro-RO" w:eastAsia="ar-SA"/>
        </w:rPr>
        <w:t xml:space="preserve"> de ș</w:t>
      </w:r>
      <w:r w:rsidR="00EE563B" w:rsidRPr="00EE563B">
        <w:rPr>
          <w:rFonts w:ascii="Arial" w:hAnsi="Arial" w:cs="Arial"/>
          <w:sz w:val="24"/>
          <w:szCs w:val="24"/>
          <w:lang w:val="ro-RO" w:eastAsia="ar-SA"/>
        </w:rPr>
        <w:t xml:space="preserve">antier </w:t>
      </w:r>
      <w:r>
        <w:rPr>
          <w:rFonts w:ascii="Arial" w:hAnsi="Arial" w:cs="Arial"/>
          <w:sz w:val="24"/>
          <w:szCs w:val="24"/>
          <w:lang w:val="ro-RO" w:eastAsia="ar-SA"/>
        </w:rPr>
        <w:t>p</w:t>
      </w:r>
      <w:r w:rsidRPr="00037702">
        <w:rPr>
          <w:rFonts w:ascii="Arial" w:hAnsi="Arial" w:cs="Arial"/>
          <w:sz w:val="24"/>
          <w:szCs w:val="24"/>
          <w:lang w:val="ro-RO" w:eastAsia="ar-SA"/>
        </w:rPr>
        <w:t xml:space="preserve">entru lucrările </w:t>
      </w:r>
      <w:r>
        <w:rPr>
          <w:rFonts w:ascii="Arial" w:hAnsi="Arial" w:cs="Arial"/>
          <w:sz w:val="24"/>
          <w:szCs w:val="24"/>
          <w:lang w:val="ro-RO" w:eastAsia="ar-SA"/>
        </w:rPr>
        <w:t xml:space="preserve">solicitate </w:t>
      </w:r>
      <w:r w:rsidR="00337084">
        <w:rPr>
          <w:rFonts w:ascii="Arial" w:hAnsi="Arial" w:cs="Arial"/>
          <w:sz w:val="24"/>
          <w:szCs w:val="24"/>
          <w:lang w:val="ro-RO" w:eastAsia="ar-SA"/>
        </w:rPr>
        <w:t>s</w:t>
      </w:r>
      <w:r w:rsidR="00337084" w:rsidRPr="00337084">
        <w:rPr>
          <w:rFonts w:ascii="Arial" w:hAnsi="Arial" w:cs="Arial"/>
          <w:sz w:val="24"/>
          <w:szCs w:val="24"/>
          <w:lang w:val="ro-RO" w:eastAsia="ar-SA"/>
        </w:rPr>
        <w:t xml:space="preserve">e </w:t>
      </w:r>
      <w:r w:rsidRPr="00037702">
        <w:rPr>
          <w:rFonts w:ascii="Arial" w:hAnsi="Arial" w:cs="Arial"/>
          <w:sz w:val="24"/>
          <w:szCs w:val="24"/>
          <w:lang w:val="ro-RO" w:eastAsia="ar-SA"/>
        </w:rPr>
        <w:t>va as</w:t>
      </w:r>
      <w:r w:rsidR="007179D7">
        <w:rPr>
          <w:rFonts w:ascii="Arial" w:hAnsi="Arial" w:cs="Arial"/>
          <w:sz w:val="24"/>
          <w:szCs w:val="24"/>
          <w:lang w:val="ro-RO" w:eastAsia="ar-SA"/>
        </w:rPr>
        <w:t>igura în incintă, fără a afecta proprietățile vecine ș</w:t>
      </w:r>
      <w:r w:rsidRPr="00037702">
        <w:rPr>
          <w:rFonts w:ascii="Arial" w:hAnsi="Arial" w:cs="Arial"/>
          <w:sz w:val="24"/>
          <w:szCs w:val="24"/>
          <w:lang w:val="ro-RO" w:eastAsia="ar-SA"/>
        </w:rPr>
        <w:t>i rețele edilit</w:t>
      </w:r>
      <w:r w:rsidR="007179D7">
        <w:rPr>
          <w:rFonts w:ascii="Arial" w:hAnsi="Arial" w:cs="Arial"/>
          <w:sz w:val="24"/>
          <w:szCs w:val="24"/>
          <w:lang w:val="ro-RO" w:eastAsia="ar-SA"/>
        </w:rPr>
        <w:t xml:space="preserve">are existente. Graficul de lucrări va avea fazele </w:t>
      </w:r>
      <w:r w:rsidRPr="00037702">
        <w:rPr>
          <w:rFonts w:ascii="Arial" w:hAnsi="Arial" w:cs="Arial"/>
          <w:sz w:val="24"/>
          <w:szCs w:val="24"/>
          <w:lang w:val="ro-RO" w:eastAsia="ar-SA"/>
        </w:rPr>
        <w:t>determinante stabilite confo</w:t>
      </w:r>
      <w:r w:rsidR="007179D7">
        <w:rPr>
          <w:rFonts w:ascii="Arial" w:hAnsi="Arial" w:cs="Arial"/>
          <w:sz w:val="24"/>
          <w:szCs w:val="24"/>
          <w:lang w:val="ro-RO" w:eastAsia="ar-SA"/>
        </w:rPr>
        <w:t>rm programului de control, anexă a documentaț</w:t>
      </w:r>
      <w:r w:rsidRPr="00037702">
        <w:rPr>
          <w:rFonts w:ascii="Arial" w:hAnsi="Arial" w:cs="Arial"/>
          <w:sz w:val="24"/>
          <w:szCs w:val="24"/>
          <w:lang w:val="ro-RO" w:eastAsia="ar-SA"/>
        </w:rPr>
        <w:t>iei tehnice.</w:t>
      </w:r>
    </w:p>
    <w:p w:rsidR="00037702" w:rsidRPr="00037702" w:rsidRDefault="00037702" w:rsidP="00037702">
      <w:pPr>
        <w:tabs>
          <w:tab w:val="left" w:pos="1134"/>
        </w:tabs>
        <w:suppressAutoHyphens/>
        <w:spacing w:after="0" w:line="240" w:lineRule="auto"/>
        <w:ind w:firstLine="425"/>
        <w:jc w:val="both"/>
        <w:rPr>
          <w:rFonts w:ascii="Arial" w:hAnsi="Arial" w:cs="Arial"/>
          <w:sz w:val="24"/>
          <w:szCs w:val="24"/>
          <w:lang w:val="ro-RO" w:eastAsia="ar-SA"/>
        </w:rPr>
      </w:pPr>
      <w:r w:rsidRPr="00037702">
        <w:rPr>
          <w:rFonts w:ascii="Arial" w:hAnsi="Arial" w:cs="Arial"/>
          <w:sz w:val="24"/>
          <w:szCs w:val="24"/>
          <w:lang w:val="ro-RO" w:eastAsia="ar-SA"/>
        </w:rPr>
        <w:t>Pentru organizarea execuției se propun următoarele:</w:t>
      </w:r>
    </w:p>
    <w:p w:rsidR="00037702" w:rsidRPr="00037702" w:rsidRDefault="007179D7" w:rsidP="00037702">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 gard din plasă</w:t>
      </w:r>
      <w:r w:rsidR="00037702" w:rsidRPr="00037702">
        <w:rPr>
          <w:rFonts w:ascii="Arial" w:hAnsi="Arial" w:cs="Arial"/>
          <w:sz w:val="24"/>
          <w:szCs w:val="24"/>
          <w:lang w:val="ro-RO" w:eastAsia="ar-SA"/>
        </w:rPr>
        <w:t xml:space="preserve"> metalic</w:t>
      </w:r>
      <w:r>
        <w:rPr>
          <w:rFonts w:ascii="Arial" w:hAnsi="Arial" w:cs="Arial"/>
          <w:sz w:val="24"/>
          <w:szCs w:val="24"/>
          <w:lang w:val="ro-RO" w:eastAsia="ar-SA"/>
        </w:rPr>
        <w:t>ă</w:t>
      </w:r>
      <w:r w:rsidR="00037702" w:rsidRPr="00037702">
        <w:rPr>
          <w:rFonts w:ascii="Arial" w:hAnsi="Arial" w:cs="Arial"/>
          <w:sz w:val="24"/>
          <w:szCs w:val="24"/>
          <w:lang w:val="ro-RO" w:eastAsia="ar-SA"/>
        </w:rPr>
        <w:t xml:space="preserve"> sudata ce cuprinde tot perimetrul</w:t>
      </w:r>
      <w:r w:rsidR="007E67F5">
        <w:rPr>
          <w:rFonts w:ascii="Arial" w:hAnsi="Arial" w:cs="Arial"/>
          <w:sz w:val="24"/>
          <w:szCs w:val="24"/>
          <w:lang w:val="ro-RO" w:eastAsia="ar-SA"/>
        </w:rPr>
        <w:t>;</w:t>
      </w:r>
    </w:p>
    <w:p w:rsidR="00037702" w:rsidRPr="00037702" w:rsidRDefault="00037702" w:rsidP="00037702">
      <w:pPr>
        <w:tabs>
          <w:tab w:val="left" w:pos="1134"/>
        </w:tabs>
        <w:suppressAutoHyphens/>
        <w:spacing w:after="0" w:line="240" w:lineRule="auto"/>
        <w:ind w:firstLine="425"/>
        <w:jc w:val="both"/>
        <w:rPr>
          <w:rFonts w:ascii="Arial" w:hAnsi="Arial" w:cs="Arial"/>
          <w:sz w:val="24"/>
          <w:szCs w:val="24"/>
          <w:lang w:val="ro-RO" w:eastAsia="ar-SA"/>
        </w:rPr>
      </w:pPr>
      <w:r w:rsidRPr="00037702">
        <w:rPr>
          <w:rFonts w:ascii="Arial" w:hAnsi="Arial" w:cs="Arial"/>
          <w:sz w:val="24"/>
          <w:szCs w:val="24"/>
          <w:lang w:val="ro-RO" w:eastAsia="ar-SA"/>
        </w:rPr>
        <w:t>- amplasarea unei barăci / container pentru vestiar muncitori;</w:t>
      </w:r>
    </w:p>
    <w:p w:rsidR="00037702" w:rsidRPr="00037702" w:rsidRDefault="00037702" w:rsidP="00037702">
      <w:pPr>
        <w:tabs>
          <w:tab w:val="left" w:pos="1134"/>
        </w:tabs>
        <w:suppressAutoHyphens/>
        <w:spacing w:after="0" w:line="240" w:lineRule="auto"/>
        <w:ind w:firstLine="425"/>
        <w:jc w:val="both"/>
        <w:rPr>
          <w:rFonts w:ascii="Arial" w:hAnsi="Arial" w:cs="Arial"/>
          <w:sz w:val="24"/>
          <w:szCs w:val="24"/>
          <w:lang w:val="ro-RO" w:eastAsia="ar-SA"/>
        </w:rPr>
      </w:pPr>
      <w:r w:rsidRPr="00037702">
        <w:rPr>
          <w:rFonts w:ascii="Arial" w:hAnsi="Arial" w:cs="Arial"/>
          <w:sz w:val="24"/>
          <w:szCs w:val="24"/>
          <w:lang w:val="ro-RO" w:eastAsia="ar-SA"/>
        </w:rPr>
        <w:t>- amplasarea unei barăci / container pentru locul de luat masa al muncitorilor;</w:t>
      </w:r>
    </w:p>
    <w:p w:rsidR="00037702" w:rsidRPr="00037702" w:rsidRDefault="00037702" w:rsidP="007E67F5">
      <w:pPr>
        <w:tabs>
          <w:tab w:val="left" w:pos="1134"/>
        </w:tabs>
        <w:suppressAutoHyphens/>
        <w:spacing w:after="0" w:line="240" w:lineRule="auto"/>
        <w:ind w:firstLine="425"/>
        <w:jc w:val="both"/>
        <w:rPr>
          <w:rFonts w:ascii="Arial" w:hAnsi="Arial" w:cs="Arial"/>
          <w:sz w:val="24"/>
          <w:szCs w:val="24"/>
          <w:lang w:val="ro-RO" w:eastAsia="ar-SA"/>
        </w:rPr>
      </w:pPr>
      <w:r w:rsidRPr="00037702">
        <w:rPr>
          <w:rFonts w:ascii="Arial" w:hAnsi="Arial" w:cs="Arial"/>
          <w:sz w:val="24"/>
          <w:szCs w:val="24"/>
          <w:lang w:val="ro-RO" w:eastAsia="ar-SA"/>
        </w:rPr>
        <w:t>- amplasarea unei barăci / container pentru șeful de santier, iar pe timp</w:t>
      </w:r>
      <w:r w:rsidR="007E67F5">
        <w:rPr>
          <w:rFonts w:ascii="Arial" w:hAnsi="Arial" w:cs="Arial"/>
          <w:sz w:val="24"/>
          <w:szCs w:val="24"/>
          <w:lang w:val="ro-RO" w:eastAsia="ar-SA"/>
        </w:rPr>
        <w:t xml:space="preserve">ul nopții și al </w:t>
      </w:r>
      <w:r w:rsidRPr="00037702">
        <w:rPr>
          <w:rFonts w:ascii="Arial" w:hAnsi="Arial" w:cs="Arial"/>
          <w:sz w:val="24"/>
          <w:szCs w:val="24"/>
          <w:lang w:val="ro-RO" w:eastAsia="ar-SA"/>
        </w:rPr>
        <w:t>zilelor nelucrătoare aceasta se va utiliza pentru paz</w:t>
      </w:r>
      <w:r w:rsidR="007E67F5">
        <w:rPr>
          <w:rFonts w:ascii="Arial" w:hAnsi="Arial" w:cs="Arial"/>
          <w:sz w:val="24"/>
          <w:szCs w:val="24"/>
          <w:lang w:val="ro-RO" w:eastAsia="ar-SA"/>
        </w:rPr>
        <w:t>ă</w:t>
      </w:r>
      <w:r w:rsidRPr="00037702">
        <w:rPr>
          <w:rFonts w:ascii="Arial" w:hAnsi="Arial" w:cs="Arial"/>
          <w:sz w:val="24"/>
          <w:szCs w:val="24"/>
          <w:lang w:val="ro-RO" w:eastAsia="ar-SA"/>
        </w:rPr>
        <w:t>;</w:t>
      </w:r>
    </w:p>
    <w:p w:rsidR="00037702" w:rsidRPr="00037702" w:rsidRDefault="007E67F5" w:rsidP="00037702">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 xml:space="preserve">- 2 bucăți </w:t>
      </w:r>
      <w:r w:rsidR="00037702" w:rsidRPr="00037702">
        <w:rPr>
          <w:rFonts w:ascii="Arial" w:hAnsi="Arial" w:cs="Arial"/>
          <w:sz w:val="24"/>
          <w:szCs w:val="24"/>
          <w:lang w:val="ro-RO" w:eastAsia="ar-SA"/>
        </w:rPr>
        <w:t>wc ecologic.</w:t>
      </w:r>
    </w:p>
    <w:p w:rsidR="00037702" w:rsidRPr="00037702" w:rsidRDefault="007E67F5" w:rsidP="00037702">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 la punctul de acces în ș</w:t>
      </w:r>
      <w:r w:rsidR="00037702" w:rsidRPr="00037702">
        <w:rPr>
          <w:rFonts w:ascii="Arial" w:hAnsi="Arial" w:cs="Arial"/>
          <w:sz w:val="24"/>
          <w:szCs w:val="24"/>
          <w:lang w:val="ro-RO" w:eastAsia="ar-SA"/>
        </w:rPr>
        <w:t>antier va exista punct de curățare a pneurilor de noroi;</w:t>
      </w:r>
    </w:p>
    <w:p w:rsidR="00037702" w:rsidRPr="00037702" w:rsidRDefault="007E67F5" w:rsidP="00037702">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 la vârf de activitate vor fi în ș</w:t>
      </w:r>
      <w:r w:rsidR="00037702" w:rsidRPr="00037702">
        <w:rPr>
          <w:rFonts w:ascii="Arial" w:hAnsi="Arial" w:cs="Arial"/>
          <w:sz w:val="24"/>
          <w:szCs w:val="24"/>
          <w:lang w:val="ro-RO" w:eastAsia="ar-SA"/>
        </w:rPr>
        <w:t>antier 30 muncitori;</w:t>
      </w:r>
    </w:p>
    <w:p w:rsidR="00037702" w:rsidRPr="00037702" w:rsidRDefault="007E67F5" w:rsidP="00037702">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 perioada de desfăș</w:t>
      </w:r>
      <w:r w:rsidR="00037702" w:rsidRPr="00037702">
        <w:rPr>
          <w:rFonts w:ascii="Arial" w:hAnsi="Arial" w:cs="Arial"/>
          <w:sz w:val="24"/>
          <w:szCs w:val="24"/>
          <w:lang w:val="ro-RO" w:eastAsia="ar-SA"/>
        </w:rPr>
        <w:t>ura</w:t>
      </w:r>
      <w:r>
        <w:rPr>
          <w:rFonts w:ascii="Arial" w:hAnsi="Arial" w:cs="Arial"/>
          <w:sz w:val="24"/>
          <w:szCs w:val="24"/>
          <w:lang w:val="ro-RO" w:eastAsia="ar-SA"/>
        </w:rPr>
        <w:t>re a activității va fi de 24 luni de la începerea lucră</w:t>
      </w:r>
      <w:r w:rsidR="00037702" w:rsidRPr="00037702">
        <w:rPr>
          <w:rFonts w:ascii="Arial" w:hAnsi="Arial" w:cs="Arial"/>
          <w:sz w:val="24"/>
          <w:szCs w:val="24"/>
          <w:lang w:val="ro-RO" w:eastAsia="ar-SA"/>
        </w:rPr>
        <w:t>rilor;</w:t>
      </w:r>
    </w:p>
    <w:p w:rsidR="00037702" w:rsidRPr="00037702" w:rsidRDefault="00037702" w:rsidP="00037702">
      <w:pPr>
        <w:tabs>
          <w:tab w:val="left" w:pos="1134"/>
        </w:tabs>
        <w:suppressAutoHyphens/>
        <w:spacing w:after="0" w:line="240" w:lineRule="auto"/>
        <w:ind w:firstLine="425"/>
        <w:jc w:val="both"/>
        <w:rPr>
          <w:rFonts w:ascii="Arial" w:hAnsi="Arial" w:cs="Arial"/>
          <w:sz w:val="24"/>
          <w:szCs w:val="24"/>
          <w:lang w:val="ro-RO" w:eastAsia="ar-SA"/>
        </w:rPr>
      </w:pPr>
      <w:r w:rsidRPr="00037702">
        <w:rPr>
          <w:rFonts w:ascii="Arial" w:hAnsi="Arial" w:cs="Arial"/>
          <w:sz w:val="24"/>
          <w:szCs w:val="24"/>
          <w:lang w:val="ro-RO" w:eastAsia="ar-SA"/>
        </w:rPr>
        <w:t>- programul de lucru va fi de 8 – 10 ore zilnic;</w:t>
      </w:r>
    </w:p>
    <w:p w:rsidR="00037702" w:rsidRPr="00037702" w:rsidRDefault="007E67F5" w:rsidP="00037702">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 în timpul betonă</w:t>
      </w:r>
      <w:r w:rsidR="00037702" w:rsidRPr="00037702">
        <w:rPr>
          <w:rFonts w:ascii="Arial" w:hAnsi="Arial" w:cs="Arial"/>
          <w:sz w:val="24"/>
          <w:szCs w:val="24"/>
          <w:lang w:val="ro-RO" w:eastAsia="ar-SA"/>
        </w:rPr>
        <w:t>rilor 12 ore dar nu mai târziu de ora 20;</w:t>
      </w:r>
    </w:p>
    <w:p w:rsidR="00037702" w:rsidRPr="00037702" w:rsidRDefault="00037702" w:rsidP="007E67F5">
      <w:pPr>
        <w:tabs>
          <w:tab w:val="left" w:pos="1134"/>
        </w:tabs>
        <w:suppressAutoHyphens/>
        <w:spacing w:after="0" w:line="240" w:lineRule="auto"/>
        <w:ind w:firstLine="425"/>
        <w:jc w:val="both"/>
        <w:rPr>
          <w:rFonts w:ascii="Arial" w:hAnsi="Arial" w:cs="Arial"/>
          <w:sz w:val="24"/>
          <w:szCs w:val="24"/>
          <w:lang w:val="ro-RO" w:eastAsia="ar-SA"/>
        </w:rPr>
      </w:pPr>
      <w:r w:rsidRPr="00037702">
        <w:rPr>
          <w:rFonts w:ascii="Arial" w:hAnsi="Arial" w:cs="Arial"/>
          <w:sz w:val="24"/>
          <w:szCs w:val="24"/>
          <w:lang w:val="ro-RO" w:eastAsia="ar-SA"/>
        </w:rPr>
        <w:t>- toate locuri</w:t>
      </w:r>
      <w:r w:rsidR="007E67F5">
        <w:rPr>
          <w:rFonts w:ascii="Arial" w:hAnsi="Arial" w:cs="Arial"/>
          <w:sz w:val="24"/>
          <w:szCs w:val="24"/>
          <w:lang w:val="ro-RO" w:eastAsia="ar-SA"/>
        </w:rPr>
        <w:t>le cu risc de accidente vor fi împrejmuite și semnalizate corespunzător existând persoana specializată</w:t>
      </w:r>
      <w:r w:rsidRPr="00037702">
        <w:rPr>
          <w:rFonts w:ascii="Arial" w:hAnsi="Arial" w:cs="Arial"/>
          <w:sz w:val="24"/>
          <w:szCs w:val="24"/>
          <w:lang w:val="ro-RO" w:eastAsia="ar-SA"/>
        </w:rPr>
        <w:t xml:space="preserve"> pentru aceasta activitate;</w:t>
      </w:r>
    </w:p>
    <w:p w:rsidR="00037702" w:rsidRPr="00037702" w:rsidRDefault="00037702" w:rsidP="00037702">
      <w:pPr>
        <w:tabs>
          <w:tab w:val="left" w:pos="1134"/>
        </w:tabs>
        <w:suppressAutoHyphens/>
        <w:spacing w:after="0" w:line="240" w:lineRule="auto"/>
        <w:ind w:firstLine="425"/>
        <w:jc w:val="both"/>
        <w:rPr>
          <w:rFonts w:ascii="Arial" w:hAnsi="Arial" w:cs="Arial"/>
          <w:sz w:val="24"/>
          <w:szCs w:val="24"/>
          <w:lang w:val="ro-RO" w:eastAsia="ar-SA"/>
        </w:rPr>
      </w:pPr>
      <w:r w:rsidRPr="00037702">
        <w:rPr>
          <w:rFonts w:ascii="Arial" w:hAnsi="Arial" w:cs="Arial"/>
          <w:sz w:val="24"/>
          <w:szCs w:val="24"/>
          <w:lang w:val="ro-RO" w:eastAsia="ar-SA"/>
        </w:rPr>
        <w:t>- va fi amenajat un pun</w:t>
      </w:r>
      <w:r w:rsidR="007E67F5">
        <w:rPr>
          <w:rFonts w:ascii="Arial" w:hAnsi="Arial" w:cs="Arial"/>
          <w:sz w:val="24"/>
          <w:szCs w:val="24"/>
          <w:lang w:val="ro-RO" w:eastAsia="ar-SA"/>
        </w:rPr>
        <w:t>ct de prim ajutor dotat cu trusă sanitară</w:t>
      </w:r>
      <w:r w:rsidRPr="00037702">
        <w:rPr>
          <w:rFonts w:ascii="Arial" w:hAnsi="Arial" w:cs="Arial"/>
          <w:sz w:val="24"/>
          <w:szCs w:val="24"/>
          <w:lang w:val="ro-RO" w:eastAsia="ar-SA"/>
        </w:rPr>
        <w:t>;</w:t>
      </w:r>
    </w:p>
    <w:p w:rsidR="007E2223" w:rsidRPr="007E2223" w:rsidRDefault="00037702" w:rsidP="007E67F5">
      <w:pPr>
        <w:tabs>
          <w:tab w:val="left" w:pos="1134"/>
        </w:tabs>
        <w:suppressAutoHyphens/>
        <w:spacing w:after="0" w:line="240" w:lineRule="auto"/>
        <w:ind w:firstLine="425"/>
        <w:jc w:val="both"/>
        <w:rPr>
          <w:rFonts w:ascii="Arial" w:hAnsi="Arial" w:cs="Arial"/>
          <w:sz w:val="24"/>
          <w:szCs w:val="24"/>
          <w:lang w:val="ro-RO" w:eastAsia="ar-SA"/>
        </w:rPr>
      </w:pPr>
      <w:r w:rsidRPr="00037702">
        <w:rPr>
          <w:rFonts w:ascii="Arial" w:hAnsi="Arial" w:cs="Arial"/>
          <w:sz w:val="24"/>
          <w:szCs w:val="24"/>
          <w:lang w:val="ro-RO" w:eastAsia="ar-SA"/>
        </w:rPr>
        <w:t>- va fi amplasat un pichet de incendiu dotat corespu</w:t>
      </w:r>
      <w:r w:rsidR="007E67F5">
        <w:rPr>
          <w:rFonts w:ascii="Arial" w:hAnsi="Arial" w:cs="Arial"/>
          <w:sz w:val="24"/>
          <w:szCs w:val="24"/>
          <w:lang w:val="ro-RO" w:eastAsia="ar-SA"/>
        </w:rPr>
        <w:t xml:space="preserve">nzător și toate barăcile vor fi </w:t>
      </w:r>
      <w:r w:rsidRPr="00037702">
        <w:rPr>
          <w:rFonts w:ascii="Arial" w:hAnsi="Arial" w:cs="Arial"/>
          <w:sz w:val="24"/>
          <w:szCs w:val="24"/>
          <w:lang w:val="ro-RO" w:eastAsia="ar-SA"/>
        </w:rPr>
        <w:t>dotate cu extinctoare.</w:t>
      </w:r>
    </w:p>
    <w:p w:rsidR="005236D1" w:rsidRDefault="005236D1" w:rsidP="005236D1">
      <w:pPr>
        <w:tabs>
          <w:tab w:val="left" w:pos="1134"/>
        </w:tabs>
        <w:suppressAutoHyphens/>
        <w:spacing w:after="0" w:line="240" w:lineRule="auto"/>
        <w:ind w:firstLine="425"/>
        <w:jc w:val="both"/>
        <w:rPr>
          <w:rFonts w:ascii="Arial" w:hAnsi="Arial" w:cs="Arial"/>
          <w:sz w:val="24"/>
          <w:szCs w:val="24"/>
          <w:lang w:val="ro-RO" w:eastAsia="ar-SA"/>
        </w:rPr>
      </w:pPr>
      <w:r w:rsidRPr="005236D1">
        <w:rPr>
          <w:rFonts w:ascii="Arial" w:hAnsi="Arial" w:cs="Arial"/>
          <w:sz w:val="24"/>
          <w:szCs w:val="24"/>
          <w:lang w:val="ro-RO" w:eastAsia="ar-SA"/>
        </w:rPr>
        <w:t>La finalul perioadei de construcție vehiculele și utilajele</w:t>
      </w:r>
      <w:r>
        <w:rPr>
          <w:rFonts w:ascii="Arial" w:hAnsi="Arial" w:cs="Arial"/>
          <w:sz w:val="24"/>
          <w:szCs w:val="24"/>
          <w:lang w:val="ro-RO" w:eastAsia="ar-SA"/>
        </w:rPr>
        <w:t xml:space="preserve"> folosite vor fi îndepărtate de pe amplasament.</w:t>
      </w:r>
    </w:p>
    <w:p w:rsidR="00337084" w:rsidRDefault="005236D1" w:rsidP="005236D1">
      <w:pPr>
        <w:tabs>
          <w:tab w:val="left" w:pos="1134"/>
        </w:tabs>
        <w:suppressAutoHyphens/>
        <w:spacing w:after="0" w:line="240" w:lineRule="auto"/>
        <w:ind w:firstLine="425"/>
        <w:jc w:val="both"/>
        <w:rPr>
          <w:rFonts w:ascii="Arial" w:hAnsi="Arial" w:cs="Arial"/>
          <w:sz w:val="24"/>
          <w:szCs w:val="24"/>
          <w:lang w:val="ro-RO" w:eastAsia="ar-SA"/>
        </w:rPr>
      </w:pPr>
      <w:r w:rsidRPr="005236D1">
        <w:rPr>
          <w:rFonts w:ascii="Arial" w:hAnsi="Arial" w:cs="Arial"/>
          <w:sz w:val="24"/>
          <w:szCs w:val="24"/>
          <w:lang w:val="ro-RO" w:eastAsia="ar-SA"/>
        </w:rPr>
        <w:t>Platforma organizării de șantier va fi dezafectată p</w:t>
      </w:r>
      <w:r>
        <w:rPr>
          <w:rFonts w:ascii="Arial" w:hAnsi="Arial" w:cs="Arial"/>
          <w:sz w:val="24"/>
          <w:szCs w:val="24"/>
          <w:lang w:val="ro-RO" w:eastAsia="ar-SA"/>
        </w:rPr>
        <w:t xml:space="preserve">ermițând revenirea la folosința </w:t>
      </w:r>
      <w:r w:rsidRPr="005236D1">
        <w:rPr>
          <w:rFonts w:ascii="Arial" w:hAnsi="Arial" w:cs="Arial"/>
          <w:sz w:val="24"/>
          <w:szCs w:val="24"/>
          <w:lang w:val="ro-RO" w:eastAsia="ar-SA"/>
        </w:rPr>
        <w:t>anterioară.</w:t>
      </w:r>
    </w:p>
    <w:p w:rsidR="00A74036" w:rsidRPr="0007343A" w:rsidRDefault="00A74036" w:rsidP="00A74036">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4262C9" w:rsidRDefault="00A74036" w:rsidP="004262C9">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7C4CEE" w:rsidRPr="0007343A">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5749C7">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Default="005A6C47" w:rsidP="005A6C47">
      <w:pPr>
        <w:spacing w:after="0" w:line="240" w:lineRule="auto"/>
        <w:ind w:firstLine="284"/>
        <w:jc w:val="both"/>
        <w:rPr>
          <w:rFonts w:ascii="Arial" w:hAnsi="Arial" w:cs="Arial"/>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w:t>
      </w:r>
      <w:r w:rsidR="006C04DD">
        <w:rPr>
          <w:rFonts w:ascii="Arial" w:hAnsi="Arial" w:cs="Arial"/>
          <w:sz w:val="24"/>
          <w:szCs w:val="24"/>
          <w:lang w:val="ro-RO"/>
        </w:rPr>
        <w:t xml:space="preserve"> c</w:t>
      </w:r>
      <w:r w:rsidR="0046128F">
        <w:rPr>
          <w:rFonts w:ascii="Arial" w:hAnsi="Arial" w:cs="Arial"/>
          <w:sz w:val="24"/>
          <w:szCs w:val="24"/>
          <w:lang w:val="ro-RO"/>
        </w:rPr>
        <w:t>ertificatului de urbanism nr. 77</w:t>
      </w:r>
      <w:r w:rsidR="006C04DD">
        <w:rPr>
          <w:rFonts w:ascii="Arial" w:hAnsi="Arial" w:cs="Arial"/>
          <w:sz w:val="24"/>
          <w:szCs w:val="24"/>
          <w:lang w:val="ro-RO"/>
        </w:rPr>
        <w:t xml:space="preserve"> </w:t>
      </w:r>
      <w:r w:rsidRPr="007C4CEE">
        <w:rPr>
          <w:rFonts w:ascii="Arial" w:hAnsi="Arial" w:cs="Arial"/>
          <w:sz w:val="24"/>
          <w:szCs w:val="24"/>
          <w:lang w:val="ro-RO"/>
        </w:rPr>
        <w:t xml:space="preserve">din </w:t>
      </w:r>
      <w:r w:rsidR="0046128F">
        <w:rPr>
          <w:rFonts w:ascii="Arial" w:hAnsi="Arial" w:cs="Arial"/>
          <w:sz w:val="24"/>
          <w:szCs w:val="24"/>
          <w:lang w:val="ro-RO"/>
        </w:rPr>
        <w:t>19.11.2021</w:t>
      </w:r>
      <w:r w:rsidRPr="007C4CEE">
        <w:rPr>
          <w:rFonts w:ascii="Arial" w:hAnsi="Arial" w:cs="Arial"/>
          <w:sz w:val="24"/>
          <w:szCs w:val="24"/>
          <w:lang w:val="ro-RO"/>
        </w:rPr>
        <w:t xml:space="preserve"> emis de</w:t>
      </w:r>
      <w:r w:rsidR="001A6C57">
        <w:rPr>
          <w:rFonts w:ascii="Arial" w:hAnsi="Arial" w:cs="Arial"/>
          <w:sz w:val="24"/>
          <w:szCs w:val="24"/>
          <w:lang w:val="ro-RO"/>
        </w:rPr>
        <w:t xml:space="preserve"> Primăria </w:t>
      </w:r>
      <w:r w:rsidR="0046128F">
        <w:rPr>
          <w:rFonts w:ascii="Arial" w:hAnsi="Arial" w:cs="Arial"/>
          <w:sz w:val="24"/>
          <w:szCs w:val="24"/>
          <w:lang w:val="ro-RO"/>
        </w:rPr>
        <w:t>Comunei Crasna</w:t>
      </w:r>
      <w:r w:rsidR="006C04DD">
        <w:rPr>
          <w:rFonts w:ascii="Arial" w:hAnsi="Arial" w:cs="Arial"/>
          <w:sz w:val="24"/>
          <w:szCs w:val="24"/>
          <w:lang w:val="ro-RO"/>
        </w:rPr>
        <w:t>, se află în intravilan</w:t>
      </w:r>
      <w:r w:rsidR="0093629E">
        <w:rPr>
          <w:rFonts w:ascii="Arial" w:hAnsi="Arial" w:cs="Arial"/>
          <w:sz w:val="24"/>
          <w:szCs w:val="24"/>
          <w:lang w:val="ro-RO"/>
        </w:rPr>
        <w:t xml:space="preserve">ul </w:t>
      </w:r>
      <w:r w:rsidR="0046128F">
        <w:rPr>
          <w:rFonts w:ascii="Arial" w:hAnsi="Arial" w:cs="Arial"/>
          <w:sz w:val="24"/>
          <w:szCs w:val="24"/>
          <w:lang w:val="ro-RO"/>
        </w:rPr>
        <w:t>localiății Crasna, imobil în proprietate Comuna Crasna – domeniu public</w:t>
      </w:r>
      <w:r w:rsidR="000A28A6">
        <w:rPr>
          <w:rFonts w:ascii="Arial" w:hAnsi="Arial" w:cs="Arial"/>
          <w:sz w:val="24"/>
          <w:szCs w:val="24"/>
          <w:lang w:val="ro-RO"/>
        </w:rPr>
        <w:t>;</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C71A90"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 umede, zone riverane, guri ale râurilor</w:t>
      </w:r>
      <w:r w:rsidRPr="00C71A90">
        <w:rPr>
          <w:rFonts w:ascii="Arial" w:hAnsi="Arial" w:cs="Arial"/>
          <w:noProof/>
          <w:sz w:val="24"/>
          <w:szCs w:val="24"/>
          <w:lang w:val="ro-RO"/>
        </w:rPr>
        <w:t>:</w:t>
      </w:r>
      <w:r w:rsidR="005B3588" w:rsidRPr="00C71A90">
        <w:rPr>
          <w:rFonts w:ascii="Arial" w:hAnsi="Arial" w:cs="Arial"/>
          <w:noProof/>
          <w:sz w:val="24"/>
          <w:szCs w:val="24"/>
          <w:lang w:val="ro-RO"/>
        </w:rPr>
        <w:t xml:space="preserve"> </w:t>
      </w:r>
      <w:r w:rsidR="00AC427C">
        <w:rPr>
          <w:rFonts w:ascii="Arial" w:hAnsi="Arial" w:cs="Arial"/>
          <w:bCs/>
          <w:noProof/>
          <w:sz w:val="24"/>
          <w:szCs w:val="24"/>
          <w:lang w:val="it-IT"/>
        </w:rPr>
        <w:t>nu este cazul</w:t>
      </w:r>
      <w:r w:rsidRPr="00C71A90">
        <w:rPr>
          <w:rFonts w:ascii="Arial" w:hAnsi="Arial" w:cs="Arial"/>
          <w:noProof/>
          <w:sz w:val="24"/>
          <w:szCs w:val="24"/>
          <w:lang w:val="ro-RO"/>
        </w:rPr>
        <w:t>;</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zone costiere şi mediul marin: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lastRenderedPageBreak/>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 xml:space="preserve">proiectul propus </w:t>
      </w:r>
      <w:r w:rsidR="00C30759" w:rsidRPr="009961C2">
        <w:rPr>
          <w:rFonts w:ascii="Arial" w:hAnsi="Arial" w:cs="Arial"/>
          <w:b/>
          <w:noProof/>
          <w:sz w:val="24"/>
          <w:szCs w:val="24"/>
          <w:u w:val="single"/>
          <w:lang w:val="ro-RO"/>
        </w:rPr>
        <w:t>nu intră</w:t>
      </w:r>
      <w:r w:rsidR="00C30759" w:rsidRPr="00282EA6">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9961C2" w:rsidRPr="00907414" w:rsidRDefault="00C14FC7" w:rsidP="00E024A2">
      <w:pPr>
        <w:autoSpaceDE w:val="0"/>
        <w:autoSpaceDN w:val="0"/>
        <w:adjustRightInd w:val="0"/>
        <w:spacing w:before="120" w:after="0" w:line="240" w:lineRule="auto"/>
        <w:ind w:firstLine="284"/>
        <w:jc w:val="both"/>
        <w:rPr>
          <w:rFonts w:ascii="Arial" w:hAnsi="Arial" w:cs="Arial"/>
          <w:sz w:val="24"/>
          <w:szCs w:val="24"/>
          <w:lang w:val="ro-RO"/>
        </w:rPr>
      </w:pPr>
      <w:r w:rsidRPr="00907414">
        <w:rPr>
          <w:rFonts w:ascii="Arial" w:hAnsi="Arial" w:cs="Arial"/>
          <w:b/>
          <w:sz w:val="24"/>
          <w:szCs w:val="24"/>
          <w:lang w:val="ro-RO"/>
        </w:rPr>
        <w:t xml:space="preserve">III. </w:t>
      </w:r>
      <w:r w:rsidRPr="00907414">
        <w:rPr>
          <w:rFonts w:ascii="Arial" w:hAnsi="Arial" w:cs="Arial"/>
          <w:sz w:val="24"/>
          <w:szCs w:val="24"/>
          <w:lang w:val="ro-RO"/>
        </w:rPr>
        <w:t>Motivele pe baza cărora s-a stabilit necesitatea neefectuării evaluării impactului asupra corpurilor de apă</w:t>
      </w:r>
      <w:r w:rsidR="009961C2" w:rsidRPr="00907414">
        <w:rPr>
          <w:rFonts w:ascii="Arial" w:hAnsi="Arial" w:cs="Arial"/>
          <w:sz w:val="24"/>
          <w:szCs w:val="24"/>
          <w:lang w:val="ro-RO"/>
        </w:rPr>
        <w:t xml:space="preserve">: </w:t>
      </w:r>
      <w:r w:rsidR="00683389" w:rsidRPr="00907414">
        <w:rPr>
          <w:rFonts w:ascii="Arial" w:hAnsi="Arial" w:cs="Arial"/>
          <w:sz w:val="24"/>
          <w:szCs w:val="24"/>
          <w:lang w:val="ro-RO"/>
        </w:rPr>
        <w:t xml:space="preserve">- nu este cazul; </w:t>
      </w:r>
      <w:r w:rsidR="009961C2" w:rsidRPr="00907414">
        <w:rPr>
          <w:rFonts w:ascii="Arial" w:hAnsi="Arial" w:cs="Arial"/>
          <w:sz w:val="24"/>
          <w:szCs w:val="24"/>
          <w:lang w:val="ro-RO"/>
        </w:rPr>
        <w:t xml:space="preserve">proiectul propus </w:t>
      </w:r>
      <w:r w:rsidR="00AC427C" w:rsidRPr="00907414">
        <w:rPr>
          <w:rFonts w:ascii="Arial" w:hAnsi="Arial" w:cs="Arial"/>
          <w:b/>
          <w:sz w:val="24"/>
          <w:szCs w:val="24"/>
          <w:u w:val="single"/>
          <w:lang w:val="ro-RO"/>
        </w:rPr>
        <w:t xml:space="preserve">nu </w:t>
      </w:r>
      <w:r w:rsidR="009961C2" w:rsidRPr="00907414">
        <w:rPr>
          <w:rFonts w:ascii="Arial" w:hAnsi="Arial" w:cs="Arial"/>
          <w:b/>
          <w:sz w:val="24"/>
          <w:szCs w:val="24"/>
          <w:u w:val="single"/>
          <w:lang w:val="ro-RO"/>
        </w:rPr>
        <w:t>intră</w:t>
      </w:r>
      <w:r w:rsidR="009961C2" w:rsidRPr="00907414">
        <w:rPr>
          <w:rFonts w:ascii="Arial" w:hAnsi="Arial" w:cs="Arial"/>
          <w:sz w:val="24"/>
          <w:szCs w:val="24"/>
          <w:lang w:val="ro-RO"/>
        </w:rPr>
        <w:t xml:space="preserve"> sub incidenţa prevederilor art. 48 şi 54 din Legea apelor nr. 107/1996, cu modifică</w:t>
      </w:r>
      <w:r w:rsidR="00907414" w:rsidRPr="00907414">
        <w:rPr>
          <w:rFonts w:ascii="Arial" w:hAnsi="Arial" w:cs="Arial"/>
          <w:sz w:val="24"/>
          <w:szCs w:val="24"/>
          <w:lang w:val="ro-RO"/>
        </w:rPr>
        <w:t>r</w:t>
      </w:r>
      <w:r w:rsidR="00E024A2">
        <w:rPr>
          <w:rFonts w:ascii="Arial" w:hAnsi="Arial" w:cs="Arial"/>
          <w:sz w:val="24"/>
          <w:szCs w:val="24"/>
          <w:lang w:val="ro-RO"/>
        </w:rPr>
        <w:t>ile şi completările ulterioare</w:t>
      </w:r>
      <w:r w:rsidR="00907414" w:rsidRPr="00907414">
        <w:rPr>
          <w:rFonts w:ascii="Arial" w:hAnsi="Arial" w:cs="Arial"/>
          <w:sz w:val="24"/>
          <w:szCs w:val="24"/>
          <w:lang w:val="ro-RO"/>
        </w:rPr>
        <w:t>.</w:t>
      </w:r>
    </w:p>
    <w:p w:rsidR="0025035D" w:rsidRPr="00907414" w:rsidRDefault="0025035D" w:rsidP="00C84320">
      <w:pPr>
        <w:spacing w:after="0"/>
        <w:jc w:val="both"/>
        <w:rPr>
          <w:rFonts w:ascii="Arial" w:hAnsi="Arial" w:cs="Arial"/>
          <w:sz w:val="24"/>
          <w:szCs w:val="24"/>
          <w:lang w:val="ro-RO"/>
        </w:rPr>
      </w:pPr>
    </w:p>
    <w:p w:rsidR="005A6C47" w:rsidRPr="00282EA6" w:rsidRDefault="005A6C47" w:rsidP="005A6C47">
      <w:pPr>
        <w:autoSpaceDE w:val="0"/>
        <w:autoSpaceDN w:val="0"/>
        <w:adjustRightInd w:val="0"/>
        <w:spacing w:after="0" w:line="240" w:lineRule="auto"/>
        <w:jc w:val="both"/>
        <w:rPr>
          <w:rFonts w:ascii="Arial" w:hAnsi="Arial" w:cs="Arial"/>
          <w:noProof/>
          <w:sz w:val="24"/>
          <w:szCs w:val="24"/>
          <w:lang w:val="ro-RO"/>
        </w:rPr>
      </w:pPr>
      <w:r w:rsidRPr="00282EA6">
        <w:rPr>
          <w:rFonts w:ascii="Arial" w:eastAsia="Times New Roman" w:hAnsi="Arial" w:cs="Arial"/>
          <w:b/>
          <w:noProof/>
          <w:sz w:val="24"/>
          <w:szCs w:val="24"/>
          <w:lang w:val="ro-RO" w:eastAsia="en-GB"/>
        </w:rPr>
        <w:t>Caracteristicile proiectului şi/sau condiţiile de realizare a proiectului</w:t>
      </w:r>
      <w:r w:rsidRPr="00282EA6">
        <w:rPr>
          <w:rFonts w:ascii="Arial" w:hAnsi="Arial" w:cs="Arial"/>
          <w:noProof/>
          <w:sz w:val="24"/>
          <w:szCs w:val="24"/>
          <w:lang w:val="ro-RO"/>
        </w:rPr>
        <w:t>:</w:t>
      </w:r>
    </w:p>
    <w:p w:rsidR="005A6C47"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lastRenderedPageBreak/>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w:t>
      </w:r>
      <w:r w:rsidR="000A28A6">
        <w:rPr>
          <w:rFonts w:ascii="Arial" w:hAnsi="Arial" w:cs="Arial"/>
          <w:sz w:val="24"/>
          <w:szCs w:val="24"/>
          <w:lang w:val="ro-RO"/>
        </w:rPr>
        <w:t xml:space="preserve"> protecţia mediului, în vigoare.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5A6C47" w:rsidRPr="00C21C9B" w:rsidRDefault="005A6C47" w:rsidP="00C21C9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lastRenderedPageBreak/>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C7359" w:rsidRPr="00282EA6" w:rsidRDefault="002C7359" w:rsidP="005A6C47">
      <w:pPr>
        <w:spacing w:before="120" w:after="0" w:line="240" w:lineRule="auto"/>
        <w:jc w:val="both"/>
        <w:rPr>
          <w:rFonts w:ascii="Arial" w:eastAsia="Times New Roman" w:hAnsi="Arial" w:cs="Arial"/>
          <w:noProof/>
          <w:sz w:val="24"/>
          <w:szCs w:val="24"/>
          <w:lang w:val="ro-RO" w:eastAsia="en-GB"/>
        </w:rPr>
      </w:pP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DE2355" w:rsidRDefault="005A6C47" w:rsidP="00DE2355">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240" w:lineRule="auto"/>
        <w:jc w:val="center"/>
        <w:rPr>
          <w:rFonts w:ascii="Arial" w:hAnsi="Arial" w:cs="Arial"/>
          <w:b/>
          <w:bCs/>
          <w:sz w:val="24"/>
          <w:szCs w:val="24"/>
          <w:lang w:val="ro-RO"/>
        </w:rPr>
      </w:pPr>
    </w:p>
    <w:p w:rsidR="00DE2355" w:rsidRDefault="00DE2355" w:rsidP="005A6C47">
      <w:pPr>
        <w:spacing w:after="0" w:line="240" w:lineRule="auto"/>
        <w:jc w:val="center"/>
        <w:rPr>
          <w:rFonts w:ascii="Arial" w:hAnsi="Arial" w:cs="Arial"/>
          <w:b/>
          <w:bCs/>
          <w:sz w:val="24"/>
          <w:szCs w:val="24"/>
          <w:lang w:val="ro-RO"/>
        </w:rPr>
      </w:pPr>
    </w:p>
    <w:p w:rsidR="00FD7EDB" w:rsidRDefault="00FD7EDB"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AF3FAC" w:rsidRDefault="00AF3FAC"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FD7EDB" w:rsidRDefault="00FD7EDB" w:rsidP="005A6C47">
      <w:pPr>
        <w:spacing w:after="0" w:line="240" w:lineRule="auto"/>
        <w:jc w:val="both"/>
        <w:outlineLvl w:val="0"/>
        <w:rPr>
          <w:rFonts w:ascii="Arial" w:hAnsi="Arial" w:cs="Arial"/>
          <w:bCs/>
          <w:sz w:val="24"/>
          <w:szCs w:val="24"/>
          <w:lang w:val="ro-RO"/>
        </w:rPr>
      </w:pPr>
    </w:p>
    <w:p w:rsidR="00FD7EDB" w:rsidRDefault="00FD7EDB" w:rsidP="005A6C47">
      <w:pPr>
        <w:spacing w:after="0" w:line="240" w:lineRule="auto"/>
        <w:jc w:val="both"/>
        <w:outlineLvl w:val="0"/>
        <w:rPr>
          <w:rFonts w:ascii="Arial" w:hAnsi="Arial" w:cs="Arial"/>
          <w:bCs/>
          <w:sz w:val="24"/>
          <w:szCs w:val="24"/>
          <w:lang w:val="ro-RO"/>
        </w:rPr>
      </w:pPr>
    </w:p>
    <w:p w:rsidR="00FD7EDB" w:rsidRDefault="00FD7EDB" w:rsidP="005A6C47">
      <w:pPr>
        <w:spacing w:after="0" w:line="240" w:lineRule="auto"/>
        <w:jc w:val="both"/>
        <w:outlineLvl w:val="0"/>
        <w:rPr>
          <w:rFonts w:ascii="Arial" w:hAnsi="Arial" w:cs="Arial"/>
          <w:bCs/>
          <w:sz w:val="24"/>
          <w:szCs w:val="24"/>
          <w:lang w:val="ro-RO"/>
        </w:rPr>
      </w:pPr>
    </w:p>
    <w:p w:rsidR="00FD7EDB" w:rsidRDefault="00FD7EDB" w:rsidP="005A6C47">
      <w:pPr>
        <w:spacing w:after="0" w:line="240" w:lineRule="auto"/>
        <w:jc w:val="both"/>
        <w:outlineLvl w:val="0"/>
        <w:rPr>
          <w:rFonts w:ascii="Arial" w:hAnsi="Arial" w:cs="Arial"/>
          <w:bCs/>
          <w:sz w:val="24"/>
          <w:szCs w:val="24"/>
          <w:lang w:val="ro-RO"/>
        </w:rPr>
      </w:pPr>
    </w:p>
    <w:p w:rsidR="00E60530" w:rsidRPr="00282EA6" w:rsidRDefault="00E60530"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Default="005A6C47" w:rsidP="005A6C47">
      <w:pPr>
        <w:spacing w:after="0" w:line="240" w:lineRule="auto"/>
        <w:jc w:val="both"/>
        <w:rPr>
          <w:rFonts w:ascii="Arial" w:hAnsi="Arial" w:cs="Arial"/>
          <w:bCs/>
          <w:sz w:val="24"/>
          <w:szCs w:val="24"/>
          <w:lang w:val="ro-RO"/>
        </w:rPr>
      </w:pPr>
    </w:p>
    <w:p w:rsidR="00E60530" w:rsidRDefault="00E60530" w:rsidP="005A6C47">
      <w:pPr>
        <w:spacing w:after="0" w:line="240" w:lineRule="auto"/>
        <w:jc w:val="both"/>
        <w:rPr>
          <w:rFonts w:ascii="Arial" w:hAnsi="Arial" w:cs="Arial"/>
          <w:bCs/>
          <w:sz w:val="24"/>
          <w:szCs w:val="24"/>
          <w:lang w:val="ro-RO"/>
        </w:rPr>
      </w:pPr>
    </w:p>
    <w:p w:rsidR="002C7359" w:rsidRDefault="002C7359" w:rsidP="005A6C47">
      <w:pPr>
        <w:spacing w:after="0" w:line="240" w:lineRule="auto"/>
        <w:jc w:val="both"/>
        <w:rPr>
          <w:rFonts w:ascii="Arial" w:hAnsi="Arial" w:cs="Arial"/>
          <w:bCs/>
          <w:sz w:val="24"/>
          <w:szCs w:val="24"/>
          <w:lang w:val="ro-RO"/>
        </w:rPr>
      </w:pPr>
    </w:p>
    <w:p w:rsidR="00CF2D19" w:rsidRPr="00282EA6" w:rsidRDefault="00CF2D19" w:rsidP="005A6C47">
      <w:pPr>
        <w:spacing w:after="0" w:line="240" w:lineRule="auto"/>
        <w:jc w:val="both"/>
        <w:rPr>
          <w:rFonts w:ascii="Arial" w:hAnsi="Arial" w:cs="Arial"/>
          <w:bCs/>
          <w:sz w:val="24"/>
          <w:szCs w:val="24"/>
          <w:lang w:val="ro-RO"/>
        </w:rPr>
      </w:pPr>
    </w:p>
    <w:p w:rsidR="00FD7EDB" w:rsidRPr="00282EA6" w:rsidRDefault="00FD7EDB"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5A6C47" w:rsidP="004C20AF">
      <w:pPr>
        <w:spacing w:after="0" w:line="360" w:lineRule="auto"/>
        <w:jc w:val="both"/>
        <w:rPr>
          <w:rFonts w:ascii="Arial" w:hAnsi="Arial" w:cs="Arial"/>
          <w:b/>
          <w:bCs/>
          <w:sz w:val="24"/>
          <w:szCs w:val="24"/>
          <w:lang w:val="ro-RO"/>
        </w:rPr>
      </w:pPr>
      <w:r w:rsidRPr="00282EA6">
        <w:rPr>
          <w:rFonts w:ascii="Arial" w:hAnsi="Arial" w:cs="Arial"/>
          <w:bCs/>
          <w:sz w:val="24"/>
          <w:szCs w:val="24"/>
          <w:lang w:val="ro-RO"/>
        </w:rPr>
        <w:t>ing. Georgiana Jula</w:t>
      </w:r>
    </w:p>
    <w:sectPr w:rsidR="00DC68E1" w:rsidRPr="00282EA6"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BA9" w:rsidRDefault="00FD3BA9" w:rsidP="000B208E">
      <w:pPr>
        <w:spacing w:after="0" w:line="240" w:lineRule="auto"/>
      </w:pPr>
      <w:r>
        <w:separator/>
      </w:r>
    </w:p>
  </w:endnote>
  <w:endnote w:type="continuationSeparator" w:id="0">
    <w:p w:rsidR="00FD3BA9" w:rsidRDefault="00FD3BA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AD7FA3"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CC0DC8" w:rsidRPr="00792944" w:rsidRDefault="00AD7FA3"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45829225" r:id="rId2"/>
          </w:object>
        </w:r>
        <w:r w:rsidR="00CC0DC8"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FFD8DC"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792944">
          <w:rPr>
            <w:rFonts w:ascii="Times New Roman" w:hAnsi="Times New Roman"/>
            <w:b/>
            <w:sz w:val="24"/>
            <w:szCs w:val="24"/>
          </w:rPr>
          <w:t>AGEN</w:t>
        </w:r>
        <w:r w:rsidR="00CC0DC8" w:rsidRPr="00792944">
          <w:rPr>
            <w:rFonts w:ascii="Times New Roman" w:hAnsi="Times New Roman"/>
            <w:b/>
            <w:sz w:val="24"/>
            <w:szCs w:val="24"/>
            <w:lang w:val="ro-RO"/>
          </w:rPr>
          <w:t>ŢIA PENTRU PROTECŢIA MEDIULUI SĂLAJ</w:t>
        </w:r>
        <w:r w:rsidR="00CC0DC8" w:rsidRPr="00792944">
          <w:rPr>
            <w:rFonts w:ascii="Times New Roman" w:hAnsi="Times New Roman"/>
            <w:sz w:val="24"/>
            <w:szCs w:val="24"/>
            <w:lang w:val="ro-RO"/>
          </w:rPr>
          <w:t xml:space="preserve"> </w:t>
        </w:r>
      </w:p>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CC0DC8" w:rsidRPr="00792944" w:rsidRDefault="00CC0DC8"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792944" w:rsidTr="00B838B5">
          <w:tc>
            <w:tcPr>
              <w:tcW w:w="8370" w:type="dxa"/>
              <w:shd w:val="clear" w:color="auto" w:fill="auto"/>
            </w:tcPr>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CC0DC8" w:rsidRPr="00792944" w:rsidRDefault="00CC0DC8">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AD7FA3">
          <w:rPr>
            <w:rFonts w:ascii="Times New Roman" w:hAnsi="Times New Roman"/>
            <w:noProof/>
            <w:sz w:val="24"/>
            <w:szCs w:val="24"/>
          </w:rPr>
          <w:t>3</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AD7FA3"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45829227"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54554"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AD7FA3">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BA9" w:rsidRDefault="00FD3BA9" w:rsidP="000B208E">
      <w:pPr>
        <w:spacing w:after="0" w:line="240" w:lineRule="auto"/>
      </w:pPr>
      <w:r>
        <w:separator/>
      </w:r>
    </w:p>
  </w:footnote>
  <w:footnote w:type="continuationSeparator" w:id="0">
    <w:p w:rsidR="00FD3BA9" w:rsidRDefault="00FD3BA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Default="00AD7FA3"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26.1pt;margin-top:-7pt;width:81.4pt;height:65.45pt;z-index:-251634688">
          <v:imagedata r:id="rId1" o:title=""/>
        </v:shape>
        <o:OLEObject Type="Embed" ProgID="CorelDRAW.Graphic.13" ShapeID="_x0000_s2072" DrawAspect="Content" ObjectID="_1745829226"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24F63" w:rsidRPr="00D97B4B" w:rsidRDefault="00D24F63" w:rsidP="00D97B4B">
    <w:pPr>
      <w:pStyle w:val="Header"/>
      <w:tabs>
        <w:tab w:val="clear" w:pos="4680"/>
        <w:tab w:val="clear" w:pos="9360"/>
        <w:tab w:val="left" w:pos="9000"/>
      </w:tabs>
      <w:rPr>
        <w:lang w:val="it-IT"/>
      </w:rPr>
    </w:pPr>
  </w:p>
  <w:p w:rsidR="00D97B4B" w:rsidRPr="00D811BD" w:rsidRDefault="00D811BD" w:rsidP="00D24F63">
    <w:pPr>
      <w:pStyle w:val="Header"/>
      <w:tabs>
        <w:tab w:val="clear" w:pos="4680"/>
        <w:tab w:val="clear" w:pos="9360"/>
        <w:tab w:val="left" w:pos="9000"/>
      </w:tabs>
      <w:jc w:val="center"/>
      <w:rPr>
        <w:rFonts w:ascii="Times New Roman" w:hAnsi="Times New Roman"/>
        <w:b/>
        <w:sz w:val="28"/>
        <w:szCs w:val="28"/>
        <w:lang w:val="ro-RO"/>
      </w:rPr>
    </w:pPr>
    <w:r w:rsidRPr="00D811BD">
      <w:rPr>
        <w:rFonts w:ascii="Times New Roman" w:hAnsi="Times New Roman"/>
        <w:b/>
        <w:sz w:val="28"/>
        <w:szCs w:val="28"/>
        <w:lang w:val="ro-RO"/>
      </w:rPr>
      <w:t>Ministerul Mediului, Apelor și Pădurilor</w:t>
    </w:r>
  </w:p>
  <w:p w:rsidR="00D97B4B" w:rsidRPr="00D97B4B" w:rsidRDefault="00D97B4B" w:rsidP="00D24F63">
    <w:pPr>
      <w:tabs>
        <w:tab w:val="left" w:pos="9000"/>
      </w:tabs>
      <w:spacing w:after="0" w:line="240" w:lineRule="auto"/>
      <w:jc w:val="center"/>
      <w:rPr>
        <w:rFonts w:ascii="Times New Roman" w:hAnsi="Times New Roman"/>
        <w:b/>
        <w:sz w:val="32"/>
        <w:szCs w:val="32"/>
        <w:lang w:val="it-IT"/>
      </w:rPr>
    </w:pPr>
    <w:r w:rsidRPr="00D97B4B">
      <w:rPr>
        <w:rFonts w:ascii="Times New Roman" w:hAnsi="Times New Roman"/>
        <w:b/>
        <w:sz w:val="32"/>
        <w:szCs w:val="32"/>
        <w:lang w:val="it-IT"/>
      </w:rPr>
      <w:t>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880DF7"/>
    <w:multiLevelType w:val="hybridMultilevel"/>
    <w:tmpl w:val="FC7E3BF8"/>
    <w:lvl w:ilvl="0" w:tplc="3468CD1C">
      <w:start w:val="3"/>
      <w:numFmt w:val="bullet"/>
      <w:lvlText w:val="-"/>
      <w:lvlJc w:val="left"/>
      <w:pPr>
        <w:ind w:left="1495" w:hanging="360"/>
      </w:pPr>
      <w:rPr>
        <w:rFonts w:ascii="Arial" w:eastAsia="Calibri" w:hAnsi="Arial" w:cs="Arial" w:hint="default"/>
        <w:color w:val="auto"/>
        <w:sz w:val="24"/>
        <w:szCs w:val="24"/>
      </w:r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3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BE16F8"/>
    <w:multiLevelType w:val="hybridMultilevel"/>
    <w:tmpl w:val="A20290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1450F8"/>
    <w:multiLevelType w:val="hybridMultilevel"/>
    <w:tmpl w:val="C83A0AD4"/>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0"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8"/>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6"/>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8"/>
  </w:num>
  <w:num w:numId="24">
    <w:abstractNumId w:val="10"/>
  </w:num>
  <w:num w:numId="25">
    <w:abstractNumId w:val="27"/>
  </w:num>
  <w:num w:numId="26">
    <w:abstractNumId w:val="26"/>
  </w:num>
  <w:num w:numId="27">
    <w:abstractNumId w:val="19"/>
  </w:num>
  <w:num w:numId="28">
    <w:abstractNumId w:val="22"/>
  </w:num>
  <w:num w:numId="29">
    <w:abstractNumId w:val="32"/>
  </w:num>
  <w:num w:numId="30">
    <w:abstractNumId w:val="29"/>
  </w:num>
  <w:num w:numId="31">
    <w:abstractNumId w:val="24"/>
  </w:num>
  <w:num w:numId="32">
    <w:abstractNumId w:val="30"/>
  </w:num>
  <w:num w:numId="33">
    <w:abstractNumId w:val="40"/>
  </w:num>
  <w:num w:numId="34">
    <w:abstractNumId w:val="25"/>
  </w:num>
  <w:num w:numId="35">
    <w:abstractNumId w:val="35"/>
  </w:num>
  <w:num w:numId="36">
    <w:abstractNumId w:val="33"/>
  </w:num>
  <w:num w:numId="37">
    <w:abstractNumId w:val="8"/>
  </w:num>
  <w:num w:numId="38">
    <w:abstractNumId w:val="31"/>
  </w:num>
  <w:num w:numId="39">
    <w:abstractNumId w:val="37"/>
  </w:num>
  <w:num w:numId="40">
    <w:abstractNumId w:val="31"/>
  </w:num>
  <w:num w:numId="41">
    <w:abstractNumId w:val="3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057D"/>
    <w:rsid w:val="00032FEE"/>
    <w:rsid w:val="00035A29"/>
    <w:rsid w:val="00037702"/>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7AD"/>
    <w:rsid w:val="00083A89"/>
    <w:rsid w:val="00084F3F"/>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2769"/>
    <w:rsid w:val="000A28A6"/>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68C5"/>
    <w:rsid w:val="000B761C"/>
    <w:rsid w:val="000C0E13"/>
    <w:rsid w:val="000C2035"/>
    <w:rsid w:val="000C22B6"/>
    <w:rsid w:val="000C44B0"/>
    <w:rsid w:val="000C4C81"/>
    <w:rsid w:val="000C65B6"/>
    <w:rsid w:val="000C678F"/>
    <w:rsid w:val="000C6E65"/>
    <w:rsid w:val="000C789B"/>
    <w:rsid w:val="000C7CD3"/>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04"/>
    <w:rsid w:val="000E754E"/>
    <w:rsid w:val="000F0E58"/>
    <w:rsid w:val="000F0F59"/>
    <w:rsid w:val="000F1306"/>
    <w:rsid w:val="000F17BC"/>
    <w:rsid w:val="000F4326"/>
    <w:rsid w:val="000F5E78"/>
    <w:rsid w:val="0010020B"/>
    <w:rsid w:val="00101D11"/>
    <w:rsid w:val="001025AD"/>
    <w:rsid w:val="00102B1B"/>
    <w:rsid w:val="00103BFE"/>
    <w:rsid w:val="00105801"/>
    <w:rsid w:val="00105D6F"/>
    <w:rsid w:val="0010681D"/>
    <w:rsid w:val="00106F3A"/>
    <w:rsid w:val="00107E63"/>
    <w:rsid w:val="00107F09"/>
    <w:rsid w:val="00110260"/>
    <w:rsid w:val="001113CC"/>
    <w:rsid w:val="001116F7"/>
    <w:rsid w:val="00111EE0"/>
    <w:rsid w:val="0011398C"/>
    <w:rsid w:val="00113C3D"/>
    <w:rsid w:val="00114271"/>
    <w:rsid w:val="00115BF4"/>
    <w:rsid w:val="001221C1"/>
    <w:rsid w:val="00122886"/>
    <w:rsid w:val="00122FA8"/>
    <w:rsid w:val="001231CD"/>
    <w:rsid w:val="00123FDF"/>
    <w:rsid w:val="0012710C"/>
    <w:rsid w:val="001301D3"/>
    <w:rsid w:val="001306EB"/>
    <w:rsid w:val="00130BD2"/>
    <w:rsid w:val="00131EAD"/>
    <w:rsid w:val="00132586"/>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013"/>
    <w:rsid w:val="001454BD"/>
    <w:rsid w:val="001454F7"/>
    <w:rsid w:val="00145EFA"/>
    <w:rsid w:val="00146552"/>
    <w:rsid w:val="00146E3B"/>
    <w:rsid w:val="00146FB1"/>
    <w:rsid w:val="00150956"/>
    <w:rsid w:val="001518F4"/>
    <w:rsid w:val="00152D5A"/>
    <w:rsid w:val="00153925"/>
    <w:rsid w:val="00155B3F"/>
    <w:rsid w:val="00155F31"/>
    <w:rsid w:val="0015656C"/>
    <w:rsid w:val="001569AE"/>
    <w:rsid w:val="00156F90"/>
    <w:rsid w:val="001576DC"/>
    <w:rsid w:val="001578AD"/>
    <w:rsid w:val="00160BE9"/>
    <w:rsid w:val="00161DA7"/>
    <w:rsid w:val="0016256B"/>
    <w:rsid w:val="00163087"/>
    <w:rsid w:val="00164BB0"/>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291B"/>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E01"/>
    <w:rsid w:val="001A0F63"/>
    <w:rsid w:val="001A17C2"/>
    <w:rsid w:val="001A2AAA"/>
    <w:rsid w:val="001A2E39"/>
    <w:rsid w:val="001A459D"/>
    <w:rsid w:val="001A5059"/>
    <w:rsid w:val="001A5254"/>
    <w:rsid w:val="001A5B32"/>
    <w:rsid w:val="001A5F6F"/>
    <w:rsid w:val="001A62B0"/>
    <w:rsid w:val="001A6A42"/>
    <w:rsid w:val="001A6C57"/>
    <w:rsid w:val="001A6EA1"/>
    <w:rsid w:val="001A72FA"/>
    <w:rsid w:val="001B1A04"/>
    <w:rsid w:val="001B255D"/>
    <w:rsid w:val="001B399C"/>
    <w:rsid w:val="001B5948"/>
    <w:rsid w:val="001B7066"/>
    <w:rsid w:val="001B7068"/>
    <w:rsid w:val="001B762F"/>
    <w:rsid w:val="001C077B"/>
    <w:rsid w:val="001C148E"/>
    <w:rsid w:val="001C1EC7"/>
    <w:rsid w:val="001C37CD"/>
    <w:rsid w:val="001C4C39"/>
    <w:rsid w:val="001C558F"/>
    <w:rsid w:val="001C6440"/>
    <w:rsid w:val="001C77E7"/>
    <w:rsid w:val="001C7E98"/>
    <w:rsid w:val="001D063B"/>
    <w:rsid w:val="001D19A0"/>
    <w:rsid w:val="001D1F05"/>
    <w:rsid w:val="001D2EF7"/>
    <w:rsid w:val="001D4890"/>
    <w:rsid w:val="001D4F95"/>
    <w:rsid w:val="001D5534"/>
    <w:rsid w:val="001D561D"/>
    <w:rsid w:val="001D5C3F"/>
    <w:rsid w:val="001D67DF"/>
    <w:rsid w:val="001D72B9"/>
    <w:rsid w:val="001E20CF"/>
    <w:rsid w:val="001E2C49"/>
    <w:rsid w:val="001E3368"/>
    <w:rsid w:val="001E5397"/>
    <w:rsid w:val="001E6082"/>
    <w:rsid w:val="001F0061"/>
    <w:rsid w:val="001F273B"/>
    <w:rsid w:val="001F27FF"/>
    <w:rsid w:val="001F463C"/>
    <w:rsid w:val="001F7EE2"/>
    <w:rsid w:val="00201405"/>
    <w:rsid w:val="00201B3E"/>
    <w:rsid w:val="002028D9"/>
    <w:rsid w:val="0020298B"/>
    <w:rsid w:val="00202E3C"/>
    <w:rsid w:val="002033FC"/>
    <w:rsid w:val="002035A1"/>
    <w:rsid w:val="00203C9F"/>
    <w:rsid w:val="00203EF3"/>
    <w:rsid w:val="002041CC"/>
    <w:rsid w:val="00204903"/>
    <w:rsid w:val="002057B0"/>
    <w:rsid w:val="002070E7"/>
    <w:rsid w:val="00207D7D"/>
    <w:rsid w:val="002108DD"/>
    <w:rsid w:val="00212D1D"/>
    <w:rsid w:val="00214068"/>
    <w:rsid w:val="00215D1C"/>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39D4"/>
    <w:rsid w:val="00234DFD"/>
    <w:rsid w:val="00236AD0"/>
    <w:rsid w:val="00237AED"/>
    <w:rsid w:val="002400A9"/>
    <w:rsid w:val="00243494"/>
    <w:rsid w:val="002449F1"/>
    <w:rsid w:val="00244AA4"/>
    <w:rsid w:val="0024511E"/>
    <w:rsid w:val="00245CEC"/>
    <w:rsid w:val="00246CDB"/>
    <w:rsid w:val="00247422"/>
    <w:rsid w:val="00247D84"/>
    <w:rsid w:val="0025035D"/>
    <w:rsid w:val="00252C5F"/>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5A06"/>
    <w:rsid w:val="00266C21"/>
    <w:rsid w:val="00266C24"/>
    <w:rsid w:val="00267409"/>
    <w:rsid w:val="002700D6"/>
    <w:rsid w:val="00271767"/>
    <w:rsid w:val="00273020"/>
    <w:rsid w:val="00274E2F"/>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421D"/>
    <w:rsid w:val="00297211"/>
    <w:rsid w:val="00297443"/>
    <w:rsid w:val="00297C9D"/>
    <w:rsid w:val="002A191C"/>
    <w:rsid w:val="002A1944"/>
    <w:rsid w:val="002A1C68"/>
    <w:rsid w:val="002A20C1"/>
    <w:rsid w:val="002A36DC"/>
    <w:rsid w:val="002A497B"/>
    <w:rsid w:val="002A5371"/>
    <w:rsid w:val="002A7363"/>
    <w:rsid w:val="002B00B4"/>
    <w:rsid w:val="002B16FD"/>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C7359"/>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1A3"/>
    <w:rsid w:val="002F35BE"/>
    <w:rsid w:val="002F44D1"/>
    <w:rsid w:val="002F4680"/>
    <w:rsid w:val="002F52D0"/>
    <w:rsid w:val="002F68D8"/>
    <w:rsid w:val="002F6DE0"/>
    <w:rsid w:val="002F6FB0"/>
    <w:rsid w:val="002F7FF9"/>
    <w:rsid w:val="00300603"/>
    <w:rsid w:val="003009F0"/>
    <w:rsid w:val="00300E4F"/>
    <w:rsid w:val="00300EC1"/>
    <w:rsid w:val="00302577"/>
    <w:rsid w:val="003027FE"/>
    <w:rsid w:val="0030328A"/>
    <w:rsid w:val="00303BEB"/>
    <w:rsid w:val="00303FDE"/>
    <w:rsid w:val="003040E7"/>
    <w:rsid w:val="00304110"/>
    <w:rsid w:val="0030428A"/>
    <w:rsid w:val="0030431B"/>
    <w:rsid w:val="00304F79"/>
    <w:rsid w:val="00305CF9"/>
    <w:rsid w:val="0030618B"/>
    <w:rsid w:val="003062B2"/>
    <w:rsid w:val="00306FF8"/>
    <w:rsid w:val="003070B3"/>
    <w:rsid w:val="0030735F"/>
    <w:rsid w:val="00307532"/>
    <w:rsid w:val="003125D9"/>
    <w:rsid w:val="0031466E"/>
    <w:rsid w:val="003214A4"/>
    <w:rsid w:val="00322F08"/>
    <w:rsid w:val="003230BA"/>
    <w:rsid w:val="003237E1"/>
    <w:rsid w:val="00324DEE"/>
    <w:rsid w:val="00324FD2"/>
    <w:rsid w:val="00325329"/>
    <w:rsid w:val="003259C6"/>
    <w:rsid w:val="00330D28"/>
    <w:rsid w:val="00330DF2"/>
    <w:rsid w:val="003319FB"/>
    <w:rsid w:val="003325A5"/>
    <w:rsid w:val="00332D60"/>
    <w:rsid w:val="00332E1D"/>
    <w:rsid w:val="00333DDA"/>
    <w:rsid w:val="00333ED0"/>
    <w:rsid w:val="00335A6B"/>
    <w:rsid w:val="00337084"/>
    <w:rsid w:val="00337F40"/>
    <w:rsid w:val="00340EFE"/>
    <w:rsid w:val="003413EE"/>
    <w:rsid w:val="003451FF"/>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0FAA"/>
    <w:rsid w:val="0037125E"/>
    <w:rsid w:val="0037164C"/>
    <w:rsid w:val="00371E8D"/>
    <w:rsid w:val="003720B8"/>
    <w:rsid w:val="00372A79"/>
    <w:rsid w:val="003733B5"/>
    <w:rsid w:val="00374566"/>
    <w:rsid w:val="00375B16"/>
    <w:rsid w:val="003761EA"/>
    <w:rsid w:val="00376CCF"/>
    <w:rsid w:val="00380043"/>
    <w:rsid w:val="00384BC7"/>
    <w:rsid w:val="00384D2A"/>
    <w:rsid w:val="00385587"/>
    <w:rsid w:val="003855D9"/>
    <w:rsid w:val="00386268"/>
    <w:rsid w:val="0038727B"/>
    <w:rsid w:val="003875A7"/>
    <w:rsid w:val="00387639"/>
    <w:rsid w:val="003910B4"/>
    <w:rsid w:val="0039163F"/>
    <w:rsid w:val="00392583"/>
    <w:rsid w:val="003926FE"/>
    <w:rsid w:val="00395666"/>
    <w:rsid w:val="00395780"/>
    <w:rsid w:val="003A0FB4"/>
    <w:rsid w:val="003A30E0"/>
    <w:rsid w:val="003A3A2D"/>
    <w:rsid w:val="003A3E02"/>
    <w:rsid w:val="003A4325"/>
    <w:rsid w:val="003A7808"/>
    <w:rsid w:val="003A7B98"/>
    <w:rsid w:val="003A7CA1"/>
    <w:rsid w:val="003B18B4"/>
    <w:rsid w:val="003B275F"/>
    <w:rsid w:val="003B2DC1"/>
    <w:rsid w:val="003B3C11"/>
    <w:rsid w:val="003B54CF"/>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4253"/>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1946"/>
    <w:rsid w:val="00412AF3"/>
    <w:rsid w:val="00413395"/>
    <w:rsid w:val="00413AD9"/>
    <w:rsid w:val="00415A86"/>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47961"/>
    <w:rsid w:val="00450ADD"/>
    <w:rsid w:val="00450EFE"/>
    <w:rsid w:val="004512E2"/>
    <w:rsid w:val="004522C9"/>
    <w:rsid w:val="00452815"/>
    <w:rsid w:val="0045389B"/>
    <w:rsid w:val="00453F14"/>
    <w:rsid w:val="00454750"/>
    <w:rsid w:val="004562A8"/>
    <w:rsid w:val="00456978"/>
    <w:rsid w:val="00460783"/>
    <w:rsid w:val="00460A78"/>
    <w:rsid w:val="0046128F"/>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4413"/>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2609"/>
    <w:rsid w:val="004C3713"/>
    <w:rsid w:val="004C4842"/>
    <w:rsid w:val="004C4DF5"/>
    <w:rsid w:val="004C5249"/>
    <w:rsid w:val="004C61A8"/>
    <w:rsid w:val="004C674C"/>
    <w:rsid w:val="004D0291"/>
    <w:rsid w:val="004D2203"/>
    <w:rsid w:val="004D2252"/>
    <w:rsid w:val="004D2392"/>
    <w:rsid w:val="004D2E4A"/>
    <w:rsid w:val="004D3761"/>
    <w:rsid w:val="004D3C7E"/>
    <w:rsid w:val="004D4DD7"/>
    <w:rsid w:val="004D5DC3"/>
    <w:rsid w:val="004D5E64"/>
    <w:rsid w:val="004D75D1"/>
    <w:rsid w:val="004E08CA"/>
    <w:rsid w:val="004E12D5"/>
    <w:rsid w:val="004E18F4"/>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5133"/>
    <w:rsid w:val="0050770D"/>
    <w:rsid w:val="00507D73"/>
    <w:rsid w:val="005103B0"/>
    <w:rsid w:val="00510644"/>
    <w:rsid w:val="005109D0"/>
    <w:rsid w:val="005111AE"/>
    <w:rsid w:val="00511896"/>
    <w:rsid w:val="00511F07"/>
    <w:rsid w:val="00512A58"/>
    <w:rsid w:val="0051580A"/>
    <w:rsid w:val="0051652F"/>
    <w:rsid w:val="005167E4"/>
    <w:rsid w:val="0052015B"/>
    <w:rsid w:val="00521562"/>
    <w:rsid w:val="005228E1"/>
    <w:rsid w:val="00522AB1"/>
    <w:rsid w:val="00523227"/>
    <w:rsid w:val="005236D1"/>
    <w:rsid w:val="005237C6"/>
    <w:rsid w:val="005261B3"/>
    <w:rsid w:val="00526D9B"/>
    <w:rsid w:val="005303BF"/>
    <w:rsid w:val="005306A8"/>
    <w:rsid w:val="00530E44"/>
    <w:rsid w:val="00531007"/>
    <w:rsid w:val="00531B6D"/>
    <w:rsid w:val="00532667"/>
    <w:rsid w:val="00532A1D"/>
    <w:rsid w:val="0053429B"/>
    <w:rsid w:val="00534353"/>
    <w:rsid w:val="00534A00"/>
    <w:rsid w:val="005428ED"/>
    <w:rsid w:val="00544555"/>
    <w:rsid w:val="005448D5"/>
    <w:rsid w:val="00546C33"/>
    <w:rsid w:val="00546D1E"/>
    <w:rsid w:val="00547EAB"/>
    <w:rsid w:val="0055122E"/>
    <w:rsid w:val="005524E1"/>
    <w:rsid w:val="005527B4"/>
    <w:rsid w:val="005527B7"/>
    <w:rsid w:val="00552C10"/>
    <w:rsid w:val="0055433E"/>
    <w:rsid w:val="00555C0F"/>
    <w:rsid w:val="00557F86"/>
    <w:rsid w:val="00562E8D"/>
    <w:rsid w:val="0056445B"/>
    <w:rsid w:val="00565ABE"/>
    <w:rsid w:val="00567107"/>
    <w:rsid w:val="0056781A"/>
    <w:rsid w:val="00570082"/>
    <w:rsid w:val="005703CB"/>
    <w:rsid w:val="005706A4"/>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5A84"/>
    <w:rsid w:val="005B601F"/>
    <w:rsid w:val="005C0138"/>
    <w:rsid w:val="005C1352"/>
    <w:rsid w:val="005C15CE"/>
    <w:rsid w:val="005C33DF"/>
    <w:rsid w:val="005C5459"/>
    <w:rsid w:val="005C6043"/>
    <w:rsid w:val="005C6575"/>
    <w:rsid w:val="005D0237"/>
    <w:rsid w:val="005D12DA"/>
    <w:rsid w:val="005D26E9"/>
    <w:rsid w:val="005D3D1C"/>
    <w:rsid w:val="005D45A8"/>
    <w:rsid w:val="005D5201"/>
    <w:rsid w:val="005D52CA"/>
    <w:rsid w:val="005D57CC"/>
    <w:rsid w:val="005D5FEC"/>
    <w:rsid w:val="005D7569"/>
    <w:rsid w:val="005E0B6A"/>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316F"/>
    <w:rsid w:val="005F4368"/>
    <w:rsid w:val="005F5A91"/>
    <w:rsid w:val="005F5C58"/>
    <w:rsid w:val="005F5FEB"/>
    <w:rsid w:val="005F6029"/>
    <w:rsid w:val="005F67F2"/>
    <w:rsid w:val="005F6852"/>
    <w:rsid w:val="005F6A1C"/>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558A"/>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0B5D"/>
    <w:rsid w:val="006416B0"/>
    <w:rsid w:val="006421C4"/>
    <w:rsid w:val="00642877"/>
    <w:rsid w:val="0064421C"/>
    <w:rsid w:val="00644B83"/>
    <w:rsid w:val="00646F01"/>
    <w:rsid w:val="0064749C"/>
    <w:rsid w:val="006478E3"/>
    <w:rsid w:val="00647CE8"/>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77A50"/>
    <w:rsid w:val="00680230"/>
    <w:rsid w:val="00680FA3"/>
    <w:rsid w:val="00681EE1"/>
    <w:rsid w:val="00682C15"/>
    <w:rsid w:val="00683389"/>
    <w:rsid w:val="00685F13"/>
    <w:rsid w:val="0069005A"/>
    <w:rsid w:val="0069129D"/>
    <w:rsid w:val="006914CE"/>
    <w:rsid w:val="00692A10"/>
    <w:rsid w:val="00693430"/>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B8D"/>
    <w:rsid w:val="006B1C24"/>
    <w:rsid w:val="006B1D46"/>
    <w:rsid w:val="006B2549"/>
    <w:rsid w:val="006B4867"/>
    <w:rsid w:val="006B49FE"/>
    <w:rsid w:val="006B4D45"/>
    <w:rsid w:val="006B7540"/>
    <w:rsid w:val="006B7B9E"/>
    <w:rsid w:val="006C04DD"/>
    <w:rsid w:val="006C1CF9"/>
    <w:rsid w:val="006C383C"/>
    <w:rsid w:val="006C3BE9"/>
    <w:rsid w:val="006C4188"/>
    <w:rsid w:val="006C4C39"/>
    <w:rsid w:val="006C56E0"/>
    <w:rsid w:val="006C6E19"/>
    <w:rsid w:val="006D00AA"/>
    <w:rsid w:val="006D07C9"/>
    <w:rsid w:val="006D09B1"/>
    <w:rsid w:val="006D174D"/>
    <w:rsid w:val="006D188D"/>
    <w:rsid w:val="006D1A2C"/>
    <w:rsid w:val="006D1F43"/>
    <w:rsid w:val="006D22ED"/>
    <w:rsid w:val="006D3854"/>
    <w:rsid w:val="006D5319"/>
    <w:rsid w:val="006D7060"/>
    <w:rsid w:val="006D733F"/>
    <w:rsid w:val="006D73D8"/>
    <w:rsid w:val="006D7AEB"/>
    <w:rsid w:val="006E00B0"/>
    <w:rsid w:val="006E0AEB"/>
    <w:rsid w:val="006E0DC6"/>
    <w:rsid w:val="006E17A5"/>
    <w:rsid w:val="006E6025"/>
    <w:rsid w:val="006E6EA4"/>
    <w:rsid w:val="006E6FE1"/>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179D7"/>
    <w:rsid w:val="00720E06"/>
    <w:rsid w:val="007215EF"/>
    <w:rsid w:val="0072192A"/>
    <w:rsid w:val="00722D90"/>
    <w:rsid w:val="0072493C"/>
    <w:rsid w:val="00724A36"/>
    <w:rsid w:val="00725373"/>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38C2"/>
    <w:rsid w:val="00765491"/>
    <w:rsid w:val="00765B15"/>
    <w:rsid w:val="00770CE2"/>
    <w:rsid w:val="00771326"/>
    <w:rsid w:val="00771651"/>
    <w:rsid w:val="00771F41"/>
    <w:rsid w:val="00772104"/>
    <w:rsid w:val="00772176"/>
    <w:rsid w:val="0077272F"/>
    <w:rsid w:val="007739A4"/>
    <w:rsid w:val="00775F36"/>
    <w:rsid w:val="0077665D"/>
    <w:rsid w:val="00777260"/>
    <w:rsid w:val="00777D1E"/>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3A9"/>
    <w:rsid w:val="007D2900"/>
    <w:rsid w:val="007D3ACC"/>
    <w:rsid w:val="007D4349"/>
    <w:rsid w:val="007D52A7"/>
    <w:rsid w:val="007D571C"/>
    <w:rsid w:val="007D5985"/>
    <w:rsid w:val="007D5E4B"/>
    <w:rsid w:val="007D6479"/>
    <w:rsid w:val="007D7E9E"/>
    <w:rsid w:val="007E06BB"/>
    <w:rsid w:val="007E105A"/>
    <w:rsid w:val="007E1735"/>
    <w:rsid w:val="007E1C8F"/>
    <w:rsid w:val="007E2223"/>
    <w:rsid w:val="007E540D"/>
    <w:rsid w:val="007E54F3"/>
    <w:rsid w:val="007E5BCD"/>
    <w:rsid w:val="007E67F5"/>
    <w:rsid w:val="007F0639"/>
    <w:rsid w:val="007F0BF1"/>
    <w:rsid w:val="007F1F32"/>
    <w:rsid w:val="007F2D10"/>
    <w:rsid w:val="007F536A"/>
    <w:rsid w:val="007F59A3"/>
    <w:rsid w:val="007F5EDD"/>
    <w:rsid w:val="007F77C4"/>
    <w:rsid w:val="00801746"/>
    <w:rsid w:val="00802159"/>
    <w:rsid w:val="00802822"/>
    <w:rsid w:val="00802DF5"/>
    <w:rsid w:val="008036B2"/>
    <w:rsid w:val="00804057"/>
    <w:rsid w:val="00804444"/>
    <w:rsid w:val="00806486"/>
    <w:rsid w:val="00806AC0"/>
    <w:rsid w:val="00810953"/>
    <w:rsid w:val="00810B35"/>
    <w:rsid w:val="0081211D"/>
    <w:rsid w:val="0081366A"/>
    <w:rsid w:val="0081370A"/>
    <w:rsid w:val="008145BA"/>
    <w:rsid w:val="00815BA2"/>
    <w:rsid w:val="008162DF"/>
    <w:rsid w:val="00816838"/>
    <w:rsid w:val="008168F9"/>
    <w:rsid w:val="00820A81"/>
    <w:rsid w:val="00820B3B"/>
    <w:rsid w:val="008215B5"/>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52A0"/>
    <w:rsid w:val="008664FC"/>
    <w:rsid w:val="00866505"/>
    <w:rsid w:val="00867694"/>
    <w:rsid w:val="0087014E"/>
    <w:rsid w:val="008725DA"/>
    <w:rsid w:val="00873D01"/>
    <w:rsid w:val="0087551C"/>
    <w:rsid w:val="008774D3"/>
    <w:rsid w:val="00877697"/>
    <w:rsid w:val="00880B5E"/>
    <w:rsid w:val="008823F4"/>
    <w:rsid w:val="00885F85"/>
    <w:rsid w:val="00891D56"/>
    <w:rsid w:val="00892E5C"/>
    <w:rsid w:val="00894FB2"/>
    <w:rsid w:val="0089533F"/>
    <w:rsid w:val="008967C7"/>
    <w:rsid w:val="008A017E"/>
    <w:rsid w:val="008A0D00"/>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1232"/>
    <w:rsid w:val="008C2DB3"/>
    <w:rsid w:val="008C3DB8"/>
    <w:rsid w:val="008C4937"/>
    <w:rsid w:val="008C5882"/>
    <w:rsid w:val="008C793B"/>
    <w:rsid w:val="008D140B"/>
    <w:rsid w:val="008D1BB4"/>
    <w:rsid w:val="008D247C"/>
    <w:rsid w:val="008D3427"/>
    <w:rsid w:val="008D5166"/>
    <w:rsid w:val="008D6017"/>
    <w:rsid w:val="008D604D"/>
    <w:rsid w:val="008E0877"/>
    <w:rsid w:val="008E2508"/>
    <w:rsid w:val="008E367E"/>
    <w:rsid w:val="008E3F77"/>
    <w:rsid w:val="008E60F4"/>
    <w:rsid w:val="008E7605"/>
    <w:rsid w:val="008E7717"/>
    <w:rsid w:val="008E78BB"/>
    <w:rsid w:val="008F1BDD"/>
    <w:rsid w:val="008F1EA0"/>
    <w:rsid w:val="008F2343"/>
    <w:rsid w:val="008F265F"/>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414"/>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1E32"/>
    <w:rsid w:val="009324C2"/>
    <w:rsid w:val="00934B4C"/>
    <w:rsid w:val="0093589A"/>
    <w:rsid w:val="0093629E"/>
    <w:rsid w:val="00936C58"/>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0F60"/>
    <w:rsid w:val="00972744"/>
    <w:rsid w:val="0097298F"/>
    <w:rsid w:val="00972ACE"/>
    <w:rsid w:val="0097397B"/>
    <w:rsid w:val="00974093"/>
    <w:rsid w:val="00974100"/>
    <w:rsid w:val="00974AEC"/>
    <w:rsid w:val="00974B4A"/>
    <w:rsid w:val="00975781"/>
    <w:rsid w:val="00975C06"/>
    <w:rsid w:val="00975C71"/>
    <w:rsid w:val="0097640C"/>
    <w:rsid w:val="009764E0"/>
    <w:rsid w:val="00977A1B"/>
    <w:rsid w:val="009800B8"/>
    <w:rsid w:val="0098469C"/>
    <w:rsid w:val="00984933"/>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24C"/>
    <w:rsid w:val="009D77C7"/>
    <w:rsid w:val="009D7D3D"/>
    <w:rsid w:val="009E0F50"/>
    <w:rsid w:val="009E19DF"/>
    <w:rsid w:val="009E1A58"/>
    <w:rsid w:val="009E1B4D"/>
    <w:rsid w:val="009E20C7"/>
    <w:rsid w:val="009E2AC9"/>
    <w:rsid w:val="009E4A35"/>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0423"/>
    <w:rsid w:val="00A02965"/>
    <w:rsid w:val="00A02D2A"/>
    <w:rsid w:val="00A04633"/>
    <w:rsid w:val="00A04A29"/>
    <w:rsid w:val="00A05081"/>
    <w:rsid w:val="00A06065"/>
    <w:rsid w:val="00A06CD1"/>
    <w:rsid w:val="00A074AE"/>
    <w:rsid w:val="00A078C4"/>
    <w:rsid w:val="00A07A8C"/>
    <w:rsid w:val="00A106FE"/>
    <w:rsid w:val="00A118B4"/>
    <w:rsid w:val="00A120A4"/>
    <w:rsid w:val="00A12F38"/>
    <w:rsid w:val="00A159AF"/>
    <w:rsid w:val="00A16868"/>
    <w:rsid w:val="00A1723E"/>
    <w:rsid w:val="00A17737"/>
    <w:rsid w:val="00A177BD"/>
    <w:rsid w:val="00A17E7F"/>
    <w:rsid w:val="00A205A7"/>
    <w:rsid w:val="00A22AAD"/>
    <w:rsid w:val="00A230D7"/>
    <w:rsid w:val="00A23D94"/>
    <w:rsid w:val="00A278CD"/>
    <w:rsid w:val="00A30124"/>
    <w:rsid w:val="00A306DD"/>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1D52"/>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652"/>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427C"/>
    <w:rsid w:val="00AC58C1"/>
    <w:rsid w:val="00AC6653"/>
    <w:rsid w:val="00AC7F1D"/>
    <w:rsid w:val="00AD0061"/>
    <w:rsid w:val="00AD043B"/>
    <w:rsid w:val="00AD1160"/>
    <w:rsid w:val="00AD31FB"/>
    <w:rsid w:val="00AD71E8"/>
    <w:rsid w:val="00AD7FA3"/>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A4"/>
    <w:rsid w:val="00AF46B7"/>
    <w:rsid w:val="00B0581D"/>
    <w:rsid w:val="00B06016"/>
    <w:rsid w:val="00B061E5"/>
    <w:rsid w:val="00B07EC2"/>
    <w:rsid w:val="00B100F0"/>
    <w:rsid w:val="00B115E4"/>
    <w:rsid w:val="00B11AB0"/>
    <w:rsid w:val="00B1209D"/>
    <w:rsid w:val="00B120BA"/>
    <w:rsid w:val="00B1282C"/>
    <w:rsid w:val="00B13184"/>
    <w:rsid w:val="00B15369"/>
    <w:rsid w:val="00B157FE"/>
    <w:rsid w:val="00B16B9B"/>
    <w:rsid w:val="00B16D4C"/>
    <w:rsid w:val="00B16EE2"/>
    <w:rsid w:val="00B16FA7"/>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0C3A"/>
    <w:rsid w:val="00B6141F"/>
    <w:rsid w:val="00B62E15"/>
    <w:rsid w:val="00B6339D"/>
    <w:rsid w:val="00B65B38"/>
    <w:rsid w:val="00B66014"/>
    <w:rsid w:val="00B669D3"/>
    <w:rsid w:val="00B67741"/>
    <w:rsid w:val="00B67A37"/>
    <w:rsid w:val="00B703B8"/>
    <w:rsid w:val="00B73185"/>
    <w:rsid w:val="00B737ED"/>
    <w:rsid w:val="00B7448E"/>
    <w:rsid w:val="00B75682"/>
    <w:rsid w:val="00B75D4A"/>
    <w:rsid w:val="00B773BA"/>
    <w:rsid w:val="00B81579"/>
    <w:rsid w:val="00B81BCD"/>
    <w:rsid w:val="00B8431B"/>
    <w:rsid w:val="00B86FCF"/>
    <w:rsid w:val="00B87B3B"/>
    <w:rsid w:val="00B87CAD"/>
    <w:rsid w:val="00B87F96"/>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986"/>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13B3"/>
    <w:rsid w:val="00BD205B"/>
    <w:rsid w:val="00BD23B9"/>
    <w:rsid w:val="00BD3604"/>
    <w:rsid w:val="00BD46ED"/>
    <w:rsid w:val="00BD4889"/>
    <w:rsid w:val="00BD4ACB"/>
    <w:rsid w:val="00BD57BC"/>
    <w:rsid w:val="00BD60B4"/>
    <w:rsid w:val="00BD73D0"/>
    <w:rsid w:val="00BD7E1A"/>
    <w:rsid w:val="00BD7F21"/>
    <w:rsid w:val="00BE019B"/>
    <w:rsid w:val="00BE1F01"/>
    <w:rsid w:val="00BE23C1"/>
    <w:rsid w:val="00BE293B"/>
    <w:rsid w:val="00BE2B29"/>
    <w:rsid w:val="00BE5331"/>
    <w:rsid w:val="00BE54BA"/>
    <w:rsid w:val="00BE5AA3"/>
    <w:rsid w:val="00BE694B"/>
    <w:rsid w:val="00BE7635"/>
    <w:rsid w:val="00BE765E"/>
    <w:rsid w:val="00BF1F99"/>
    <w:rsid w:val="00BF319F"/>
    <w:rsid w:val="00BF3DB8"/>
    <w:rsid w:val="00BF45A4"/>
    <w:rsid w:val="00BF6105"/>
    <w:rsid w:val="00BF728D"/>
    <w:rsid w:val="00C00BC6"/>
    <w:rsid w:val="00C02212"/>
    <w:rsid w:val="00C02CB0"/>
    <w:rsid w:val="00C02EDB"/>
    <w:rsid w:val="00C032A3"/>
    <w:rsid w:val="00C050EE"/>
    <w:rsid w:val="00C05762"/>
    <w:rsid w:val="00C063E9"/>
    <w:rsid w:val="00C064DB"/>
    <w:rsid w:val="00C116FF"/>
    <w:rsid w:val="00C12698"/>
    <w:rsid w:val="00C12839"/>
    <w:rsid w:val="00C13E87"/>
    <w:rsid w:val="00C14FC7"/>
    <w:rsid w:val="00C14FF2"/>
    <w:rsid w:val="00C16080"/>
    <w:rsid w:val="00C17917"/>
    <w:rsid w:val="00C21B17"/>
    <w:rsid w:val="00C21B6F"/>
    <w:rsid w:val="00C21C9B"/>
    <w:rsid w:val="00C221F0"/>
    <w:rsid w:val="00C2443F"/>
    <w:rsid w:val="00C24483"/>
    <w:rsid w:val="00C24BD6"/>
    <w:rsid w:val="00C26E02"/>
    <w:rsid w:val="00C30759"/>
    <w:rsid w:val="00C30AB5"/>
    <w:rsid w:val="00C31139"/>
    <w:rsid w:val="00C32140"/>
    <w:rsid w:val="00C3227A"/>
    <w:rsid w:val="00C32390"/>
    <w:rsid w:val="00C32497"/>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07C2"/>
    <w:rsid w:val="00C71A90"/>
    <w:rsid w:val="00C71DA2"/>
    <w:rsid w:val="00C73967"/>
    <w:rsid w:val="00C77510"/>
    <w:rsid w:val="00C77C6E"/>
    <w:rsid w:val="00C80356"/>
    <w:rsid w:val="00C8069C"/>
    <w:rsid w:val="00C80C28"/>
    <w:rsid w:val="00C80D00"/>
    <w:rsid w:val="00C80E09"/>
    <w:rsid w:val="00C82450"/>
    <w:rsid w:val="00C82C02"/>
    <w:rsid w:val="00C833F9"/>
    <w:rsid w:val="00C83A49"/>
    <w:rsid w:val="00C84320"/>
    <w:rsid w:val="00C84A0F"/>
    <w:rsid w:val="00C87B06"/>
    <w:rsid w:val="00C9055F"/>
    <w:rsid w:val="00C90BFE"/>
    <w:rsid w:val="00C91A62"/>
    <w:rsid w:val="00C92455"/>
    <w:rsid w:val="00C924A3"/>
    <w:rsid w:val="00C92A5C"/>
    <w:rsid w:val="00C93736"/>
    <w:rsid w:val="00C938C4"/>
    <w:rsid w:val="00C93D5D"/>
    <w:rsid w:val="00C93F0E"/>
    <w:rsid w:val="00C94121"/>
    <w:rsid w:val="00C94C7C"/>
    <w:rsid w:val="00C96DD9"/>
    <w:rsid w:val="00CA04B3"/>
    <w:rsid w:val="00CA06E3"/>
    <w:rsid w:val="00CA0A3A"/>
    <w:rsid w:val="00CA0D5C"/>
    <w:rsid w:val="00CA4A84"/>
    <w:rsid w:val="00CA55A4"/>
    <w:rsid w:val="00CA5FEB"/>
    <w:rsid w:val="00CA6D81"/>
    <w:rsid w:val="00CA707B"/>
    <w:rsid w:val="00CB02F9"/>
    <w:rsid w:val="00CB0553"/>
    <w:rsid w:val="00CB1492"/>
    <w:rsid w:val="00CB2A75"/>
    <w:rsid w:val="00CB2B88"/>
    <w:rsid w:val="00CB313D"/>
    <w:rsid w:val="00CB483D"/>
    <w:rsid w:val="00CB5B66"/>
    <w:rsid w:val="00CB5E74"/>
    <w:rsid w:val="00CB6133"/>
    <w:rsid w:val="00CB6D1C"/>
    <w:rsid w:val="00CB6F91"/>
    <w:rsid w:val="00CB7472"/>
    <w:rsid w:val="00CB78B8"/>
    <w:rsid w:val="00CC0059"/>
    <w:rsid w:val="00CC08A1"/>
    <w:rsid w:val="00CC0DC8"/>
    <w:rsid w:val="00CC12AB"/>
    <w:rsid w:val="00CC288B"/>
    <w:rsid w:val="00CC2BD6"/>
    <w:rsid w:val="00CC3817"/>
    <w:rsid w:val="00CC409F"/>
    <w:rsid w:val="00CC4E5E"/>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944"/>
    <w:rsid w:val="00CE3F1E"/>
    <w:rsid w:val="00CE3F33"/>
    <w:rsid w:val="00CE4015"/>
    <w:rsid w:val="00CE47CF"/>
    <w:rsid w:val="00CE4A28"/>
    <w:rsid w:val="00CE6ABE"/>
    <w:rsid w:val="00CE792E"/>
    <w:rsid w:val="00CF087F"/>
    <w:rsid w:val="00CF22DF"/>
    <w:rsid w:val="00CF264C"/>
    <w:rsid w:val="00CF29EA"/>
    <w:rsid w:val="00CF2D19"/>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C2E"/>
    <w:rsid w:val="00D14DBC"/>
    <w:rsid w:val="00D167E5"/>
    <w:rsid w:val="00D171F4"/>
    <w:rsid w:val="00D176DF"/>
    <w:rsid w:val="00D17730"/>
    <w:rsid w:val="00D21C6E"/>
    <w:rsid w:val="00D21ECA"/>
    <w:rsid w:val="00D2262A"/>
    <w:rsid w:val="00D2339E"/>
    <w:rsid w:val="00D24F63"/>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5F6D"/>
    <w:rsid w:val="00D466A4"/>
    <w:rsid w:val="00D47392"/>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9A9"/>
    <w:rsid w:val="00DA1F34"/>
    <w:rsid w:val="00DA25A2"/>
    <w:rsid w:val="00DA2C70"/>
    <w:rsid w:val="00DA2CB1"/>
    <w:rsid w:val="00DA3429"/>
    <w:rsid w:val="00DA39AD"/>
    <w:rsid w:val="00DA3EDE"/>
    <w:rsid w:val="00DA52C6"/>
    <w:rsid w:val="00DA5A61"/>
    <w:rsid w:val="00DA651C"/>
    <w:rsid w:val="00DA6E3D"/>
    <w:rsid w:val="00DA7DE6"/>
    <w:rsid w:val="00DB01A3"/>
    <w:rsid w:val="00DB13A8"/>
    <w:rsid w:val="00DB1629"/>
    <w:rsid w:val="00DB272D"/>
    <w:rsid w:val="00DB378A"/>
    <w:rsid w:val="00DB5A5B"/>
    <w:rsid w:val="00DB5CBC"/>
    <w:rsid w:val="00DB666B"/>
    <w:rsid w:val="00DB6A64"/>
    <w:rsid w:val="00DB787C"/>
    <w:rsid w:val="00DC1A06"/>
    <w:rsid w:val="00DC214B"/>
    <w:rsid w:val="00DC65B9"/>
    <w:rsid w:val="00DC68E1"/>
    <w:rsid w:val="00DC7A92"/>
    <w:rsid w:val="00DC7CC4"/>
    <w:rsid w:val="00DD3A2B"/>
    <w:rsid w:val="00DD6345"/>
    <w:rsid w:val="00DD7189"/>
    <w:rsid w:val="00DD7C95"/>
    <w:rsid w:val="00DE13CB"/>
    <w:rsid w:val="00DE2355"/>
    <w:rsid w:val="00DE362D"/>
    <w:rsid w:val="00DE48CE"/>
    <w:rsid w:val="00DE4B36"/>
    <w:rsid w:val="00DE744A"/>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24A2"/>
    <w:rsid w:val="00E03CAC"/>
    <w:rsid w:val="00E03F5F"/>
    <w:rsid w:val="00E04392"/>
    <w:rsid w:val="00E06B14"/>
    <w:rsid w:val="00E073A1"/>
    <w:rsid w:val="00E07CD8"/>
    <w:rsid w:val="00E10488"/>
    <w:rsid w:val="00E1233E"/>
    <w:rsid w:val="00E12A6D"/>
    <w:rsid w:val="00E12B1F"/>
    <w:rsid w:val="00E15794"/>
    <w:rsid w:val="00E168AE"/>
    <w:rsid w:val="00E176DD"/>
    <w:rsid w:val="00E17DAD"/>
    <w:rsid w:val="00E20053"/>
    <w:rsid w:val="00E20849"/>
    <w:rsid w:val="00E20F1F"/>
    <w:rsid w:val="00E210C0"/>
    <w:rsid w:val="00E21227"/>
    <w:rsid w:val="00E22936"/>
    <w:rsid w:val="00E22B58"/>
    <w:rsid w:val="00E244A0"/>
    <w:rsid w:val="00E26F93"/>
    <w:rsid w:val="00E275D5"/>
    <w:rsid w:val="00E31703"/>
    <w:rsid w:val="00E31EA5"/>
    <w:rsid w:val="00E33CC8"/>
    <w:rsid w:val="00E36219"/>
    <w:rsid w:val="00E36A5F"/>
    <w:rsid w:val="00E36B68"/>
    <w:rsid w:val="00E3729E"/>
    <w:rsid w:val="00E40818"/>
    <w:rsid w:val="00E424F1"/>
    <w:rsid w:val="00E42C12"/>
    <w:rsid w:val="00E43303"/>
    <w:rsid w:val="00E435DE"/>
    <w:rsid w:val="00E44E6F"/>
    <w:rsid w:val="00E455EF"/>
    <w:rsid w:val="00E466DC"/>
    <w:rsid w:val="00E46BDE"/>
    <w:rsid w:val="00E46D41"/>
    <w:rsid w:val="00E46DC1"/>
    <w:rsid w:val="00E50549"/>
    <w:rsid w:val="00E531D9"/>
    <w:rsid w:val="00E53E7A"/>
    <w:rsid w:val="00E5405B"/>
    <w:rsid w:val="00E55873"/>
    <w:rsid w:val="00E55A74"/>
    <w:rsid w:val="00E55DDF"/>
    <w:rsid w:val="00E55EE0"/>
    <w:rsid w:val="00E55F0A"/>
    <w:rsid w:val="00E56A23"/>
    <w:rsid w:val="00E57058"/>
    <w:rsid w:val="00E6022B"/>
    <w:rsid w:val="00E60530"/>
    <w:rsid w:val="00E60916"/>
    <w:rsid w:val="00E610A2"/>
    <w:rsid w:val="00E62F3E"/>
    <w:rsid w:val="00E639AE"/>
    <w:rsid w:val="00E6435E"/>
    <w:rsid w:val="00E65113"/>
    <w:rsid w:val="00E656FF"/>
    <w:rsid w:val="00E65DB9"/>
    <w:rsid w:val="00E67726"/>
    <w:rsid w:val="00E70219"/>
    <w:rsid w:val="00E70DA1"/>
    <w:rsid w:val="00E726CA"/>
    <w:rsid w:val="00E72CE6"/>
    <w:rsid w:val="00E72FEA"/>
    <w:rsid w:val="00E73F9E"/>
    <w:rsid w:val="00E75329"/>
    <w:rsid w:val="00E762BE"/>
    <w:rsid w:val="00E7724C"/>
    <w:rsid w:val="00E7739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61B0"/>
    <w:rsid w:val="00EA6BD2"/>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2BDD"/>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4A"/>
    <w:rsid w:val="00EE539D"/>
    <w:rsid w:val="00EE563B"/>
    <w:rsid w:val="00EE5675"/>
    <w:rsid w:val="00EE5D57"/>
    <w:rsid w:val="00EE7984"/>
    <w:rsid w:val="00EE7A10"/>
    <w:rsid w:val="00EF145A"/>
    <w:rsid w:val="00EF3055"/>
    <w:rsid w:val="00EF3789"/>
    <w:rsid w:val="00EF7CCA"/>
    <w:rsid w:val="00EF7CFD"/>
    <w:rsid w:val="00F00356"/>
    <w:rsid w:val="00F0082B"/>
    <w:rsid w:val="00F0191A"/>
    <w:rsid w:val="00F027DB"/>
    <w:rsid w:val="00F031C5"/>
    <w:rsid w:val="00F03BC8"/>
    <w:rsid w:val="00F071F9"/>
    <w:rsid w:val="00F129DE"/>
    <w:rsid w:val="00F14B52"/>
    <w:rsid w:val="00F15033"/>
    <w:rsid w:val="00F15779"/>
    <w:rsid w:val="00F15BB6"/>
    <w:rsid w:val="00F15F32"/>
    <w:rsid w:val="00F16093"/>
    <w:rsid w:val="00F16945"/>
    <w:rsid w:val="00F20007"/>
    <w:rsid w:val="00F233F5"/>
    <w:rsid w:val="00F23749"/>
    <w:rsid w:val="00F23F67"/>
    <w:rsid w:val="00F2416F"/>
    <w:rsid w:val="00F249FB"/>
    <w:rsid w:val="00F24DAC"/>
    <w:rsid w:val="00F25FE6"/>
    <w:rsid w:val="00F2620F"/>
    <w:rsid w:val="00F271AD"/>
    <w:rsid w:val="00F310B3"/>
    <w:rsid w:val="00F31359"/>
    <w:rsid w:val="00F31527"/>
    <w:rsid w:val="00F319D5"/>
    <w:rsid w:val="00F325EB"/>
    <w:rsid w:val="00F32AAB"/>
    <w:rsid w:val="00F346B6"/>
    <w:rsid w:val="00F34A4C"/>
    <w:rsid w:val="00F3608A"/>
    <w:rsid w:val="00F365F1"/>
    <w:rsid w:val="00F36CE5"/>
    <w:rsid w:val="00F37A91"/>
    <w:rsid w:val="00F37CBE"/>
    <w:rsid w:val="00F40431"/>
    <w:rsid w:val="00F40759"/>
    <w:rsid w:val="00F40CC5"/>
    <w:rsid w:val="00F419FF"/>
    <w:rsid w:val="00F42E7B"/>
    <w:rsid w:val="00F432B9"/>
    <w:rsid w:val="00F43E65"/>
    <w:rsid w:val="00F44EEB"/>
    <w:rsid w:val="00F471A0"/>
    <w:rsid w:val="00F475D1"/>
    <w:rsid w:val="00F477DC"/>
    <w:rsid w:val="00F47B2F"/>
    <w:rsid w:val="00F50313"/>
    <w:rsid w:val="00F5046F"/>
    <w:rsid w:val="00F50498"/>
    <w:rsid w:val="00F52683"/>
    <w:rsid w:val="00F553D4"/>
    <w:rsid w:val="00F61026"/>
    <w:rsid w:val="00F61193"/>
    <w:rsid w:val="00F614DB"/>
    <w:rsid w:val="00F630B6"/>
    <w:rsid w:val="00F638C7"/>
    <w:rsid w:val="00F64D9D"/>
    <w:rsid w:val="00F65553"/>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003"/>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3FCB"/>
    <w:rsid w:val="00FA4448"/>
    <w:rsid w:val="00FA72C7"/>
    <w:rsid w:val="00FA78D0"/>
    <w:rsid w:val="00FB033D"/>
    <w:rsid w:val="00FB10DD"/>
    <w:rsid w:val="00FB145B"/>
    <w:rsid w:val="00FB184A"/>
    <w:rsid w:val="00FB43CC"/>
    <w:rsid w:val="00FB4E6E"/>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2CB"/>
    <w:rsid w:val="00FC7390"/>
    <w:rsid w:val="00FC7583"/>
    <w:rsid w:val="00FC7E69"/>
    <w:rsid w:val="00FD0021"/>
    <w:rsid w:val="00FD35A9"/>
    <w:rsid w:val="00FD3BA9"/>
    <w:rsid w:val="00FD4AE0"/>
    <w:rsid w:val="00FD71A5"/>
    <w:rsid w:val="00FD7308"/>
    <w:rsid w:val="00FD7EDB"/>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44"/>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237F289B"/>
  <w15:docId w15:val="{594AEA83-575B-4E75-869C-8EBC0FE0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table" w:styleId="TableGrid">
    <w:name w:val="Table Grid"/>
    <w:basedOn w:val="TableNormal"/>
    <w:uiPriority w:val="59"/>
    <w:rsid w:val="0064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CE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32</cp:revision>
  <cp:lastPrinted>2023-05-09T04:48:00Z</cp:lastPrinted>
  <dcterms:created xsi:type="dcterms:W3CDTF">2023-05-17T05:45:00Z</dcterms:created>
  <dcterms:modified xsi:type="dcterms:W3CDTF">2023-05-17T08:47:00Z</dcterms:modified>
</cp:coreProperties>
</file>