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F23B91">
      <w:pPr>
        <w:spacing w:after="0" w:line="240" w:lineRule="auto"/>
        <w:jc w:val="center"/>
        <w:rPr>
          <w:rFonts w:ascii="Times New Roman" w:hAnsi="Times New Roman"/>
          <w:b/>
          <w:bCs/>
          <w:color w:val="FF0000"/>
          <w:sz w:val="28"/>
          <w:szCs w:val="28"/>
          <w:lang w:val="ro-RO"/>
        </w:rPr>
      </w:pPr>
    </w:p>
    <w:p w:rsidR="003F404A" w:rsidRDefault="003F404A" w:rsidP="003F404A">
      <w:pPr>
        <w:pStyle w:val="Heading1"/>
        <w:spacing w:after="120"/>
        <w:jc w:val="center"/>
        <w:rPr>
          <w:rFonts w:ascii="Arial" w:hAnsi="Arial" w:cs="Arial"/>
          <w:b/>
          <w:bCs/>
        </w:rPr>
      </w:pPr>
      <w:r w:rsidRPr="007C42C1">
        <w:rPr>
          <w:rFonts w:ascii="Arial" w:hAnsi="Arial" w:cs="Arial"/>
          <w:b/>
        </w:rPr>
        <w:t>D</w:t>
      </w:r>
      <w:r w:rsidRPr="00907A23">
        <w:rPr>
          <w:rFonts w:ascii="Arial" w:hAnsi="Arial" w:cs="Arial"/>
          <w:b/>
        </w:rPr>
        <w:t>ECIZIA ETAPEI DE ÎNCADRARE</w:t>
      </w:r>
      <w:r w:rsidRPr="00907A23">
        <w:rPr>
          <w:rFonts w:ascii="Arial" w:hAnsi="Arial" w:cs="Arial"/>
          <w:b/>
          <w:bCs/>
        </w:rPr>
        <w:t xml:space="preserve"> </w:t>
      </w:r>
    </w:p>
    <w:p w:rsidR="005F6B74" w:rsidRPr="005F6B74" w:rsidRDefault="005F6B74" w:rsidP="005F6B74">
      <w:pPr>
        <w:rPr>
          <w:rFonts w:ascii="Arial" w:hAnsi="Arial" w:cs="Arial"/>
          <w:sz w:val="24"/>
          <w:szCs w:val="24"/>
          <w:lang w:val="ro-RO" w:eastAsia="ro-RO"/>
        </w:rPr>
      </w:pPr>
      <w:r>
        <w:rPr>
          <w:lang w:val="ro-RO" w:eastAsia="ro-RO"/>
        </w:rPr>
        <w:tab/>
      </w:r>
      <w:r>
        <w:rPr>
          <w:lang w:val="ro-RO" w:eastAsia="ro-RO"/>
        </w:rPr>
        <w:tab/>
      </w:r>
      <w:r>
        <w:rPr>
          <w:lang w:val="ro-RO" w:eastAsia="ro-RO"/>
        </w:rPr>
        <w:tab/>
      </w:r>
      <w:r>
        <w:rPr>
          <w:lang w:val="ro-RO" w:eastAsia="ro-RO"/>
        </w:rPr>
        <w:tab/>
      </w:r>
      <w:r>
        <w:rPr>
          <w:lang w:val="ro-RO" w:eastAsia="ro-RO"/>
        </w:rPr>
        <w:tab/>
      </w:r>
      <w:r w:rsidRPr="005F6B74">
        <w:rPr>
          <w:rFonts w:ascii="Arial" w:hAnsi="Arial" w:cs="Arial"/>
          <w:sz w:val="24"/>
          <w:szCs w:val="24"/>
          <w:lang w:val="ro-RO" w:eastAsia="ro-RO"/>
        </w:rPr>
        <w:t xml:space="preserve">          PROIECT</w:t>
      </w:r>
      <w:bookmarkStart w:id="0" w:name="_GoBack"/>
      <w:bookmarkEnd w:id="0"/>
    </w:p>
    <w:p w:rsidR="00EA40A9" w:rsidRPr="007B5B4B" w:rsidRDefault="00EA40A9" w:rsidP="00A54A3B">
      <w:pPr>
        <w:autoSpaceDE w:val="0"/>
        <w:spacing w:after="0" w:line="240" w:lineRule="auto"/>
        <w:ind w:firstLine="540"/>
        <w:jc w:val="both"/>
        <w:rPr>
          <w:rFonts w:ascii="Arial" w:hAnsi="Arial" w:cs="Arial"/>
          <w:color w:val="FF0000"/>
          <w:sz w:val="24"/>
          <w:szCs w:val="24"/>
          <w:lang w:val="ro-RO"/>
        </w:rPr>
      </w:pPr>
    </w:p>
    <w:p w:rsidR="00EA40A9" w:rsidRPr="007B5B4B" w:rsidRDefault="00EA40A9" w:rsidP="00A54A3B">
      <w:pPr>
        <w:autoSpaceDE w:val="0"/>
        <w:spacing w:after="0" w:line="240" w:lineRule="auto"/>
        <w:ind w:firstLine="540"/>
        <w:jc w:val="both"/>
        <w:rPr>
          <w:rFonts w:ascii="Arial" w:hAnsi="Arial" w:cs="Arial"/>
          <w:color w:val="FF0000"/>
          <w:sz w:val="24"/>
          <w:szCs w:val="24"/>
          <w:lang w:val="ro-RO"/>
        </w:rPr>
      </w:pPr>
    </w:p>
    <w:p w:rsidR="003F404A" w:rsidRPr="00B2362A" w:rsidRDefault="003F404A" w:rsidP="00A54A3B">
      <w:pPr>
        <w:autoSpaceDE w:val="0"/>
        <w:spacing w:after="0" w:line="240" w:lineRule="auto"/>
        <w:ind w:firstLine="540"/>
        <w:jc w:val="both"/>
        <w:rPr>
          <w:rFonts w:ascii="Arial" w:hAnsi="Arial" w:cs="Arial"/>
          <w:sz w:val="24"/>
          <w:szCs w:val="24"/>
          <w:lang w:val="ro-RO"/>
        </w:rPr>
      </w:pPr>
      <w:r w:rsidRPr="00B2362A">
        <w:rPr>
          <w:rFonts w:ascii="Arial" w:hAnsi="Arial" w:cs="Arial"/>
          <w:sz w:val="24"/>
          <w:szCs w:val="24"/>
          <w:lang w:val="ro-RO"/>
        </w:rPr>
        <w:t>Ca urmare a solicitării de emitere a acordului de mediu adresate de</w:t>
      </w:r>
      <w:r w:rsidRPr="00B2362A">
        <w:rPr>
          <w:rFonts w:ascii="Arial" w:hAnsi="Arial" w:cs="Arial"/>
          <w:b/>
          <w:sz w:val="24"/>
          <w:szCs w:val="24"/>
          <w:lang w:val="ro-RO"/>
        </w:rPr>
        <w:t xml:space="preserve"> </w:t>
      </w:r>
      <w:r w:rsidR="00B844CE" w:rsidRPr="00B844CE">
        <w:rPr>
          <w:rFonts w:ascii="Arial" w:hAnsi="Arial" w:cs="Arial"/>
          <w:b/>
          <w:sz w:val="24"/>
          <w:szCs w:val="24"/>
          <w:lang w:val="ro-RO"/>
        </w:rPr>
        <w:t xml:space="preserve">SC Titan Comerț SRL, </w:t>
      </w:r>
      <w:r w:rsidR="00B844CE" w:rsidRPr="00B844CE">
        <w:rPr>
          <w:rFonts w:ascii="Arial" w:hAnsi="Arial" w:cs="Arial"/>
          <w:sz w:val="24"/>
          <w:szCs w:val="24"/>
          <w:lang w:val="ro-RO"/>
        </w:rPr>
        <w:t>cu sediul în mun. Zalău, B dul Mihai Viteazul, nr. 58, Corp B, jud. Sălaj</w:t>
      </w:r>
      <w:r w:rsidR="00B844CE" w:rsidRPr="00B844CE">
        <w:rPr>
          <w:rFonts w:ascii="Arial" w:hAnsi="Arial" w:cs="Arial"/>
          <w:b/>
          <w:sz w:val="24"/>
          <w:szCs w:val="24"/>
          <w:lang w:val="ro-RO"/>
        </w:rPr>
        <w:t>,</w:t>
      </w:r>
      <w:r w:rsidR="00B72399" w:rsidRPr="00B2362A">
        <w:rPr>
          <w:rFonts w:ascii="Arial" w:hAnsi="Arial" w:cs="Arial"/>
          <w:sz w:val="24"/>
          <w:szCs w:val="24"/>
          <w:lang w:val="ro-RO"/>
        </w:rPr>
        <w:t xml:space="preserve"> </w:t>
      </w:r>
      <w:r w:rsidRPr="00B2362A">
        <w:rPr>
          <w:rFonts w:ascii="Arial" w:hAnsi="Arial" w:cs="Arial"/>
          <w:sz w:val="24"/>
          <w:szCs w:val="24"/>
          <w:lang w:val="ro-RO"/>
        </w:rPr>
        <w:t xml:space="preserve">înregistrată la APM Salaj cu nr. </w:t>
      </w:r>
      <w:r w:rsidR="00B844CE" w:rsidRPr="00B844CE">
        <w:rPr>
          <w:rFonts w:ascii="Arial" w:hAnsi="Arial" w:cs="Arial"/>
          <w:sz w:val="24"/>
          <w:szCs w:val="24"/>
          <w:lang w:val="ro-RO"/>
        </w:rPr>
        <w:t>4220/18.05.2023</w:t>
      </w:r>
      <w:r w:rsidRPr="00B2362A">
        <w:rPr>
          <w:rFonts w:ascii="Arial" w:hAnsi="Arial" w:cs="Arial"/>
          <w:spacing w:val="-6"/>
          <w:sz w:val="24"/>
          <w:szCs w:val="24"/>
          <w:lang w:val="ro-RO"/>
        </w:rPr>
        <w:t>,</w:t>
      </w:r>
      <w:r w:rsidRPr="00B2362A">
        <w:rPr>
          <w:rFonts w:ascii="Arial" w:hAnsi="Arial" w:cs="Arial"/>
          <w:sz w:val="24"/>
          <w:szCs w:val="24"/>
          <w:lang w:val="ro-RO"/>
        </w:rPr>
        <w:t xml:space="preserve"> în baza:</w:t>
      </w:r>
    </w:p>
    <w:p w:rsidR="003F404A" w:rsidRPr="00E116BB"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116BB">
        <w:rPr>
          <w:rFonts w:ascii="Arial" w:hAnsi="Arial" w:cs="Arial"/>
          <w:b/>
          <w:sz w:val="24"/>
          <w:szCs w:val="24"/>
          <w:lang w:val="ro-RO" w:eastAsia="ro-RO"/>
        </w:rPr>
        <w:t xml:space="preserve">Legii nr. 292/2018 </w:t>
      </w:r>
      <w:r w:rsidRPr="00E116BB">
        <w:rPr>
          <w:rFonts w:ascii="Arial" w:hAnsi="Arial" w:cs="Arial"/>
          <w:sz w:val="24"/>
          <w:szCs w:val="24"/>
          <w:lang w:val="ro-RO" w:eastAsia="ro-RO"/>
        </w:rPr>
        <w:t xml:space="preserve">privind evaluarea impactului anumitor proiecte publice </w:t>
      </w:r>
      <w:r w:rsidR="00E7594D" w:rsidRPr="00E116BB">
        <w:rPr>
          <w:rFonts w:ascii="Arial" w:hAnsi="Arial" w:cs="Arial"/>
          <w:sz w:val="24"/>
          <w:szCs w:val="24"/>
          <w:lang w:val="ro-RO" w:eastAsia="ro-RO"/>
        </w:rPr>
        <w:t>si</w:t>
      </w:r>
      <w:r w:rsidRPr="00E116BB">
        <w:rPr>
          <w:rFonts w:ascii="Arial" w:hAnsi="Arial" w:cs="Arial"/>
          <w:sz w:val="24"/>
          <w:szCs w:val="24"/>
          <w:lang w:val="ro-RO" w:eastAsia="ro-RO"/>
        </w:rPr>
        <w:t xml:space="preserve"> private asupra mediului</w:t>
      </w:r>
      <w:r w:rsidR="008B753D" w:rsidRPr="00E116BB">
        <w:rPr>
          <w:rFonts w:ascii="Arial" w:hAnsi="Arial" w:cs="Arial"/>
          <w:sz w:val="24"/>
          <w:szCs w:val="24"/>
          <w:lang w:val="ro-RO" w:eastAsia="ro-RO"/>
        </w:rPr>
        <w:t xml:space="preserve">, </w:t>
      </w:r>
      <w:r w:rsidR="005F2990" w:rsidRPr="00E116BB">
        <w:rPr>
          <w:rFonts w:ascii="Arial" w:hAnsi="Arial" w:cs="Arial"/>
          <w:sz w:val="24"/>
          <w:szCs w:val="24"/>
          <w:lang w:val="ro-RO" w:eastAsia="ro-RO"/>
        </w:rPr>
        <w:t>ș</w:t>
      </w:r>
      <w:r w:rsidR="00E7594D" w:rsidRPr="00E116BB">
        <w:rPr>
          <w:rFonts w:ascii="Arial" w:hAnsi="Arial" w:cs="Arial"/>
          <w:sz w:val="24"/>
          <w:szCs w:val="24"/>
          <w:lang w:val="ro-RO" w:eastAsia="ro-RO"/>
        </w:rPr>
        <w:t>i</w:t>
      </w:r>
      <w:r w:rsidR="008B753D" w:rsidRPr="00E116BB">
        <w:rPr>
          <w:rFonts w:ascii="Arial" w:hAnsi="Arial" w:cs="Arial"/>
          <w:sz w:val="24"/>
          <w:szCs w:val="24"/>
          <w:lang w:val="ro-RO" w:eastAsia="ro-RO"/>
        </w:rPr>
        <w:t xml:space="preserve"> a</w:t>
      </w:r>
    </w:p>
    <w:p w:rsidR="003F404A" w:rsidRPr="00E116BB"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116BB">
        <w:rPr>
          <w:rFonts w:ascii="Arial" w:hAnsi="Arial" w:cs="Arial"/>
          <w:b/>
          <w:sz w:val="24"/>
          <w:szCs w:val="24"/>
          <w:lang w:val="ro-RO"/>
        </w:rPr>
        <w:t>Ordonanţei de Urgenţă a Guvernului nr. 57/2007</w:t>
      </w:r>
      <w:r w:rsidRPr="00E116BB">
        <w:rPr>
          <w:rFonts w:ascii="Arial" w:hAnsi="Arial" w:cs="Arial"/>
          <w:sz w:val="24"/>
          <w:szCs w:val="24"/>
          <w:lang w:val="ro-RO"/>
        </w:rPr>
        <w:t xml:space="preserve"> privind regimul ariilor naturale protejate, conservarea habitatelor naturale, a florei </w:t>
      </w:r>
      <w:r w:rsidR="00E7594D" w:rsidRPr="00E116BB">
        <w:rPr>
          <w:rFonts w:ascii="Arial" w:hAnsi="Arial" w:cs="Arial"/>
          <w:sz w:val="24"/>
          <w:szCs w:val="24"/>
          <w:lang w:val="ro-RO"/>
        </w:rPr>
        <w:t>si</w:t>
      </w:r>
      <w:r w:rsidRPr="00E116BB">
        <w:rPr>
          <w:rFonts w:ascii="Arial" w:hAnsi="Arial" w:cs="Arial"/>
          <w:sz w:val="24"/>
          <w:szCs w:val="24"/>
          <w:lang w:val="ro-RO"/>
        </w:rPr>
        <w:t xml:space="preserve"> faunei sǎlbatice, </w:t>
      </w:r>
      <w:r w:rsidR="00E70DA1" w:rsidRPr="00E116BB">
        <w:rPr>
          <w:rFonts w:ascii="Arial" w:hAnsi="Arial" w:cs="Arial"/>
          <w:sz w:val="24"/>
          <w:szCs w:val="24"/>
          <w:lang w:val="ro-RO"/>
        </w:rPr>
        <w:t xml:space="preserve">aprobată cu modificǎri </w:t>
      </w:r>
      <w:r w:rsidR="00E7594D" w:rsidRPr="00E116BB">
        <w:rPr>
          <w:rFonts w:ascii="Arial" w:hAnsi="Arial" w:cs="Arial"/>
          <w:sz w:val="24"/>
          <w:szCs w:val="24"/>
          <w:lang w:val="ro-RO"/>
        </w:rPr>
        <w:t>si</w:t>
      </w:r>
      <w:r w:rsidR="00E70DA1" w:rsidRPr="00E116BB">
        <w:rPr>
          <w:rFonts w:ascii="Arial" w:hAnsi="Arial" w:cs="Arial"/>
          <w:sz w:val="24"/>
          <w:szCs w:val="24"/>
          <w:lang w:val="ro-RO"/>
        </w:rPr>
        <w:t xml:space="preserve"> completǎri</w:t>
      </w:r>
      <w:r w:rsidRPr="00E116BB">
        <w:rPr>
          <w:rFonts w:ascii="Arial" w:hAnsi="Arial" w:cs="Arial"/>
          <w:sz w:val="24"/>
          <w:szCs w:val="24"/>
          <w:lang w:val="ro-RO"/>
        </w:rPr>
        <w:t xml:space="preserve"> prin </w:t>
      </w:r>
      <w:r w:rsidRPr="00E116BB">
        <w:rPr>
          <w:rFonts w:ascii="Arial" w:hAnsi="Arial" w:cs="Arial"/>
          <w:b/>
          <w:sz w:val="24"/>
          <w:szCs w:val="24"/>
          <w:lang w:val="ro-RO"/>
        </w:rPr>
        <w:t>Legea nr. 49/2011</w:t>
      </w:r>
      <w:r w:rsidRPr="00E116BB">
        <w:rPr>
          <w:rFonts w:ascii="Arial" w:hAnsi="Arial" w:cs="Arial"/>
          <w:sz w:val="24"/>
          <w:szCs w:val="24"/>
          <w:lang w:val="ro-RO"/>
        </w:rPr>
        <w:t>,</w:t>
      </w:r>
      <w:r w:rsidR="00E70DA1" w:rsidRPr="00E116BB">
        <w:rPr>
          <w:rFonts w:ascii="Arial" w:hAnsi="Arial" w:cs="Arial"/>
          <w:sz w:val="24"/>
          <w:szCs w:val="24"/>
          <w:lang w:val="ro-RO"/>
        </w:rPr>
        <w:t xml:space="preserve"> cu modificările </w:t>
      </w:r>
      <w:r w:rsidR="00E7594D" w:rsidRPr="00E116BB">
        <w:rPr>
          <w:rFonts w:ascii="Arial" w:hAnsi="Arial" w:cs="Arial"/>
          <w:sz w:val="24"/>
          <w:szCs w:val="24"/>
          <w:lang w:val="ro-RO"/>
        </w:rPr>
        <w:t>si</w:t>
      </w:r>
      <w:r w:rsidR="00E70DA1" w:rsidRPr="00E116BB">
        <w:rPr>
          <w:rFonts w:ascii="Arial" w:hAnsi="Arial" w:cs="Arial"/>
          <w:sz w:val="24"/>
          <w:szCs w:val="24"/>
          <w:lang w:val="ro-RO"/>
        </w:rPr>
        <w:t xml:space="preserve"> completările ulterioare,</w:t>
      </w:r>
    </w:p>
    <w:p w:rsidR="007F5EDD" w:rsidRPr="00751EC1"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E116BB">
        <w:rPr>
          <w:rFonts w:ascii="Arial" w:hAnsi="Arial" w:cs="Arial"/>
          <w:sz w:val="24"/>
          <w:szCs w:val="24"/>
          <w:lang w:val="ro-RO"/>
        </w:rPr>
        <w:t>autoritatea competentă pentru protecţia mediului APM Sălaj decide, ca urmare a consultărilo</w:t>
      </w:r>
      <w:r w:rsidR="00FF7388" w:rsidRPr="00E116BB">
        <w:rPr>
          <w:rFonts w:ascii="Arial" w:hAnsi="Arial" w:cs="Arial"/>
          <w:sz w:val="24"/>
          <w:szCs w:val="24"/>
          <w:lang w:val="ro-RO"/>
        </w:rPr>
        <w:t xml:space="preserve">r </w:t>
      </w:r>
      <w:r w:rsidR="00C866D0" w:rsidRPr="00E116BB">
        <w:rPr>
          <w:rFonts w:ascii="Arial" w:hAnsi="Arial" w:cs="Arial"/>
          <w:sz w:val="24"/>
          <w:szCs w:val="24"/>
          <w:lang w:val="ro-RO"/>
        </w:rPr>
        <w:t>desfăşurate în cadrul şedinţei</w:t>
      </w:r>
      <w:r w:rsidRPr="00E116BB">
        <w:rPr>
          <w:rFonts w:ascii="Arial" w:hAnsi="Arial" w:cs="Arial"/>
          <w:sz w:val="24"/>
          <w:szCs w:val="24"/>
          <w:lang w:val="ro-RO"/>
        </w:rPr>
        <w:t xml:space="preserve"> Comi</w:t>
      </w:r>
      <w:r w:rsidR="00E7594D" w:rsidRPr="00E116BB">
        <w:rPr>
          <w:rFonts w:ascii="Arial" w:hAnsi="Arial" w:cs="Arial"/>
          <w:sz w:val="24"/>
          <w:szCs w:val="24"/>
          <w:lang w:val="ro-RO"/>
        </w:rPr>
        <w:t>si</w:t>
      </w:r>
      <w:r w:rsidRPr="00E116BB">
        <w:rPr>
          <w:rFonts w:ascii="Arial" w:hAnsi="Arial" w:cs="Arial"/>
          <w:sz w:val="24"/>
          <w:szCs w:val="24"/>
          <w:lang w:val="ro-RO"/>
        </w:rPr>
        <w:t xml:space="preserve">ei de Analiză Tehnică din data de </w:t>
      </w:r>
      <w:r w:rsidR="00915342">
        <w:rPr>
          <w:rFonts w:ascii="Arial" w:hAnsi="Arial" w:cs="Arial"/>
          <w:sz w:val="24"/>
          <w:szCs w:val="24"/>
          <w:lang w:val="ro-RO"/>
        </w:rPr>
        <w:t>1</w:t>
      </w:r>
      <w:r w:rsidR="00751EC1">
        <w:rPr>
          <w:rFonts w:ascii="Arial" w:hAnsi="Arial" w:cs="Arial"/>
          <w:sz w:val="24"/>
          <w:szCs w:val="24"/>
          <w:lang w:val="ro-RO"/>
        </w:rPr>
        <w:t>2</w:t>
      </w:r>
      <w:r w:rsidR="00E116BB">
        <w:rPr>
          <w:rFonts w:ascii="Arial" w:hAnsi="Arial" w:cs="Arial"/>
          <w:sz w:val="24"/>
          <w:szCs w:val="24"/>
          <w:lang w:val="ro-RO"/>
        </w:rPr>
        <w:t>.</w:t>
      </w:r>
      <w:r w:rsidR="00751EC1">
        <w:rPr>
          <w:rFonts w:ascii="Arial" w:hAnsi="Arial" w:cs="Arial"/>
          <w:sz w:val="24"/>
          <w:szCs w:val="24"/>
          <w:lang w:val="ro-RO"/>
        </w:rPr>
        <w:t>1</w:t>
      </w:r>
      <w:r w:rsidR="00E116BB">
        <w:rPr>
          <w:rFonts w:ascii="Arial" w:hAnsi="Arial" w:cs="Arial"/>
          <w:sz w:val="24"/>
          <w:szCs w:val="24"/>
          <w:lang w:val="ro-RO"/>
        </w:rPr>
        <w:t>0</w:t>
      </w:r>
      <w:r w:rsidR="009812A4" w:rsidRPr="00E116BB">
        <w:rPr>
          <w:rFonts w:ascii="Arial" w:hAnsi="Arial" w:cs="Arial"/>
          <w:sz w:val="24"/>
          <w:szCs w:val="24"/>
          <w:lang w:val="ro-RO"/>
        </w:rPr>
        <w:t>.2023</w:t>
      </w:r>
      <w:r w:rsidR="00C567CC" w:rsidRPr="00E116BB">
        <w:rPr>
          <w:rFonts w:ascii="Arial" w:hAnsi="Arial" w:cs="Arial"/>
          <w:sz w:val="24"/>
          <w:szCs w:val="24"/>
          <w:lang w:val="ro-RO"/>
        </w:rPr>
        <w:t xml:space="preserve">, </w:t>
      </w:r>
      <w:r w:rsidRPr="00E116BB">
        <w:rPr>
          <w:rFonts w:ascii="Arial" w:hAnsi="Arial" w:cs="Arial"/>
          <w:sz w:val="24"/>
          <w:szCs w:val="24"/>
          <w:lang w:val="ro-RO"/>
        </w:rPr>
        <w:t>că proiectul:</w:t>
      </w:r>
      <w:r w:rsidR="00E116BB" w:rsidRPr="00E116BB">
        <w:rPr>
          <w:rFonts w:ascii="Arial" w:hAnsi="Arial" w:cs="Arial"/>
          <w:sz w:val="24"/>
          <w:szCs w:val="24"/>
          <w:lang w:val="ro-RO"/>
        </w:rPr>
        <w:t xml:space="preserve"> </w:t>
      </w:r>
      <w:r w:rsidR="00B844CE" w:rsidRPr="00B844CE">
        <w:rPr>
          <w:rFonts w:ascii="Arial" w:hAnsi="Arial" w:cs="Arial"/>
          <w:b/>
          <w:i/>
          <w:sz w:val="24"/>
          <w:szCs w:val="24"/>
          <w:lang w:val="ro-RO"/>
        </w:rPr>
        <w:t xml:space="preserve">Construire magazin general cu produse nealimentare și alimentare neperisabile și construcții anexe (post trafo, bazin rezervă incendiu), amenajări exterioare – platformă parcare, spații verzi, drumuri trotuare, ziduri de sprijin, acces auto și pietonal, racordul la drumul public – str. Simion Bărnuțiu, împrejmuire teren, amplasare elemente publicitare și barieră pentru accesul auto, Nu – branșamente, racorduri și rețele, până la prezentarea fișelor de soluții elibarate de către deținătorii de utilități, </w:t>
      </w:r>
      <w:r w:rsidR="00B844CE" w:rsidRPr="00B844CE">
        <w:rPr>
          <w:rFonts w:ascii="Arial" w:hAnsi="Arial" w:cs="Arial"/>
          <w:sz w:val="24"/>
          <w:szCs w:val="24"/>
          <w:lang w:val="ro-RO"/>
        </w:rPr>
        <w:t>propus a fi amplasat în mun. Zalău, str. S. Bărnuțiu, nr.107, jud. Sălaj</w:t>
      </w:r>
      <w:r w:rsidR="00F51CE0" w:rsidRPr="00B844CE">
        <w:rPr>
          <w:rFonts w:ascii="Arial" w:hAnsi="Arial" w:cs="Arial"/>
          <w:sz w:val="24"/>
          <w:szCs w:val="24"/>
          <w:lang w:val="ro-RO"/>
        </w:rPr>
        <w:t>,</w:t>
      </w:r>
    </w:p>
    <w:p w:rsidR="00DD1161" w:rsidRPr="008C13ED" w:rsidRDefault="00DD1161" w:rsidP="00E21369">
      <w:pPr>
        <w:autoSpaceDE w:val="0"/>
        <w:autoSpaceDN w:val="0"/>
        <w:adjustRightInd w:val="0"/>
        <w:spacing w:after="0" w:line="240" w:lineRule="auto"/>
        <w:jc w:val="both"/>
        <w:rPr>
          <w:rFonts w:ascii="Arial" w:hAnsi="Arial" w:cs="Arial"/>
          <w:b/>
          <w:i/>
          <w:sz w:val="24"/>
          <w:szCs w:val="24"/>
          <w:lang w:val="ro-RO"/>
        </w:rPr>
      </w:pPr>
    </w:p>
    <w:p w:rsidR="003F404A" w:rsidRPr="008C13ED"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8C13ED">
        <w:rPr>
          <w:rFonts w:ascii="Arial" w:hAnsi="Arial" w:cs="Arial"/>
          <w:b/>
          <w:i/>
          <w:sz w:val="24"/>
          <w:szCs w:val="24"/>
          <w:lang w:val="ro-RO"/>
        </w:rPr>
        <w:t>nu se supune evaluării impactului asupra mediului.</w:t>
      </w:r>
    </w:p>
    <w:p w:rsidR="00DD1161" w:rsidRPr="008C13ED" w:rsidRDefault="003F404A" w:rsidP="003F404A">
      <w:pPr>
        <w:autoSpaceDE w:val="0"/>
        <w:autoSpaceDN w:val="0"/>
        <w:adjustRightInd w:val="0"/>
        <w:spacing w:after="0" w:line="240" w:lineRule="auto"/>
        <w:jc w:val="both"/>
        <w:rPr>
          <w:rFonts w:ascii="Arial" w:hAnsi="Arial" w:cs="Arial"/>
          <w:sz w:val="24"/>
          <w:szCs w:val="24"/>
          <w:lang w:val="ro-RO"/>
        </w:rPr>
      </w:pPr>
      <w:r w:rsidRPr="008C13ED">
        <w:rPr>
          <w:rFonts w:ascii="Arial" w:hAnsi="Arial" w:cs="Arial"/>
          <w:sz w:val="24"/>
          <w:szCs w:val="24"/>
          <w:lang w:val="ro-RO"/>
        </w:rPr>
        <w:t xml:space="preserve">    </w:t>
      </w:r>
    </w:p>
    <w:p w:rsidR="00E21369" w:rsidRPr="008C13ED" w:rsidRDefault="00E21369" w:rsidP="003F404A">
      <w:pPr>
        <w:autoSpaceDE w:val="0"/>
        <w:autoSpaceDN w:val="0"/>
        <w:adjustRightInd w:val="0"/>
        <w:spacing w:after="0" w:line="240" w:lineRule="auto"/>
        <w:jc w:val="both"/>
        <w:rPr>
          <w:rFonts w:ascii="Arial" w:hAnsi="Arial" w:cs="Arial"/>
          <w:sz w:val="24"/>
          <w:szCs w:val="24"/>
          <w:lang w:val="ro-RO"/>
        </w:rPr>
      </w:pPr>
    </w:p>
    <w:p w:rsidR="003F404A" w:rsidRPr="008C13ED" w:rsidRDefault="003F404A" w:rsidP="003F404A">
      <w:pPr>
        <w:autoSpaceDE w:val="0"/>
        <w:autoSpaceDN w:val="0"/>
        <w:adjustRightInd w:val="0"/>
        <w:spacing w:after="0" w:line="240" w:lineRule="auto"/>
        <w:jc w:val="both"/>
        <w:rPr>
          <w:rFonts w:ascii="Arial" w:hAnsi="Arial" w:cs="Arial"/>
          <w:sz w:val="24"/>
          <w:szCs w:val="24"/>
          <w:lang w:val="ro-RO"/>
        </w:rPr>
      </w:pPr>
      <w:r w:rsidRPr="008C13ED">
        <w:rPr>
          <w:rFonts w:ascii="Arial" w:hAnsi="Arial" w:cs="Arial"/>
          <w:sz w:val="24"/>
          <w:szCs w:val="24"/>
          <w:lang w:val="ro-RO"/>
        </w:rPr>
        <w:t>Justificarea prezentei decizii:</w:t>
      </w:r>
    </w:p>
    <w:p w:rsidR="00F67E4F" w:rsidRPr="008C13ED" w:rsidRDefault="00AE1F83" w:rsidP="00F67E4F">
      <w:pPr>
        <w:autoSpaceDE w:val="0"/>
        <w:autoSpaceDN w:val="0"/>
        <w:adjustRightInd w:val="0"/>
        <w:spacing w:after="0" w:line="240" w:lineRule="auto"/>
        <w:jc w:val="both"/>
        <w:rPr>
          <w:rFonts w:ascii="Arial" w:hAnsi="Arial" w:cs="Arial"/>
          <w:b/>
          <w:sz w:val="24"/>
          <w:szCs w:val="24"/>
          <w:lang w:val="ro-RO"/>
        </w:rPr>
      </w:pPr>
      <w:r w:rsidRPr="008C13ED">
        <w:rPr>
          <w:rFonts w:ascii="Arial" w:hAnsi="Arial" w:cs="Arial"/>
          <w:b/>
          <w:noProof/>
          <w:sz w:val="24"/>
          <w:szCs w:val="24"/>
          <w:lang w:val="ro-RO"/>
        </w:rPr>
        <w:t xml:space="preserve">   I. </w:t>
      </w:r>
      <w:r w:rsidR="00F67E4F" w:rsidRPr="008C13ED">
        <w:rPr>
          <w:rFonts w:ascii="Arial" w:hAnsi="Arial" w:cs="Arial"/>
          <w:b/>
          <w:noProof/>
          <w:sz w:val="24"/>
          <w:szCs w:val="24"/>
          <w:lang w:val="ro-RO"/>
        </w:rPr>
        <w:t>Motivele pe baza cărora s-a stabilit nece</w:t>
      </w:r>
      <w:r w:rsidR="00E7594D" w:rsidRPr="008C13ED">
        <w:rPr>
          <w:rFonts w:ascii="Arial" w:hAnsi="Arial" w:cs="Arial"/>
          <w:b/>
          <w:noProof/>
          <w:sz w:val="24"/>
          <w:szCs w:val="24"/>
          <w:lang w:val="ro-RO"/>
        </w:rPr>
        <w:t>si</w:t>
      </w:r>
      <w:r w:rsidR="00F67E4F" w:rsidRPr="008C13ED">
        <w:rPr>
          <w:rFonts w:ascii="Arial" w:hAnsi="Arial" w:cs="Arial"/>
          <w:b/>
          <w:noProof/>
          <w:sz w:val="24"/>
          <w:szCs w:val="24"/>
          <w:lang w:val="ro-RO"/>
        </w:rPr>
        <w:t xml:space="preserve">tatea neefectuării </w:t>
      </w:r>
      <w:r w:rsidR="00F67E4F" w:rsidRPr="008C13ED">
        <w:rPr>
          <w:rFonts w:ascii="Arial" w:hAnsi="Arial" w:cs="Arial"/>
          <w:b/>
          <w:i/>
          <w:noProof/>
          <w:sz w:val="24"/>
          <w:szCs w:val="24"/>
          <w:lang w:val="ro-RO"/>
        </w:rPr>
        <w:t>evaluării impactului asupra mediului</w:t>
      </w:r>
      <w:r w:rsidR="00F67E4F" w:rsidRPr="008C13ED">
        <w:rPr>
          <w:rFonts w:ascii="Arial" w:hAnsi="Arial" w:cs="Arial"/>
          <w:b/>
          <w:noProof/>
          <w:sz w:val="24"/>
          <w:szCs w:val="24"/>
          <w:lang w:val="ro-RO"/>
        </w:rPr>
        <w:t xml:space="preserve"> sunt următoarele:</w:t>
      </w:r>
    </w:p>
    <w:p w:rsidR="003F404A" w:rsidRPr="002A770F" w:rsidRDefault="003F404A" w:rsidP="003F404A">
      <w:pPr>
        <w:autoSpaceDE w:val="0"/>
        <w:autoSpaceDN w:val="0"/>
        <w:adjustRightInd w:val="0"/>
        <w:spacing w:after="0" w:line="240" w:lineRule="auto"/>
        <w:jc w:val="both"/>
        <w:rPr>
          <w:rFonts w:ascii="Arial" w:hAnsi="Arial" w:cs="Arial"/>
          <w:sz w:val="24"/>
          <w:szCs w:val="24"/>
          <w:lang w:val="ro-RO"/>
        </w:rPr>
      </w:pPr>
      <w:r w:rsidRPr="002A770F">
        <w:rPr>
          <w:rFonts w:ascii="Arial" w:hAnsi="Arial" w:cs="Arial"/>
          <w:b/>
          <w:sz w:val="24"/>
          <w:szCs w:val="24"/>
          <w:lang w:val="ro-RO"/>
        </w:rPr>
        <w:t>a)</w:t>
      </w:r>
      <w:r w:rsidR="002D1902" w:rsidRPr="002A770F">
        <w:rPr>
          <w:rFonts w:ascii="Arial" w:hAnsi="Arial" w:cs="Arial"/>
          <w:b/>
          <w:sz w:val="24"/>
          <w:szCs w:val="24"/>
          <w:lang w:val="ro-RO"/>
        </w:rPr>
        <w:t>.</w:t>
      </w:r>
      <w:r w:rsidRPr="002A770F">
        <w:rPr>
          <w:rFonts w:ascii="Arial" w:hAnsi="Arial" w:cs="Arial"/>
          <w:sz w:val="24"/>
          <w:szCs w:val="24"/>
          <w:lang w:val="ro-RO"/>
        </w:rPr>
        <w:t xml:space="preserve"> Proiectul </w:t>
      </w:r>
      <w:r w:rsidR="00F56EB2" w:rsidRPr="002A770F">
        <w:rPr>
          <w:rFonts w:ascii="Arial" w:hAnsi="Arial" w:cs="Arial"/>
          <w:sz w:val="24"/>
          <w:szCs w:val="24"/>
          <w:lang w:val="ro-RO"/>
        </w:rPr>
        <w:t xml:space="preserve">intră sub incidenţa </w:t>
      </w:r>
      <w:r w:rsidR="00302577" w:rsidRPr="002A770F">
        <w:rPr>
          <w:rFonts w:ascii="Arial" w:hAnsi="Arial" w:cs="Arial"/>
          <w:sz w:val="24"/>
          <w:szCs w:val="24"/>
          <w:lang w:val="ro-RO"/>
        </w:rPr>
        <w:t xml:space="preserve">Legii nr. 292/2018 privind evaluarea impactului anumitor proiecte publice </w:t>
      </w:r>
      <w:r w:rsidR="00E7594D" w:rsidRPr="002A770F">
        <w:rPr>
          <w:rFonts w:ascii="Arial" w:hAnsi="Arial" w:cs="Arial"/>
          <w:sz w:val="24"/>
          <w:szCs w:val="24"/>
          <w:lang w:val="ro-RO"/>
        </w:rPr>
        <w:t>si</w:t>
      </w:r>
      <w:r w:rsidR="00302577" w:rsidRPr="002A770F">
        <w:rPr>
          <w:rFonts w:ascii="Arial" w:hAnsi="Arial" w:cs="Arial"/>
          <w:sz w:val="24"/>
          <w:szCs w:val="24"/>
          <w:lang w:val="ro-RO"/>
        </w:rPr>
        <w:t xml:space="preserve"> private asupra mediului, fiind încadrat în</w:t>
      </w:r>
      <w:r w:rsidR="009B747E" w:rsidRPr="002A770F">
        <w:rPr>
          <w:rFonts w:ascii="Arial" w:hAnsi="Arial" w:cs="Arial"/>
          <w:sz w:val="24"/>
          <w:szCs w:val="24"/>
          <w:lang w:val="ro-RO"/>
        </w:rPr>
        <w:t xml:space="preserve"> </w:t>
      </w:r>
      <w:r w:rsidR="000431D2" w:rsidRPr="002A770F">
        <w:rPr>
          <w:rFonts w:ascii="Arial" w:hAnsi="Arial" w:cs="Arial"/>
          <w:sz w:val="24"/>
          <w:szCs w:val="24"/>
          <w:lang w:val="ro-RO"/>
        </w:rPr>
        <w:t>Anexa nr. 2, la pct. 10 lit. b)</w:t>
      </w:r>
      <w:r w:rsidR="005F6029" w:rsidRPr="002A770F">
        <w:rPr>
          <w:rFonts w:ascii="Arial" w:hAnsi="Arial" w:cs="Arial"/>
          <w:sz w:val="24"/>
          <w:szCs w:val="24"/>
          <w:lang w:val="ro-RO"/>
        </w:rPr>
        <w:t>;</w:t>
      </w:r>
    </w:p>
    <w:p w:rsidR="003A282D" w:rsidRPr="002A770F" w:rsidRDefault="003A282D" w:rsidP="003A282D">
      <w:pPr>
        <w:autoSpaceDE w:val="0"/>
        <w:autoSpaceDN w:val="0"/>
        <w:adjustRightInd w:val="0"/>
        <w:spacing w:after="0" w:line="240" w:lineRule="auto"/>
        <w:jc w:val="both"/>
        <w:rPr>
          <w:rFonts w:ascii="Arial" w:hAnsi="Arial" w:cs="Arial"/>
          <w:sz w:val="24"/>
          <w:szCs w:val="24"/>
          <w:lang w:val="ro-RO"/>
        </w:rPr>
      </w:pPr>
      <w:r w:rsidRPr="002A770F">
        <w:rPr>
          <w:rFonts w:ascii="Arial" w:hAnsi="Arial" w:cs="Arial"/>
          <w:sz w:val="24"/>
          <w:szCs w:val="24"/>
          <w:lang w:val="ro-RO"/>
        </w:rPr>
        <w:t xml:space="preserve">- </w:t>
      </w:r>
      <w:r w:rsidR="003C05FC" w:rsidRPr="002A770F">
        <w:rPr>
          <w:rFonts w:ascii="Arial" w:hAnsi="Arial" w:cs="Arial"/>
          <w:sz w:val="24"/>
          <w:szCs w:val="24"/>
          <w:lang w:val="ro-RO"/>
        </w:rPr>
        <w:t>autorităţile reprezentate în comi</w:t>
      </w:r>
      <w:r w:rsidR="00E7594D" w:rsidRPr="002A770F">
        <w:rPr>
          <w:rFonts w:ascii="Arial" w:hAnsi="Arial" w:cs="Arial"/>
          <w:sz w:val="24"/>
          <w:szCs w:val="24"/>
          <w:lang w:val="ro-RO"/>
        </w:rPr>
        <w:t>si</w:t>
      </w:r>
      <w:r w:rsidR="003C05FC" w:rsidRPr="002A770F">
        <w:rPr>
          <w:rFonts w:ascii="Arial" w:hAnsi="Arial" w:cs="Arial"/>
          <w:sz w:val="24"/>
          <w:szCs w:val="24"/>
          <w:lang w:val="ro-RO"/>
        </w:rPr>
        <w:t>a de analiză tehnică nu au avut obiecţii/observaţii în ceea ce priveşte proiectul în cauză în urma transmiterii punctelor de vedere</w:t>
      </w:r>
      <w:r w:rsidRPr="002A770F">
        <w:rPr>
          <w:rFonts w:ascii="Arial" w:hAnsi="Arial" w:cs="Arial"/>
          <w:sz w:val="24"/>
          <w:szCs w:val="24"/>
          <w:lang w:val="ro-RO"/>
        </w:rPr>
        <w:t>;</w:t>
      </w:r>
    </w:p>
    <w:p w:rsidR="003A282D" w:rsidRPr="0085426C" w:rsidRDefault="003A282D" w:rsidP="003A282D">
      <w:pPr>
        <w:autoSpaceDE w:val="0"/>
        <w:autoSpaceDN w:val="0"/>
        <w:adjustRightInd w:val="0"/>
        <w:spacing w:after="0" w:line="240" w:lineRule="auto"/>
        <w:jc w:val="both"/>
        <w:rPr>
          <w:rFonts w:ascii="Arial" w:hAnsi="Arial" w:cs="Arial"/>
          <w:sz w:val="24"/>
          <w:szCs w:val="24"/>
          <w:lang w:val="ro-RO"/>
        </w:rPr>
      </w:pPr>
      <w:r w:rsidRPr="0085426C">
        <w:rPr>
          <w:rFonts w:ascii="Arial" w:hAnsi="Arial" w:cs="Arial"/>
          <w:sz w:val="24"/>
          <w:szCs w:val="24"/>
          <w:lang w:val="ro-RO"/>
        </w:rPr>
        <w:t xml:space="preserve">- prezenta solicitare a fost mediatizată prin publicare anunţ în ziarul </w:t>
      </w:r>
      <w:r w:rsidR="00F23B91">
        <w:rPr>
          <w:rFonts w:ascii="Arial" w:hAnsi="Arial" w:cs="Arial"/>
          <w:sz w:val="24"/>
          <w:szCs w:val="24"/>
          <w:lang w:val="ro-RO"/>
        </w:rPr>
        <w:t>Magazin Sălă</w:t>
      </w:r>
      <w:r w:rsidR="00F264EC" w:rsidRPr="0085426C">
        <w:rPr>
          <w:rFonts w:ascii="Arial" w:hAnsi="Arial" w:cs="Arial"/>
          <w:sz w:val="24"/>
          <w:szCs w:val="24"/>
          <w:lang w:val="ro-RO"/>
        </w:rPr>
        <w:t>j</w:t>
      </w:r>
      <w:r w:rsidR="00F23B91">
        <w:rPr>
          <w:rFonts w:ascii="Arial" w:hAnsi="Arial" w:cs="Arial"/>
          <w:sz w:val="24"/>
          <w:szCs w:val="24"/>
          <w:lang w:val="ro-RO"/>
        </w:rPr>
        <w:t>ean</w:t>
      </w:r>
      <w:r w:rsidRPr="0085426C">
        <w:rPr>
          <w:rFonts w:ascii="Arial" w:hAnsi="Arial" w:cs="Arial"/>
          <w:sz w:val="24"/>
          <w:szCs w:val="24"/>
          <w:lang w:val="ro-RO"/>
        </w:rPr>
        <w:t xml:space="preserve">, afişare </w:t>
      </w:r>
      <w:r w:rsidR="00A944DA"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înregistrare anunţ la sediul </w:t>
      </w:r>
      <w:r w:rsidR="00D350E8" w:rsidRPr="0085426C">
        <w:rPr>
          <w:rFonts w:ascii="Arial" w:hAnsi="Arial" w:cs="Arial"/>
          <w:sz w:val="24"/>
          <w:szCs w:val="24"/>
          <w:lang w:val="ro-RO"/>
        </w:rPr>
        <w:t xml:space="preserve">Primăriei </w:t>
      </w:r>
      <w:r w:rsidR="00F23B91">
        <w:rPr>
          <w:rFonts w:ascii="Arial" w:hAnsi="Arial" w:cs="Arial"/>
          <w:sz w:val="24"/>
          <w:szCs w:val="24"/>
          <w:lang w:val="ro-RO"/>
        </w:rPr>
        <w:t>Municipiului Zalău</w:t>
      </w:r>
      <w:r w:rsidR="007A6B54" w:rsidRPr="0085426C">
        <w:rPr>
          <w:rFonts w:ascii="Arial" w:hAnsi="Arial" w:cs="Arial"/>
          <w:sz w:val="24"/>
          <w:szCs w:val="24"/>
          <w:lang w:val="ro-RO"/>
        </w:rPr>
        <w:t xml:space="preserve">, </w:t>
      </w:r>
      <w:r w:rsidRPr="0085426C">
        <w:rPr>
          <w:rFonts w:ascii="Arial" w:hAnsi="Arial" w:cs="Arial"/>
          <w:sz w:val="24"/>
          <w:szCs w:val="24"/>
          <w:lang w:val="ro-RO"/>
        </w:rPr>
        <w:t xml:space="preserve">precum </w:t>
      </w:r>
      <w:r w:rsidR="000B77C1"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la sediul </w:t>
      </w:r>
      <w:r w:rsidR="000B77C1"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pe pagina de internet a APM Sălaj, iar proiectul de Decizie etapă de încadrare a fost postat pe pagina de internet a APM Sălaj;</w:t>
      </w:r>
    </w:p>
    <w:p w:rsidR="003A282D" w:rsidRPr="0085426C" w:rsidRDefault="003A282D" w:rsidP="003A282D">
      <w:pPr>
        <w:autoSpaceDE w:val="0"/>
        <w:autoSpaceDN w:val="0"/>
        <w:adjustRightInd w:val="0"/>
        <w:spacing w:after="0" w:line="240" w:lineRule="auto"/>
        <w:jc w:val="both"/>
        <w:rPr>
          <w:rFonts w:ascii="Arial" w:hAnsi="Arial" w:cs="Arial"/>
          <w:sz w:val="24"/>
          <w:szCs w:val="24"/>
          <w:lang w:val="ro-RO"/>
        </w:rPr>
      </w:pPr>
      <w:r w:rsidRPr="0085426C">
        <w:rPr>
          <w:rFonts w:ascii="Arial" w:hAnsi="Arial" w:cs="Arial"/>
          <w:sz w:val="24"/>
          <w:szCs w:val="24"/>
          <w:lang w:val="ro-RO"/>
        </w:rPr>
        <w:t>- în urma mediatizării nu au fost înregistrate observaţii/obiecţii din partea publicului privind proiectul în cauză;</w:t>
      </w:r>
    </w:p>
    <w:p w:rsidR="007A6B54" w:rsidRPr="0085426C" w:rsidRDefault="007A6B54" w:rsidP="003A282D">
      <w:pPr>
        <w:autoSpaceDE w:val="0"/>
        <w:autoSpaceDN w:val="0"/>
        <w:adjustRightInd w:val="0"/>
        <w:spacing w:after="0" w:line="240" w:lineRule="auto"/>
        <w:jc w:val="both"/>
        <w:rPr>
          <w:rFonts w:ascii="Arial" w:hAnsi="Arial" w:cs="Arial"/>
          <w:sz w:val="24"/>
          <w:szCs w:val="24"/>
          <w:lang w:val="ro-RO"/>
        </w:rPr>
      </w:pPr>
      <w:r w:rsidRPr="0085426C">
        <w:rPr>
          <w:rFonts w:ascii="Arial" w:hAnsi="Arial" w:cs="Arial"/>
          <w:sz w:val="24"/>
          <w:szCs w:val="24"/>
          <w:lang w:val="ro-RO"/>
        </w:rPr>
        <w:t>- în  urma analizării caracteristicilor proiectului (mărime, producţia de deşeuri, emi</w:t>
      </w:r>
      <w:r w:rsidR="00E7594D" w:rsidRPr="0085426C">
        <w:rPr>
          <w:rFonts w:ascii="Arial" w:hAnsi="Arial" w:cs="Arial"/>
          <w:sz w:val="24"/>
          <w:szCs w:val="24"/>
          <w:lang w:val="ro-RO"/>
        </w:rPr>
        <w:t>si</w:t>
      </w:r>
      <w:r w:rsidRPr="0085426C">
        <w:rPr>
          <w:rFonts w:ascii="Arial" w:hAnsi="Arial" w:cs="Arial"/>
          <w:sz w:val="24"/>
          <w:szCs w:val="24"/>
          <w:lang w:val="ro-RO"/>
        </w:rPr>
        <w:t xml:space="preserve">i poluante, riscul de accidente), a localizării </w:t>
      </w:r>
      <w:r w:rsidR="006036F6" w:rsidRPr="0085426C">
        <w:rPr>
          <w:rFonts w:ascii="Arial" w:hAnsi="Arial" w:cs="Arial"/>
          <w:sz w:val="24"/>
          <w:szCs w:val="24"/>
          <w:lang w:val="ro-RO"/>
        </w:rPr>
        <w:t>ș</w:t>
      </w:r>
      <w:r w:rsidR="00E7594D" w:rsidRPr="0085426C">
        <w:rPr>
          <w:rFonts w:ascii="Arial" w:hAnsi="Arial" w:cs="Arial"/>
          <w:sz w:val="24"/>
          <w:szCs w:val="24"/>
          <w:lang w:val="ro-RO"/>
        </w:rPr>
        <w:t>i</w:t>
      </w:r>
      <w:r w:rsidRPr="0085426C">
        <w:rPr>
          <w:rFonts w:ascii="Arial" w:hAnsi="Arial" w:cs="Arial"/>
          <w:sz w:val="24"/>
          <w:szCs w:val="24"/>
          <w:lang w:val="ro-RO"/>
        </w:rPr>
        <w:t xml:space="preserve"> caracteristicilor imp</w:t>
      </w:r>
      <w:r w:rsidR="006036F6" w:rsidRPr="0085426C">
        <w:rPr>
          <w:rFonts w:ascii="Arial" w:hAnsi="Arial" w:cs="Arial"/>
          <w:sz w:val="24"/>
          <w:szCs w:val="24"/>
          <w:lang w:val="ro-RO"/>
        </w:rPr>
        <w:t xml:space="preserve">actului potenţial, s-a stabilit </w:t>
      </w:r>
      <w:r w:rsidRPr="0085426C">
        <w:rPr>
          <w:rFonts w:ascii="Arial" w:hAnsi="Arial" w:cs="Arial"/>
          <w:sz w:val="24"/>
          <w:szCs w:val="24"/>
          <w:lang w:val="ro-RO"/>
        </w:rPr>
        <w:t>că r</w:t>
      </w:r>
      <w:r w:rsidR="006036F6" w:rsidRPr="0085426C">
        <w:rPr>
          <w:rFonts w:ascii="Arial" w:hAnsi="Arial" w:cs="Arial"/>
          <w:sz w:val="24"/>
          <w:szCs w:val="24"/>
          <w:lang w:val="ro-RO"/>
        </w:rPr>
        <w:t xml:space="preserve">ealizarea acestuia nu va avea </w:t>
      </w:r>
      <w:r w:rsidRPr="0085426C">
        <w:rPr>
          <w:rFonts w:ascii="Arial" w:hAnsi="Arial" w:cs="Arial"/>
          <w:sz w:val="24"/>
          <w:szCs w:val="24"/>
          <w:lang w:val="ro-RO"/>
        </w:rPr>
        <w:t>un impact semnificativ asupra calităţii factorilor de mediu;</w:t>
      </w:r>
    </w:p>
    <w:p w:rsidR="00C964CC" w:rsidRPr="007B5B4B" w:rsidRDefault="00C964CC" w:rsidP="003F404A">
      <w:pPr>
        <w:spacing w:after="0" w:line="240" w:lineRule="auto"/>
        <w:jc w:val="both"/>
        <w:rPr>
          <w:rFonts w:ascii="Arial" w:hAnsi="Arial" w:cs="Arial"/>
          <w:b/>
          <w:color w:val="FF0000"/>
          <w:sz w:val="24"/>
          <w:szCs w:val="24"/>
          <w:lang w:val="ro-RO"/>
        </w:rPr>
      </w:pPr>
    </w:p>
    <w:p w:rsidR="00E21369" w:rsidRDefault="00E21369" w:rsidP="003F404A">
      <w:pPr>
        <w:spacing w:after="0" w:line="240" w:lineRule="auto"/>
        <w:jc w:val="both"/>
        <w:rPr>
          <w:rFonts w:ascii="Arial" w:hAnsi="Arial" w:cs="Arial"/>
          <w:b/>
          <w:color w:val="FF0000"/>
          <w:sz w:val="24"/>
          <w:szCs w:val="24"/>
          <w:lang w:val="ro-RO"/>
        </w:rPr>
      </w:pPr>
    </w:p>
    <w:p w:rsidR="00751EC1" w:rsidRDefault="00751EC1" w:rsidP="003F404A">
      <w:pPr>
        <w:spacing w:after="0" w:line="240" w:lineRule="auto"/>
        <w:jc w:val="both"/>
        <w:rPr>
          <w:rFonts w:ascii="Arial" w:hAnsi="Arial" w:cs="Arial"/>
          <w:b/>
          <w:color w:val="FF0000"/>
          <w:sz w:val="24"/>
          <w:szCs w:val="24"/>
          <w:lang w:val="ro-RO"/>
        </w:rPr>
      </w:pPr>
    </w:p>
    <w:p w:rsidR="003F404A" w:rsidRPr="0085426C" w:rsidRDefault="003F404A" w:rsidP="00437941">
      <w:pPr>
        <w:spacing w:after="0" w:line="240" w:lineRule="auto"/>
        <w:jc w:val="both"/>
        <w:rPr>
          <w:rFonts w:ascii="Arial" w:hAnsi="Arial" w:cs="Arial"/>
          <w:b/>
          <w:sz w:val="24"/>
          <w:szCs w:val="24"/>
          <w:lang w:val="ro-RO"/>
        </w:rPr>
      </w:pPr>
      <w:r w:rsidRPr="0085426C">
        <w:rPr>
          <w:rFonts w:ascii="Arial" w:hAnsi="Arial" w:cs="Arial"/>
          <w:b/>
          <w:sz w:val="24"/>
          <w:szCs w:val="24"/>
          <w:lang w:val="ro-RO"/>
        </w:rPr>
        <w:t>b) Caracteristicile proiectului:</w:t>
      </w:r>
    </w:p>
    <w:p w:rsidR="00F51CE0" w:rsidRDefault="00885F85" w:rsidP="00EC1C91">
      <w:pPr>
        <w:spacing w:after="0" w:line="240" w:lineRule="auto"/>
        <w:ind w:firstLine="720"/>
        <w:jc w:val="both"/>
        <w:rPr>
          <w:rFonts w:ascii="Arial" w:hAnsi="Arial" w:cs="Arial"/>
          <w:b/>
          <w:i/>
          <w:noProof/>
          <w:color w:val="FF0000"/>
          <w:sz w:val="24"/>
          <w:szCs w:val="24"/>
          <w:lang w:val="ro-RO"/>
        </w:rPr>
      </w:pPr>
      <w:r w:rsidRPr="0085426C">
        <w:rPr>
          <w:rFonts w:ascii="Arial" w:hAnsi="Arial" w:cs="Arial"/>
          <w:b/>
          <w:bCs/>
          <w:i/>
          <w:noProof/>
          <w:sz w:val="24"/>
          <w:szCs w:val="24"/>
          <w:lang w:val="ro-RO"/>
        </w:rPr>
        <w:t>b</w:t>
      </w:r>
      <w:r w:rsidRPr="0085426C">
        <w:rPr>
          <w:rFonts w:ascii="Arial" w:hAnsi="Arial" w:cs="Arial"/>
          <w:b/>
          <w:bCs/>
          <w:i/>
          <w:noProof/>
          <w:sz w:val="24"/>
          <w:szCs w:val="24"/>
          <w:vertAlign w:val="subscript"/>
          <w:lang w:val="ro-RO"/>
        </w:rPr>
        <w:t>1</w:t>
      </w:r>
      <w:r w:rsidR="004E6183" w:rsidRPr="0085426C">
        <w:rPr>
          <w:rFonts w:ascii="Arial" w:hAnsi="Arial" w:cs="Arial"/>
          <w:b/>
          <w:bCs/>
          <w:i/>
          <w:noProof/>
          <w:sz w:val="24"/>
          <w:szCs w:val="24"/>
          <w:lang w:val="ro-RO"/>
        </w:rPr>
        <w:t>)</w:t>
      </w:r>
      <w:r w:rsidR="004E6183" w:rsidRPr="0085426C">
        <w:rPr>
          <w:rFonts w:ascii="Arial" w:hAnsi="Arial" w:cs="Arial"/>
          <w:b/>
          <w:i/>
          <w:noProof/>
          <w:sz w:val="24"/>
          <w:szCs w:val="24"/>
          <w:lang w:val="ro-RO"/>
        </w:rPr>
        <w:t> dimen</w:t>
      </w:r>
      <w:r w:rsidR="00E7594D" w:rsidRPr="0085426C">
        <w:rPr>
          <w:rFonts w:ascii="Arial" w:hAnsi="Arial" w:cs="Arial"/>
          <w:b/>
          <w:i/>
          <w:noProof/>
          <w:sz w:val="24"/>
          <w:szCs w:val="24"/>
          <w:lang w:val="ro-RO"/>
        </w:rPr>
        <w:t>si</w:t>
      </w:r>
      <w:r w:rsidR="004E6183" w:rsidRPr="0085426C">
        <w:rPr>
          <w:rFonts w:ascii="Arial" w:hAnsi="Arial" w:cs="Arial"/>
          <w:b/>
          <w:i/>
          <w:noProof/>
          <w:sz w:val="24"/>
          <w:szCs w:val="24"/>
          <w:lang w:val="ro-RO"/>
        </w:rPr>
        <w:t xml:space="preserve">unea </w:t>
      </w:r>
      <w:r w:rsidR="00E7594D" w:rsidRPr="0085426C">
        <w:rPr>
          <w:rFonts w:ascii="Arial" w:hAnsi="Arial" w:cs="Arial"/>
          <w:b/>
          <w:i/>
          <w:noProof/>
          <w:sz w:val="24"/>
          <w:szCs w:val="24"/>
          <w:lang w:val="ro-RO"/>
        </w:rPr>
        <w:t>si</w:t>
      </w:r>
      <w:r w:rsidR="00E762BE" w:rsidRPr="0085426C">
        <w:rPr>
          <w:rFonts w:ascii="Arial" w:hAnsi="Arial" w:cs="Arial"/>
          <w:b/>
          <w:i/>
          <w:noProof/>
          <w:sz w:val="24"/>
          <w:szCs w:val="24"/>
          <w:lang w:val="ro-RO"/>
        </w:rPr>
        <w:t xml:space="preserve"> concepţia întregului proiect:</w:t>
      </w:r>
      <w:r w:rsidR="004C4414" w:rsidRPr="007B5B4B">
        <w:rPr>
          <w:rFonts w:ascii="Arial" w:hAnsi="Arial" w:cs="Arial"/>
          <w:b/>
          <w:i/>
          <w:noProof/>
          <w:color w:val="FF0000"/>
          <w:sz w:val="24"/>
          <w:szCs w:val="24"/>
          <w:lang w:val="ro-RO"/>
        </w:rPr>
        <w:t xml:space="preserve"> </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Terenul aparține beneficiarului TITAN COMERȚ SRL, conform extrasului de Carte Funciară nr. 70329, are suprafața de 28.881,00 și este situat in intravilanul Municipiului Zalău.</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Prin realizarea investiţiei folosirea terenului va fi următoarea: magazin general cu produse nealimentare și alimentare neperisabile.</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 xml:space="preserve">Prin proiect se propune </w:t>
      </w:r>
      <w:r w:rsidRPr="00385E74">
        <w:rPr>
          <w:rFonts w:ascii="Arial" w:hAnsi="Arial" w:cs="Arial"/>
          <w:noProof/>
          <w:sz w:val="24"/>
          <w:szCs w:val="24"/>
          <w:lang w:val="ro-RO"/>
        </w:rPr>
        <w:t>construirea unui magazin general cu produse nealimentare și alimentare neperisabile și construcții anexe: post trafo, bazin rezervă incendiu, amenajări exterioare-platformă parcare, spații verzi, drumuri, trotuare, ziduri de sprijin, acces auto și pietonal, racordul la drumul public-Str.Simion Bărnuțiu, împrejmuire teren, amplasare elemente publicitare și barieră pentru accesul auto, nu-branșamente, racorduri și rețele, până la prezentarea fișelor de soluții eliberate de către deținătorii de utilități.</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De asemenea se dorește amenajarea acceselor auto și pietonale, precum și racordul la drumul public – str. Simion Bărnuțiu.</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Accesul in incinta va fi posibil prin trei racorduri propuse la drumurile publice:</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w:t>
      </w:r>
      <w:r w:rsidRPr="00385E74">
        <w:rPr>
          <w:rFonts w:ascii="Arial" w:hAnsi="Arial" w:cs="Arial"/>
          <w:noProof/>
          <w:sz w:val="24"/>
          <w:szCs w:val="24"/>
          <w:lang w:val="ro-RO"/>
        </w:rPr>
        <w:tab/>
        <w:t>Două accese directe din strada Simion Bărnuțiu – direcția Nordică și Estică;</w:t>
      </w:r>
    </w:p>
    <w:p w:rsid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w:t>
      </w:r>
      <w:r w:rsidRPr="00385E74">
        <w:rPr>
          <w:rFonts w:ascii="Arial" w:hAnsi="Arial" w:cs="Arial"/>
          <w:noProof/>
          <w:sz w:val="24"/>
          <w:szCs w:val="24"/>
          <w:lang w:val="ro-RO"/>
        </w:rPr>
        <w:tab/>
        <w:t>Un acces secundar din drumul din direcția Vestică.</w:t>
      </w:r>
    </w:p>
    <w:p w:rsidR="00385E74" w:rsidRDefault="00385E74" w:rsidP="00385E74">
      <w:pPr>
        <w:spacing w:after="0" w:line="240" w:lineRule="auto"/>
        <w:ind w:firstLine="720"/>
        <w:jc w:val="both"/>
        <w:rPr>
          <w:rFonts w:ascii="Arial" w:hAnsi="Arial" w:cs="Arial"/>
          <w:noProof/>
          <w:sz w:val="24"/>
          <w:szCs w:val="24"/>
          <w:lang w:val="ro-RO"/>
        </w:rPr>
      </w:pP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Magazinul propus va fi deservit de următoarele dotări specifice funcțiunii:</w:t>
      </w:r>
    </w:p>
    <w:p w:rsidR="00385E74" w:rsidRPr="00385E74" w:rsidRDefault="00385E74" w:rsidP="00385E74">
      <w:pPr>
        <w:numPr>
          <w:ilvl w:val="0"/>
          <w:numId w:val="24"/>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accese auto si pietonale, drumuri interioare, platforme, locuri de parcare clienți si angajați;</w:t>
      </w:r>
    </w:p>
    <w:p w:rsidR="00385E74" w:rsidRPr="00385E74" w:rsidRDefault="00385E74" w:rsidP="00385E74">
      <w:pPr>
        <w:numPr>
          <w:ilvl w:val="0"/>
          <w:numId w:val="24"/>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imprejmuiri parțiale;</w:t>
      </w:r>
    </w:p>
    <w:p w:rsidR="00385E74" w:rsidRPr="00385E74" w:rsidRDefault="00385E74" w:rsidP="00385E74">
      <w:pPr>
        <w:numPr>
          <w:ilvl w:val="0"/>
          <w:numId w:val="24"/>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spații verzi;</w:t>
      </w:r>
    </w:p>
    <w:p w:rsidR="00385E74" w:rsidRPr="00385E74" w:rsidRDefault="00385E74" w:rsidP="00385E74">
      <w:pPr>
        <w:numPr>
          <w:ilvl w:val="0"/>
          <w:numId w:val="24"/>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retele de incintă, rezerva PSI și post trafo;</w:t>
      </w:r>
    </w:p>
    <w:p w:rsidR="00385E74" w:rsidRPr="00385E74" w:rsidRDefault="00385E74" w:rsidP="00385E74">
      <w:pPr>
        <w:numPr>
          <w:ilvl w:val="0"/>
          <w:numId w:val="24"/>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tarcuri acoperite pentru carucioare;</w:t>
      </w:r>
    </w:p>
    <w:p w:rsidR="00385E74" w:rsidRPr="00385E74" w:rsidRDefault="00385E74" w:rsidP="00385E74">
      <w:pPr>
        <w:numPr>
          <w:ilvl w:val="0"/>
          <w:numId w:val="24"/>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branșamente și racorduri la utilități;</w:t>
      </w:r>
    </w:p>
    <w:p w:rsidR="00385E74" w:rsidRPr="00385E74" w:rsidRDefault="00385E74" w:rsidP="00385E74">
      <w:pPr>
        <w:numPr>
          <w:ilvl w:val="0"/>
          <w:numId w:val="24"/>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signalistică rutieră și publicitară, totemuri, reclame luminoase;</w:t>
      </w:r>
    </w:p>
    <w:p w:rsidR="00385E74" w:rsidRPr="00385E74" w:rsidRDefault="00385E74" w:rsidP="00385E74">
      <w:pPr>
        <w:numPr>
          <w:ilvl w:val="0"/>
          <w:numId w:val="24"/>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terasa acoperita clienti;</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Clădirea principală va avea o formă dreptunghiulară în plan, cu dimensiunile generale 100,20 m x 50,20 m. Regimul de înălțime al magazinului va fi P.</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Din punct de vedere funcțional, magazinul vă fi organizat pe următoarele zone:</w:t>
      </w:r>
    </w:p>
    <w:p w:rsidR="00385E74" w:rsidRPr="00385E74" w:rsidRDefault="00385E74" w:rsidP="00385E74">
      <w:pPr>
        <w:numPr>
          <w:ilvl w:val="0"/>
          <w:numId w:val="25"/>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acces și grupuri sanitare clienți;</w:t>
      </w:r>
    </w:p>
    <w:p w:rsidR="00385E74" w:rsidRPr="00385E74" w:rsidRDefault="00385E74" w:rsidP="00385E74">
      <w:pPr>
        <w:numPr>
          <w:ilvl w:val="0"/>
          <w:numId w:val="25"/>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alee tip mall cu un spațiu comercial concesionari;</w:t>
      </w:r>
    </w:p>
    <w:p w:rsidR="00385E74" w:rsidRPr="00385E74" w:rsidRDefault="00385E74" w:rsidP="00385E74">
      <w:pPr>
        <w:numPr>
          <w:ilvl w:val="0"/>
          <w:numId w:val="25"/>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spațiul de vânzare;</w:t>
      </w:r>
    </w:p>
    <w:p w:rsidR="00385E74" w:rsidRPr="00385E74" w:rsidRDefault="00385E74" w:rsidP="00385E74">
      <w:pPr>
        <w:numPr>
          <w:ilvl w:val="0"/>
          <w:numId w:val="25"/>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depozit;</w:t>
      </w:r>
    </w:p>
    <w:p w:rsidR="00385E74" w:rsidRPr="00385E74" w:rsidRDefault="00385E74" w:rsidP="00385E74">
      <w:pPr>
        <w:numPr>
          <w:ilvl w:val="0"/>
          <w:numId w:val="25"/>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spații pentru personal (birouri, vestiare, etc.);</w:t>
      </w:r>
    </w:p>
    <w:p w:rsidR="00385E74" w:rsidRPr="00385E74" w:rsidRDefault="00385E74" w:rsidP="00385E74">
      <w:pPr>
        <w:numPr>
          <w:ilvl w:val="0"/>
          <w:numId w:val="25"/>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zona aprovizionare;</w:t>
      </w:r>
    </w:p>
    <w:p w:rsidR="00385E74" w:rsidRPr="00385E74" w:rsidRDefault="00385E74" w:rsidP="00385E74">
      <w:pPr>
        <w:numPr>
          <w:ilvl w:val="0"/>
          <w:numId w:val="25"/>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spații tehnice;</w:t>
      </w:r>
    </w:p>
    <w:p w:rsidR="00385E74" w:rsidRPr="00385E74" w:rsidRDefault="00385E74" w:rsidP="00385E74">
      <w:pPr>
        <w:numPr>
          <w:ilvl w:val="0"/>
          <w:numId w:val="25"/>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parcare.</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Accesul in incinta va fi posibil prin trei racorduri propuse la drumurile publice:</w:t>
      </w:r>
    </w:p>
    <w:p w:rsidR="00385E74" w:rsidRPr="00385E74" w:rsidRDefault="00385E74" w:rsidP="00385E74">
      <w:pPr>
        <w:numPr>
          <w:ilvl w:val="0"/>
          <w:numId w:val="23"/>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Două accese directe din strada Simion Bărnuțiu – direcția Nordică și Estică;</w:t>
      </w:r>
    </w:p>
    <w:p w:rsidR="00385E74" w:rsidRPr="00385E74" w:rsidRDefault="00385E74" w:rsidP="00385E74">
      <w:pPr>
        <w:numPr>
          <w:ilvl w:val="0"/>
          <w:numId w:val="23"/>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Un acces secundar din drumul din direcția Vestică.</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Accesul clienților în clădire este marcat printr-un portal și protejat prin intermediul unei copertine.</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În apropierea zonei de acces se găsește un container pentru comercializarea produselor tip fast-food.</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Din punct de vedere structural, solutia se bazeaza elemente prefabricate (stâlpi și grinzi) din beton armat prefabricat. Placa suport pardoseală va fi realizata din beton armat.</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lastRenderedPageBreak/>
        <w:t>Închiderile clădirii se vor fi executate din panouri termoizolante de 10 cm grosime.</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Acoperișul va fi tip șarpantă – cu panta de circa 3,00% - cu atic perimetral și se va realiza din tablă trapezoidală, cu termoizolație și hidroizolație – membrană PVC tip Sika.</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Numărul de persoane 200 clienți (conform beneficiar), respectiv 20 de angajați, rezultând un număr maxim de utilizatori de 220 persoane, capacitate calculata după cum urmează:</w:t>
      </w:r>
    </w:p>
    <w:p w:rsidR="00385E74" w:rsidRPr="00385E74" w:rsidRDefault="00385E74" w:rsidP="00385E74">
      <w:pPr>
        <w:numPr>
          <w:ilvl w:val="0"/>
          <w:numId w:val="22"/>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Număr persoane salariați = 20, în două schimburi – 10/schimb;</w:t>
      </w:r>
    </w:p>
    <w:p w:rsidR="00385E74" w:rsidRPr="00385E74" w:rsidRDefault="00385E74" w:rsidP="00385E74">
      <w:pPr>
        <w:numPr>
          <w:ilvl w:val="0"/>
          <w:numId w:val="22"/>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Aria destinată publicului este de 3.601,80 mp. Aria ce-i revine unei persoane – client – este de cca. 18,00 mp;</w:t>
      </w:r>
    </w:p>
    <w:p w:rsidR="00385E74" w:rsidRPr="00385E74" w:rsidRDefault="00385E74" w:rsidP="00385E74">
      <w:pPr>
        <w:numPr>
          <w:ilvl w:val="0"/>
          <w:numId w:val="22"/>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Numărul maxim de persoane = 200 + 20 = 220;</w:t>
      </w:r>
    </w:p>
    <w:p w:rsidR="00385E74" w:rsidRPr="00385E74" w:rsidRDefault="00385E74" w:rsidP="00385E74">
      <w:pPr>
        <w:numPr>
          <w:ilvl w:val="0"/>
          <w:numId w:val="22"/>
        </w:numPr>
        <w:spacing w:after="0" w:line="240" w:lineRule="auto"/>
        <w:jc w:val="both"/>
        <w:rPr>
          <w:rFonts w:ascii="Arial" w:hAnsi="Arial" w:cs="Arial"/>
          <w:noProof/>
          <w:sz w:val="24"/>
          <w:szCs w:val="24"/>
          <w:lang w:val="ro-RO"/>
        </w:rPr>
      </w:pPr>
      <w:r w:rsidRPr="00385E74">
        <w:rPr>
          <w:rFonts w:ascii="Arial" w:hAnsi="Arial" w:cs="Arial"/>
          <w:noProof/>
          <w:sz w:val="24"/>
          <w:szCs w:val="24"/>
          <w:lang w:val="ro-RO"/>
        </w:rPr>
        <w:t>Numărul de 220 persoane reprezintă capacitatea maximă a magazinului;</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Pentru verificarea căilor de evacuare s-a luat în calcul numărul maxim de persoane = 220.</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 xml:space="preserve">Locuri de parcare propuse 90 locuri din care: </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 xml:space="preserve">Mama și copilul = 5 locuri </w:t>
      </w:r>
    </w:p>
    <w:p w:rsidR="00385E74" w:rsidRPr="00385E74"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Persoane cu dizabilități = 7 locuri</w:t>
      </w:r>
    </w:p>
    <w:p w:rsidR="001520F5" w:rsidRDefault="00385E74" w:rsidP="00385E74">
      <w:pPr>
        <w:spacing w:after="0" w:line="240" w:lineRule="auto"/>
        <w:ind w:firstLine="720"/>
        <w:jc w:val="both"/>
        <w:rPr>
          <w:rFonts w:ascii="Arial" w:hAnsi="Arial" w:cs="Arial"/>
          <w:noProof/>
          <w:sz w:val="24"/>
          <w:szCs w:val="24"/>
          <w:lang w:val="ro-RO"/>
        </w:rPr>
      </w:pPr>
      <w:r w:rsidRPr="00385E74">
        <w:rPr>
          <w:rFonts w:ascii="Arial" w:hAnsi="Arial" w:cs="Arial"/>
          <w:noProof/>
          <w:sz w:val="24"/>
          <w:szCs w:val="24"/>
          <w:lang w:val="ro-RO"/>
        </w:rPr>
        <w:t>Angajați = 10 locuri</w:t>
      </w:r>
      <w:r>
        <w:rPr>
          <w:rFonts w:ascii="Arial" w:hAnsi="Arial" w:cs="Arial"/>
          <w:noProof/>
          <w:sz w:val="24"/>
          <w:szCs w:val="24"/>
          <w:lang w:val="ro-RO"/>
        </w:rPr>
        <w:t>.</w:t>
      </w:r>
    </w:p>
    <w:p w:rsidR="00385E74" w:rsidRPr="00C37ED1" w:rsidRDefault="00385E74" w:rsidP="00385E74">
      <w:pPr>
        <w:spacing w:after="0" w:line="240" w:lineRule="auto"/>
        <w:ind w:firstLine="720"/>
        <w:jc w:val="both"/>
        <w:rPr>
          <w:rFonts w:ascii="Arial" w:hAnsi="Arial" w:cs="Arial"/>
          <w:noProof/>
          <w:sz w:val="24"/>
          <w:szCs w:val="24"/>
          <w:lang w:val="ro-RO"/>
        </w:rPr>
      </w:pPr>
    </w:p>
    <w:p w:rsidR="004E6183" w:rsidRDefault="004E6183" w:rsidP="001520F5">
      <w:pPr>
        <w:spacing w:after="0" w:line="240" w:lineRule="auto"/>
        <w:ind w:firstLine="720"/>
        <w:jc w:val="both"/>
        <w:rPr>
          <w:rFonts w:ascii="Arial" w:hAnsi="Arial" w:cs="Arial"/>
          <w:noProof/>
          <w:sz w:val="24"/>
          <w:szCs w:val="24"/>
          <w:lang w:val="af-ZA"/>
        </w:rPr>
      </w:pPr>
      <w:r w:rsidRPr="00B00F18">
        <w:rPr>
          <w:rFonts w:ascii="Arial" w:hAnsi="Arial" w:cs="Arial"/>
          <w:b/>
          <w:bCs/>
          <w:noProof/>
          <w:sz w:val="24"/>
          <w:szCs w:val="24"/>
          <w:lang w:val="ro-RO"/>
        </w:rPr>
        <w:t>b</w:t>
      </w:r>
      <w:r w:rsidR="000676DE" w:rsidRPr="00B00F18">
        <w:rPr>
          <w:rFonts w:ascii="Arial" w:hAnsi="Arial" w:cs="Arial"/>
          <w:b/>
          <w:bCs/>
          <w:noProof/>
          <w:sz w:val="24"/>
          <w:szCs w:val="24"/>
          <w:vertAlign w:val="subscript"/>
          <w:lang w:val="ro-RO"/>
        </w:rPr>
        <w:t>2</w:t>
      </w:r>
      <w:r w:rsidRPr="00B00F18">
        <w:rPr>
          <w:rFonts w:ascii="Arial" w:hAnsi="Arial" w:cs="Arial"/>
          <w:b/>
          <w:bCs/>
          <w:noProof/>
          <w:sz w:val="24"/>
          <w:szCs w:val="24"/>
          <w:lang w:val="ro-RO"/>
        </w:rPr>
        <w:t>)</w:t>
      </w:r>
      <w:r w:rsidRPr="00B00F18">
        <w:rPr>
          <w:rFonts w:ascii="Arial" w:hAnsi="Arial" w:cs="Arial"/>
          <w:noProof/>
          <w:sz w:val="24"/>
          <w:szCs w:val="24"/>
          <w:lang w:val="ro-RO"/>
        </w:rPr>
        <w:t> </w:t>
      </w:r>
      <w:r w:rsidRPr="00B00F18">
        <w:rPr>
          <w:rFonts w:ascii="Arial" w:hAnsi="Arial" w:cs="Arial"/>
          <w:b/>
          <w:i/>
          <w:noProof/>
          <w:sz w:val="24"/>
          <w:szCs w:val="24"/>
          <w:lang w:val="ro-RO"/>
        </w:rPr>
        <w:t>cumularea cu alte pro</w:t>
      </w:r>
      <w:r w:rsidR="000676DE" w:rsidRPr="00B00F18">
        <w:rPr>
          <w:rFonts w:ascii="Arial" w:hAnsi="Arial" w:cs="Arial"/>
          <w:b/>
          <w:i/>
          <w:noProof/>
          <w:sz w:val="24"/>
          <w:szCs w:val="24"/>
          <w:lang w:val="ro-RO"/>
        </w:rPr>
        <w:t xml:space="preserve">iecte existente </w:t>
      </w:r>
      <w:r w:rsidR="001D4B49" w:rsidRPr="00B00F18">
        <w:rPr>
          <w:rFonts w:ascii="Arial" w:hAnsi="Arial" w:cs="Arial"/>
          <w:b/>
          <w:i/>
          <w:noProof/>
          <w:sz w:val="24"/>
          <w:szCs w:val="24"/>
          <w:lang w:val="ro-RO"/>
        </w:rPr>
        <w:t>ș</w:t>
      </w:r>
      <w:r w:rsidR="00E7594D" w:rsidRPr="00B00F18">
        <w:rPr>
          <w:rFonts w:ascii="Arial" w:hAnsi="Arial" w:cs="Arial"/>
          <w:b/>
          <w:i/>
          <w:noProof/>
          <w:sz w:val="24"/>
          <w:szCs w:val="24"/>
          <w:lang w:val="ro-RO"/>
        </w:rPr>
        <w:t>i</w:t>
      </w:r>
      <w:r w:rsidR="000676DE" w:rsidRPr="00B00F18">
        <w:rPr>
          <w:rFonts w:ascii="Arial" w:hAnsi="Arial" w:cs="Arial"/>
          <w:b/>
          <w:i/>
          <w:noProof/>
          <w:sz w:val="24"/>
          <w:szCs w:val="24"/>
          <w:lang w:val="ro-RO"/>
        </w:rPr>
        <w:t>/sau aprobate:</w:t>
      </w:r>
      <w:r w:rsidR="004A7C07" w:rsidRPr="00B00F18">
        <w:rPr>
          <w:rFonts w:ascii="Arial" w:hAnsi="Arial" w:cs="Arial"/>
          <w:b/>
          <w:i/>
          <w:noProof/>
          <w:sz w:val="24"/>
          <w:szCs w:val="24"/>
          <w:lang w:val="ro-RO"/>
        </w:rPr>
        <w:t xml:space="preserve"> </w:t>
      </w:r>
      <w:r w:rsidR="0029041A" w:rsidRPr="00B00F18">
        <w:rPr>
          <w:rFonts w:ascii="Arial" w:hAnsi="Arial" w:cs="Arial"/>
          <w:noProof/>
          <w:sz w:val="24"/>
          <w:szCs w:val="24"/>
          <w:lang w:val="es-AR"/>
        </w:rPr>
        <w:t>lucrările necesare realizării proiectului nu se suprapun cu alte proiecte existente sau planificate în zonă</w:t>
      </w:r>
      <w:r w:rsidR="004F7476" w:rsidRPr="00B00F18">
        <w:rPr>
          <w:rFonts w:ascii="Arial" w:hAnsi="Arial" w:cs="Arial"/>
          <w:noProof/>
          <w:sz w:val="24"/>
          <w:szCs w:val="24"/>
          <w:lang w:val="af-ZA"/>
        </w:rPr>
        <w:t>.</w:t>
      </w:r>
    </w:p>
    <w:p w:rsidR="00C37ED1" w:rsidRPr="00B00F18" w:rsidRDefault="00C37ED1" w:rsidP="001520F5">
      <w:pPr>
        <w:spacing w:after="0" w:line="240" w:lineRule="auto"/>
        <w:ind w:firstLine="720"/>
        <w:jc w:val="both"/>
        <w:rPr>
          <w:rFonts w:ascii="Arial" w:hAnsi="Arial" w:cs="Arial"/>
          <w:noProof/>
          <w:sz w:val="24"/>
          <w:szCs w:val="24"/>
          <w:lang w:val="ro-RO"/>
        </w:rPr>
      </w:pPr>
    </w:p>
    <w:p w:rsidR="00BB7A9D" w:rsidRPr="00B00F18" w:rsidRDefault="00B95FDB" w:rsidP="00BB7A9D">
      <w:pPr>
        <w:spacing w:after="0" w:line="240" w:lineRule="auto"/>
        <w:ind w:firstLine="720"/>
        <w:jc w:val="both"/>
        <w:rPr>
          <w:rFonts w:ascii="Arial" w:hAnsi="Arial" w:cs="Arial"/>
          <w:noProof/>
          <w:sz w:val="24"/>
          <w:szCs w:val="24"/>
          <w:lang w:val="ro-RO"/>
        </w:rPr>
      </w:pPr>
      <w:r w:rsidRPr="00B00F18">
        <w:rPr>
          <w:rFonts w:ascii="Arial" w:hAnsi="Arial" w:cs="Arial"/>
          <w:b/>
          <w:bCs/>
          <w:noProof/>
          <w:sz w:val="24"/>
          <w:szCs w:val="24"/>
          <w:lang w:val="ro-RO"/>
        </w:rPr>
        <w:t>b</w:t>
      </w:r>
      <w:r w:rsidRPr="00B00F18">
        <w:rPr>
          <w:rFonts w:ascii="Arial" w:hAnsi="Arial" w:cs="Arial"/>
          <w:b/>
          <w:bCs/>
          <w:noProof/>
          <w:sz w:val="24"/>
          <w:szCs w:val="24"/>
          <w:vertAlign w:val="subscript"/>
          <w:lang w:val="ro-RO"/>
        </w:rPr>
        <w:t>3</w:t>
      </w:r>
      <w:r w:rsidR="004E6183" w:rsidRPr="00B00F18">
        <w:rPr>
          <w:rFonts w:ascii="Arial" w:hAnsi="Arial" w:cs="Arial"/>
          <w:b/>
          <w:bCs/>
          <w:noProof/>
          <w:sz w:val="24"/>
          <w:szCs w:val="24"/>
          <w:lang w:val="ro-RO"/>
        </w:rPr>
        <w:t>)</w:t>
      </w:r>
      <w:r w:rsidR="004E6183" w:rsidRPr="00B00F18">
        <w:rPr>
          <w:rFonts w:ascii="Arial" w:hAnsi="Arial" w:cs="Arial"/>
          <w:b/>
          <w:i/>
          <w:noProof/>
          <w:sz w:val="24"/>
          <w:szCs w:val="24"/>
          <w:lang w:val="ro-RO"/>
        </w:rPr>
        <w:t xml:space="preserve"> utilizarea resurselor naturale, în special a solului, a terenurilor, a apei </w:t>
      </w:r>
      <w:r w:rsidR="00E7594D" w:rsidRPr="00B00F18">
        <w:rPr>
          <w:rFonts w:ascii="Arial" w:hAnsi="Arial" w:cs="Arial"/>
          <w:b/>
          <w:i/>
          <w:noProof/>
          <w:sz w:val="24"/>
          <w:szCs w:val="24"/>
          <w:lang w:val="ro-RO"/>
        </w:rPr>
        <w:t>si</w:t>
      </w:r>
      <w:r w:rsidR="004E6183" w:rsidRPr="00B00F18">
        <w:rPr>
          <w:rFonts w:ascii="Arial" w:hAnsi="Arial" w:cs="Arial"/>
          <w:b/>
          <w:i/>
          <w:noProof/>
          <w:sz w:val="24"/>
          <w:szCs w:val="24"/>
          <w:lang w:val="ro-RO"/>
        </w:rPr>
        <w:t xml:space="preserve"> a biodiver</w:t>
      </w:r>
      <w:r w:rsidR="00E7594D" w:rsidRPr="00B00F18">
        <w:rPr>
          <w:rFonts w:ascii="Arial" w:hAnsi="Arial" w:cs="Arial"/>
          <w:b/>
          <w:i/>
          <w:noProof/>
          <w:sz w:val="24"/>
          <w:szCs w:val="24"/>
          <w:lang w:val="ro-RO"/>
        </w:rPr>
        <w:t>si</w:t>
      </w:r>
      <w:r w:rsidR="004E6183" w:rsidRPr="00B00F18">
        <w:rPr>
          <w:rFonts w:ascii="Arial" w:hAnsi="Arial" w:cs="Arial"/>
          <w:b/>
          <w:i/>
          <w:noProof/>
          <w:sz w:val="24"/>
          <w:szCs w:val="24"/>
          <w:lang w:val="ro-RO"/>
        </w:rPr>
        <w:t>tăţii</w:t>
      </w:r>
      <w:r w:rsidRPr="00B00F18">
        <w:rPr>
          <w:rFonts w:ascii="Arial" w:hAnsi="Arial" w:cs="Arial"/>
          <w:noProof/>
          <w:sz w:val="24"/>
          <w:szCs w:val="24"/>
          <w:lang w:val="ro-RO"/>
        </w:rPr>
        <w:t>:</w:t>
      </w:r>
    </w:p>
    <w:p w:rsidR="007F7CAC" w:rsidRPr="006D6E07" w:rsidRDefault="007F7CAC" w:rsidP="007F7CAC">
      <w:pPr>
        <w:spacing w:after="0" w:line="240" w:lineRule="auto"/>
        <w:ind w:firstLine="720"/>
        <w:jc w:val="both"/>
        <w:rPr>
          <w:rFonts w:ascii="Arial" w:eastAsia="Times New Roman" w:hAnsi="Arial" w:cs="Arial"/>
          <w:sz w:val="24"/>
          <w:szCs w:val="24"/>
          <w:lang w:val="ro-RO"/>
        </w:rPr>
      </w:pPr>
      <w:r w:rsidRPr="006D6E07">
        <w:rPr>
          <w:rFonts w:ascii="Arial" w:eastAsia="Times New Roman" w:hAnsi="Arial" w:cs="Arial"/>
          <w:i/>
          <w:sz w:val="24"/>
          <w:szCs w:val="24"/>
          <w:lang w:val="ro-RO"/>
        </w:rPr>
        <w:t>În perioada de execuție</w:t>
      </w:r>
      <w:r w:rsidRPr="006D6E07">
        <w:rPr>
          <w:rFonts w:ascii="Arial" w:eastAsia="Times New Roman" w:hAnsi="Arial" w:cs="Arial"/>
          <w:sz w:val="24"/>
          <w:szCs w:val="24"/>
          <w:lang w:val="ro-RO"/>
        </w:rPr>
        <w:t xml:space="preserve"> vor fi folosite materiale de construcții specifice </w:t>
      </w:r>
      <w:r w:rsidR="008E34E5" w:rsidRPr="006D6E07">
        <w:rPr>
          <w:rFonts w:ascii="Arial" w:eastAsia="Times New Roman" w:hAnsi="Arial" w:cs="Arial"/>
          <w:sz w:val="24"/>
          <w:szCs w:val="24"/>
          <w:lang w:val="ro-RO"/>
        </w:rPr>
        <w:t>acestei lucrări</w:t>
      </w:r>
      <w:r w:rsidRPr="006D6E07">
        <w:rPr>
          <w:rFonts w:ascii="Arial" w:eastAsia="Times New Roman" w:hAnsi="Arial" w:cs="Arial"/>
          <w:sz w:val="24"/>
          <w:szCs w:val="24"/>
          <w:lang w:val="ro-RO"/>
        </w:rPr>
        <w:t>, respect</w:t>
      </w:r>
      <w:r w:rsidR="008E34E5" w:rsidRPr="006D6E07">
        <w:rPr>
          <w:rFonts w:ascii="Arial" w:eastAsia="Times New Roman" w:hAnsi="Arial" w:cs="Arial"/>
          <w:sz w:val="24"/>
          <w:szCs w:val="24"/>
          <w:lang w:val="ro-RO"/>
        </w:rPr>
        <w:t>iv: apă, nisip, pietriș, beton, beton armat</w:t>
      </w:r>
      <w:r w:rsidRPr="006D6E07">
        <w:rPr>
          <w:rFonts w:ascii="Arial" w:eastAsia="Times New Roman" w:hAnsi="Arial" w:cs="Arial"/>
          <w:sz w:val="24"/>
          <w:szCs w:val="24"/>
          <w:lang w:val="ro-RO"/>
        </w:rPr>
        <w:t xml:space="preserve">, </w:t>
      </w:r>
      <w:r w:rsidR="008E34E5" w:rsidRPr="006D6E07">
        <w:rPr>
          <w:rFonts w:ascii="Arial" w:eastAsia="Times New Roman" w:hAnsi="Arial" w:cs="Arial"/>
          <w:sz w:val="24"/>
          <w:szCs w:val="24"/>
          <w:lang w:val="ro-RO"/>
        </w:rPr>
        <w:t>beton asfaltic</w:t>
      </w:r>
      <w:r w:rsidR="00FE7A8D" w:rsidRPr="006D6E07">
        <w:rPr>
          <w:rFonts w:ascii="Arial" w:eastAsia="Times New Roman" w:hAnsi="Arial" w:cs="Arial"/>
          <w:sz w:val="24"/>
          <w:szCs w:val="24"/>
          <w:lang w:val="ro-RO"/>
        </w:rPr>
        <w:t>, etc</w:t>
      </w:r>
      <w:r w:rsidRPr="006D6E07">
        <w:rPr>
          <w:rFonts w:ascii="Arial" w:eastAsia="Times New Roman" w:hAnsi="Arial" w:cs="Arial"/>
          <w:sz w:val="24"/>
          <w:szCs w:val="24"/>
          <w:lang w:val="ro-RO"/>
        </w:rPr>
        <w:t>.</w:t>
      </w:r>
    </w:p>
    <w:p w:rsidR="007F7CAC" w:rsidRPr="006D6E07" w:rsidRDefault="007F7CAC" w:rsidP="007F7CAC">
      <w:pPr>
        <w:spacing w:after="0" w:line="240" w:lineRule="auto"/>
        <w:ind w:firstLine="720"/>
        <w:jc w:val="both"/>
        <w:rPr>
          <w:rFonts w:ascii="Arial" w:eastAsia="Times New Roman" w:hAnsi="Arial" w:cs="Arial"/>
          <w:sz w:val="24"/>
          <w:szCs w:val="24"/>
          <w:lang w:val="ro-RO"/>
        </w:rPr>
      </w:pPr>
      <w:r w:rsidRPr="006D6E07">
        <w:rPr>
          <w:rFonts w:ascii="Arial" w:eastAsia="Times New Roman" w:hAnsi="Arial" w:cs="Arial"/>
          <w:sz w:val="24"/>
          <w:szCs w:val="24"/>
          <w:lang w:val="ro-RO"/>
        </w:rPr>
        <w:t>Combustibilul utilizat în perioada de execuție este motorina. Motorina va fi asigurată din stațiile de distribuție carburanți.</w:t>
      </w:r>
    </w:p>
    <w:p w:rsidR="00C37ED1" w:rsidRPr="002A6956" w:rsidRDefault="00C37ED1" w:rsidP="00253063">
      <w:pPr>
        <w:spacing w:after="0" w:line="240" w:lineRule="auto"/>
        <w:ind w:firstLine="720"/>
        <w:jc w:val="both"/>
        <w:rPr>
          <w:rFonts w:ascii="Arial" w:hAnsi="Arial" w:cs="Arial"/>
          <w:bCs/>
          <w:noProof/>
          <w:sz w:val="24"/>
          <w:szCs w:val="24"/>
          <w:lang w:val="ro-RO"/>
        </w:rPr>
      </w:pPr>
    </w:p>
    <w:p w:rsidR="00350C5F" w:rsidRPr="005D089E" w:rsidRDefault="00DD671C" w:rsidP="00350C5F">
      <w:pPr>
        <w:pStyle w:val="Standard"/>
        <w:tabs>
          <w:tab w:val="left" w:pos="0"/>
        </w:tabs>
        <w:jc w:val="both"/>
        <w:rPr>
          <w:rFonts w:ascii="Arial" w:eastAsia="Times New Roman" w:hAnsi="Arial" w:cs="Arial"/>
          <w:noProof/>
          <w:kern w:val="0"/>
          <w:lang w:val="ro-RO"/>
        </w:rPr>
      </w:pPr>
      <w:r w:rsidRPr="007B5B4B">
        <w:rPr>
          <w:rFonts w:ascii="Arial" w:hAnsi="Arial" w:cs="Arial"/>
          <w:noProof/>
          <w:color w:val="FF0000"/>
          <w:lang w:val="ro-RO" w:eastAsia="ro-RO"/>
        </w:rPr>
        <w:tab/>
      </w:r>
      <w:r w:rsidR="004A6217" w:rsidRPr="005D089E">
        <w:rPr>
          <w:rFonts w:ascii="Arial" w:hAnsi="Arial" w:cs="Arial"/>
          <w:b/>
          <w:bCs/>
          <w:noProof/>
          <w:lang w:val="ro-RO"/>
        </w:rPr>
        <w:t>b</w:t>
      </w:r>
      <w:r w:rsidR="004A6217" w:rsidRPr="005D089E">
        <w:rPr>
          <w:rFonts w:ascii="Arial" w:hAnsi="Arial" w:cs="Arial"/>
          <w:b/>
          <w:bCs/>
          <w:noProof/>
          <w:vertAlign w:val="subscript"/>
          <w:lang w:val="ro-RO"/>
        </w:rPr>
        <w:t>4</w:t>
      </w:r>
      <w:r w:rsidR="004E6183" w:rsidRPr="005D089E">
        <w:rPr>
          <w:rFonts w:ascii="Arial" w:hAnsi="Arial" w:cs="Arial"/>
          <w:b/>
          <w:bCs/>
          <w:noProof/>
          <w:lang w:val="ro-RO"/>
        </w:rPr>
        <w:t>)</w:t>
      </w:r>
      <w:r w:rsidR="004E6183" w:rsidRPr="005D089E">
        <w:rPr>
          <w:rFonts w:ascii="Arial" w:hAnsi="Arial" w:cs="Arial"/>
          <w:noProof/>
          <w:lang w:val="ro-RO"/>
        </w:rPr>
        <w:t> </w:t>
      </w:r>
      <w:r w:rsidR="004E6183" w:rsidRPr="005D089E">
        <w:rPr>
          <w:rFonts w:ascii="Arial" w:hAnsi="Arial" w:cs="Arial"/>
          <w:b/>
          <w:i/>
          <w:noProof/>
          <w:lang w:val="ro-RO"/>
        </w:rPr>
        <w:t xml:space="preserve">cantitatea </w:t>
      </w:r>
      <w:r w:rsidR="00E7594D" w:rsidRPr="005D089E">
        <w:rPr>
          <w:rFonts w:ascii="Arial" w:hAnsi="Arial" w:cs="Arial"/>
          <w:b/>
          <w:i/>
          <w:noProof/>
          <w:lang w:val="ro-RO"/>
        </w:rPr>
        <w:t>si</w:t>
      </w:r>
      <w:r w:rsidR="004E6183" w:rsidRPr="005D089E">
        <w:rPr>
          <w:rFonts w:ascii="Arial" w:hAnsi="Arial" w:cs="Arial"/>
          <w:b/>
          <w:i/>
          <w:noProof/>
          <w:lang w:val="ro-RO"/>
        </w:rPr>
        <w:t xml:space="preserve"> tipurile de deşeuri generate/gestionate</w:t>
      </w:r>
      <w:r w:rsidR="004A6217" w:rsidRPr="005D089E">
        <w:rPr>
          <w:rFonts w:ascii="Arial" w:hAnsi="Arial" w:cs="Arial"/>
          <w:b/>
          <w:i/>
          <w:noProof/>
          <w:lang w:val="ro-RO"/>
        </w:rPr>
        <w:t>:</w:t>
      </w:r>
      <w:r w:rsidR="004A6217" w:rsidRPr="005D089E">
        <w:rPr>
          <w:rFonts w:ascii="Arial" w:hAnsi="Arial" w:cs="Arial"/>
          <w:noProof/>
          <w:lang w:val="ro-RO"/>
        </w:rPr>
        <w:t xml:space="preserve"> </w:t>
      </w:r>
      <w:r w:rsidR="00350C5F" w:rsidRPr="005D089E">
        <w:rPr>
          <w:rFonts w:ascii="Arial" w:hAnsi="Arial" w:cs="Arial"/>
          <w:noProof/>
          <w:lang w:val="ro-RO"/>
        </w:rPr>
        <w:t xml:space="preserve">Gestionarea deșeurilor, atât pe timpul execuției cât si în perioada de funcționare se va realiza </w:t>
      </w:r>
      <w:r w:rsidR="00350C5F" w:rsidRPr="005D089E">
        <w:rPr>
          <w:rFonts w:ascii="Arial" w:hAnsi="Arial" w:cs="Arial"/>
          <w:lang w:val="ro-RO"/>
        </w:rPr>
        <w:t xml:space="preserve">conform </w:t>
      </w:r>
      <w:r w:rsidR="00350C5F" w:rsidRPr="005D089E">
        <w:rPr>
          <w:rFonts w:ascii="Arial" w:hAnsi="Arial" w:cs="Arial"/>
          <w:bCs/>
          <w:lang w:val="ro-RO"/>
        </w:rPr>
        <w:t>OUG nr. 92/2021 privind regimul deșeurilor, cu modificările ulterioare,</w:t>
      </w:r>
      <w:r w:rsidR="00350C5F" w:rsidRPr="005D089E">
        <w:rPr>
          <w:rFonts w:ascii="Arial" w:eastAsia="Calibri" w:hAnsi="Arial" w:cs="Arial"/>
          <w:bCs/>
          <w:kern w:val="0"/>
          <w:sz w:val="22"/>
          <w:szCs w:val="22"/>
          <w:lang w:val="ro-RO"/>
        </w:rPr>
        <w:t xml:space="preserve"> </w:t>
      </w:r>
      <w:r w:rsidR="00350C5F" w:rsidRPr="005D089E">
        <w:rPr>
          <w:rFonts w:ascii="Arial" w:hAnsi="Arial" w:cs="Arial"/>
          <w:bCs/>
          <w:lang w:val="ro-RO"/>
        </w:rPr>
        <w:t>aprobată prin Legea nr.</w:t>
      </w:r>
      <w:r w:rsidR="00E6784A" w:rsidRPr="005D089E">
        <w:rPr>
          <w:rFonts w:ascii="Arial" w:hAnsi="Arial" w:cs="Arial"/>
          <w:bCs/>
          <w:lang w:val="ro-RO"/>
        </w:rPr>
        <w:t xml:space="preserve"> </w:t>
      </w:r>
      <w:r w:rsidR="00350C5F" w:rsidRPr="005D089E">
        <w:rPr>
          <w:rFonts w:ascii="Arial" w:hAnsi="Arial" w:cs="Arial"/>
          <w:bCs/>
          <w:lang w:val="ro-RO"/>
        </w:rPr>
        <w:t>17/2023</w:t>
      </w:r>
      <w:r w:rsidR="00350C5F" w:rsidRPr="005D089E">
        <w:rPr>
          <w:rFonts w:ascii="Arial" w:hAnsi="Arial" w:cs="Arial"/>
          <w:lang w:val="ro-RO"/>
        </w:rPr>
        <w:t xml:space="preserve">. </w:t>
      </w:r>
    </w:p>
    <w:p w:rsidR="00350C5F" w:rsidRDefault="00350C5F" w:rsidP="00350C5F">
      <w:pPr>
        <w:spacing w:after="0" w:line="240" w:lineRule="auto"/>
        <w:ind w:firstLine="720"/>
        <w:jc w:val="both"/>
        <w:rPr>
          <w:rFonts w:ascii="Arial" w:hAnsi="Arial" w:cs="Arial"/>
          <w:sz w:val="24"/>
          <w:szCs w:val="24"/>
          <w:lang w:val="ro-RO"/>
        </w:rPr>
      </w:pPr>
      <w:r w:rsidRPr="005D089E">
        <w:rPr>
          <w:rFonts w:ascii="Arial" w:hAnsi="Arial" w:cs="Arial"/>
          <w:sz w:val="24"/>
          <w:szCs w:val="24"/>
          <w:lang w:val="ro-RO"/>
        </w:rPr>
        <w:t>În perioada de execuţie a proiectului si după realizarea proiectului vor rezulta deşeuri care</w:t>
      </w:r>
      <w:r w:rsidRPr="005D089E">
        <w:rPr>
          <w:rFonts w:ascii="Arial" w:hAnsi="Arial" w:cs="Arial"/>
          <w:bCs/>
          <w:iCs/>
          <w:sz w:val="24"/>
          <w:szCs w:val="24"/>
          <w:lang w:val="ro-RO"/>
        </w:rPr>
        <w:t>, vor fi colectate selectiv si se vor valorifica/elimina numai prin operatori economici autorizați</w:t>
      </w:r>
      <w:r w:rsidRPr="005D089E">
        <w:rPr>
          <w:rFonts w:ascii="Arial" w:hAnsi="Arial" w:cs="Arial"/>
          <w:sz w:val="24"/>
          <w:szCs w:val="24"/>
          <w:lang w:val="ro-RO"/>
        </w:rPr>
        <w:t xml:space="preserve">. </w:t>
      </w:r>
    </w:p>
    <w:p w:rsidR="00C37ED1" w:rsidRPr="005D089E" w:rsidRDefault="00C37ED1" w:rsidP="00350C5F">
      <w:pPr>
        <w:spacing w:after="0" w:line="240" w:lineRule="auto"/>
        <w:ind w:firstLine="720"/>
        <w:jc w:val="both"/>
        <w:rPr>
          <w:rFonts w:ascii="Arial" w:hAnsi="Arial" w:cs="Arial"/>
          <w:sz w:val="24"/>
          <w:szCs w:val="24"/>
          <w:lang w:val="ro-RO"/>
        </w:rPr>
      </w:pPr>
    </w:p>
    <w:p w:rsidR="00845FCC" w:rsidRDefault="00350C5F" w:rsidP="00350C5F">
      <w:pPr>
        <w:pStyle w:val="Standard"/>
        <w:tabs>
          <w:tab w:val="left" w:pos="0"/>
        </w:tabs>
        <w:jc w:val="both"/>
        <w:rPr>
          <w:rFonts w:ascii="Arial" w:hAnsi="Arial" w:cs="Arial"/>
          <w:b/>
          <w:bCs/>
          <w:noProof/>
          <w:lang w:val="ro-RO"/>
        </w:rPr>
      </w:pPr>
      <w:r w:rsidRPr="005D089E">
        <w:rPr>
          <w:rFonts w:ascii="Arial" w:hAnsi="Arial" w:cs="Arial"/>
          <w:b/>
          <w:bCs/>
          <w:noProof/>
          <w:lang w:val="ro-RO"/>
        </w:rPr>
        <w:tab/>
      </w:r>
      <w:r w:rsidR="00F70F10" w:rsidRPr="005D089E">
        <w:rPr>
          <w:rFonts w:ascii="Arial" w:hAnsi="Arial" w:cs="Arial"/>
          <w:b/>
          <w:bCs/>
          <w:noProof/>
          <w:lang w:val="ro-RO"/>
        </w:rPr>
        <w:t>b</w:t>
      </w:r>
      <w:r w:rsidR="00F70F10" w:rsidRPr="005D089E">
        <w:rPr>
          <w:rFonts w:ascii="Arial" w:hAnsi="Arial" w:cs="Arial"/>
          <w:b/>
          <w:bCs/>
          <w:noProof/>
          <w:vertAlign w:val="subscript"/>
          <w:lang w:val="ro-RO"/>
        </w:rPr>
        <w:t>5</w:t>
      </w:r>
      <w:r w:rsidR="00F70F10" w:rsidRPr="005D089E">
        <w:rPr>
          <w:rFonts w:ascii="Arial" w:hAnsi="Arial" w:cs="Arial"/>
          <w:b/>
          <w:bCs/>
          <w:noProof/>
          <w:lang w:val="ro-RO"/>
        </w:rPr>
        <w:t>)</w:t>
      </w:r>
      <w:r w:rsidR="004E6183" w:rsidRPr="005D089E">
        <w:rPr>
          <w:rFonts w:ascii="Arial" w:hAnsi="Arial" w:cs="Arial"/>
          <w:noProof/>
          <w:lang w:val="ro-RO"/>
        </w:rPr>
        <w:t> </w:t>
      </w:r>
      <w:r w:rsidR="004E6183" w:rsidRPr="005D089E">
        <w:rPr>
          <w:rFonts w:ascii="Arial" w:hAnsi="Arial" w:cs="Arial"/>
          <w:b/>
          <w:i/>
          <w:noProof/>
          <w:lang w:val="ro-RO"/>
        </w:rPr>
        <w:t xml:space="preserve">poluarea </w:t>
      </w:r>
      <w:r w:rsidR="00E7594D" w:rsidRPr="005D089E">
        <w:rPr>
          <w:rFonts w:ascii="Arial" w:hAnsi="Arial" w:cs="Arial"/>
          <w:b/>
          <w:i/>
          <w:noProof/>
          <w:lang w:val="ro-RO"/>
        </w:rPr>
        <w:t>si</w:t>
      </w:r>
      <w:r w:rsidR="004E6183" w:rsidRPr="005D089E">
        <w:rPr>
          <w:rFonts w:ascii="Arial" w:hAnsi="Arial" w:cs="Arial"/>
          <w:b/>
          <w:i/>
          <w:noProof/>
          <w:lang w:val="ro-RO"/>
        </w:rPr>
        <w:t xml:space="preserve"> alte efecte negative</w:t>
      </w:r>
      <w:r w:rsidR="00F70F10" w:rsidRPr="005D089E">
        <w:rPr>
          <w:rFonts w:ascii="Arial" w:hAnsi="Arial" w:cs="Arial"/>
          <w:b/>
          <w:i/>
          <w:noProof/>
          <w:lang w:val="ro-RO"/>
        </w:rPr>
        <w:t>:</w:t>
      </w:r>
      <w:r w:rsidR="00F70F10" w:rsidRPr="005D089E">
        <w:rPr>
          <w:rFonts w:ascii="Arial" w:hAnsi="Arial" w:cs="Arial"/>
          <w:noProof/>
          <w:lang w:val="ro-RO"/>
        </w:rPr>
        <w:t xml:space="preserve"> </w:t>
      </w:r>
      <w:r w:rsidR="00E9743E" w:rsidRPr="005D089E">
        <w:rPr>
          <w:rFonts w:ascii="Arial" w:hAnsi="Arial" w:cs="Arial"/>
          <w:lang w:val="ro-RO"/>
        </w:rPr>
        <w:t xml:space="preserve">se vor respecta limitele </w:t>
      </w:r>
      <w:r w:rsidR="00B15369" w:rsidRPr="005D089E">
        <w:rPr>
          <w:rFonts w:ascii="Arial" w:hAnsi="Arial" w:cs="Arial"/>
          <w:lang w:val="ro-RO"/>
        </w:rPr>
        <w:t>prevăzute de normele în vigoare.</w:t>
      </w:r>
      <w:r w:rsidR="00073D0B" w:rsidRPr="005D089E">
        <w:rPr>
          <w:rFonts w:ascii="Arial" w:hAnsi="Arial" w:cs="Arial"/>
          <w:lang w:val="ro-RO"/>
        </w:rPr>
        <w:t xml:space="preserve"> </w:t>
      </w:r>
      <w:r w:rsidR="009866AF" w:rsidRPr="005D089E">
        <w:rPr>
          <w:rFonts w:ascii="Arial" w:hAnsi="Arial" w:cs="Arial"/>
          <w:i/>
          <w:lang w:val="ro-RO"/>
        </w:rPr>
        <w:t xml:space="preserve">Având în vedere că titularul proiectului a prevăzut măsuri </w:t>
      </w:r>
      <w:r w:rsidR="00E7594D" w:rsidRPr="005D089E">
        <w:rPr>
          <w:rFonts w:ascii="Arial" w:hAnsi="Arial" w:cs="Arial"/>
          <w:i/>
          <w:lang w:val="ro-RO"/>
        </w:rPr>
        <w:t>si</w:t>
      </w:r>
      <w:r w:rsidR="009866AF" w:rsidRPr="005D089E">
        <w:rPr>
          <w:rFonts w:ascii="Arial" w:hAnsi="Arial" w:cs="Arial"/>
          <w:i/>
          <w:lang w:val="ro-RO"/>
        </w:rPr>
        <w:t xml:space="preserve"> condiții pentru limitarea emi</w:t>
      </w:r>
      <w:r w:rsidR="00E7594D" w:rsidRPr="005D089E">
        <w:rPr>
          <w:rFonts w:ascii="Arial" w:hAnsi="Arial" w:cs="Arial"/>
          <w:i/>
          <w:lang w:val="ro-RO"/>
        </w:rPr>
        <w:t>si</w:t>
      </w:r>
      <w:r w:rsidR="009866AF" w:rsidRPr="005D089E">
        <w:rPr>
          <w:rFonts w:ascii="Arial" w:hAnsi="Arial" w:cs="Arial"/>
          <w:i/>
          <w:lang w:val="ro-RO"/>
        </w:rPr>
        <w:t xml:space="preserve">ilor în aer, apă precum </w:t>
      </w:r>
      <w:r w:rsidR="00E7594D" w:rsidRPr="005D089E">
        <w:rPr>
          <w:rFonts w:ascii="Arial" w:hAnsi="Arial" w:cs="Arial"/>
          <w:i/>
          <w:lang w:val="ro-RO"/>
        </w:rPr>
        <w:t>si</w:t>
      </w:r>
      <w:r w:rsidR="009866AF" w:rsidRPr="005D089E">
        <w:rPr>
          <w:rFonts w:ascii="Arial" w:hAnsi="Arial" w:cs="Arial"/>
          <w:i/>
          <w:lang w:val="ro-RO"/>
        </w:rPr>
        <w:t xml:space="preserve"> gestionarea corespunzătoare a deșeurilor rezultate, realizarea proiectului va conduce la efecte negative nesemnificative atât pe durata proiectului</w:t>
      </w:r>
      <w:r w:rsidR="001731E5" w:rsidRPr="005D089E">
        <w:rPr>
          <w:rFonts w:ascii="Arial" w:hAnsi="Arial" w:cs="Arial"/>
          <w:i/>
          <w:lang w:val="ro-RO"/>
        </w:rPr>
        <w:t>,</w:t>
      </w:r>
      <w:r w:rsidR="009866AF" w:rsidRPr="005D089E">
        <w:rPr>
          <w:rFonts w:ascii="Arial" w:hAnsi="Arial" w:cs="Arial"/>
          <w:i/>
          <w:lang w:val="ro-RO"/>
        </w:rPr>
        <w:t xml:space="preserve"> cât </w:t>
      </w:r>
      <w:r w:rsidR="001731E5" w:rsidRPr="005D089E">
        <w:rPr>
          <w:rFonts w:ascii="Arial" w:hAnsi="Arial" w:cs="Arial"/>
          <w:i/>
          <w:lang w:val="ro-RO"/>
        </w:rPr>
        <w:t>ș</w:t>
      </w:r>
      <w:r w:rsidR="00E7594D" w:rsidRPr="005D089E">
        <w:rPr>
          <w:rFonts w:ascii="Arial" w:hAnsi="Arial" w:cs="Arial"/>
          <w:i/>
          <w:lang w:val="ro-RO"/>
        </w:rPr>
        <w:t>i</w:t>
      </w:r>
      <w:r w:rsidR="009866AF" w:rsidRPr="005D089E">
        <w:rPr>
          <w:rFonts w:ascii="Arial" w:hAnsi="Arial" w:cs="Arial"/>
          <w:i/>
          <w:lang w:val="ro-RO"/>
        </w:rPr>
        <w:t xml:space="preserve"> după realizarea lui</w:t>
      </w:r>
      <w:r w:rsidR="007B266A" w:rsidRPr="005D089E">
        <w:rPr>
          <w:rFonts w:ascii="Arial" w:hAnsi="Arial" w:cs="Arial"/>
          <w:i/>
          <w:lang w:val="ro-RO"/>
        </w:rPr>
        <w:t>.</w:t>
      </w:r>
      <w:r w:rsidR="004E6183" w:rsidRPr="005D089E">
        <w:rPr>
          <w:rFonts w:ascii="Arial" w:hAnsi="Arial" w:cs="Arial"/>
          <w:b/>
          <w:bCs/>
          <w:noProof/>
          <w:lang w:val="ro-RO"/>
        </w:rPr>
        <w:t> </w:t>
      </w:r>
    </w:p>
    <w:p w:rsidR="00C37ED1" w:rsidRDefault="00C37ED1" w:rsidP="00350C5F">
      <w:pPr>
        <w:pStyle w:val="Standard"/>
        <w:tabs>
          <w:tab w:val="left" w:pos="0"/>
        </w:tabs>
        <w:jc w:val="both"/>
        <w:rPr>
          <w:rFonts w:ascii="Arial" w:hAnsi="Arial" w:cs="Arial"/>
          <w:b/>
          <w:bCs/>
          <w:noProof/>
          <w:lang w:val="ro-RO"/>
        </w:rPr>
      </w:pPr>
    </w:p>
    <w:p w:rsidR="004960B1" w:rsidRPr="00BD0354" w:rsidRDefault="004960B1" w:rsidP="004960B1">
      <w:pPr>
        <w:spacing w:after="0" w:line="240" w:lineRule="auto"/>
        <w:jc w:val="both"/>
        <w:rPr>
          <w:rFonts w:ascii="Arial" w:hAnsi="Arial" w:cs="Arial"/>
          <w:b/>
          <w:bCs/>
          <w:i/>
          <w:noProof/>
          <w:sz w:val="24"/>
          <w:szCs w:val="24"/>
          <w:lang w:val="ro-RO"/>
        </w:rPr>
      </w:pPr>
      <w:r w:rsidRPr="00BD0354">
        <w:rPr>
          <w:rFonts w:ascii="Arial" w:hAnsi="Arial" w:cs="Arial"/>
          <w:b/>
          <w:bCs/>
          <w:i/>
          <w:noProof/>
          <w:sz w:val="24"/>
          <w:szCs w:val="24"/>
          <w:lang w:val="ro-RO"/>
        </w:rPr>
        <w:t>Măsuri generale pentru protecția factorilor de mediu:</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respectarea întocmai a tehnologiei de execuție;</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respectarea limitei amplasamentului, a proiectului din documentaţiile avizate;</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în perimetrul de lucru nu vor fi depozitate carburanți, lubrifianţi, deşeuri sau alte materiale periculoase, inflamabile sau nocive;</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lastRenderedPageBreak/>
        <w:t>personalul care lucrează în executarea lucrărilor va fi instruit și din normele de protecţie a mediului;</w:t>
      </w:r>
    </w:p>
    <w:p w:rsidR="000564DC"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încadrarea emisiilor de poluanți în atmosferă de la mijloacelele de transport în limitele maxime admise;</w:t>
      </w:r>
    </w:p>
    <w:p w:rsidR="004960B1" w:rsidRPr="00BD0354"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BD0354">
        <w:rPr>
          <w:rFonts w:ascii="Arial" w:hAnsi="Arial" w:cs="Arial"/>
          <w:bCs/>
          <w:noProof/>
          <w:sz w:val="24"/>
          <w:szCs w:val="24"/>
          <w:lang w:val="ro-RO"/>
        </w:rPr>
        <w:t>monitorizarea mediului în conformitate cu legislația în vigoare</w:t>
      </w:r>
      <w:r w:rsidR="004960B1" w:rsidRPr="00BD0354">
        <w:rPr>
          <w:rFonts w:ascii="Arial" w:hAnsi="Arial" w:cs="Arial"/>
          <w:bCs/>
          <w:noProof/>
          <w:sz w:val="24"/>
          <w:szCs w:val="24"/>
          <w:lang w:val="ro-RO"/>
        </w:rPr>
        <w:t>;</w:t>
      </w:r>
    </w:p>
    <w:p w:rsidR="004960B1" w:rsidRDefault="004960B1" w:rsidP="005C1954">
      <w:pPr>
        <w:spacing w:after="0" w:line="240" w:lineRule="auto"/>
        <w:jc w:val="both"/>
        <w:rPr>
          <w:rFonts w:ascii="Arial" w:hAnsi="Arial" w:cs="Arial"/>
          <w:b/>
          <w:bCs/>
          <w:i/>
          <w:noProof/>
          <w:sz w:val="24"/>
          <w:szCs w:val="24"/>
          <w:lang w:val="ro-RO"/>
        </w:rPr>
      </w:pPr>
    </w:p>
    <w:p w:rsidR="002425C8" w:rsidRDefault="002425C8" w:rsidP="002425C8">
      <w:pPr>
        <w:numPr>
          <w:ilvl w:val="0"/>
          <w:numId w:val="26"/>
        </w:numPr>
        <w:spacing w:after="0" w:line="240" w:lineRule="auto"/>
        <w:jc w:val="both"/>
        <w:rPr>
          <w:rFonts w:ascii="Arial" w:hAnsi="Arial" w:cs="Arial"/>
          <w:bCs/>
          <w:i/>
          <w:noProof/>
          <w:sz w:val="24"/>
          <w:szCs w:val="24"/>
          <w:lang w:val="ro-RO"/>
        </w:rPr>
      </w:pPr>
      <w:r w:rsidRPr="002425C8">
        <w:rPr>
          <w:rFonts w:ascii="Arial" w:hAnsi="Arial" w:cs="Arial"/>
          <w:bCs/>
          <w:i/>
          <w:noProof/>
          <w:sz w:val="24"/>
          <w:szCs w:val="24"/>
          <w:lang w:val="ro-RO"/>
        </w:rPr>
        <w:t>pentru factorul de mediu aer:</w:t>
      </w:r>
    </w:p>
    <w:p w:rsidR="001F1143" w:rsidRDefault="001F1143" w:rsidP="001F1143">
      <w:pPr>
        <w:spacing w:after="0" w:line="240" w:lineRule="auto"/>
        <w:jc w:val="both"/>
        <w:rPr>
          <w:rFonts w:ascii="Arial" w:hAnsi="Arial" w:cs="Arial"/>
          <w:bCs/>
          <w:i/>
          <w:noProof/>
          <w:sz w:val="24"/>
          <w:szCs w:val="24"/>
          <w:lang w:val="ro-RO"/>
        </w:rPr>
      </w:pPr>
    </w:p>
    <w:p w:rsidR="001F1143" w:rsidRPr="001F1143" w:rsidRDefault="001F1143" w:rsidP="001F1143">
      <w:pPr>
        <w:spacing w:after="0" w:line="240" w:lineRule="auto"/>
        <w:jc w:val="both"/>
        <w:rPr>
          <w:rFonts w:ascii="Arial" w:hAnsi="Arial" w:cs="Arial"/>
          <w:bCs/>
          <w:i/>
          <w:noProof/>
          <w:sz w:val="24"/>
          <w:szCs w:val="24"/>
          <w:lang w:val="ro-RO"/>
        </w:rPr>
      </w:pPr>
      <w:r w:rsidRPr="001F1143">
        <w:rPr>
          <w:rFonts w:ascii="Arial" w:hAnsi="Arial" w:cs="Arial"/>
          <w:bCs/>
          <w:i/>
          <w:noProof/>
          <w:sz w:val="24"/>
          <w:szCs w:val="24"/>
          <w:lang w:val="ro-RO"/>
        </w:rPr>
        <w:t>Pe timpul execuției:</w:t>
      </w:r>
    </w:p>
    <w:p w:rsidR="001F1143" w:rsidRDefault="001F1143" w:rsidP="001F1143">
      <w:pPr>
        <w:spacing w:after="0" w:line="240" w:lineRule="auto"/>
        <w:jc w:val="both"/>
        <w:rPr>
          <w:rFonts w:ascii="Arial" w:hAnsi="Arial" w:cs="Arial"/>
          <w:bCs/>
          <w:noProof/>
          <w:sz w:val="24"/>
          <w:szCs w:val="24"/>
          <w:lang w:val="ro-RO"/>
        </w:rPr>
      </w:pPr>
      <w:r w:rsidRPr="001F1143">
        <w:rPr>
          <w:rFonts w:ascii="Arial" w:hAnsi="Arial" w:cs="Arial"/>
          <w:bCs/>
          <w:noProof/>
          <w:sz w:val="24"/>
          <w:szCs w:val="24"/>
          <w:lang w:val="ro-RO"/>
        </w:rPr>
        <w:t>Pe timpul execuției se urmărește ca disconfortul creat în timpul săpăturii, din degajarea prafului, sa se reduca prin stropiri succesive cu apa a stratelor de sol excavat. Pe timpul transportului pamantului din excavatii se va acoperi camionul cu o prelata, pentru diminuarea antrenarii particulelor de praf. Sursele de poluare pot fi la interior, numai daca nu se folosesc vopseluri pe baza de apa, dar si din sudura partilor metalice. Pentru evitarea acestora se propune achizitionarea vopselurilor pe baza de apa in proportia cea mai mare, minimizarea degajarii compusilor organici volatili, achizitionarea partilor constructive vopsite deja.</w:t>
      </w:r>
    </w:p>
    <w:p w:rsidR="001F1143" w:rsidRPr="001F1143" w:rsidRDefault="001F1143" w:rsidP="001F1143">
      <w:pPr>
        <w:spacing w:after="0" w:line="240" w:lineRule="auto"/>
        <w:jc w:val="both"/>
        <w:rPr>
          <w:rFonts w:ascii="Arial" w:hAnsi="Arial" w:cs="Arial"/>
          <w:bCs/>
          <w:noProof/>
          <w:sz w:val="24"/>
          <w:szCs w:val="24"/>
          <w:lang w:val="ro-RO"/>
        </w:rPr>
      </w:pPr>
    </w:p>
    <w:p w:rsidR="001F1143" w:rsidRPr="001F1143" w:rsidRDefault="001F1143" w:rsidP="001F1143">
      <w:pPr>
        <w:spacing w:after="0" w:line="240" w:lineRule="auto"/>
        <w:jc w:val="both"/>
        <w:rPr>
          <w:rFonts w:ascii="Arial" w:hAnsi="Arial" w:cs="Arial"/>
          <w:bCs/>
          <w:i/>
          <w:noProof/>
          <w:sz w:val="24"/>
          <w:szCs w:val="24"/>
          <w:lang w:val="ro-RO"/>
        </w:rPr>
      </w:pPr>
      <w:r w:rsidRPr="001F1143">
        <w:rPr>
          <w:rFonts w:ascii="Arial" w:hAnsi="Arial" w:cs="Arial"/>
          <w:bCs/>
          <w:i/>
          <w:noProof/>
          <w:sz w:val="24"/>
          <w:szCs w:val="24"/>
          <w:lang w:val="ro-RO"/>
        </w:rPr>
        <w:t>Pe timpul functionarii:</w:t>
      </w:r>
    </w:p>
    <w:p w:rsidR="001F1143" w:rsidRPr="001F1143" w:rsidRDefault="001F1143" w:rsidP="001F1143">
      <w:pPr>
        <w:spacing w:after="0" w:line="240" w:lineRule="auto"/>
        <w:jc w:val="both"/>
        <w:rPr>
          <w:rFonts w:ascii="Arial" w:hAnsi="Arial" w:cs="Arial"/>
          <w:bCs/>
          <w:noProof/>
          <w:sz w:val="24"/>
          <w:szCs w:val="24"/>
          <w:lang w:val="ro-RO"/>
        </w:rPr>
      </w:pPr>
      <w:r w:rsidRPr="001F1143">
        <w:rPr>
          <w:rFonts w:ascii="Arial" w:hAnsi="Arial" w:cs="Arial"/>
          <w:bCs/>
          <w:noProof/>
          <w:sz w:val="24"/>
          <w:szCs w:val="24"/>
          <w:lang w:val="ro-RO"/>
        </w:rPr>
        <w:t>Sursa de poluare a aerului poate fi centrala termica (dacă este cazul) sau generatorul de curent în cazul penelor de curent. Se vor respecta limitele admisibile din legislatia in vigoare Ord. 462/1993.</w:t>
      </w:r>
    </w:p>
    <w:p w:rsidR="002425C8" w:rsidRPr="001F1143" w:rsidRDefault="001F1143" w:rsidP="001F1143">
      <w:pPr>
        <w:spacing w:after="0" w:line="240" w:lineRule="auto"/>
        <w:jc w:val="both"/>
        <w:rPr>
          <w:rFonts w:ascii="Arial" w:hAnsi="Arial" w:cs="Arial"/>
          <w:bCs/>
          <w:noProof/>
          <w:sz w:val="24"/>
          <w:szCs w:val="24"/>
          <w:lang w:val="ro-RO"/>
        </w:rPr>
      </w:pPr>
      <w:r w:rsidRPr="001F1143">
        <w:rPr>
          <w:rFonts w:ascii="Arial" w:hAnsi="Arial" w:cs="Arial"/>
          <w:bCs/>
          <w:noProof/>
          <w:sz w:val="24"/>
          <w:szCs w:val="24"/>
          <w:lang w:val="ro-RO"/>
        </w:rPr>
        <w:t>Amplasamentul, prin pozitionarea sa, se dovedeste propice investiei, neproducand nici un fel de disconfort vecinatatilor. Prin activitatea sa, obiectivul propus nu elimina noxe si substante nocive in atmosfera sau in sol.</w:t>
      </w:r>
    </w:p>
    <w:p w:rsidR="00C37ED1" w:rsidRPr="00BD0354" w:rsidRDefault="00C37ED1" w:rsidP="005C1954">
      <w:pPr>
        <w:spacing w:after="0" w:line="240" w:lineRule="auto"/>
        <w:jc w:val="both"/>
        <w:rPr>
          <w:rFonts w:ascii="Arial" w:hAnsi="Arial" w:cs="Arial"/>
          <w:b/>
          <w:bCs/>
          <w:i/>
          <w:noProof/>
          <w:sz w:val="24"/>
          <w:szCs w:val="24"/>
          <w:lang w:val="ro-RO"/>
        </w:rPr>
      </w:pPr>
    </w:p>
    <w:p w:rsidR="005C1954" w:rsidRPr="00BB4E19" w:rsidRDefault="005C1954" w:rsidP="005C1954">
      <w:pPr>
        <w:spacing w:after="0" w:line="240" w:lineRule="auto"/>
        <w:jc w:val="both"/>
        <w:rPr>
          <w:rFonts w:ascii="Arial" w:hAnsi="Arial" w:cs="Arial"/>
          <w:bCs/>
          <w:noProof/>
          <w:sz w:val="24"/>
          <w:szCs w:val="24"/>
          <w:lang w:val="ro-RO"/>
        </w:rPr>
      </w:pPr>
      <w:r w:rsidRPr="00BB4E19">
        <w:rPr>
          <w:rFonts w:ascii="Arial" w:hAnsi="Arial" w:cs="Arial"/>
          <w:b/>
          <w:bCs/>
          <w:i/>
          <w:noProof/>
          <w:sz w:val="24"/>
          <w:szCs w:val="24"/>
          <w:lang w:val="ro-RO"/>
        </w:rPr>
        <w:t>Măsuri pentru protecția factorului de mediu aer:</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folosirea de utilaje moderne, dotate cu motoare ale căror emisii să respecte prevederile legislaţiei în vigoare;</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reducerea vitezei de circulaţie pe drumurile publice a vehiculelor grele pentru transportul echipamentelor şi a materialelor;</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diminuarea la minimum a înălţimii de descărcare a materialelor care pot genera emisii de particule;</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curăţarea roţilor vehiculelor la ieşirea din şantier pe drumurile publice;</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oprirea motoarelor utilajelor în perioadele în care nu sunt implicate în activitate;</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se recomandă stocarea materialelor în grămezi cât mai compacte (raport suprafața/volum cât mai mic);</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deșeurile vor fi evacuate cât mai repede de pe amplasament;</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autovehiculele și utilajele folosite pentru executarea lucrărilor vor respecta condițiile impuse prin verificări tehnice periodice;</w:t>
      </w:r>
    </w:p>
    <w:p w:rsidR="00D26870" w:rsidRPr="00BB4E19"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B4E19">
        <w:rPr>
          <w:rFonts w:ascii="Arial" w:hAnsi="Arial" w:cs="Arial"/>
          <w:bCs/>
          <w:noProof/>
          <w:sz w:val="24"/>
          <w:szCs w:val="24"/>
          <w:lang w:val="ro-RO"/>
        </w:rPr>
        <w:t>întreținerea curățeniei la locurile de muncă pentru prevenirea formării de pulberi</w:t>
      </w:r>
      <w:r w:rsidR="00CE1C6E" w:rsidRPr="00BB4E19">
        <w:rPr>
          <w:rFonts w:ascii="Arial" w:hAnsi="Arial" w:cs="Arial"/>
          <w:bCs/>
          <w:noProof/>
          <w:sz w:val="24"/>
          <w:szCs w:val="24"/>
          <w:lang w:val="ro-RO"/>
        </w:rPr>
        <w:t>;</w:t>
      </w:r>
    </w:p>
    <w:p w:rsidR="005C1954" w:rsidRDefault="005C1954" w:rsidP="005C1954">
      <w:pPr>
        <w:spacing w:after="0" w:line="240" w:lineRule="auto"/>
        <w:ind w:left="720"/>
        <w:jc w:val="both"/>
        <w:rPr>
          <w:rFonts w:ascii="Arial" w:hAnsi="Arial" w:cs="Arial"/>
          <w:bCs/>
          <w:noProof/>
          <w:color w:val="FF0000"/>
          <w:sz w:val="24"/>
          <w:szCs w:val="24"/>
          <w:lang w:val="ro-RO"/>
        </w:rPr>
      </w:pPr>
    </w:p>
    <w:p w:rsidR="00763143" w:rsidRPr="00763143" w:rsidRDefault="00763143" w:rsidP="00763143">
      <w:pPr>
        <w:numPr>
          <w:ilvl w:val="0"/>
          <w:numId w:val="22"/>
        </w:numPr>
        <w:tabs>
          <w:tab w:val="clear" w:pos="720"/>
          <w:tab w:val="num" w:pos="180"/>
        </w:tabs>
        <w:suppressAutoHyphens/>
        <w:spacing w:before="100" w:after="100"/>
        <w:ind w:left="993" w:hanging="1083"/>
        <w:jc w:val="both"/>
        <w:rPr>
          <w:rFonts w:ascii="Arial" w:hAnsi="Arial" w:cs="Arial"/>
          <w:bCs/>
          <w:i/>
          <w:sz w:val="24"/>
          <w:szCs w:val="24"/>
        </w:rPr>
      </w:pPr>
      <w:proofErr w:type="spellStart"/>
      <w:r w:rsidRPr="00763143">
        <w:rPr>
          <w:rFonts w:ascii="Arial" w:hAnsi="Arial" w:cs="Arial"/>
          <w:bCs/>
          <w:i/>
          <w:sz w:val="24"/>
          <w:szCs w:val="24"/>
        </w:rPr>
        <w:t>sursele</w:t>
      </w:r>
      <w:proofErr w:type="spellEnd"/>
      <w:r w:rsidRPr="00763143">
        <w:rPr>
          <w:rFonts w:ascii="Arial" w:hAnsi="Arial" w:cs="Arial"/>
          <w:bCs/>
          <w:i/>
          <w:sz w:val="24"/>
          <w:szCs w:val="24"/>
        </w:rPr>
        <w:t xml:space="preserve"> de </w:t>
      </w:r>
      <w:proofErr w:type="spellStart"/>
      <w:r w:rsidRPr="00763143">
        <w:rPr>
          <w:rFonts w:ascii="Arial" w:hAnsi="Arial" w:cs="Arial"/>
          <w:bCs/>
          <w:i/>
          <w:sz w:val="24"/>
          <w:szCs w:val="24"/>
        </w:rPr>
        <w:t>poluanți</w:t>
      </w:r>
      <w:proofErr w:type="spellEnd"/>
      <w:r w:rsidRPr="00763143">
        <w:rPr>
          <w:rFonts w:ascii="Arial" w:hAnsi="Arial" w:cs="Arial"/>
          <w:bCs/>
          <w:i/>
          <w:sz w:val="24"/>
          <w:szCs w:val="24"/>
        </w:rPr>
        <w:t xml:space="preserve"> </w:t>
      </w:r>
      <w:proofErr w:type="spellStart"/>
      <w:r w:rsidRPr="00763143">
        <w:rPr>
          <w:rFonts w:ascii="Arial" w:hAnsi="Arial" w:cs="Arial"/>
          <w:bCs/>
          <w:i/>
          <w:sz w:val="24"/>
          <w:szCs w:val="24"/>
        </w:rPr>
        <w:t>pentru</w:t>
      </w:r>
      <w:proofErr w:type="spellEnd"/>
      <w:r w:rsidRPr="00763143">
        <w:rPr>
          <w:rFonts w:ascii="Arial" w:hAnsi="Arial" w:cs="Arial"/>
          <w:bCs/>
          <w:i/>
          <w:sz w:val="24"/>
          <w:szCs w:val="24"/>
        </w:rPr>
        <w:t xml:space="preserve"> sol, </w:t>
      </w:r>
      <w:proofErr w:type="spellStart"/>
      <w:r w:rsidRPr="00763143">
        <w:rPr>
          <w:rFonts w:ascii="Arial" w:hAnsi="Arial" w:cs="Arial"/>
          <w:bCs/>
          <w:i/>
          <w:sz w:val="24"/>
          <w:szCs w:val="24"/>
        </w:rPr>
        <w:t>subsol</w:t>
      </w:r>
      <w:proofErr w:type="spellEnd"/>
      <w:r w:rsidRPr="00763143">
        <w:rPr>
          <w:rFonts w:ascii="Arial" w:hAnsi="Arial" w:cs="Arial"/>
          <w:bCs/>
          <w:i/>
          <w:sz w:val="24"/>
          <w:szCs w:val="24"/>
        </w:rPr>
        <w:t xml:space="preserve">, ape </w:t>
      </w:r>
      <w:proofErr w:type="spellStart"/>
      <w:r w:rsidRPr="00763143">
        <w:rPr>
          <w:rFonts w:ascii="Arial" w:hAnsi="Arial" w:cs="Arial"/>
          <w:bCs/>
          <w:i/>
          <w:sz w:val="24"/>
          <w:szCs w:val="24"/>
        </w:rPr>
        <w:t>freatice</w:t>
      </w:r>
      <w:proofErr w:type="spellEnd"/>
      <w:r w:rsidRPr="00763143">
        <w:rPr>
          <w:rFonts w:ascii="Arial" w:hAnsi="Arial" w:cs="Arial"/>
          <w:bCs/>
          <w:i/>
          <w:sz w:val="24"/>
          <w:szCs w:val="24"/>
        </w:rPr>
        <w:t xml:space="preserve"> </w:t>
      </w:r>
      <w:proofErr w:type="spellStart"/>
      <w:r w:rsidRPr="00763143">
        <w:rPr>
          <w:rFonts w:ascii="Arial" w:hAnsi="Arial" w:cs="Arial"/>
          <w:bCs/>
          <w:i/>
          <w:sz w:val="24"/>
          <w:szCs w:val="24"/>
        </w:rPr>
        <w:t>și</w:t>
      </w:r>
      <w:proofErr w:type="spellEnd"/>
      <w:r w:rsidRPr="00763143">
        <w:rPr>
          <w:rFonts w:ascii="Arial" w:hAnsi="Arial" w:cs="Arial"/>
          <w:bCs/>
          <w:i/>
          <w:sz w:val="24"/>
          <w:szCs w:val="24"/>
        </w:rPr>
        <w:t xml:space="preserve"> de </w:t>
      </w:r>
      <w:proofErr w:type="spellStart"/>
      <w:r w:rsidRPr="00763143">
        <w:rPr>
          <w:rFonts w:ascii="Arial" w:hAnsi="Arial" w:cs="Arial"/>
          <w:bCs/>
          <w:i/>
          <w:sz w:val="24"/>
          <w:szCs w:val="24"/>
        </w:rPr>
        <w:t>adâncime</w:t>
      </w:r>
      <w:proofErr w:type="spellEnd"/>
      <w:r w:rsidRPr="00763143">
        <w:rPr>
          <w:rFonts w:ascii="Arial" w:hAnsi="Arial" w:cs="Arial"/>
          <w:bCs/>
          <w:i/>
          <w:sz w:val="24"/>
          <w:szCs w:val="24"/>
        </w:rPr>
        <w:t>;</w:t>
      </w:r>
    </w:p>
    <w:p w:rsidR="00763143" w:rsidRPr="00763143" w:rsidRDefault="00763143" w:rsidP="00763143">
      <w:pPr>
        <w:spacing w:after="0" w:line="240" w:lineRule="auto"/>
        <w:ind w:left="-90" w:firstLine="360"/>
        <w:jc w:val="both"/>
        <w:rPr>
          <w:rFonts w:ascii="Arial" w:hAnsi="Arial" w:cs="Arial"/>
          <w:bCs/>
          <w:i/>
          <w:noProof/>
          <w:sz w:val="24"/>
          <w:szCs w:val="24"/>
          <w:lang w:val="ro-RO"/>
        </w:rPr>
      </w:pPr>
      <w:r w:rsidRPr="00763143">
        <w:rPr>
          <w:rFonts w:ascii="Arial" w:hAnsi="Arial" w:cs="Arial"/>
          <w:bCs/>
          <w:i/>
          <w:noProof/>
          <w:sz w:val="24"/>
          <w:szCs w:val="24"/>
          <w:lang w:val="ro-RO"/>
        </w:rPr>
        <w:t>Pe timpul executiei:</w:t>
      </w:r>
    </w:p>
    <w:p w:rsidR="00763143" w:rsidRPr="00763143" w:rsidRDefault="00763143" w:rsidP="00763143">
      <w:pPr>
        <w:spacing w:after="0" w:line="240" w:lineRule="auto"/>
        <w:ind w:left="-90" w:firstLine="360"/>
        <w:jc w:val="both"/>
        <w:rPr>
          <w:rFonts w:ascii="Arial" w:hAnsi="Arial" w:cs="Arial"/>
          <w:bCs/>
          <w:noProof/>
          <w:sz w:val="24"/>
          <w:szCs w:val="24"/>
          <w:lang w:val="ro-RO"/>
        </w:rPr>
      </w:pPr>
      <w:r w:rsidRPr="00763143">
        <w:rPr>
          <w:rFonts w:ascii="Arial" w:hAnsi="Arial" w:cs="Arial"/>
          <w:bCs/>
          <w:noProof/>
          <w:sz w:val="24"/>
          <w:szCs w:val="24"/>
          <w:lang w:val="ro-RO"/>
        </w:rPr>
        <w:t>Pentru protectia solului si a apei, in organizarea de santier se vor efectua urmatoarele lucrari/masuri de protectie:</w:t>
      </w:r>
    </w:p>
    <w:p w:rsidR="00763143" w:rsidRPr="00763143" w:rsidRDefault="00763143" w:rsidP="00763143">
      <w:pPr>
        <w:spacing w:after="0" w:line="240" w:lineRule="auto"/>
        <w:ind w:left="-90" w:firstLine="360"/>
        <w:jc w:val="both"/>
        <w:rPr>
          <w:rFonts w:ascii="Arial" w:hAnsi="Arial" w:cs="Arial"/>
          <w:bCs/>
          <w:noProof/>
          <w:sz w:val="24"/>
          <w:szCs w:val="24"/>
          <w:lang w:val="ro-RO"/>
        </w:rPr>
      </w:pPr>
      <w:r w:rsidRPr="00763143">
        <w:rPr>
          <w:rFonts w:ascii="Arial" w:hAnsi="Arial" w:cs="Arial"/>
          <w:bCs/>
          <w:noProof/>
          <w:sz w:val="24"/>
          <w:szCs w:val="24"/>
          <w:lang w:val="ro-RO"/>
        </w:rPr>
        <w:lastRenderedPageBreak/>
        <w:t>•</w:t>
      </w:r>
      <w:r w:rsidRPr="00763143">
        <w:rPr>
          <w:rFonts w:ascii="Arial" w:hAnsi="Arial" w:cs="Arial"/>
          <w:bCs/>
          <w:noProof/>
          <w:sz w:val="24"/>
          <w:szCs w:val="24"/>
          <w:lang w:val="ro-RO"/>
        </w:rPr>
        <w:tab/>
        <w:t>imprejmuire cu gard a incintei organizarii de santier; delimitarea fizica se va face astfel cu exactitate pentru a nu produce distrugeri inutile de teren;</w:t>
      </w:r>
    </w:p>
    <w:p w:rsidR="00763143" w:rsidRPr="00763143" w:rsidRDefault="00763143" w:rsidP="00763143">
      <w:pPr>
        <w:spacing w:after="0" w:line="240" w:lineRule="auto"/>
        <w:ind w:left="-90" w:firstLine="360"/>
        <w:jc w:val="both"/>
        <w:rPr>
          <w:rFonts w:ascii="Arial" w:hAnsi="Arial" w:cs="Arial"/>
          <w:bCs/>
          <w:noProof/>
          <w:sz w:val="24"/>
          <w:szCs w:val="24"/>
          <w:lang w:val="ro-RO"/>
        </w:rPr>
      </w:pPr>
      <w:r w:rsidRPr="00763143">
        <w:rPr>
          <w:rFonts w:ascii="Arial" w:hAnsi="Arial" w:cs="Arial"/>
          <w:bCs/>
          <w:noProof/>
          <w:sz w:val="24"/>
          <w:szCs w:val="24"/>
          <w:lang w:val="ro-RO"/>
        </w:rPr>
        <w:t>•</w:t>
      </w:r>
      <w:r w:rsidRPr="00763143">
        <w:rPr>
          <w:rFonts w:ascii="Arial" w:hAnsi="Arial" w:cs="Arial"/>
          <w:bCs/>
          <w:noProof/>
          <w:sz w:val="24"/>
          <w:szCs w:val="24"/>
          <w:lang w:val="ro-RO"/>
        </w:rPr>
        <w:tab/>
        <w:t>alimentarea cu carburanti, repararea si intretinerea mijloacelor de transport si a utilajelor folosite pe santier se vor face numai la societati specializate si autorizate;</w:t>
      </w:r>
    </w:p>
    <w:p w:rsidR="00763143" w:rsidRPr="00763143" w:rsidRDefault="00763143" w:rsidP="00763143">
      <w:pPr>
        <w:spacing w:after="0" w:line="240" w:lineRule="auto"/>
        <w:ind w:left="-90" w:firstLine="360"/>
        <w:jc w:val="both"/>
        <w:rPr>
          <w:rFonts w:ascii="Arial" w:hAnsi="Arial" w:cs="Arial"/>
          <w:bCs/>
          <w:noProof/>
          <w:sz w:val="24"/>
          <w:szCs w:val="24"/>
          <w:lang w:val="ro-RO"/>
        </w:rPr>
      </w:pPr>
      <w:r w:rsidRPr="00763143">
        <w:rPr>
          <w:rFonts w:ascii="Arial" w:hAnsi="Arial" w:cs="Arial"/>
          <w:bCs/>
          <w:noProof/>
          <w:sz w:val="24"/>
          <w:szCs w:val="24"/>
          <w:lang w:val="ro-RO"/>
        </w:rPr>
        <w:t>•</w:t>
      </w:r>
      <w:r w:rsidRPr="00763143">
        <w:rPr>
          <w:rFonts w:ascii="Arial" w:hAnsi="Arial" w:cs="Arial"/>
          <w:bCs/>
          <w:noProof/>
          <w:sz w:val="24"/>
          <w:szCs w:val="24"/>
          <w:lang w:val="ro-RO"/>
        </w:rPr>
        <w:tab/>
        <w:t>se vor evita pierderile de carburanti sau Iubrifianti la stationarea utilajelor; astfel ca, toate utilajele folosite vor fi atent verificate zilnic;</w:t>
      </w:r>
    </w:p>
    <w:p w:rsidR="00763143" w:rsidRPr="00763143" w:rsidRDefault="00763143" w:rsidP="00763143">
      <w:pPr>
        <w:spacing w:after="0" w:line="240" w:lineRule="auto"/>
        <w:ind w:left="-90" w:firstLine="360"/>
        <w:jc w:val="both"/>
        <w:rPr>
          <w:rFonts w:ascii="Arial" w:hAnsi="Arial" w:cs="Arial"/>
          <w:bCs/>
          <w:noProof/>
          <w:sz w:val="24"/>
          <w:szCs w:val="24"/>
          <w:lang w:val="ro-RO"/>
        </w:rPr>
      </w:pPr>
      <w:r w:rsidRPr="00763143">
        <w:rPr>
          <w:rFonts w:ascii="Arial" w:hAnsi="Arial" w:cs="Arial"/>
          <w:bCs/>
          <w:noProof/>
          <w:sz w:val="24"/>
          <w:szCs w:val="24"/>
          <w:lang w:val="ro-RO"/>
        </w:rPr>
        <w:t>•</w:t>
      </w:r>
      <w:r w:rsidRPr="00763143">
        <w:rPr>
          <w:rFonts w:ascii="Arial" w:hAnsi="Arial" w:cs="Arial"/>
          <w:bCs/>
          <w:noProof/>
          <w:sz w:val="24"/>
          <w:szCs w:val="24"/>
          <w:lang w:val="ro-RO"/>
        </w:rPr>
        <w:tab/>
        <w:t>organizarea de santier va dispune de toalete ecologice, iar constructorul va avea in vedere intretinerea toaletelor ecologice, prin contract cu o firma autorizata;</w:t>
      </w:r>
    </w:p>
    <w:p w:rsidR="00763143" w:rsidRPr="00763143" w:rsidRDefault="00763143" w:rsidP="00763143">
      <w:pPr>
        <w:spacing w:after="0" w:line="240" w:lineRule="auto"/>
        <w:ind w:left="-90" w:firstLine="360"/>
        <w:jc w:val="both"/>
        <w:rPr>
          <w:rFonts w:ascii="Arial" w:hAnsi="Arial" w:cs="Arial"/>
          <w:bCs/>
          <w:noProof/>
          <w:sz w:val="24"/>
          <w:szCs w:val="24"/>
          <w:lang w:val="ro-RO"/>
        </w:rPr>
      </w:pPr>
      <w:r w:rsidRPr="00763143">
        <w:rPr>
          <w:rFonts w:ascii="Arial" w:hAnsi="Arial" w:cs="Arial"/>
          <w:bCs/>
          <w:noProof/>
          <w:sz w:val="24"/>
          <w:szCs w:val="24"/>
          <w:lang w:val="ro-RO"/>
        </w:rPr>
        <w:t>•</w:t>
      </w:r>
      <w:r w:rsidRPr="00763143">
        <w:rPr>
          <w:rFonts w:ascii="Arial" w:hAnsi="Arial" w:cs="Arial"/>
          <w:bCs/>
          <w:noProof/>
          <w:sz w:val="24"/>
          <w:szCs w:val="24"/>
          <w:lang w:val="ro-RO"/>
        </w:rPr>
        <w:tab/>
        <w:t>Ia parasirea incintei organizarilor de santier, rotile autovehiculelor se vor curata pe rampa spalare auto;</w:t>
      </w:r>
    </w:p>
    <w:p w:rsidR="00763143" w:rsidRPr="00763143" w:rsidRDefault="00763143" w:rsidP="00763143">
      <w:pPr>
        <w:spacing w:after="0" w:line="240" w:lineRule="auto"/>
        <w:ind w:left="-90" w:firstLine="360"/>
        <w:jc w:val="both"/>
        <w:rPr>
          <w:rFonts w:ascii="Arial" w:hAnsi="Arial" w:cs="Arial"/>
          <w:bCs/>
          <w:noProof/>
          <w:sz w:val="24"/>
          <w:szCs w:val="24"/>
          <w:lang w:val="ro-RO"/>
        </w:rPr>
      </w:pPr>
      <w:r w:rsidRPr="00763143">
        <w:rPr>
          <w:rFonts w:ascii="Arial" w:hAnsi="Arial" w:cs="Arial"/>
          <w:bCs/>
          <w:noProof/>
          <w:sz w:val="24"/>
          <w:szCs w:val="24"/>
          <w:lang w:val="ro-RO"/>
        </w:rPr>
        <w:t>•</w:t>
      </w:r>
      <w:r w:rsidRPr="00763143">
        <w:rPr>
          <w:rFonts w:ascii="Arial" w:hAnsi="Arial" w:cs="Arial"/>
          <w:bCs/>
          <w:noProof/>
          <w:sz w:val="24"/>
          <w:szCs w:val="24"/>
          <w:lang w:val="ro-RO"/>
        </w:rPr>
        <w:tab/>
        <w:t>constructorul va trebui sa respecte conditiile de mediu si de executie a lucrarilor impuse prin caietul de sarcini pentru realizarea lucrarilor. Prevenirea oricarei poluari acidentale prin instruiri periodice si fizic prin utilizarea materialului absorbant ori de cate ori este nevoie.</w:t>
      </w:r>
    </w:p>
    <w:p w:rsidR="00763143" w:rsidRPr="00763143" w:rsidRDefault="00763143" w:rsidP="00763143">
      <w:pPr>
        <w:spacing w:after="0" w:line="240" w:lineRule="auto"/>
        <w:ind w:left="-90" w:firstLine="360"/>
        <w:jc w:val="both"/>
        <w:rPr>
          <w:rFonts w:ascii="Arial" w:hAnsi="Arial" w:cs="Arial"/>
          <w:bCs/>
          <w:i/>
          <w:noProof/>
          <w:sz w:val="24"/>
          <w:szCs w:val="24"/>
          <w:lang w:val="ro-RO"/>
        </w:rPr>
      </w:pPr>
      <w:r w:rsidRPr="00763143">
        <w:rPr>
          <w:rFonts w:ascii="Arial" w:hAnsi="Arial" w:cs="Arial"/>
          <w:bCs/>
          <w:i/>
          <w:noProof/>
          <w:sz w:val="24"/>
          <w:szCs w:val="24"/>
          <w:lang w:val="ro-RO"/>
        </w:rPr>
        <w:t>Pe timpul functionarii:</w:t>
      </w:r>
    </w:p>
    <w:p w:rsidR="00763143" w:rsidRPr="00763143" w:rsidRDefault="00763143" w:rsidP="00763143">
      <w:pPr>
        <w:spacing w:after="0" w:line="240" w:lineRule="auto"/>
        <w:ind w:left="-90" w:firstLine="360"/>
        <w:jc w:val="both"/>
        <w:rPr>
          <w:rFonts w:ascii="Arial" w:hAnsi="Arial" w:cs="Arial"/>
          <w:bCs/>
          <w:noProof/>
          <w:sz w:val="24"/>
          <w:szCs w:val="24"/>
          <w:lang w:val="ro-RO"/>
        </w:rPr>
      </w:pPr>
      <w:r w:rsidRPr="00763143">
        <w:rPr>
          <w:rFonts w:ascii="Arial" w:hAnsi="Arial" w:cs="Arial"/>
          <w:bCs/>
          <w:noProof/>
          <w:sz w:val="24"/>
          <w:szCs w:val="24"/>
          <w:lang w:val="ro-RO"/>
        </w:rPr>
        <w:t>Construcția magazinului general nu poate impacta solul si subsolul decat accidental prin:</w:t>
      </w:r>
    </w:p>
    <w:p w:rsidR="00763143" w:rsidRPr="00763143" w:rsidRDefault="00763143" w:rsidP="00763143">
      <w:pPr>
        <w:spacing w:after="0" w:line="240" w:lineRule="auto"/>
        <w:ind w:left="-90" w:firstLine="360"/>
        <w:jc w:val="both"/>
        <w:rPr>
          <w:rFonts w:ascii="Arial" w:hAnsi="Arial" w:cs="Arial"/>
          <w:bCs/>
          <w:noProof/>
          <w:sz w:val="24"/>
          <w:szCs w:val="24"/>
          <w:lang w:val="ro-RO"/>
        </w:rPr>
      </w:pPr>
      <w:r w:rsidRPr="00763143">
        <w:rPr>
          <w:rFonts w:ascii="Arial" w:hAnsi="Arial" w:cs="Arial"/>
          <w:bCs/>
          <w:noProof/>
          <w:sz w:val="24"/>
          <w:szCs w:val="24"/>
          <w:lang w:val="ro-RO"/>
        </w:rPr>
        <w:t>•</w:t>
      </w:r>
      <w:r w:rsidRPr="00763143">
        <w:rPr>
          <w:rFonts w:ascii="Arial" w:hAnsi="Arial" w:cs="Arial"/>
          <w:bCs/>
          <w:noProof/>
          <w:sz w:val="24"/>
          <w:szCs w:val="24"/>
          <w:lang w:val="ro-RO"/>
        </w:rPr>
        <w:tab/>
        <w:t>Poluarea spatiului verde de catre persoane rau intentionate cu deseuri solide sau lichide</w:t>
      </w:r>
    </w:p>
    <w:p w:rsidR="00763143" w:rsidRPr="00763143" w:rsidRDefault="00763143" w:rsidP="00763143">
      <w:pPr>
        <w:spacing w:after="0" w:line="240" w:lineRule="auto"/>
        <w:ind w:left="-90" w:firstLine="360"/>
        <w:jc w:val="both"/>
        <w:rPr>
          <w:rFonts w:ascii="Arial" w:hAnsi="Arial" w:cs="Arial"/>
          <w:bCs/>
          <w:noProof/>
          <w:sz w:val="24"/>
          <w:szCs w:val="24"/>
          <w:lang w:val="ro-RO"/>
        </w:rPr>
      </w:pPr>
      <w:r w:rsidRPr="00763143">
        <w:rPr>
          <w:rFonts w:ascii="Arial" w:hAnsi="Arial" w:cs="Arial"/>
          <w:bCs/>
          <w:noProof/>
          <w:sz w:val="24"/>
          <w:szCs w:val="24"/>
          <w:lang w:val="ro-RO"/>
        </w:rPr>
        <w:t>•</w:t>
      </w:r>
      <w:r w:rsidRPr="00763143">
        <w:rPr>
          <w:rFonts w:ascii="Arial" w:hAnsi="Arial" w:cs="Arial"/>
          <w:bCs/>
          <w:noProof/>
          <w:sz w:val="24"/>
          <w:szCs w:val="24"/>
          <w:lang w:val="ro-RO"/>
        </w:rPr>
        <w:tab/>
        <w:t>Fisurarea retelei de canalizare prost executata.</w:t>
      </w:r>
    </w:p>
    <w:p w:rsidR="00763143" w:rsidRDefault="00763143" w:rsidP="00763143">
      <w:pPr>
        <w:spacing w:after="0" w:line="240" w:lineRule="auto"/>
        <w:ind w:left="-90" w:firstLine="360"/>
        <w:jc w:val="both"/>
        <w:rPr>
          <w:rFonts w:ascii="Arial" w:hAnsi="Arial" w:cs="Arial"/>
          <w:bCs/>
          <w:noProof/>
          <w:color w:val="FF0000"/>
          <w:sz w:val="24"/>
          <w:szCs w:val="24"/>
          <w:lang w:val="ro-RO"/>
        </w:rPr>
      </w:pPr>
      <w:r w:rsidRPr="00763143">
        <w:rPr>
          <w:rFonts w:ascii="Arial" w:hAnsi="Arial" w:cs="Arial"/>
          <w:bCs/>
          <w:noProof/>
          <w:sz w:val="24"/>
          <w:szCs w:val="24"/>
          <w:lang w:val="ro-RO"/>
        </w:rPr>
        <w:t>Daca vor aparea astfel de accidente, se vor remedia, iar prejudiciul va fi suportat conform legii. Se va respecta legislatia privind poluarea mediului Ord. 756/1997</w:t>
      </w:r>
    </w:p>
    <w:p w:rsidR="00763143" w:rsidRDefault="00763143" w:rsidP="005C1954">
      <w:pPr>
        <w:spacing w:after="0" w:line="240" w:lineRule="auto"/>
        <w:ind w:left="720"/>
        <w:jc w:val="both"/>
        <w:rPr>
          <w:rFonts w:ascii="Arial" w:hAnsi="Arial" w:cs="Arial"/>
          <w:bCs/>
          <w:noProof/>
          <w:color w:val="FF0000"/>
          <w:sz w:val="24"/>
          <w:szCs w:val="24"/>
          <w:lang w:val="ro-RO"/>
        </w:rPr>
      </w:pPr>
    </w:p>
    <w:p w:rsidR="005C1954" w:rsidRPr="002A6DD0" w:rsidRDefault="005C1954" w:rsidP="005C1954">
      <w:pPr>
        <w:spacing w:after="0" w:line="240" w:lineRule="auto"/>
        <w:jc w:val="both"/>
        <w:rPr>
          <w:rFonts w:ascii="Arial" w:hAnsi="Arial" w:cs="Arial"/>
          <w:bCs/>
          <w:noProof/>
          <w:sz w:val="24"/>
          <w:szCs w:val="24"/>
          <w:lang w:val="ro-RO"/>
        </w:rPr>
      </w:pPr>
      <w:r w:rsidRPr="002A6DD0">
        <w:rPr>
          <w:rFonts w:ascii="Arial" w:hAnsi="Arial" w:cs="Arial"/>
          <w:b/>
          <w:bCs/>
          <w:i/>
          <w:noProof/>
          <w:sz w:val="24"/>
          <w:szCs w:val="24"/>
          <w:lang w:val="ro-RO"/>
        </w:rPr>
        <w:t>Măsuri pentru protecția factorului de mediu sol si subsol:</w:t>
      </w:r>
    </w:p>
    <w:p w:rsidR="00663751" w:rsidRPr="00713869"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13869">
        <w:rPr>
          <w:rFonts w:ascii="Arial" w:hAnsi="Arial" w:cs="Arial"/>
          <w:bCs/>
          <w:noProof/>
          <w:sz w:val="24"/>
          <w:szCs w:val="24"/>
          <w:lang w:val="ro-RO"/>
        </w:rPr>
        <w:t>dimensionarea lucrărilor la suprafața strict necesară;</w:t>
      </w:r>
    </w:p>
    <w:p w:rsidR="00663751" w:rsidRPr="00713869"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13869">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565641"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565641">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0972A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972A7">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0972A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972A7">
        <w:rPr>
          <w:rFonts w:ascii="Arial" w:hAnsi="Arial" w:cs="Arial"/>
          <w:bCs/>
          <w:noProof/>
          <w:sz w:val="24"/>
          <w:szCs w:val="24"/>
          <w:lang w:val="ro-RO"/>
        </w:rPr>
        <w:t>depozitarea materialelor de construcții sau a materialului excavat se va face în zonă special amenajate pe amplasament;</w:t>
      </w:r>
    </w:p>
    <w:p w:rsidR="00663751" w:rsidRPr="000972A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0972A7">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0972A7"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0972A7">
        <w:rPr>
          <w:rFonts w:ascii="Arial" w:hAnsi="Arial" w:cs="Arial"/>
          <w:bCs/>
          <w:noProof/>
          <w:sz w:val="24"/>
          <w:szCs w:val="24"/>
          <w:lang w:val="ro-RO"/>
        </w:rPr>
        <w:t>titularul prin antreprenor</w:t>
      </w:r>
      <w:r w:rsidR="00663751" w:rsidRPr="000972A7">
        <w:rPr>
          <w:rFonts w:ascii="Arial" w:hAnsi="Arial" w:cs="Arial"/>
          <w:bCs/>
          <w:noProof/>
          <w:sz w:val="24"/>
          <w:szCs w:val="24"/>
          <w:lang w:val="ro-RO"/>
        </w:rPr>
        <w:t xml:space="preserve"> trebuie să asigure pe amplasament material absorbant pentru a putea interveni în cel mai scurt timp posibil în cazul în care s-ar produce poluări accidentale;</w:t>
      </w:r>
    </w:p>
    <w:p w:rsidR="00663751" w:rsidRPr="00DB69A2"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DB69A2">
        <w:rPr>
          <w:rFonts w:ascii="Arial" w:hAnsi="Arial" w:cs="Arial"/>
          <w:bCs/>
          <w:noProof/>
          <w:sz w:val="24"/>
          <w:szCs w:val="24"/>
          <w:lang w:val="ro-RO"/>
        </w:rPr>
        <w:t>protejarea terenurilor învecinate prin interzicerea depozitării materialelor de orice fel;</w:t>
      </w:r>
    </w:p>
    <w:p w:rsidR="00663751" w:rsidRPr="00DB69A2"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DB69A2">
        <w:rPr>
          <w:rFonts w:ascii="Arial" w:hAnsi="Arial" w:cs="Arial"/>
          <w:bCs/>
          <w:noProof/>
          <w:sz w:val="24"/>
          <w:szCs w:val="24"/>
          <w:lang w:val="ro-RO"/>
        </w:rPr>
        <w:t xml:space="preserve">se vor utiliza numai drumurile desemnate pentru transport materiale; </w:t>
      </w:r>
    </w:p>
    <w:p w:rsidR="005C1954"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DB69A2">
        <w:rPr>
          <w:rFonts w:ascii="Arial" w:hAnsi="Arial" w:cs="Arial"/>
          <w:bCs/>
          <w:noProof/>
          <w:sz w:val="24"/>
          <w:szCs w:val="24"/>
          <w:lang w:val="ro-RO"/>
        </w:rPr>
        <w:t>titularul prin antreprenor</w:t>
      </w:r>
      <w:r w:rsidR="00663751" w:rsidRPr="00DB69A2">
        <w:rPr>
          <w:rFonts w:ascii="Arial" w:hAnsi="Arial" w:cs="Arial"/>
          <w:bCs/>
          <w:noProof/>
          <w:sz w:val="24"/>
          <w:szCs w:val="24"/>
          <w:lang w:val="ro-RO"/>
        </w:rPr>
        <w:t xml:space="preserve"> trebuie să se asigure ca deșeurile rezultate pe durata execuției lucrărilor sunt colectate selectiv și depozitate în pubele în funcție de fiecare tip de deșeu</w:t>
      </w:r>
      <w:r w:rsidR="005C1954" w:rsidRPr="00DB69A2">
        <w:rPr>
          <w:rFonts w:ascii="Arial" w:hAnsi="Arial" w:cs="Arial"/>
          <w:bCs/>
          <w:noProof/>
          <w:sz w:val="24"/>
          <w:szCs w:val="24"/>
          <w:lang w:val="ro-RO"/>
        </w:rPr>
        <w:t xml:space="preserve">; </w:t>
      </w:r>
    </w:p>
    <w:p w:rsidR="00C37ED1" w:rsidRDefault="00C37ED1" w:rsidP="00C37ED1">
      <w:pPr>
        <w:spacing w:after="0" w:line="240" w:lineRule="auto"/>
        <w:jc w:val="both"/>
        <w:rPr>
          <w:rFonts w:ascii="Arial" w:hAnsi="Arial" w:cs="Arial"/>
          <w:bCs/>
          <w:noProof/>
          <w:sz w:val="24"/>
          <w:szCs w:val="24"/>
          <w:lang w:val="ro-RO"/>
        </w:rPr>
      </w:pPr>
    </w:p>
    <w:p w:rsidR="00763143" w:rsidRDefault="00763143" w:rsidP="00C37ED1">
      <w:pPr>
        <w:spacing w:after="0" w:line="240" w:lineRule="auto"/>
        <w:jc w:val="both"/>
        <w:rPr>
          <w:rFonts w:ascii="Arial" w:hAnsi="Arial" w:cs="Arial"/>
          <w:bCs/>
          <w:noProof/>
          <w:sz w:val="24"/>
          <w:szCs w:val="24"/>
          <w:lang w:val="ro-RO"/>
        </w:rPr>
      </w:pPr>
    </w:p>
    <w:p w:rsidR="00763143" w:rsidRDefault="00763143" w:rsidP="00C37ED1">
      <w:pPr>
        <w:spacing w:after="0" w:line="240" w:lineRule="auto"/>
        <w:jc w:val="both"/>
        <w:rPr>
          <w:rFonts w:ascii="Arial" w:hAnsi="Arial" w:cs="Arial"/>
          <w:bCs/>
          <w:noProof/>
          <w:sz w:val="24"/>
          <w:szCs w:val="24"/>
          <w:lang w:val="ro-RO"/>
        </w:rPr>
      </w:pPr>
    </w:p>
    <w:p w:rsidR="00763143" w:rsidRDefault="00763143" w:rsidP="00C37ED1">
      <w:pPr>
        <w:spacing w:after="0" w:line="240" w:lineRule="auto"/>
        <w:jc w:val="both"/>
        <w:rPr>
          <w:rFonts w:ascii="Arial" w:hAnsi="Arial" w:cs="Arial"/>
          <w:bCs/>
          <w:noProof/>
          <w:sz w:val="24"/>
          <w:szCs w:val="24"/>
          <w:lang w:val="ro-RO"/>
        </w:rPr>
      </w:pPr>
    </w:p>
    <w:p w:rsidR="00763143" w:rsidRDefault="00763143" w:rsidP="00C37ED1">
      <w:pPr>
        <w:spacing w:after="0" w:line="240" w:lineRule="auto"/>
        <w:jc w:val="both"/>
        <w:rPr>
          <w:rFonts w:ascii="Arial" w:hAnsi="Arial" w:cs="Arial"/>
          <w:bCs/>
          <w:noProof/>
          <w:sz w:val="24"/>
          <w:szCs w:val="24"/>
          <w:lang w:val="ro-RO"/>
        </w:rPr>
      </w:pPr>
    </w:p>
    <w:p w:rsidR="00763143" w:rsidRDefault="00763143" w:rsidP="00C37ED1">
      <w:pPr>
        <w:spacing w:after="0" w:line="240" w:lineRule="auto"/>
        <w:jc w:val="both"/>
        <w:rPr>
          <w:rFonts w:ascii="Arial" w:hAnsi="Arial" w:cs="Arial"/>
          <w:bCs/>
          <w:noProof/>
          <w:sz w:val="24"/>
          <w:szCs w:val="24"/>
          <w:lang w:val="ro-RO"/>
        </w:rPr>
      </w:pPr>
    </w:p>
    <w:p w:rsidR="00FB77A3" w:rsidRDefault="00FB77A3" w:rsidP="00C37ED1">
      <w:pPr>
        <w:spacing w:after="0" w:line="240" w:lineRule="auto"/>
        <w:jc w:val="both"/>
        <w:rPr>
          <w:rFonts w:ascii="Arial" w:hAnsi="Arial" w:cs="Arial"/>
          <w:bCs/>
          <w:noProof/>
          <w:sz w:val="24"/>
          <w:szCs w:val="24"/>
          <w:lang w:val="ro-RO"/>
        </w:rPr>
      </w:pPr>
    </w:p>
    <w:p w:rsidR="002425C8" w:rsidRDefault="002425C8" w:rsidP="002425C8">
      <w:pPr>
        <w:spacing w:after="0" w:line="240" w:lineRule="auto"/>
        <w:jc w:val="both"/>
        <w:rPr>
          <w:rFonts w:ascii="Arial" w:hAnsi="Arial" w:cs="Arial"/>
          <w:bCs/>
          <w:i/>
          <w:noProof/>
          <w:sz w:val="24"/>
          <w:szCs w:val="24"/>
          <w:lang w:val="ro-RO"/>
        </w:rPr>
      </w:pPr>
      <w:r w:rsidRPr="002425C8">
        <w:rPr>
          <w:rFonts w:ascii="Arial" w:hAnsi="Arial" w:cs="Arial"/>
          <w:bCs/>
          <w:i/>
          <w:noProof/>
          <w:sz w:val="24"/>
          <w:szCs w:val="24"/>
          <w:lang w:val="ro-RO"/>
        </w:rPr>
        <w:t>-</w:t>
      </w:r>
      <w:r w:rsidRPr="002425C8">
        <w:rPr>
          <w:rFonts w:ascii="Arial" w:hAnsi="Arial" w:cs="Arial"/>
          <w:bCs/>
          <w:i/>
          <w:noProof/>
          <w:sz w:val="24"/>
          <w:szCs w:val="24"/>
          <w:lang w:val="ro-RO"/>
        </w:rPr>
        <w:tab/>
        <w:t>pentru factorul de mediu apă:</w:t>
      </w:r>
    </w:p>
    <w:p w:rsidR="002425C8" w:rsidRPr="002425C8" w:rsidRDefault="002425C8" w:rsidP="002425C8">
      <w:pPr>
        <w:spacing w:after="0" w:line="240" w:lineRule="auto"/>
        <w:jc w:val="both"/>
        <w:rPr>
          <w:rFonts w:ascii="Arial" w:hAnsi="Arial" w:cs="Arial"/>
          <w:bCs/>
          <w:i/>
          <w:noProof/>
          <w:sz w:val="24"/>
          <w:szCs w:val="24"/>
          <w:lang w:val="ro-RO"/>
        </w:rPr>
      </w:pPr>
    </w:p>
    <w:p w:rsidR="002425C8" w:rsidRDefault="002425C8" w:rsidP="002425C8">
      <w:pPr>
        <w:spacing w:after="0" w:line="240" w:lineRule="auto"/>
        <w:jc w:val="both"/>
        <w:rPr>
          <w:rFonts w:ascii="Arial" w:hAnsi="Arial" w:cs="Arial"/>
          <w:bCs/>
          <w:i/>
          <w:noProof/>
          <w:sz w:val="24"/>
          <w:szCs w:val="24"/>
          <w:lang w:val="ro-RO"/>
        </w:rPr>
      </w:pPr>
      <w:r w:rsidRPr="002425C8">
        <w:rPr>
          <w:rFonts w:ascii="Arial" w:hAnsi="Arial" w:cs="Arial"/>
          <w:bCs/>
          <w:i/>
          <w:noProof/>
          <w:sz w:val="24"/>
          <w:szCs w:val="24"/>
          <w:lang w:val="ro-RO"/>
        </w:rPr>
        <w:t>Riscuri de contaminare a apelor de suprafață și  subterane:</w:t>
      </w:r>
    </w:p>
    <w:p w:rsidR="002425C8" w:rsidRDefault="002425C8" w:rsidP="002425C8">
      <w:pPr>
        <w:spacing w:after="0" w:line="240" w:lineRule="auto"/>
        <w:jc w:val="both"/>
        <w:rPr>
          <w:rFonts w:ascii="Arial" w:hAnsi="Arial" w:cs="Arial"/>
          <w:bCs/>
          <w:i/>
          <w:noProof/>
          <w:sz w:val="24"/>
          <w:szCs w:val="24"/>
          <w:lang w:val="ro-RO"/>
        </w:rPr>
      </w:pPr>
    </w:p>
    <w:p w:rsidR="002425C8" w:rsidRPr="002425C8" w:rsidRDefault="002425C8" w:rsidP="002425C8">
      <w:pPr>
        <w:spacing w:after="0" w:line="240" w:lineRule="auto"/>
        <w:jc w:val="both"/>
        <w:rPr>
          <w:rFonts w:ascii="Arial" w:hAnsi="Arial" w:cs="Arial"/>
          <w:bCs/>
          <w:i/>
          <w:noProof/>
          <w:sz w:val="24"/>
          <w:szCs w:val="24"/>
          <w:lang w:val="it-IT"/>
        </w:rPr>
      </w:pPr>
      <w:r w:rsidRPr="002425C8">
        <w:rPr>
          <w:rFonts w:ascii="Arial" w:hAnsi="Arial" w:cs="Arial"/>
          <w:b/>
          <w:bCs/>
          <w:i/>
          <w:noProof/>
          <w:sz w:val="24"/>
          <w:szCs w:val="24"/>
          <w:lang w:val="it-IT"/>
        </w:rPr>
        <w:t>Pe timpul execuției:</w:t>
      </w:r>
    </w:p>
    <w:p w:rsidR="002425C8" w:rsidRPr="002425C8" w:rsidRDefault="002425C8" w:rsidP="002425C8">
      <w:pPr>
        <w:spacing w:after="0" w:line="240" w:lineRule="auto"/>
        <w:jc w:val="both"/>
        <w:rPr>
          <w:rFonts w:ascii="Arial" w:hAnsi="Arial" w:cs="Arial"/>
          <w:bCs/>
          <w:noProof/>
          <w:sz w:val="24"/>
          <w:szCs w:val="24"/>
          <w:lang w:val="it-IT"/>
        </w:rPr>
      </w:pPr>
      <w:r w:rsidRPr="002425C8">
        <w:rPr>
          <w:rFonts w:ascii="Arial" w:hAnsi="Arial" w:cs="Arial"/>
          <w:bCs/>
          <w:noProof/>
          <w:sz w:val="24"/>
          <w:szCs w:val="24"/>
          <w:lang w:val="it-IT"/>
        </w:rPr>
        <w:t>Pe timpul execuției se urmărește minimizarea consumului de apă prin utilizarea rațională a apei, cât și decantarea apelor uzate în rețeau publică fără poluanți. Pe timpul transportului pământului din excavații nu va curge noroi sau apă cu impurități din sol, astfel încât să nu colmateze gurile de scurgere ale domeniului public.</w:t>
      </w:r>
    </w:p>
    <w:p w:rsidR="002425C8" w:rsidRPr="002425C8" w:rsidRDefault="002425C8" w:rsidP="002425C8">
      <w:pPr>
        <w:spacing w:after="0" w:line="240" w:lineRule="auto"/>
        <w:jc w:val="both"/>
        <w:rPr>
          <w:rFonts w:ascii="Arial" w:hAnsi="Arial" w:cs="Arial"/>
          <w:bCs/>
          <w:noProof/>
          <w:sz w:val="24"/>
          <w:szCs w:val="24"/>
          <w:lang w:val="it-IT"/>
        </w:rPr>
      </w:pPr>
      <w:r w:rsidRPr="002425C8">
        <w:rPr>
          <w:rFonts w:ascii="Arial" w:hAnsi="Arial" w:cs="Arial"/>
          <w:bCs/>
          <w:noProof/>
          <w:sz w:val="24"/>
          <w:szCs w:val="24"/>
          <w:lang w:val="it-IT"/>
        </w:rPr>
        <w:t>Sursele de poluare pot fi numai în situații accidentale, fisurarea canalizării și infiltrarea suspensiilor din sol, deversarea substanțelor chimice interzise din neglijența personalului necalificat. Pentru evitarea acestora se va instrui tot personalul lucrător, cu normele și legislația în vigoare dar și cei care lucrează sub-anteprenor.</w:t>
      </w:r>
    </w:p>
    <w:p w:rsidR="00763143" w:rsidRDefault="00763143" w:rsidP="002425C8">
      <w:pPr>
        <w:spacing w:after="0" w:line="240" w:lineRule="auto"/>
        <w:jc w:val="both"/>
        <w:rPr>
          <w:rFonts w:ascii="Arial" w:hAnsi="Arial" w:cs="Arial"/>
          <w:b/>
          <w:bCs/>
          <w:i/>
          <w:noProof/>
          <w:sz w:val="24"/>
          <w:szCs w:val="24"/>
          <w:lang w:val="it-IT"/>
        </w:rPr>
      </w:pPr>
    </w:p>
    <w:p w:rsidR="002425C8" w:rsidRPr="002425C8" w:rsidRDefault="002425C8" w:rsidP="002425C8">
      <w:pPr>
        <w:spacing w:after="0" w:line="240" w:lineRule="auto"/>
        <w:jc w:val="both"/>
        <w:rPr>
          <w:rFonts w:ascii="Arial" w:hAnsi="Arial" w:cs="Arial"/>
          <w:b/>
          <w:bCs/>
          <w:i/>
          <w:noProof/>
          <w:sz w:val="24"/>
          <w:szCs w:val="24"/>
          <w:lang w:val="it-IT"/>
        </w:rPr>
      </w:pPr>
      <w:r w:rsidRPr="002425C8">
        <w:rPr>
          <w:rFonts w:ascii="Arial" w:hAnsi="Arial" w:cs="Arial"/>
          <w:b/>
          <w:bCs/>
          <w:i/>
          <w:noProof/>
          <w:sz w:val="24"/>
          <w:szCs w:val="24"/>
          <w:lang w:val="it-IT"/>
        </w:rPr>
        <w:t>Pe timpul funcționării:</w:t>
      </w:r>
    </w:p>
    <w:p w:rsidR="002425C8" w:rsidRPr="002425C8" w:rsidRDefault="002425C8" w:rsidP="002425C8">
      <w:pPr>
        <w:spacing w:after="0" w:line="240" w:lineRule="auto"/>
        <w:jc w:val="both"/>
        <w:rPr>
          <w:rFonts w:ascii="Arial" w:hAnsi="Arial" w:cs="Arial"/>
          <w:bCs/>
          <w:noProof/>
          <w:sz w:val="24"/>
          <w:szCs w:val="24"/>
          <w:lang w:val="it-IT"/>
        </w:rPr>
      </w:pPr>
      <w:r w:rsidRPr="002425C8">
        <w:rPr>
          <w:rFonts w:ascii="Arial" w:hAnsi="Arial" w:cs="Arial"/>
          <w:bCs/>
          <w:noProof/>
          <w:sz w:val="24"/>
          <w:szCs w:val="24"/>
          <w:lang w:val="it-IT"/>
        </w:rPr>
        <w:t xml:space="preserve">Așa cum a fost prezentată la capitolul Utilități, evacuarea apelor uzate se face prin evacuarea în rețeaua publică stradală. Pentru parcaje, apele pluviale vor fi preluate prin intermediul sistemului de canalizare pluvială si evacuate in reteaua de canalizare a orasului. </w:t>
      </w:r>
      <w:r w:rsidRPr="001F1143">
        <w:rPr>
          <w:rFonts w:ascii="Arial" w:hAnsi="Arial" w:cs="Arial"/>
          <w:bCs/>
          <w:noProof/>
          <w:color w:val="FF0000"/>
          <w:sz w:val="24"/>
          <w:szCs w:val="24"/>
          <w:lang w:val="it-IT"/>
        </w:rPr>
        <w:t>Toate apele deversate in reteaua publica de canalizare vor respecta normele prevazute in NTPA002 – 2002.</w:t>
      </w:r>
    </w:p>
    <w:p w:rsidR="002425C8" w:rsidRPr="00763143" w:rsidRDefault="002425C8" w:rsidP="002425C8">
      <w:pPr>
        <w:spacing w:after="0" w:line="240" w:lineRule="auto"/>
        <w:jc w:val="both"/>
        <w:rPr>
          <w:rFonts w:ascii="Arial" w:hAnsi="Arial" w:cs="Arial"/>
          <w:b/>
          <w:bCs/>
          <w:i/>
          <w:noProof/>
          <w:sz w:val="24"/>
          <w:szCs w:val="24"/>
          <w:lang w:val="it-IT"/>
        </w:rPr>
      </w:pPr>
      <w:r w:rsidRPr="00763143">
        <w:rPr>
          <w:rFonts w:ascii="Arial" w:hAnsi="Arial" w:cs="Arial"/>
          <w:b/>
          <w:bCs/>
          <w:i/>
          <w:noProof/>
          <w:sz w:val="24"/>
          <w:szCs w:val="24"/>
          <w:lang w:val="it-IT"/>
        </w:rPr>
        <w:t>Alimentare cu apă potabilă:</w:t>
      </w:r>
    </w:p>
    <w:p w:rsidR="002425C8" w:rsidRPr="002425C8" w:rsidRDefault="002425C8" w:rsidP="002425C8">
      <w:pPr>
        <w:spacing w:after="0" w:line="240" w:lineRule="auto"/>
        <w:jc w:val="both"/>
        <w:rPr>
          <w:rFonts w:ascii="Arial" w:hAnsi="Arial" w:cs="Arial"/>
          <w:bCs/>
          <w:noProof/>
          <w:sz w:val="24"/>
          <w:szCs w:val="24"/>
          <w:lang w:val="it-IT"/>
        </w:rPr>
      </w:pPr>
      <w:r w:rsidRPr="002425C8">
        <w:rPr>
          <w:rFonts w:ascii="Arial" w:hAnsi="Arial" w:cs="Arial"/>
          <w:bCs/>
          <w:noProof/>
          <w:sz w:val="24"/>
          <w:szCs w:val="24"/>
          <w:lang w:val="it-IT"/>
        </w:rPr>
        <w:t>Racordul de apa se va realiza din reteaua existenta pe strada Simion Bărnuțiu prin conducte din PEID cu diametrul de 110 mm. La limita de proprietate se va amplasa caminul de apometru echipat cu armaturi de inchidere si contor de apa combinat.</w:t>
      </w:r>
    </w:p>
    <w:p w:rsidR="002425C8" w:rsidRPr="002425C8" w:rsidRDefault="002425C8" w:rsidP="002425C8">
      <w:pPr>
        <w:spacing w:after="0" w:line="240" w:lineRule="auto"/>
        <w:jc w:val="both"/>
        <w:rPr>
          <w:rFonts w:ascii="Arial" w:hAnsi="Arial" w:cs="Arial"/>
          <w:bCs/>
          <w:noProof/>
          <w:sz w:val="24"/>
          <w:szCs w:val="24"/>
          <w:lang w:val="it-IT"/>
        </w:rPr>
      </w:pPr>
      <w:r w:rsidRPr="002425C8">
        <w:rPr>
          <w:rFonts w:ascii="Arial" w:hAnsi="Arial" w:cs="Arial"/>
          <w:bCs/>
          <w:noProof/>
          <w:sz w:val="24"/>
          <w:szCs w:val="24"/>
          <w:lang w:val="it-IT"/>
        </w:rPr>
        <w:t>Racordul de apa va fi utilizat pentru incarcarea rezervei proprii de apa pentru stingerea incendiilor (rezervor sprinklere si rezervor hidranti) si pentru consumul menajer.</w:t>
      </w:r>
    </w:p>
    <w:p w:rsidR="002425C8" w:rsidRPr="00763143" w:rsidRDefault="002425C8" w:rsidP="002425C8">
      <w:pPr>
        <w:spacing w:after="0" w:line="240" w:lineRule="auto"/>
        <w:jc w:val="both"/>
        <w:rPr>
          <w:rFonts w:ascii="Arial" w:hAnsi="Arial" w:cs="Arial"/>
          <w:b/>
          <w:bCs/>
          <w:i/>
          <w:noProof/>
          <w:sz w:val="24"/>
          <w:szCs w:val="24"/>
          <w:lang w:val="it-IT"/>
        </w:rPr>
      </w:pPr>
      <w:r w:rsidRPr="00763143">
        <w:rPr>
          <w:rFonts w:ascii="Arial" w:hAnsi="Arial" w:cs="Arial"/>
          <w:b/>
          <w:bCs/>
          <w:i/>
          <w:noProof/>
          <w:sz w:val="24"/>
          <w:szCs w:val="24"/>
          <w:lang w:val="it-IT"/>
        </w:rPr>
        <w:t>Modul de asigurare al apei calde curente:</w:t>
      </w:r>
    </w:p>
    <w:p w:rsidR="002425C8" w:rsidRPr="002425C8" w:rsidRDefault="002425C8" w:rsidP="002425C8">
      <w:pPr>
        <w:spacing w:after="0" w:line="240" w:lineRule="auto"/>
        <w:jc w:val="both"/>
        <w:rPr>
          <w:rFonts w:ascii="Arial" w:hAnsi="Arial" w:cs="Arial"/>
          <w:bCs/>
          <w:noProof/>
          <w:sz w:val="24"/>
          <w:szCs w:val="24"/>
          <w:lang w:val="it-IT"/>
        </w:rPr>
      </w:pPr>
      <w:r w:rsidRPr="002425C8">
        <w:rPr>
          <w:rFonts w:ascii="Arial" w:hAnsi="Arial" w:cs="Arial"/>
          <w:bCs/>
          <w:noProof/>
          <w:sz w:val="24"/>
          <w:szCs w:val="24"/>
          <w:lang w:val="it-IT"/>
        </w:rPr>
        <w:t>Prepararea apei calde menajere din incintă va fi realizată local prin boilere.</w:t>
      </w:r>
    </w:p>
    <w:p w:rsidR="00763143" w:rsidRDefault="002425C8" w:rsidP="00763143">
      <w:pPr>
        <w:spacing w:after="0" w:line="240" w:lineRule="auto"/>
        <w:jc w:val="both"/>
        <w:rPr>
          <w:rFonts w:ascii="Arial" w:hAnsi="Arial" w:cs="Arial"/>
          <w:bCs/>
          <w:noProof/>
          <w:sz w:val="24"/>
          <w:szCs w:val="24"/>
          <w:lang w:val="it-IT"/>
        </w:rPr>
      </w:pPr>
      <w:r w:rsidRPr="002425C8">
        <w:rPr>
          <w:rFonts w:ascii="Arial" w:hAnsi="Arial" w:cs="Arial"/>
          <w:bCs/>
          <w:noProof/>
          <w:sz w:val="24"/>
          <w:szCs w:val="24"/>
          <w:lang w:val="it-IT"/>
        </w:rPr>
        <w:t>Grupurile sanitare sunt finisate cu gresie ceramică porțelanată antiderapantă și faianță, dotate cu obiecte sanitare și armături corespunzătoare unui standard ridicat.</w:t>
      </w:r>
    </w:p>
    <w:p w:rsidR="00763143" w:rsidRDefault="00763143" w:rsidP="00763143">
      <w:pPr>
        <w:spacing w:after="0" w:line="240" w:lineRule="auto"/>
        <w:jc w:val="both"/>
        <w:rPr>
          <w:rFonts w:ascii="Arial" w:hAnsi="Arial" w:cs="Arial"/>
          <w:bCs/>
          <w:noProof/>
          <w:sz w:val="24"/>
          <w:szCs w:val="24"/>
          <w:lang w:val="it-IT"/>
        </w:rPr>
      </w:pPr>
    </w:p>
    <w:p w:rsidR="002425C8" w:rsidRPr="00763143" w:rsidRDefault="00763143" w:rsidP="00763143">
      <w:pPr>
        <w:spacing w:after="0" w:line="240" w:lineRule="auto"/>
        <w:jc w:val="both"/>
        <w:rPr>
          <w:rFonts w:ascii="Arial" w:hAnsi="Arial" w:cs="Arial"/>
          <w:bCs/>
          <w:i/>
          <w:noProof/>
          <w:sz w:val="24"/>
          <w:szCs w:val="24"/>
          <w:lang w:val="it-IT"/>
        </w:rPr>
      </w:pPr>
      <w:r w:rsidRPr="00763143">
        <w:rPr>
          <w:rFonts w:ascii="Arial" w:hAnsi="Arial" w:cs="Arial"/>
          <w:bCs/>
          <w:i/>
          <w:noProof/>
          <w:sz w:val="24"/>
          <w:szCs w:val="24"/>
          <w:lang w:val="it-IT"/>
        </w:rPr>
        <w:t xml:space="preserve">- </w:t>
      </w:r>
      <w:r w:rsidR="002425C8" w:rsidRPr="00763143">
        <w:rPr>
          <w:rFonts w:ascii="Arial" w:hAnsi="Arial" w:cs="Arial"/>
          <w:b/>
          <w:bCs/>
          <w:i/>
          <w:noProof/>
          <w:sz w:val="24"/>
          <w:szCs w:val="24"/>
          <w:lang w:val="ro-RO"/>
        </w:rPr>
        <w:t>stațiile și instalațiile de epurare sau de preepurare a apelor uzate prevăzute</w:t>
      </w:r>
      <w:r w:rsidR="001F1143" w:rsidRPr="00763143">
        <w:rPr>
          <w:rFonts w:ascii="Arial" w:hAnsi="Arial" w:cs="Arial"/>
          <w:b/>
          <w:bCs/>
          <w:i/>
          <w:noProof/>
          <w:sz w:val="24"/>
          <w:szCs w:val="24"/>
          <w:lang w:val="ro-RO"/>
        </w:rPr>
        <w:t>:</w:t>
      </w:r>
    </w:p>
    <w:p w:rsidR="001F1143" w:rsidRPr="002425C8" w:rsidRDefault="001F1143" w:rsidP="001F1143">
      <w:pPr>
        <w:spacing w:after="0" w:line="240" w:lineRule="auto"/>
        <w:ind w:left="720"/>
        <w:jc w:val="both"/>
        <w:rPr>
          <w:rFonts w:ascii="Arial" w:hAnsi="Arial" w:cs="Arial"/>
          <w:b/>
          <w:bCs/>
          <w:noProof/>
          <w:sz w:val="24"/>
          <w:szCs w:val="24"/>
          <w:lang w:val="ro-RO"/>
        </w:rPr>
      </w:pPr>
    </w:p>
    <w:p w:rsidR="002425C8" w:rsidRPr="002425C8" w:rsidRDefault="002425C8" w:rsidP="002425C8">
      <w:pPr>
        <w:spacing w:after="0" w:line="240" w:lineRule="auto"/>
        <w:jc w:val="both"/>
        <w:rPr>
          <w:rFonts w:ascii="Arial" w:hAnsi="Arial" w:cs="Arial"/>
          <w:bCs/>
          <w:noProof/>
          <w:sz w:val="24"/>
          <w:szCs w:val="24"/>
          <w:lang w:val="it-IT"/>
        </w:rPr>
      </w:pPr>
      <w:r w:rsidRPr="002425C8">
        <w:rPr>
          <w:rFonts w:ascii="Arial" w:hAnsi="Arial" w:cs="Arial"/>
          <w:b/>
          <w:bCs/>
          <w:noProof/>
          <w:sz w:val="24"/>
          <w:szCs w:val="24"/>
          <w:lang w:val="it-IT"/>
        </w:rPr>
        <w:t xml:space="preserve">Apele uzate menajere </w:t>
      </w:r>
      <w:r w:rsidRPr="002425C8">
        <w:rPr>
          <w:rFonts w:ascii="Arial" w:hAnsi="Arial" w:cs="Arial"/>
          <w:bCs/>
          <w:noProof/>
          <w:sz w:val="24"/>
          <w:szCs w:val="24"/>
          <w:lang w:val="it-IT"/>
        </w:rPr>
        <w:t>colectate de la obiectele sanitare sunt evacuate către rețeaua existentă în zonă.</w:t>
      </w:r>
    </w:p>
    <w:p w:rsidR="002425C8" w:rsidRPr="002425C8" w:rsidRDefault="002425C8" w:rsidP="002425C8">
      <w:pPr>
        <w:spacing w:after="0" w:line="240" w:lineRule="auto"/>
        <w:jc w:val="both"/>
        <w:rPr>
          <w:rFonts w:ascii="Arial" w:hAnsi="Arial" w:cs="Arial"/>
          <w:b/>
          <w:bCs/>
          <w:noProof/>
          <w:sz w:val="24"/>
          <w:szCs w:val="24"/>
          <w:lang w:val="it-IT"/>
        </w:rPr>
      </w:pPr>
      <w:r w:rsidRPr="002425C8">
        <w:rPr>
          <w:rFonts w:ascii="Arial" w:hAnsi="Arial" w:cs="Arial"/>
          <w:b/>
          <w:bCs/>
          <w:noProof/>
          <w:sz w:val="24"/>
          <w:szCs w:val="24"/>
          <w:lang w:val="it-IT"/>
        </w:rPr>
        <w:t xml:space="preserve">Apele de condens provenite din funcționarea aparatelor de condiționare a aerului </w:t>
      </w:r>
      <w:r w:rsidRPr="002425C8">
        <w:rPr>
          <w:rFonts w:ascii="Arial" w:hAnsi="Arial" w:cs="Arial"/>
          <w:bCs/>
          <w:noProof/>
          <w:sz w:val="24"/>
          <w:szCs w:val="24"/>
          <w:lang w:val="it-IT"/>
        </w:rPr>
        <w:t>vor fi preluate de instalația de canalizare condens existentă, separată de celelalte</w:t>
      </w:r>
      <w:r w:rsidRPr="002425C8">
        <w:rPr>
          <w:rFonts w:ascii="Arial" w:hAnsi="Arial" w:cs="Arial"/>
          <w:b/>
          <w:bCs/>
          <w:noProof/>
          <w:sz w:val="24"/>
          <w:szCs w:val="24"/>
          <w:lang w:val="it-IT"/>
        </w:rPr>
        <w:t xml:space="preserve"> </w:t>
      </w:r>
      <w:r w:rsidRPr="002425C8">
        <w:rPr>
          <w:rFonts w:ascii="Arial" w:hAnsi="Arial" w:cs="Arial"/>
          <w:bCs/>
          <w:noProof/>
          <w:sz w:val="24"/>
          <w:szCs w:val="24"/>
          <w:lang w:val="it-IT"/>
        </w:rPr>
        <w:t>instalații de canalizare (menajeră și pluvială). Pentru preluarea condensului se vor utiliza</w:t>
      </w:r>
      <w:r w:rsidRPr="002425C8">
        <w:rPr>
          <w:rFonts w:ascii="Arial" w:hAnsi="Arial" w:cs="Arial"/>
          <w:b/>
          <w:bCs/>
          <w:noProof/>
          <w:sz w:val="24"/>
          <w:szCs w:val="24"/>
          <w:lang w:val="it-IT"/>
        </w:rPr>
        <w:t xml:space="preserve"> </w:t>
      </w:r>
      <w:r w:rsidRPr="002425C8">
        <w:rPr>
          <w:rFonts w:ascii="Arial" w:hAnsi="Arial" w:cs="Arial"/>
          <w:bCs/>
          <w:noProof/>
          <w:sz w:val="24"/>
          <w:szCs w:val="24"/>
          <w:lang w:val="it-IT"/>
        </w:rPr>
        <w:t>conducte din polipropilenă îmbinate cu mufe și garnituri din cauciuc.</w:t>
      </w:r>
    </w:p>
    <w:p w:rsidR="002425C8" w:rsidRPr="002425C8" w:rsidRDefault="002425C8" w:rsidP="002425C8">
      <w:pPr>
        <w:spacing w:after="0" w:line="240" w:lineRule="auto"/>
        <w:jc w:val="both"/>
        <w:rPr>
          <w:rFonts w:ascii="Arial" w:hAnsi="Arial" w:cs="Arial"/>
          <w:bCs/>
          <w:noProof/>
          <w:sz w:val="24"/>
          <w:szCs w:val="24"/>
          <w:lang w:val="it-IT"/>
        </w:rPr>
      </w:pPr>
      <w:r w:rsidRPr="002425C8">
        <w:rPr>
          <w:rFonts w:ascii="Arial" w:hAnsi="Arial" w:cs="Arial"/>
          <w:b/>
          <w:bCs/>
          <w:noProof/>
          <w:sz w:val="24"/>
          <w:szCs w:val="24"/>
          <w:lang w:val="it-IT"/>
        </w:rPr>
        <w:t xml:space="preserve">Apele meteorice </w:t>
      </w:r>
      <w:r w:rsidRPr="002425C8">
        <w:rPr>
          <w:rFonts w:ascii="Arial" w:hAnsi="Arial" w:cs="Arial"/>
          <w:bCs/>
          <w:noProof/>
          <w:sz w:val="24"/>
          <w:szCs w:val="24"/>
          <w:lang w:val="it-IT"/>
        </w:rPr>
        <w:t>din zona parcărilor vor fi colectate printr-un sistem de guri de scurgere, cămine de vizitare și conducte din PVC cu diametre pana la 315 mm, cu descărcare la rețeaua pluvială din strada S. Bărnuțiu. Inaintea descarcarii apelor in rețeaua de canalizare pluvială, acestea vor fi trecute prin separatoare de hidrocarburi avand si functie de desnisipatoare.</w:t>
      </w:r>
    </w:p>
    <w:p w:rsidR="002425C8" w:rsidRPr="002425C8" w:rsidRDefault="002425C8" w:rsidP="002425C8">
      <w:pPr>
        <w:spacing w:after="0" w:line="240" w:lineRule="auto"/>
        <w:jc w:val="both"/>
        <w:rPr>
          <w:rFonts w:ascii="Arial" w:hAnsi="Arial" w:cs="Arial"/>
          <w:bCs/>
          <w:noProof/>
          <w:sz w:val="24"/>
          <w:szCs w:val="24"/>
          <w:lang w:val="it-IT"/>
        </w:rPr>
      </w:pPr>
      <w:r w:rsidRPr="002425C8">
        <w:rPr>
          <w:rFonts w:ascii="Arial" w:hAnsi="Arial" w:cs="Arial"/>
          <w:bCs/>
          <w:noProof/>
          <w:sz w:val="24"/>
          <w:szCs w:val="24"/>
          <w:lang w:val="it-IT"/>
        </w:rPr>
        <w:t>La limita de proprietate s-a prevazut un camin de racord din care va fi realizata conectarea cu reteaua publica printr-un racord din conducte de PVC cu diametre de 315/400 mm, avand curgere gravitationala.</w:t>
      </w:r>
    </w:p>
    <w:p w:rsidR="002425C8" w:rsidRPr="002425C8" w:rsidRDefault="002425C8" w:rsidP="002425C8">
      <w:pPr>
        <w:spacing w:after="0" w:line="240" w:lineRule="auto"/>
        <w:jc w:val="both"/>
        <w:rPr>
          <w:rFonts w:ascii="Arial" w:hAnsi="Arial" w:cs="Arial"/>
          <w:bCs/>
          <w:noProof/>
          <w:sz w:val="24"/>
          <w:szCs w:val="24"/>
          <w:lang w:val="it-IT"/>
        </w:rPr>
      </w:pPr>
      <w:r w:rsidRPr="002425C8">
        <w:rPr>
          <w:rFonts w:ascii="Arial" w:hAnsi="Arial" w:cs="Arial"/>
          <w:bCs/>
          <w:noProof/>
          <w:sz w:val="24"/>
          <w:szCs w:val="24"/>
          <w:lang w:val="it-IT"/>
        </w:rPr>
        <w:lastRenderedPageBreak/>
        <w:t>Apele meteorice de pe suprafața învelitorilor vor fi colectate separat, printr-un sistem vacumatic și descărcate prin racorduri din conducte de PVC cu diametre de 250/315 mm în rețeaua de canalizare pluvială.</w:t>
      </w:r>
    </w:p>
    <w:p w:rsidR="002425C8" w:rsidRPr="002425C8" w:rsidRDefault="002425C8" w:rsidP="002425C8">
      <w:pPr>
        <w:spacing w:after="0" w:line="240" w:lineRule="auto"/>
        <w:jc w:val="both"/>
        <w:rPr>
          <w:rFonts w:ascii="Arial" w:hAnsi="Arial" w:cs="Arial"/>
          <w:bCs/>
          <w:noProof/>
          <w:sz w:val="24"/>
          <w:szCs w:val="24"/>
          <w:lang w:val="it-IT"/>
        </w:rPr>
      </w:pPr>
      <w:r w:rsidRPr="002425C8">
        <w:rPr>
          <w:rFonts w:ascii="Arial" w:hAnsi="Arial" w:cs="Arial"/>
          <w:b/>
          <w:bCs/>
          <w:noProof/>
          <w:sz w:val="24"/>
          <w:szCs w:val="24"/>
          <w:lang w:val="it-IT"/>
        </w:rPr>
        <w:t>Apele accidentale provenite de pe suprafețele parc</w:t>
      </w:r>
      <w:r w:rsidR="00763143">
        <w:rPr>
          <w:rFonts w:ascii="Arial" w:hAnsi="Arial" w:cs="Arial"/>
          <w:b/>
          <w:bCs/>
          <w:noProof/>
          <w:sz w:val="24"/>
          <w:szCs w:val="24"/>
          <w:lang w:val="it-IT"/>
        </w:rPr>
        <w:t>ări</w:t>
      </w:r>
      <w:r w:rsidRPr="002425C8">
        <w:rPr>
          <w:rFonts w:ascii="Arial" w:hAnsi="Arial" w:cs="Arial"/>
          <w:b/>
          <w:bCs/>
          <w:noProof/>
          <w:sz w:val="24"/>
          <w:szCs w:val="24"/>
          <w:lang w:val="it-IT"/>
        </w:rPr>
        <w:t>lo</w:t>
      </w:r>
      <w:r w:rsidRPr="002425C8">
        <w:rPr>
          <w:rFonts w:ascii="Arial" w:hAnsi="Arial" w:cs="Arial"/>
          <w:bCs/>
          <w:noProof/>
          <w:sz w:val="24"/>
          <w:szCs w:val="24"/>
          <w:lang w:val="it-IT"/>
        </w:rPr>
        <w:t>r vor fi preluate cu ajut</w:t>
      </w:r>
      <w:r w:rsidR="001F1143">
        <w:rPr>
          <w:rFonts w:ascii="Arial" w:hAnsi="Arial" w:cs="Arial"/>
          <w:bCs/>
          <w:noProof/>
          <w:sz w:val="24"/>
          <w:szCs w:val="24"/>
          <w:lang w:val="it-IT"/>
        </w:rPr>
        <w:t>o</w:t>
      </w:r>
      <w:r w:rsidRPr="002425C8">
        <w:rPr>
          <w:rFonts w:ascii="Arial" w:hAnsi="Arial" w:cs="Arial"/>
          <w:bCs/>
          <w:noProof/>
          <w:sz w:val="24"/>
          <w:szCs w:val="24"/>
          <w:lang w:val="it-IT"/>
        </w:rPr>
        <w:t>rul sifoanelor de pardoseală și evacuate în rețeaua de canalizare a orașului.</w:t>
      </w:r>
    </w:p>
    <w:p w:rsidR="002425C8" w:rsidRPr="002425C8" w:rsidRDefault="002425C8" w:rsidP="002425C8">
      <w:pPr>
        <w:spacing w:after="0" w:line="240" w:lineRule="auto"/>
        <w:jc w:val="both"/>
        <w:rPr>
          <w:rFonts w:ascii="Arial" w:hAnsi="Arial" w:cs="Arial"/>
          <w:bCs/>
          <w:noProof/>
          <w:sz w:val="24"/>
          <w:szCs w:val="24"/>
          <w:lang w:val="it-IT"/>
        </w:rPr>
      </w:pPr>
      <w:r w:rsidRPr="002425C8">
        <w:rPr>
          <w:rFonts w:ascii="Arial" w:hAnsi="Arial" w:cs="Arial"/>
          <w:bCs/>
          <w:noProof/>
          <w:sz w:val="24"/>
          <w:szCs w:val="24"/>
          <w:lang w:val="it-IT"/>
        </w:rPr>
        <w:t xml:space="preserve">Toate apele </w:t>
      </w:r>
      <w:r w:rsidR="001F1143">
        <w:rPr>
          <w:rFonts w:ascii="Arial" w:hAnsi="Arial" w:cs="Arial"/>
          <w:bCs/>
          <w:noProof/>
          <w:sz w:val="24"/>
          <w:szCs w:val="24"/>
          <w:lang w:val="it-IT"/>
        </w:rPr>
        <w:t>puviale potențial impurificate cu produse petroliere, de pe suprafața carosabilă și parcări, colectate prin conducte PVC, Dn= 315 mm, epurate mecanic într-un separator de hidrocarburi dimensionat pentru Qmax=100 l/s, vor fi descărcate în canalizarea pluvială a localității, printr-o conductă cu lungime L=14,5 și Dn=400 mm.</w:t>
      </w:r>
    </w:p>
    <w:p w:rsidR="002425C8" w:rsidRPr="002425C8" w:rsidRDefault="002425C8" w:rsidP="002425C8">
      <w:pPr>
        <w:spacing w:after="0" w:line="240" w:lineRule="auto"/>
        <w:jc w:val="both"/>
        <w:rPr>
          <w:rFonts w:ascii="Arial" w:hAnsi="Arial" w:cs="Arial"/>
          <w:bCs/>
          <w:noProof/>
          <w:sz w:val="24"/>
          <w:szCs w:val="24"/>
          <w:lang w:val="ro-RO"/>
        </w:rPr>
      </w:pPr>
    </w:p>
    <w:p w:rsidR="005C1954" w:rsidRPr="000A3CB2" w:rsidRDefault="005C1954" w:rsidP="005C1954">
      <w:pPr>
        <w:spacing w:after="0" w:line="240" w:lineRule="auto"/>
        <w:jc w:val="both"/>
        <w:rPr>
          <w:rFonts w:ascii="Arial" w:hAnsi="Arial" w:cs="Arial"/>
          <w:bCs/>
          <w:noProof/>
          <w:sz w:val="24"/>
          <w:szCs w:val="24"/>
          <w:lang w:val="ro-RO"/>
        </w:rPr>
      </w:pPr>
      <w:r w:rsidRPr="000A3CB2">
        <w:rPr>
          <w:rFonts w:ascii="Arial" w:hAnsi="Arial" w:cs="Arial"/>
          <w:b/>
          <w:bCs/>
          <w:i/>
          <w:noProof/>
          <w:sz w:val="24"/>
          <w:szCs w:val="24"/>
          <w:lang w:val="ro-RO"/>
        </w:rPr>
        <w:t xml:space="preserve">Măsuri pentru protecția factorului de mediu apă de suprafață </w:t>
      </w:r>
      <w:r w:rsidR="00FB77A3">
        <w:rPr>
          <w:rFonts w:ascii="Arial" w:hAnsi="Arial" w:cs="Arial"/>
          <w:b/>
          <w:bCs/>
          <w:i/>
          <w:noProof/>
          <w:sz w:val="24"/>
          <w:szCs w:val="24"/>
          <w:lang w:val="ro-RO"/>
        </w:rPr>
        <w:t>ș</w:t>
      </w:r>
      <w:r w:rsidRPr="000A3CB2">
        <w:rPr>
          <w:rFonts w:ascii="Arial" w:hAnsi="Arial" w:cs="Arial"/>
          <w:b/>
          <w:bCs/>
          <w:i/>
          <w:noProof/>
          <w:sz w:val="24"/>
          <w:szCs w:val="24"/>
          <w:lang w:val="ro-RO"/>
        </w:rPr>
        <w:t>i subterană:</w:t>
      </w:r>
    </w:p>
    <w:p w:rsidR="00B93174" w:rsidRPr="000A3CB2"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0A3CB2">
        <w:rPr>
          <w:rFonts w:ascii="Arial" w:hAnsi="Arial" w:cs="Arial"/>
          <w:bCs/>
          <w:noProof/>
          <w:sz w:val="24"/>
          <w:szCs w:val="24"/>
          <w:lang w:val="x-none"/>
        </w:rPr>
        <w:t xml:space="preserve">dotarea cu material absorbant </w:t>
      </w:r>
      <w:r w:rsidRPr="000A3CB2">
        <w:rPr>
          <w:rFonts w:ascii="Arial" w:hAnsi="Arial" w:cs="Arial"/>
          <w:bCs/>
          <w:noProof/>
          <w:sz w:val="24"/>
          <w:szCs w:val="24"/>
          <w:lang w:val="ro-RO"/>
        </w:rPr>
        <w:t>ș</w:t>
      </w:r>
      <w:r w:rsidRPr="000A3CB2">
        <w:rPr>
          <w:rFonts w:ascii="Arial" w:hAnsi="Arial" w:cs="Arial"/>
          <w:bCs/>
          <w:noProof/>
          <w:sz w:val="24"/>
          <w:szCs w:val="24"/>
          <w:lang w:val="x-none"/>
        </w:rPr>
        <w:t>i intervenția imediat</w:t>
      </w:r>
      <w:r w:rsidRPr="000A3CB2">
        <w:rPr>
          <w:rFonts w:ascii="Arial" w:hAnsi="Arial" w:cs="Arial"/>
          <w:bCs/>
          <w:noProof/>
          <w:sz w:val="24"/>
          <w:szCs w:val="24"/>
          <w:lang w:val="ro-RO"/>
        </w:rPr>
        <w:t>ă</w:t>
      </w:r>
      <w:r w:rsidRPr="000A3CB2">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0A3CB2">
        <w:rPr>
          <w:rFonts w:ascii="Arial" w:hAnsi="Arial" w:cs="Arial"/>
          <w:bCs/>
          <w:noProof/>
          <w:sz w:val="24"/>
          <w:szCs w:val="24"/>
          <w:lang w:val="ro-RO"/>
        </w:rPr>
        <w:t>;</w:t>
      </w:r>
    </w:p>
    <w:p w:rsidR="00B93174" w:rsidRPr="000A3CB2"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0A3CB2">
        <w:rPr>
          <w:rFonts w:ascii="Arial" w:hAnsi="Arial" w:cs="Arial"/>
          <w:bCs/>
          <w:noProof/>
          <w:sz w:val="24"/>
          <w:szCs w:val="24"/>
          <w:lang w:val="es-ES"/>
        </w:rPr>
        <w:t>indicatorii de calitate ai apelor</w:t>
      </w:r>
      <w:r w:rsidRPr="000A3CB2">
        <w:rPr>
          <w:rFonts w:ascii="Arial" w:hAnsi="Arial" w:cs="Arial"/>
          <w:bCs/>
          <w:i/>
          <w:noProof/>
          <w:sz w:val="24"/>
          <w:szCs w:val="24"/>
          <w:lang w:val="it-IT"/>
        </w:rPr>
        <w:t xml:space="preserve"> </w:t>
      </w:r>
      <w:r w:rsidRPr="000A3CB2">
        <w:rPr>
          <w:rFonts w:ascii="Arial" w:hAnsi="Arial" w:cs="Arial"/>
          <w:bCs/>
          <w:noProof/>
          <w:sz w:val="24"/>
          <w:szCs w:val="24"/>
          <w:lang w:val="it-IT"/>
        </w:rPr>
        <w:t>pluviale, evacuate, se vor încadra în prevederile HGR nr. 352/2005</w:t>
      </w:r>
      <w:r w:rsidR="00D21BF3" w:rsidRPr="000A3CB2">
        <w:rPr>
          <w:rFonts w:ascii="Arial" w:hAnsi="Arial" w:cs="Arial"/>
          <w:noProof/>
          <w:spacing w:val="-2"/>
          <w:sz w:val="24"/>
          <w:szCs w:val="24"/>
          <w:lang w:val="ro-RO"/>
        </w:rPr>
        <w:t xml:space="preserve"> </w:t>
      </w:r>
      <w:r w:rsidR="00D21BF3" w:rsidRPr="000A3CB2">
        <w:rPr>
          <w:rFonts w:ascii="Arial" w:hAnsi="Arial" w:cs="Arial"/>
          <w:bCs/>
          <w:noProof/>
          <w:sz w:val="24"/>
          <w:szCs w:val="24"/>
          <w:lang w:val="ro-RO"/>
        </w:rPr>
        <w:t>și HG nr. 210/2007</w:t>
      </w:r>
      <w:r w:rsidRPr="000A3CB2">
        <w:rPr>
          <w:rFonts w:ascii="Arial" w:hAnsi="Arial" w:cs="Arial"/>
          <w:bCs/>
          <w:noProof/>
          <w:sz w:val="24"/>
          <w:szCs w:val="24"/>
          <w:lang w:val="it-IT"/>
        </w:rPr>
        <w:t xml:space="preserve"> pentru modificarea și completarea HG nr. </w:t>
      </w:r>
      <w:r w:rsidRPr="000A3CB2">
        <w:rPr>
          <w:rFonts w:ascii="Arial" w:hAnsi="Arial" w:cs="Arial"/>
          <w:bCs/>
          <w:noProof/>
          <w:sz w:val="24"/>
          <w:szCs w:val="24"/>
          <w:lang w:val="fr-FR"/>
        </w:rPr>
        <w:t>188/2002</w:t>
      </w:r>
      <w:r w:rsidR="004E2F27">
        <w:rPr>
          <w:rFonts w:ascii="Arial" w:hAnsi="Arial" w:cs="Arial"/>
          <w:bCs/>
          <w:noProof/>
          <w:sz w:val="24"/>
          <w:szCs w:val="24"/>
          <w:lang w:val="it-IT"/>
        </w:rPr>
        <w:t>, (NTPA 001</w:t>
      </w:r>
      <w:r w:rsidRPr="000A3CB2">
        <w:rPr>
          <w:rFonts w:ascii="Arial" w:hAnsi="Arial" w:cs="Arial"/>
          <w:bCs/>
          <w:noProof/>
          <w:sz w:val="24"/>
          <w:szCs w:val="24"/>
          <w:lang w:val="it-IT"/>
        </w:rPr>
        <w:t>);</w:t>
      </w:r>
    </w:p>
    <w:p w:rsidR="00B93174" w:rsidRPr="004E2F2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4E2F27">
        <w:rPr>
          <w:rFonts w:ascii="Arial" w:hAnsi="Arial" w:cs="Arial"/>
          <w:bCs/>
          <w:noProof/>
          <w:sz w:val="24"/>
          <w:szCs w:val="24"/>
          <w:lang w:val="ro-RO"/>
        </w:rPr>
        <w:t>se va respecta strict proiectul de execuție aprobat;</w:t>
      </w:r>
    </w:p>
    <w:p w:rsidR="00B93174" w:rsidRPr="004E2F2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4E2F27">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4E2F27"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4E2F27">
        <w:rPr>
          <w:rFonts w:ascii="Arial" w:hAnsi="Arial" w:cs="Arial"/>
          <w:bCs/>
          <w:noProof/>
          <w:sz w:val="24"/>
          <w:szCs w:val="24"/>
          <w:lang w:val="ro-RO"/>
        </w:rPr>
        <w:t>utilajele și vehiculele nu se vor spăla pe amplasament</w:t>
      </w:r>
      <w:r w:rsidR="006D4235" w:rsidRPr="004E2F27">
        <w:rPr>
          <w:rFonts w:ascii="Arial" w:hAnsi="Arial" w:cs="Arial"/>
          <w:bCs/>
          <w:noProof/>
          <w:sz w:val="24"/>
          <w:szCs w:val="24"/>
          <w:lang w:val="ro-RO"/>
        </w:rPr>
        <w:t>;</w:t>
      </w:r>
    </w:p>
    <w:p w:rsidR="005D21B7" w:rsidRPr="004E2F27"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4E2F27">
        <w:rPr>
          <w:rFonts w:ascii="Arial" w:hAnsi="Arial" w:cs="Arial"/>
          <w:bCs/>
          <w:noProof/>
          <w:sz w:val="24"/>
          <w:szCs w:val="24"/>
          <w:lang w:val="ro-RO"/>
        </w:rPr>
        <w:t>organizarea de șantier nu va fi amplasată în apropierea cursurilor de apă;</w:t>
      </w:r>
    </w:p>
    <w:p w:rsidR="005C1954" w:rsidRPr="007B5B4B" w:rsidRDefault="005C1954" w:rsidP="005C1954">
      <w:pPr>
        <w:spacing w:after="0" w:line="240" w:lineRule="auto"/>
        <w:jc w:val="both"/>
        <w:rPr>
          <w:rFonts w:ascii="Arial" w:hAnsi="Arial" w:cs="Arial"/>
          <w:b/>
          <w:bCs/>
          <w:i/>
          <w:noProof/>
          <w:color w:val="FF0000"/>
          <w:sz w:val="24"/>
          <w:szCs w:val="24"/>
          <w:lang w:val="ro-RO"/>
        </w:rPr>
      </w:pPr>
    </w:p>
    <w:p w:rsidR="005C1954" w:rsidRPr="00904834" w:rsidRDefault="005C1954" w:rsidP="005C1954">
      <w:pPr>
        <w:spacing w:after="0" w:line="240" w:lineRule="auto"/>
        <w:jc w:val="both"/>
        <w:rPr>
          <w:rFonts w:ascii="Arial" w:hAnsi="Arial" w:cs="Arial"/>
          <w:bCs/>
          <w:noProof/>
          <w:sz w:val="24"/>
          <w:szCs w:val="24"/>
          <w:lang w:val="ro-RO"/>
        </w:rPr>
      </w:pPr>
      <w:r w:rsidRPr="00904834">
        <w:rPr>
          <w:rFonts w:ascii="Arial" w:hAnsi="Arial" w:cs="Arial"/>
          <w:b/>
          <w:bCs/>
          <w:i/>
          <w:noProof/>
          <w:sz w:val="24"/>
          <w:szCs w:val="24"/>
          <w:lang w:val="ro-RO"/>
        </w:rPr>
        <w:t>Măsuri pentru protecția așezărilor umane:</w:t>
      </w:r>
    </w:p>
    <w:p w:rsidR="00E35081" w:rsidRPr="00881D6D" w:rsidRDefault="008C104C" w:rsidP="005F2F98">
      <w:pPr>
        <w:numPr>
          <w:ilvl w:val="0"/>
          <w:numId w:val="5"/>
        </w:numPr>
        <w:spacing w:after="0" w:line="240" w:lineRule="auto"/>
        <w:ind w:left="0" w:firstLine="360"/>
        <w:jc w:val="both"/>
        <w:rPr>
          <w:rFonts w:ascii="Arial" w:hAnsi="Arial" w:cs="Arial"/>
          <w:bCs/>
          <w:noProof/>
          <w:sz w:val="24"/>
          <w:szCs w:val="24"/>
          <w:lang w:val="ro-RO"/>
        </w:rPr>
      </w:pPr>
      <w:r w:rsidRPr="00881D6D">
        <w:rPr>
          <w:rFonts w:ascii="Arial" w:eastAsia="Times New Roman" w:hAnsi="Arial" w:cs="Arial"/>
          <w:sz w:val="24"/>
          <w:szCs w:val="24"/>
          <w:lang w:val="it-IT"/>
        </w:rPr>
        <w:t xml:space="preserve">nu vor fi afectate construcții și așezări umane, în apropierea </w:t>
      </w:r>
      <w:r w:rsidR="00E35081" w:rsidRPr="00881D6D">
        <w:rPr>
          <w:rFonts w:ascii="Arial" w:eastAsia="Times New Roman" w:hAnsi="Arial" w:cs="Arial"/>
          <w:sz w:val="24"/>
          <w:szCs w:val="24"/>
          <w:lang w:val="it-IT"/>
        </w:rPr>
        <w:t>proiectului propus;</w:t>
      </w:r>
      <w:r w:rsidRPr="00881D6D">
        <w:rPr>
          <w:rFonts w:ascii="Arial" w:eastAsia="Times New Roman" w:hAnsi="Arial" w:cs="Arial"/>
          <w:sz w:val="24"/>
          <w:szCs w:val="24"/>
          <w:lang w:val="it-IT"/>
        </w:rPr>
        <w:t xml:space="preserve"> </w:t>
      </w:r>
    </w:p>
    <w:p w:rsidR="008C104C" w:rsidRPr="009D5862" w:rsidRDefault="008C104C" w:rsidP="005F2F98">
      <w:pPr>
        <w:numPr>
          <w:ilvl w:val="0"/>
          <w:numId w:val="5"/>
        </w:numPr>
        <w:spacing w:after="0" w:line="240" w:lineRule="auto"/>
        <w:ind w:left="0" w:firstLine="360"/>
        <w:jc w:val="both"/>
        <w:rPr>
          <w:rFonts w:ascii="Arial" w:hAnsi="Arial" w:cs="Arial"/>
          <w:bCs/>
          <w:noProof/>
          <w:sz w:val="24"/>
          <w:szCs w:val="24"/>
          <w:lang w:val="ro-RO"/>
        </w:rPr>
      </w:pPr>
      <w:r w:rsidRPr="009D5862">
        <w:rPr>
          <w:rFonts w:ascii="Arial" w:hAnsi="Arial" w:cs="Arial"/>
          <w:bCs/>
          <w:noProof/>
          <w:sz w:val="24"/>
          <w:szCs w:val="24"/>
          <w:lang w:val="ro-RO"/>
        </w:rPr>
        <w:t>se vor respecta cu strictețe perimetrul de implementare a proiectului;</w:t>
      </w:r>
    </w:p>
    <w:p w:rsidR="008C104C" w:rsidRPr="009D5862"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9D5862">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9D5862"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9D5862">
        <w:rPr>
          <w:rFonts w:ascii="Arial" w:hAnsi="Arial" w:cs="Arial"/>
          <w:bCs/>
          <w:noProof/>
          <w:sz w:val="24"/>
          <w:szCs w:val="24"/>
          <w:lang w:val="ro-RO"/>
        </w:rPr>
        <w:t>se va respecta întocmai tehnologia propusă prin proiect;</w:t>
      </w:r>
    </w:p>
    <w:p w:rsidR="005C1954"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9D5862">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9D5862">
        <w:rPr>
          <w:rFonts w:ascii="Arial" w:hAnsi="Arial" w:cs="Arial"/>
          <w:bCs/>
          <w:noProof/>
          <w:sz w:val="24"/>
          <w:szCs w:val="24"/>
          <w:lang w:val="ro-RO"/>
        </w:rPr>
        <w:t xml:space="preserve">; </w:t>
      </w:r>
    </w:p>
    <w:p w:rsidR="001F1143" w:rsidRDefault="001F1143" w:rsidP="001F1143">
      <w:pPr>
        <w:spacing w:after="0" w:line="240" w:lineRule="auto"/>
        <w:jc w:val="both"/>
        <w:rPr>
          <w:rFonts w:ascii="Arial" w:hAnsi="Arial" w:cs="Arial"/>
          <w:bCs/>
          <w:noProof/>
          <w:sz w:val="24"/>
          <w:szCs w:val="24"/>
          <w:lang w:val="ro-RO"/>
        </w:rPr>
      </w:pPr>
    </w:p>
    <w:p w:rsidR="001F1143" w:rsidRDefault="001F1143" w:rsidP="001F1143">
      <w:pPr>
        <w:spacing w:after="0" w:line="240" w:lineRule="auto"/>
        <w:jc w:val="both"/>
        <w:rPr>
          <w:rFonts w:ascii="Arial" w:hAnsi="Arial" w:cs="Arial"/>
          <w:bCs/>
          <w:noProof/>
          <w:sz w:val="24"/>
          <w:szCs w:val="24"/>
          <w:lang w:val="ro-RO"/>
        </w:rPr>
      </w:pPr>
    </w:p>
    <w:p w:rsidR="001F5AFB" w:rsidRDefault="001F1143" w:rsidP="005C1954">
      <w:pPr>
        <w:spacing w:after="0" w:line="240" w:lineRule="auto"/>
        <w:jc w:val="both"/>
        <w:rPr>
          <w:rFonts w:ascii="Arial" w:hAnsi="Arial" w:cs="Arial"/>
          <w:bCs/>
          <w:i/>
          <w:noProof/>
          <w:sz w:val="24"/>
          <w:szCs w:val="24"/>
          <w:lang w:val="ro-RO"/>
        </w:rPr>
      </w:pPr>
      <w:r w:rsidRPr="001F1143">
        <w:rPr>
          <w:rFonts w:ascii="Arial" w:hAnsi="Arial" w:cs="Arial"/>
          <w:bCs/>
          <w:i/>
          <w:noProof/>
          <w:sz w:val="24"/>
          <w:szCs w:val="24"/>
          <w:lang w:val="ro-RO"/>
        </w:rPr>
        <w:t>-</w:t>
      </w:r>
      <w:r w:rsidRPr="001F1143">
        <w:rPr>
          <w:rFonts w:ascii="Arial" w:hAnsi="Arial" w:cs="Arial"/>
          <w:bCs/>
          <w:i/>
          <w:noProof/>
          <w:sz w:val="24"/>
          <w:szCs w:val="24"/>
          <w:lang w:val="ro-RO"/>
        </w:rPr>
        <w:tab/>
        <w:t>pentru zgomot şi vibraţii:</w:t>
      </w:r>
    </w:p>
    <w:p w:rsidR="001F1143" w:rsidRDefault="001F1143" w:rsidP="005C1954">
      <w:pPr>
        <w:spacing w:after="0" w:line="240" w:lineRule="auto"/>
        <w:jc w:val="both"/>
        <w:rPr>
          <w:rFonts w:ascii="Arial" w:hAnsi="Arial" w:cs="Arial"/>
          <w:bCs/>
          <w:i/>
          <w:noProof/>
          <w:sz w:val="24"/>
          <w:szCs w:val="24"/>
          <w:lang w:val="ro-RO"/>
        </w:rPr>
      </w:pPr>
    </w:p>
    <w:p w:rsidR="001F1143" w:rsidRPr="001F1143" w:rsidRDefault="001F1143" w:rsidP="001F1143">
      <w:pPr>
        <w:spacing w:after="0" w:line="240" w:lineRule="auto"/>
        <w:jc w:val="both"/>
        <w:rPr>
          <w:rFonts w:ascii="Arial" w:hAnsi="Arial" w:cs="Arial"/>
          <w:b/>
          <w:bCs/>
          <w:i/>
          <w:noProof/>
          <w:sz w:val="24"/>
          <w:szCs w:val="24"/>
          <w:lang w:val="ro-RO"/>
        </w:rPr>
      </w:pPr>
      <w:r w:rsidRPr="001F1143">
        <w:rPr>
          <w:rFonts w:ascii="Arial" w:hAnsi="Arial" w:cs="Arial"/>
          <w:b/>
          <w:bCs/>
          <w:i/>
          <w:noProof/>
          <w:sz w:val="24"/>
          <w:szCs w:val="24"/>
          <w:lang w:val="ro-RO"/>
        </w:rPr>
        <w:t>Pe timpul executiei:</w:t>
      </w:r>
    </w:p>
    <w:p w:rsidR="001F1143" w:rsidRPr="001F1143" w:rsidRDefault="001F1143" w:rsidP="001F1143">
      <w:pPr>
        <w:spacing w:after="0" w:line="240" w:lineRule="auto"/>
        <w:jc w:val="both"/>
        <w:rPr>
          <w:rFonts w:ascii="Arial" w:hAnsi="Arial" w:cs="Arial"/>
          <w:bCs/>
          <w:noProof/>
          <w:sz w:val="24"/>
          <w:szCs w:val="24"/>
          <w:lang w:val="it-IT"/>
        </w:rPr>
      </w:pPr>
      <w:r w:rsidRPr="001F1143">
        <w:rPr>
          <w:rFonts w:ascii="Arial" w:hAnsi="Arial" w:cs="Arial"/>
          <w:bCs/>
          <w:noProof/>
          <w:sz w:val="24"/>
          <w:szCs w:val="24"/>
          <w:lang w:val="it-IT"/>
        </w:rPr>
        <w:t>Sursele posibile de poluare fonica sunt in timpul sapaturii. Se propune respectarea in executie a regulamentului intern:</w:t>
      </w:r>
    </w:p>
    <w:p w:rsidR="001F1143" w:rsidRDefault="001F1143" w:rsidP="001F1143">
      <w:pPr>
        <w:numPr>
          <w:ilvl w:val="0"/>
          <w:numId w:val="27"/>
        </w:numPr>
        <w:spacing w:after="0" w:line="240" w:lineRule="auto"/>
        <w:ind w:left="630" w:hanging="180"/>
        <w:jc w:val="both"/>
        <w:rPr>
          <w:rFonts w:ascii="Arial" w:hAnsi="Arial" w:cs="Arial"/>
          <w:bCs/>
          <w:noProof/>
          <w:sz w:val="24"/>
          <w:szCs w:val="24"/>
          <w:lang w:val="it-IT"/>
        </w:rPr>
      </w:pPr>
      <w:r w:rsidRPr="001F1143">
        <w:rPr>
          <w:rFonts w:ascii="Arial" w:hAnsi="Arial" w:cs="Arial"/>
          <w:bCs/>
          <w:noProof/>
          <w:sz w:val="24"/>
          <w:szCs w:val="24"/>
          <w:lang w:val="it-IT"/>
        </w:rPr>
        <w:t>Respectarea programului de functionare avizat</w:t>
      </w:r>
      <w:r>
        <w:rPr>
          <w:rFonts w:ascii="Arial" w:hAnsi="Arial" w:cs="Arial"/>
          <w:bCs/>
          <w:noProof/>
          <w:sz w:val="24"/>
          <w:szCs w:val="24"/>
          <w:lang w:val="it-IT"/>
        </w:rPr>
        <w:t xml:space="preserve"> de Primaria Municipiului Zalau;</w:t>
      </w:r>
    </w:p>
    <w:p w:rsidR="001F1143" w:rsidRPr="001F1143" w:rsidRDefault="001F1143" w:rsidP="001F1143">
      <w:pPr>
        <w:numPr>
          <w:ilvl w:val="0"/>
          <w:numId w:val="27"/>
        </w:numPr>
        <w:spacing w:after="0" w:line="240" w:lineRule="auto"/>
        <w:ind w:left="630" w:hanging="180"/>
        <w:jc w:val="both"/>
        <w:rPr>
          <w:rFonts w:ascii="Arial" w:hAnsi="Arial" w:cs="Arial"/>
          <w:bCs/>
          <w:noProof/>
          <w:sz w:val="24"/>
          <w:szCs w:val="24"/>
          <w:lang w:val="it-IT"/>
        </w:rPr>
      </w:pPr>
      <w:r w:rsidRPr="001F1143">
        <w:rPr>
          <w:rFonts w:ascii="Arial" w:hAnsi="Arial" w:cs="Arial"/>
          <w:bCs/>
          <w:noProof/>
          <w:sz w:val="24"/>
          <w:szCs w:val="24"/>
          <w:lang w:val="it-IT"/>
        </w:rPr>
        <w:t>Minimizarea zgomotului produs de utilaje prin functionarea rationala, nu se permite stationarea cu motorul pornit.</w:t>
      </w:r>
    </w:p>
    <w:p w:rsidR="001F1143" w:rsidRPr="001F1143" w:rsidRDefault="001F1143" w:rsidP="001F1143">
      <w:pPr>
        <w:spacing w:after="0" w:line="240" w:lineRule="auto"/>
        <w:jc w:val="both"/>
        <w:rPr>
          <w:rFonts w:ascii="Arial" w:hAnsi="Arial" w:cs="Arial"/>
          <w:bCs/>
          <w:noProof/>
          <w:sz w:val="24"/>
          <w:szCs w:val="24"/>
          <w:lang w:val="it-IT"/>
        </w:rPr>
      </w:pPr>
      <w:r w:rsidRPr="001F1143">
        <w:rPr>
          <w:rFonts w:ascii="Arial" w:hAnsi="Arial" w:cs="Arial"/>
          <w:bCs/>
          <w:noProof/>
          <w:sz w:val="24"/>
          <w:szCs w:val="24"/>
          <w:lang w:val="it-IT"/>
        </w:rPr>
        <w:t>Sursa de poluare fonica prin zgomot puternic poate fi accidentala, prin scapare, ciocnire, spargere a elementelor de constructii, se va incerca eliminarea prin instruire personalului angajat si subcontractorilor.</w:t>
      </w:r>
    </w:p>
    <w:p w:rsidR="001F1143" w:rsidRPr="001F1143" w:rsidRDefault="001F1143" w:rsidP="001F1143">
      <w:pPr>
        <w:spacing w:after="0" w:line="240" w:lineRule="auto"/>
        <w:jc w:val="both"/>
        <w:rPr>
          <w:rFonts w:ascii="Arial" w:hAnsi="Arial" w:cs="Arial"/>
          <w:b/>
          <w:bCs/>
          <w:i/>
          <w:noProof/>
          <w:sz w:val="24"/>
          <w:szCs w:val="24"/>
          <w:lang w:val="ro-RO"/>
        </w:rPr>
      </w:pPr>
      <w:r w:rsidRPr="001F1143">
        <w:rPr>
          <w:rFonts w:ascii="Arial" w:hAnsi="Arial" w:cs="Arial"/>
          <w:b/>
          <w:bCs/>
          <w:i/>
          <w:noProof/>
          <w:sz w:val="24"/>
          <w:szCs w:val="24"/>
          <w:lang w:val="ro-RO"/>
        </w:rPr>
        <w:t>Pe timpul functionarii:</w:t>
      </w:r>
    </w:p>
    <w:p w:rsidR="001F1143" w:rsidRPr="001F1143" w:rsidRDefault="001F1143" w:rsidP="001F1143">
      <w:pPr>
        <w:spacing w:after="0" w:line="240" w:lineRule="auto"/>
        <w:jc w:val="both"/>
        <w:rPr>
          <w:rFonts w:ascii="Arial" w:hAnsi="Arial" w:cs="Arial"/>
          <w:bCs/>
          <w:noProof/>
          <w:sz w:val="24"/>
          <w:szCs w:val="24"/>
          <w:lang w:val="it-IT"/>
        </w:rPr>
      </w:pPr>
      <w:r w:rsidRPr="001F1143">
        <w:rPr>
          <w:rFonts w:ascii="Arial" w:hAnsi="Arial" w:cs="Arial"/>
          <w:bCs/>
          <w:noProof/>
          <w:sz w:val="24"/>
          <w:szCs w:val="24"/>
          <w:lang w:val="it-IT"/>
        </w:rPr>
        <w:t>Singura sursa de poluare fonica poate fi data de instalatia de climatizare, care sunt montate pe acoperiș/fațade, echipamente care sunt confrom normelor europene din punct de vedere al respectarii normelor privind normele de poluare. Se vor respecta limitele admisibile din legislatia in vigoare STAS 10009/1988, STAS 6156/1986.</w:t>
      </w:r>
    </w:p>
    <w:p w:rsidR="001F1143" w:rsidRPr="001F1143" w:rsidRDefault="001F1143" w:rsidP="005C1954">
      <w:pPr>
        <w:spacing w:after="0" w:line="240" w:lineRule="auto"/>
        <w:jc w:val="both"/>
        <w:rPr>
          <w:rFonts w:ascii="Arial" w:hAnsi="Arial" w:cs="Arial"/>
          <w:bCs/>
          <w:i/>
          <w:noProof/>
          <w:sz w:val="24"/>
          <w:szCs w:val="24"/>
          <w:lang w:val="ro-RO"/>
        </w:rPr>
      </w:pPr>
    </w:p>
    <w:p w:rsidR="005C1954" w:rsidRPr="009954F5" w:rsidRDefault="005C1954" w:rsidP="005C1954">
      <w:pPr>
        <w:spacing w:after="0" w:line="240" w:lineRule="auto"/>
        <w:jc w:val="both"/>
        <w:rPr>
          <w:rFonts w:ascii="Arial" w:hAnsi="Arial" w:cs="Arial"/>
          <w:bCs/>
          <w:noProof/>
          <w:sz w:val="24"/>
          <w:szCs w:val="24"/>
          <w:lang w:val="ro-RO"/>
        </w:rPr>
      </w:pPr>
      <w:r w:rsidRPr="009954F5">
        <w:rPr>
          <w:rFonts w:ascii="Arial" w:hAnsi="Arial" w:cs="Arial"/>
          <w:b/>
          <w:bCs/>
          <w:i/>
          <w:noProof/>
          <w:sz w:val="24"/>
          <w:szCs w:val="24"/>
          <w:lang w:val="ro-RO"/>
        </w:rPr>
        <w:t>Măsuri împotriva zgomotului si vibrațiilor:</w:t>
      </w:r>
    </w:p>
    <w:p w:rsidR="00DF3331" w:rsidRPr="009954F5"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9954F5">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9954F5"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9954F5">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9954F5"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9954F5">
        <w:rPr>
          <w:rFonts w:ascii="Arial" w:hAnsi="Arial" w:cs="Arial"/>
          <w:bCs/>
          <w:noProof/>
          <w:sz w:val="24"/>
          <w:szCs w:val="24"/>
          <w:lang w:val="ro-RO"/>
        </w:rPr>
        <w:t>echipamentele fixe producătoare de zgomot trebuie menținute acoperite cu carcase antifonice;</w:t>
      </w:r>
    </w:p>
    <w:p w:rsidR="005C1954"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9954F5">
        <w:rPr>
          <w:rFonts w:ascii="Arial" w:hAnsi="Arial" w:cs="Arial"/>
          <w:bCs/>
          <w:noProof/>
          <w:sz w:val="24"/>
          <w:szCs w:val="24"/>
          <w:lang w:val="ro-RO"/>
        </w:rPr>
        <w:t>echipamentele cu funcționare intermitentă trebuie oprite pe durata în care nu sunt utilizate</w:t>
      </w:r>
      <w:r w:rsidR="005C1954" w:rsidRPr="009954F5">
        <w:rPr>
          <w:rFonts w:ascii="Arial" w:hAnsi="Arial" w:cs="Arial"/>
          <w:bCs/>
          <w:noProof/>
          <w:sz w:val="24"/>
          <w:szCs w:val="24"/>
          <w:lang w:val="ro-RO"/>
        </w:rPr>
        <w:t>;</w:t>
      </w:r>
    </w:p>
    <w:p w:rsidR="007B1ED8" w:rsidRDefault="007B1ED8" w:rsidP="00DF3331">
      <w:pPr>
        <w:numPr>
          <w:ilvl w:val="0"/>
          <w:numId w:val="5"/>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în etapa de funcționare se propune la nivelul terasei circulabile, perimetral un parapet din beton armat de tip atic cu înălțimea de 50 cm, pe care se va monta o balustradă metalică de protecție cu înălțimea de 1 m, precum și stâlpi de iluminat cu panouri fotovoltaice, în scopul limitării propagării zgomotului spre clădirile de locuințe;</w:t>
      </w:r>
    </w:p>
    <w:p w:rsidR="00A8298D" w:rsidRDefault="00A8298D" w:rsidP="00A8298D">
      <w:pPr>
        <w:spacing w:after="0" w:line="240" w:lineRule="auto"/>
        <w:jc w:val="both"/>
        <w:rPr>
          <w:rFonts w:ascii="Arial" w:hAnsi="Arial" w:cs="Arial"/>
          <w:bCs/>
          <w:noProof/>
          <w:sz w:val="24"/>
          <w:szCs w:val="24"/>
          <w:lang w:val="ro-RO"/>
        </w:rPr>
      </w:pPr>
    </w:p>
    <w:p w:rsidR="00A8298D" w:rsidRPr="00A8298D" w:rsidRDefault="00A8298D" w:rsidP="00A8298D">
      <w:pPr>
        <w:spacing w:after="0" w:line="240" w:lineRule="auto"/>
        <w:jc w:val="both"/>
        <w:rPr>
          <w:rFonts w:ascii="Arial" w:hAnsi="Arial" w:cs="Arial"/>
          <w:b/>
          <w:bCs/>
          <w:noProof/>
          <w:sz w:val="24"/>
          <w:szCs w:val="24"/>
          <w:lang w:val="ro-RO"/>
        </w:rPr>
      </w:pPr>
      <w:r w:rsidRPr="00A8298D">
        <w:rPr>
          <w:rFonts w:ascii="Arial" w:hAnsi="Arial" w:cs="Arial"/>
          <w:b/>
          <w:bCs/>
          <w:noProof/>
          <w:sz w:val="24"/>
          <w:szCs w:val="24"/>
          <w:lang w:val="ro-RO"/>
        </w:rPr>
        <w:t>Lucrări de organizare de șantier:</w:t>
      </w:r>
    </w:p>
    <w:p w:rsidR="005F6B74" w:rsidRPr="005F6B74" w:rsidRDefault="005F6B74" w:rsidP="005F6B74">
      <w:pPr>
        <w:spacing w:after="0" w:line="240" w:lineRule="auto"/>
        <w:jc w:val="both"/>
        <w:rPr>
          <w:rFonts w:ascii="Arial" w:hAnsi="Arial" w:cs="Arial"/>
          <w:bCs/>
          <w:noProof/>
          <w:sz w:val="24"/>
          <w:szCs w:val="24"/>
          <w:lang w:val="ro-RO"/>
        </w:rPr>
      </w:pPr>
      <w:r w:rsidRPr="005F6B74">
        <w:rPr>
          <w:rFonts w:ascii="Arial" w:hAnsi="Arial" w:cs="Arial"/>
          <w:bCs/>
          <w:noProof/>
          <w:sz w:val="24"/>
          <w:szCs w:val="24"/>
          <w:lang w:val="ro-RO"/>
        </w:rPr>
        <w:t>Perimetrul șantierului va fi împrejmuit și semnalizat pentru interzicerea accesului persoanelor străine în zona de lucru;</w:t>
      </w:r>
    </w:p>
    <w:p w:rsidR="005F6B74" w:rsidRPr="005F6B74" w:rsidRDefault="005F6B74" w:rsidP="005F6B74">
      <w:pPr>
        <w:spacing w:after="0" w:line="240" w:lineRule="auto"/>
        <w:jc w:val="both"/>
        <w:rPr>
          <w:rFonts w:ascii="Arial" w:hAnsi="Arial" w:cs="Arial"/>
          <w:bCs/>
          <w:noProof/>
          <w:sz w:val="24"/>
          <w:szCs w:val="24"/>
          <w:lang w:val="ro-RO"/>
        </w:rPr>
      </w:pPr>
      <w:r w:rsidRPr="005F6B74">
        <w:rPr>
          <w:rFonts w:ascii="Arial" w:hAnsi="Arial" w:cs="Arial"/>
          <w:bCs/>
          <w:noProof/>
          <w:sz w:val="24"/>
          <w:szCs w:val="24"/>
          <w:lang w:val="ro-RO"/>
        </w:rPr>
        <w:t>Parcarea și staționarea mijloacelor auto și utilajelor se recomandă a se efectua în afara şantierului;</w:t>
      </w:r>
    </w:p>
    <w:p w:rsidR="005F6B74" w:rsidRPr="005F6B74" w:rsidRDefault="005F6B74" w:rsidP="005F6B74">
      <w:pPr>
        <w:spacing w:after="0" w:line="240" w:lineRule="auto"/>
        <w:jc w:val="both"/>
        <w:rPr>
          <w:rFonts w:ascii="Arial" w:hAnsi="Arial" w:cs="Arial"/>
          <w:bCs/>
          <w:noProof/>
          <w:sz w:val="24"/>
          <w:szCs w:val="24"/>
          <w:lang w:val="ro-RO"/>
        </w:rPr>
      </w:pPr>
      <w:r w:rsidRPr="005F6B74">
        <w:rPr>
          <w:rFonts w:ascii="Arial" w:hAnsi="Arial" w:cs="Arial"/>
          <w:bCs/>
          <w:noProof/>
          <w:sz w:val="24"/>
          <w:szCs w:val="24"/>
          <w:lang w:val="ro-RO"/>
        </w:rPr>
        <w:t>Se vor executa semnalizările necesare:</w:t>
      </w:r>
    </w:p>
    <w:p w:rsidR="005F6B74" w:rsidRPr="005F6B74" w:rsidRDefault="005F6B74" w:rsidP="005F6B74">
      <w:pPr>
        <w:numPr>
          <w:ilvl w:val="0"/>
          <w:numId w:val="22"/>
        </w:numPr>
        <w:spacing w:after="0" w:line="240" w:lineRule="auto"/>
        <w:jc w:val="both"/>
        <w:rPr>
          <w:rFonts w:ascii="Arial" w:hAnsi="Arial" w:cs="Arial"/>
          <w:bCs/>
          <w:noProof/>
          <w:sz w:val="24"/>
          <w:szCs w:val="24"/>
          <w:lang w:val="ro-RO"/>
        </w:rPr>
      </w:pPr>
      <w:r w:rsidRPr="005F6B74">
        <w:rPr>
          <w:rFonts w:ascii="Arial" w:hAnsi="Arial" w:cs="Arial"/>
          <w:bCs/>
          <w:noProof/>
          <w:sz w:val="24"/>
          <w:szCs w:val="24"/>
          <w:lang w:val="ro-RO"/>
        </w:rPr>
        <w:t>de restricții în zona șantierului, privind viteza sau staționarea autovehiculelor, a zonelor de descărcare şi depozitare a locurilor de trecere;</w:t>
      </w:r>
    </w:p>
    <w:p w:rsidR="005F6B74" w:rsidRPr="005F6B74" w:rsidRDefault="005F6B74" w:rsidP="005F6B74">
      <w:pPr>
        <w:numPr>
          <w:ilvl w:val="0"/>
          <w:numId w:val="22"/>
        </w:numPr>
        <w:spacing w:after="0" w:line="240" w:lineRule="auto"/>
        <w:jc w:val="both"/>
        <w:rPr>
          <w:rFonts w:ascii="Arial" w:hAnsi="Arial" w:cs="Arial"/>
          <w:bCs/>
          <w:noProof/>
          <w:sz w:val="24"/>
          <w:szCs w:val="24"/>
          <w:lang w:val="ro-RO"/>
        </w:rPr>
      </w:pPr>
      <w:r w:rsidRPr="005F6B74">
        <w:rPr>
          <w:rFonts w:ascii="Arial" w:hAnsi="Arial" w:cs="Arial"/>
          <w:bCs/>
          <w:noProof/>
          <w:sz w:val="24"/>
          <w:szCs w:val="24"/>
          <w:lang w:val="ro-RO"/>
        </w:rPr>
        <w:t>de restricţie a accesului persoanelor în zonele de lucru, pe fiecare etapă de lucru;</w:t>
      </w:r>
    </w:p>
    <w:p w:rsidR="005F6B74" w:rsidRPr="005F6B74" w:rsidRDefault="005F6B74" w:rsidP="005F6B74">
      <w:pPr>
        <w:numPr>
          <w:ilvl w:val="0"/>
          <w:numId w:val="22"/>
        </w:numPr>
        <w:spacing w:after="0" w:line="240" w:lineRule="auto"/>
        <w:jc w:val="both"/>
        <w:rPr>
          <w:rFonts w:ascii="Arial" w:hAnsi="Arial" w:cs="Arial"/>
          <w:bCs/>
          <w:noProof/>
          <w:sz w:val="24"/>
          <w:szCs w:val="24"/>
          <w:lang w:val="ro-RO"/>
        </w:rPr>
      </w:pPr>
      <w:r w:rsidRPr="005F6B74">
        <w:rPr>
          <w:rFonts w:ascii="Arial" w:hAnsi="Arial" w:cs="Arial"/>
          <w:bCs/>
          <w:noProof/>
          <w:sz w:val="24"/>
          <w:szCs w:val="24"/>
          <w:lang w:val="ro-RO"/>
        </w:rPr>
        <w:t>de stabilire a traseelor de deplasare în şantier a personalului lucrător şi special pentru persoanele care au acces la spatiile unde se lucrează, pe fiecare etapă de lucru.</w:t>
      </w:r>
    </w:p>
    <w:p w:rsidR="005F6B74" w:rsidRPr="005F6B74" w:rsidRDefault="005F6B74" w:rsidP="005F6B74">
      <w:pPr>
        <w:numPr>
          <w:ilvl w:val="0"/>
          <w:numId w:val="22"/>
        </w:numPr>
        <w:spacing w:after="0" w:line="240" w:lineRule="auto"/>
        <w:jc w:val="both"/>
        <w:rPr>
          <w:rFonts w:ascii="Arial" w:hAnsi="Arial" w:cs="Arial"/>
          <w:bCs/>
          <w:noProof/>
          <w:sz w:val="24"/>
          <w:szCs w:val="24"/>
          <w:lang w:val="ro-RO"/>
        </w:rPr>
      </w:pPr>
      <w:r w:rsidRPr="005F6B74">
        <w:rPr>
          <w:rFonts w:ascii="Arial" w:hAnsi="Arial" w:cs="Arial"/>
          <w:bCs/>
          <w:noProof/>
          <w:sz w:val="24"/>
          <w:szCs w:val="24"/>
          <w:lang w:val="ro-RO"/>
        </w:rPr>
        <w:t>ca spaţii de echipare, adăpost, servire masa, se vor folosi baracile care se vor amplasa conform plansei cu organizarea execuției.</w:t>
      </w:r>
    </w:p>
    <w:p w:rsidR="005F6B74" w:rsidRPr="005F6B74" w:rsidRDefault="005F6B74" w:rsidP="005F6B74">
      <w:pPr>
        <w:spacing w:after="0" w:line="240" w:lineRule="auto"/>
        <w:jc w:val="both"/>
        <w:rPr>
          <w:rFonts w:ascii="Arial" w:hAnsi="Arial" w:cs="Arial"/>
          <w:bCs/>
          <w:noProof/>
          <w:sz w:val="24"/>
          <w:szCs w:val="24"/>
          <w:lang w:val="ro-RO"/>
        </w:rPr>
      </w:pPr>
    </w:p>
    <w:p w:rsidR="00DD671C" w:rsidRPr="007B5B4B" w:rsidRDefault="00DD671C" w:rsidP="00FC4A1A">
      <w:pPr>
        <w:spacing w:after="0" w:line="240" w:lineRule="auto"/>
        <w:jc w:val="both"/>
        <w:rPr>
          <w:rFonts w:ascii="Arial" w:hAnsi="Arial" w:cs="Arial"/>
          <w:b/>
          <w:bCs/>
          <w:noProof/>
          <w:color w:val="FF0000"/>
          <w:sz w:val="24"/>
          <w:szCs w:val="24"/>
          <w:lang w:val="ro-RO"/>
        </w:rPr>
      </w:pPr>
    </w:p>
    <w:p w:rsidR="004E6183" w:rsidRDefault="00C4188B"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b</w:t>
      </w:r>
      <w:r w:rsidRPr="008A4144">
        <w:rPr>
          <w:rFonts w:ascii="Arial" w:hAnsi="Arial" w:cs="Arial"/>
          <w:b/>
          <w:bCs/>
          <w:noProof/>
          <w:sz w:val="24"/>
          <w:szCs w:val="24"/>
          <w:vertAlign w:val="subscript"/>
          <w:lang w:val="ro-RO"/>
        </w:rPr>
        <w:t>6</w:t>
      </w:r>
      <w:r w:rsidRPr="008A4144">
        <w:rPr>
          <w:rFonts w:ascii="Arial" w:hAnsi="Arial" w:cs="Arial"/>
          <w:b/>
          <w:bCs/>
          <w:noProof/>
          <w:sz w:val="24"/>
          <w:szCs w:val="24"/>
          <w:lang w:val="ro-RO"/>
        </w:rPr>
        <w:t>)</w:t>
      </w:r>
      <w:r w:rsidR="004E6183" w:rsidRPr="008A4144">
        <w:rPr>
          <w:rFonts w:ascii="Arial" w:hAnsi="Arial" w:cs="Arial"/>
          <w:noProof/>
          <w:sz w:val="24"/>
          <w:szCs w:val="24"/>
          <w:lang w:val="ro-RO"/>
        </w:rPr>
        <w:t> </w:t>
      </w:r>
      <w:r w:rsidR="004E6183" w:rsidRPr="008A4144">
        <w:rPr>
          <w:rFonts w:ascii="Arial" w:hAnsi="Arial" w:cs="Arial"/>
          <w:b/>
          <w:i/>
          <w:noProof/>
          <w:sz w:val="24"/>
          <w:szCs w:val="24"/>
          <w:lang w:val="ro-RO"/>
        </w:rPr>
        <w:t xml:space="preserve">riscurile de accidente majore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/sau dezastre relevante pentru proiectul în cauză, inclu</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v cele cauzate de schimbările climatice, conform informaţiilor ştiinţifice</w:t>
      </w:r>
      <w:r w:rsidR="00EA793D" w:rsidRPr="008A4144">
        <w:rPr>
          <w:rFonts w:ascii="Arial" w:hAnsi="Arial" w:cs="Arial"/>
          <w:b/>
          <w:i/>
          <w:noProof/>
          <w:sz w:val="24"/>
          <w:szCs w:val="24"/>
          <w:lang w:val="ro-RO"/>
        </w:rPr>
        <w:t xml:space="preserve">: </w:t>
      </w:r>
      <w:r w:rsidR="008B15C9" w:rsidRPr="008A4144">
        <w:rPr>
          <w:rFonts w:ascii="Arial" w:hAnsi="Arial" w:cs="Arial"/>
          <w:noProof/>
          <w:sz w:val="24"/>
          <w:szCs w:val="24"/>
          <w:lang w:val="ro-RO"/>
        </w:rPr>
        <w:t xml:space="preserve">proiectul </w:t>
      </w:r>
      <w:r w:rsidR="00A8298D">
        <w:rPr>
          <w:rFonts w:ascii="Arial" w:hAnsi="Arial" w:cs="Arial"/>
          <w:noProof/>
          <w:sz w:val="24"/>
          <w:szCs w:val="24"/>
          <w:lang w:val="ro-RO"/>
        </w:rPr>
        <w:t xml:space="preserve">se află în imediata vecinătate a unui obiectiv SEVESO, de nivel inferior, respectiv, </w:t>
      </w:r>
      <w:r w:rsidR="00A8298D" w:rsidRPr="00A8298D">
        <w:rPr>
          <w:rFonts w:ascii="Arial" w:hAnsi="Arial" w:cs="Arial"/>
          <w:noProof/>
          <w:sz w:val="24"/>
          <w:szCs w:val="24"/>
        </w:rPr>
        <w:t>SC Michelin Romania SA</w:t>
      </w:r>
      <w:r w:rsidR="008B15C9" w:rsidRPr="008A4144">
        <w:rPr>
          <w:rFonts w:ascii="Arial" w:hAnsi="Arial" w:cs="Arial"/>
          <w:noProof/>
          <w:sz w:val="24"/>
          <w:szCs w:val="24"/>
          <w:lang w:val="ro-RO"/>
        </w:rPr>
        <w:t>;</w:t>
      </w:r>
      <w:r w:rsidR="00A8298D">
        <w:rPr>
          <w:rFonts w:ascii="Arial" w:hAnsi="Arial" w:cs="Arial"/>
          <w:noProof/>
          <w:sz w:val="24"/>
          <w:szCs w:val="24"/>
          <w:lang w:val="ro-RO"/>
        </w:rPr>
        <w:t xml:space="preserve"> se vor respecta condițiile impuse prin Cerificatul de urbanism nr. 376/15.05.2023, emis de Primăria Municipiului Zalău, conform PUG Zalău, aprobat cu HCL nr. 98/27.04.2023.</w:t>
      </w:r>
    </w:p>
    <w:p w:rsidR="00C37ED1" w:rsidRPr="008A4144" w:rsidRDefault="00C37ED1" w:rsidP="004E6183">
      <w:pPr>
        <w:spacing w:after="0" w:line="240" w:lineRule="auto"/>
        <w:ind w:firstLine="720"/>
        <w:jc w:val="both"/>
        <w:rPr>
          <w:rFonts w:ascii="Arial" w:hAnsi="Arial" w:cs="Arial"/>
          <w:noProof/>
          <w:sz w:val="24"/>
          <w:szCs w:val="24"/>
          <w:lang w:val="ro-RO"/>
        </w:rPr>
      </w:pPr>
    </w:p>
    <w:p w:rsidR="004E6183" w:rsidRPr="008A4144" w:rsidRDefault="00FB61C6" w:rsidP="00742FF7">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b</w:t>
      </w:r>
      <w:r w:rsidRPr="008A4144">
        <w:rPr>
          <w:rFonts w:ascii="Arial" w:hAnsi="Arial" w:cs="Arial"/>
          <w:b/>
          <w:bCs/>
          <w:noProof/>
          <w:sz w:val="24"/>
          <w:szCs w:val="24"/>
          <w:vertAlign w:val="subscript"/>
          <w:lang w:val="ro-RO"/>
        </w:rPr>
        <w:t>7</w:t>
      </w:r>
      <w:r w:rsidR="004E6183" w:rsidRPr="008A4144">
        <w:rPr>
          <w:rFonts w:ascii="Arial" w:hAnsi="Arial" w:cs="Arial"/>
          <w:b/>
          <w:bCs/>
          <w:noProof/>
          <w:sz w:val="24"/>
          <w:szCs w:val="24"/>
          <w:lang w:val="ro-RO"/>
        </w:rPr>
        <w:t>)</w:t>
      </w:r>
      <w:r w:rsidR="004E6183" w:rsidRPr="008A4144">
        <w:rPr>
          <w:rFonts w:ascii="Arial" w:hAnsi="Arial" w:cs="Arial"/>
          <w:b/>
          <w:i/>
          <w:noProof/>
          <w:sz w:val="24"/>
          <w:szCs w:val="24"/>
          <w:lang w:val="ro-RO"/>
        </w:rPr>
        <w:t> riscurile pentru sănătatea umană - de ex., din cauza contaminării apei sau a poluării atmosferice</w:t>
      </w:r>
      <w:r w:rsidR="00693EAB" w:rsidRPr="008A4144">
        <w:rPr>
          <w:rFonts w:ascii="Arial" w:hAnsi="Arial" w:cs="Arial"/>
          <w:b/>
          <w:i/>
          <w:noProof/>
          <w:sz w:val="24"/>
          <w:szCs w:val="24"/>
          <w:lang w:val="ro-RO"/>
        </w:rPr>
        <w:t xml:space="preserve">: </w:t>
      </w:r>
    </w:p>
    <w:p w:rsidR="00F90897" w:rsidRPr="008A4144" w:rsidRDefault="00CF52B5" w:rsidP="00192703">
      <w:pPr>
        <w:spacing w:after="0" w:line="240" w:lineRule="auto"/>
        <w:ind w:firstLine="720"/>
        <w:jc w:val="both"/>
        <w:rPr>
          <w:rFonts w:ascii="Arial" w:hAnsi="Arial" w:cs="Arial"/>
          <w:b/>
          <w:bCs/>
          <w:noProof/>
          <w:sz w:val="24"/>
          <w:szCs w:val="24"/>
          <w:lang w:val="ro-RO"/>
        </w:rPr>
      </w:pPr>
      <w:r w:rsidRPr="008A4144">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8A4144">
        <w:rPr>
          <w:rFonts w:ascii="Arial" w:hAnsi="Arial" w:cs="Arial"/>
          <w:bCs/>
          <w:noProof/>
          <w:sz w:val="24"/>
          <w:szCs w:val="24"/>
          <w:lang w:val="ro-RO"/>
        </w:rPr>
        <w:t>si</w:t>
      </w:r>
      <w:r w:rsidRPr="008A4144">
        <w:rPr>
          <w:rFonts w:ascii="Arial" w:hAnsi="Arial" w:cs="Arial"/>
          <w:bCs/>
          <w:noProof/>
          <w:sz w:val="24"/>
          <w:szCs w:val="24"/>
          <w:lang w:val="ro-RO"/>
        </w:rPr>
        <w:t xml:space="preserve"> pe timpul funcționării construcției.</w:t>
      </w:r>
      <w:r w:rsidRPr="008A4144">
        <w:rPr>
          <w:rFonts w:ascii="Arial" w:hAnsi="Arial" w:cs="Arial"/>
          <w:b/>
          <w:bCs/>
          <w:noProof/>
          <w:sz w:val="24"/>
          <w:szCs w:val="24"/>
          <w:lang w:val="ro-RO"/>
        </w:rPr>
        <w:t xml:space="preserve"> </w:t>
      </w:r>
    </w:p>
    <w:p w:rsidR="00286FEF" w:rsidRPr="0045545E" w:rsidRDefault="00286FEF" w:rsidP="00286FEF">
      <w:pPr>
        <w:spacing w:after="0" w:line="240" w:lineRule="auto"/>
        <w:ind w:firstLine="720"/>
        <w:jc w:val="both"/>
        <w:rPr>
          <w:rFonts w:ascii="Arial" w:hAnsi="Arial" w:cs="Arial"/>
          <w:bCs/>
          <w:noProof/>
          <w:sz w:val="24"/>
          <w:szCs w:val="24"/>
          <w:lang w:val="ro-RO"/>
        </w:rPr>
      </w:pPr>
      <w:r w:rsidRPr="0045545E">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protejarea solului și subsolului în zonele adiacente obiectivului de lucru;</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interzicerea depozitării de materiale sau staționării utilajelor în albie;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evitarea poluării apelor și solului cu produse petroliere ca urmare a exploatării utilajelor tehnologice;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utilizarea de vehicule și utilaje de lucru prevăzute cu motoare cu emisii reduse;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lastRenderedPageBreak/>
        <w:t xml:space="preserve">verificarea periodică </w:t>
      </w:r>
      <w:r w:rsidR="00CC7BDE" w:rsidRPr="0045545E">
        <w:rPr>
          <w:rFonts w:ascii="Arial" w:hAnsi="Arial" w:cs="Arial"/>
          <w:bCs/>
          <w:noProof/>
          <w:sz w:val="24"/>
          <w:szCs w:val="24"/>
          <w:lang w:val="ro-RO"/>
        </w:rPr>
        <w:t>și intreț</w:t>
      </w:r>
      <w:r w:rsidRPr="0045545E">
        <w:rPr>
          <w:rFonts w:ascii="Arial" w:hAnsi="Arial" w:cs="Arial"/>
          <w:bCs/>
          <w:noProof/>
          <w:sz w:val="24"/>
          <w:szCs w:val="24"/>
          <w:lang w:val="ro-RO"/>
        </w:rPr>
        <w:t>inerea corespunzătoare a vehiculelor și utilajelor de lucru;</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45545E"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45545E">
        <w:rPr>
          <w:rFonts w:ascii="Arial" w:hAnsi="Arial" w:cs="Arial"/>
          <w:bCs/>
          <w:noProof/>
          <w:sz w:val="24"/>
          <w:szCs w:val="24"/>
          <w:lang w:val="ro-RO"/>
        </w:rPr>
        <w:t>managementul corespunzător al deșeurilor;</w:t>
      </w:r>
    </w:p>
    <w:p w:rsidR="00A436AF" w:rsidRPr="007B5B4B" w:rsidRDefault="00A436AF" w:rsidP="00002B27">
      <w:pPr>
        <w:spacing w:after="0" w:line="240" w:lineRule="auto"/>
        <w:jc w:val="both"/>
        <w:rPr>
          <w:rFonts w:ascii="Arial" w:hAnsi="Arial" w:cs="Arial"/>
          <w:b/>
          <w:bCs/>
          <w:noProof/>
          <w:color w:val="FF0000"/>
          <w:sz w:val="24"/>
          <w:szCs w:val="24"/>
          <w:lang w:val="ro-RO"/>
        </w:rPr>
      </w:pPr>
    </w:p>
    <w:p w:rsidR="004E6183" w:rsidRDefault="00002B27" w:rsidP="00002B27">
      <w:pPr>
        <w:spacing w:after="0" w:line="240" w:lineRule="auto"/>
        <w:jc w:val="both"/>
        <w:rPr>
          <w:rFonts w:ascii="Arial" w:hAnsi="Arial" w:cs="Arial"/>
          <w:b/>
          <w:noProof/>
          <w:sz w:val="24"/>
          <w:szCs w:val="24"/>
          <w:lang w:val="ro-RO"/>
        </w:rPr>
      </w:pPr>
      <w:r w:rsidRPr="008A4144">
        <w:rPr>
          <w:rFonts w:ascii="Arial" w:hAnsi="Arial" w:cs="Arial"/>
          <w:b/>
          <w:bCs/>
          <w:noProof/>
          <w:sz w:val="24"/>
          <w:szCs w:val="24"/>
          <w:lang w:val="ro-RO"/>
        </w:rPr>
        <w:t xml:space="preserve">c). </w:t>
      </w:r>
      <w:r w:rsidR="004E6183" w:rsidRPr="008A4144">
        <w:rPr>
          <w:rFonts w:ascii="Arial" w:hAnsi="Arial" w:cs="Arial"/>
          <w:b/>
          <w:noProof/>
          <w:sz w:val="24"/>
          <w:szCs w:val="24"/>
          <w:lang w:val="ro-RO"/>
        </w:rPr>
        <w:t>Amplasarea proiectelor</w:t>
      </w:r>
      <w:r w:rsidRPr="008A4144">
        <w:rPr>
          <w:rFonts w:ascii="Arial" w:hAnsi="Arial" w:cs="Arial"/>
          <w:b/>
          <w:noProof/>
          <w:sz w:val="24"/>
          <w:szCs w:val="24"/>
          <w:lang w:val="ro-RO"/>
        </w:rPr>
        <w:t>:</w:t>
      </w:r>
    </w:p>
    <w:p w:rsidR="00C37ED1" w:rsidRPr="008A4144" w:rsidRDefault="00C37ED1" w:rsidP="00002B27">
      <w:pPr>
        <w:spacing w:after="0" w:line="240" w:lineRule="auto"/>
        <w:jc w:val="both"/>
        <w:rPr>
          <w:rFonts w:ascii="Arial" w:hAnsi="Arial" w:cs="Arial"/>
          <w:b/>
          <w:noProof/>
          <w:sz w:val="24"/>
          <w:szCs w:val="24"/>
          <w:lang w:val="ro-RO"/>
        </w:rPr>
      </w:pPr>
    </w:p>
    <w:p w:rsidR="00D14014" w:rsidRDefault="005B37EF" w:rsidP="008451AA">
      <w:pPr>
        <w:spacing w:after="0" w:line="240" w:lineRule="auto"/>
        <w:jc w:val="both"/>
        <w:rPr>
          <w:rFonts w:ascii="Arial" w:hAnsi="Arial" w:cs="Arial"/>
          <w:sz w:val="24"/>
          <w:szCs w:val="24"/>
          <w:lang w:val="ro-RO"/>
        </w:rPr>
      </w:pPr>
      <w:r w:rsidRPr="008A4144">
        <w:rPr>
          <w:rFonts w:ascii="Arial" w:hAnsi="Arial" w:cs="Arial"/>
          <w:b/>
          <w:bCs/>
          <w:noProof/>
          <w:sz w:val="24"/>
          <w:szCs w:val="24"/>
          <w:lang w:val="ro-RO"/>
        </w:rPr>
        <w:t>   </w:t>
      </w:r>
      <w:r w:rsidR="00CF52B5" w:rsidRPr="008A4144">
        <w:rPr>
          <w:rFonts w:ascii="Arial" w:hAnsi="Arial" w:cs="Arial"/>
          <w:b/>
          <w:bCs/>
          <w:noProof/>
          <w:sz w:val="24"/>
          <w:szCs w:val="24"/>
          <w:lang w:val="ro-RO"/>
        </w:rPr>
        <w:tab/>
      </w:r>
      <w:r w:rsidRPr="008A4144">
        <w:rPr>
          <w:rFonts w:ascii="Arial" w:hAnsi="Arial" w:cs="Arial"/>
          <w:b/>
          <w:bCs/>
          <w:noProof/>
          <w:sz w:val="24"/>
          <w:szCs w:val="24"/>
          <w:lang w:val="ro-RO"/>
        </w:rPr>
        <w:t>c</w:t>
      </w:r>
      <w:r w:rsidRPr="008A4144">
        <w:rPr>
          <w:rFonts w:ascii="Arial" w:hAnsi="Arial" w:cs="Arial"/>
          <w:b/>
          <w:bCs/>
          <w:noProof/>
          <w:sz w:val="24"/>
          <w:szCs w:val="24"/>
          <w:vertAlign w:val="subscript"/>
          <w:lang w:val="ro-RO"/>
        </w:rPr>
        <w:t>1</w:t>
      </w:r>
      <w:r w:rsidR="004E6183" w:rsidRPr="008A4144">
        <w:rPr>
          <w:rFonts w:ascii="Arial" w:hAnsi="Arial" w:cs="Arial"/>
          <w:b/>
          <w:bCs/>
          <w:noProof/>
          <w:sz w:val="24"/>
          <w:szCs w:val="24"/>
          <w:lang w:val="ro-RO"/>
        </w:rPr>
        <w:t>)</w:t>
      </w:r>
      <w:r w:rsidR="004E6183" w:rsidRPr="008A4144">
        <w:rPr>
          <w:rFonts w:ascii="Arial" w:hAnsi="Arial" w:cs="Arial"/>
          <w:noProof/>
          <w:sz w:val="24"/>
          <w:szCs w:val="24"/>
          <w:lang w:val="ro-RO"/>
        </w:rPr>
        <w:t> </w:t>
      </w:r>
      <w:r w:rsidR="004E6183" w:rsidRPr="008A4144">
        <w:rPr>
          <w:rFonts w:ascii="Arial" w:hAnsi="Arial" w:cs="Arial"/>
          <w:b/>
          <w:i/>
          <w:noProof/>
          <w:sz w:val="24"/>
          <w:szCs w:val="24"/>
          <w:lang w:val="ro-RO"/>
        </w:rPr>
        <w:t>utilizarea ac</w:t>
      </w:r>
      <w:r w:rsidRPr="008A4144">
        <w:rPr>
          <w:rFonts w:ascii="Arial" w:hAnsi="Arial" w:cs="Arial"/>
          <w:b/>
          <w:i/>
          <w:noProof/>
          <w:sz w:val="24"/>
          <w:szCs w:val="24"/>
          <w:lang w:val="ro-RO"/>
        </w:rPr>
        <w:t xml:space="preserve">tuală </w:t>
      </w:r>
      <w:r w:rsidR="00E7594D" w:rsidRPr="008A4144">
        <w:rPr>
          <w:rFonts w:ascii="Arial" w:hAnsi="Arial" w:cs="Arial"/>
          <w:b/>
          <w:i/>
          <w:noProof/>
          <w:sz w:val="24"/>
          <w:szCs w:val="24"/>
          <w:lang w:val="ro-RO"/>
        </w:rPr>
        <w:t>si</w:t>
      </w:r>
      <w:r w:rsidRPr="008A4144">
        <w:rPr>
          <w:rFonts w:ascii="Arial" w:hAnsi="Arial" w:cs="Arial"/>
          <w:b/>
          <w:i/>
          <w:noProof/>
          <w:sz w:val="24"/>
          <w:szCs w:val="24"/>
          <w:lang w:val="ro-RO"/>
        </w:rPr>
        <w:t xml:space="preserve"> aprobată a terenurilor:</w:t>
      </w:r>
      <w:r w:rsidR="00247D84" w:rsidRPr="007B5B4B">
        <w:rPr>
          <w:rFonts w:ascii="Arial" w:hAnsi="Arial" w:cs="Arial"/>
          <w:color w:val="FF0000"/>
          <w:sz w:val="24"/>
          <w:szCs w:val="24"/>
          <w:lang w:val="ro-RO"/>
        </w:rPr>
        <w:t xml:space="preserve"> </w:t>
      </w:r>
      <w:r w:rsidR="003171C4" w:rsidRPr="001731F7">
        <w:rPr>
          <w:rFonts w:ascii="Arial" w:hAnsi="Arial" w:cs="Arial"/>
          <w:sz w:val="24"/>
          <w:szCs w:val="24"/>
          <w:lang w:val="ro-RO"/>
        </w:rPr>
        <w:t>conform certificatului</w:t>
      </w:r>
      <w:r w:rsidR="000B6419" w:rsidRPr="001731F7">
        <w:rPr>
          <w:rFonts w:ascii="Arial" w:hAnsi="Arial" w:cs="Arial"/>
          <w:sz w:val="24"/>
          <w:szCs w:val="24"/>
          <w:lang w:val="ro-RO"/>
        </w:rPr>
        <w:t xml:space="preserve"> de urbanism </w:t>
      </w:r>
      <w:r w:rsidR="005B072F" w:rsidRPr="001731F7">
        <w:rPr>
          <w:rFonts w:ascii="Arial" w:hAnsi="Arial" w:cs="Arial"/>
          <w:sz w:val="24"/>
          <w:szCs w:val="24"/>
          <w:lang w:val="ro-RO"/>
        </w:rPr>
        <w:t>nr.</w:t>
      </w:r>
      <w:r w:rsidR="000B6419" w:rsidRPr="001731F7">
        <w:rPr>
          <w:rFonts w:ascii="Arial" w:hAnsi="Arial" w:cs="Arial"/>
          <w:sz w:val="24"/>
          <w:szCs w:val="24"/>
          <w:lang w:val="ro-RO"/>
        </w:rPr>
        <w:t xml:space="preserve"> </w:t>
      </w:r>
      <w:r w:rsidR="001731F7" w:rsidRPr="001731F7">
        <w:rPr>
          <w:rFonts w:ascii="Arial" w:hAnsi="Arial" w:cs="Arial"/>
          <w:sz w:val="24"/>
          <w:szCs w:val="24"/>
          <w:lang w:val="ro-RO"/>
        </w:rPr>
        <w:t xml:space="preserve"> </w:t>
      </w:r>
      <w:r w:rsidR="00A8298D" w:rsidRPr="00A8298D">
        <w:rPr>
          <w:rFonts w:ascii="Arial" w:hAnsi="Arial" w:cs="Arial"/>
          <w:sz w:val="24"/>
          <w:szCs w:val="24"/>
          <w:lang w:val="ro-RO"/>
        </w:rPr>
        <w:t>nr. 376/15.05.2023, emis de Primăria Municipiului Zalău, conform PUG Zalău, aprobat cu HCL nr. 98/27.04.2023</w:t>
      </w:r>
      <w:r w:rsidR="000C54CE" w:rsidRPr="00934F55">
        <w:rPr>
          <w:rFonts w:ascii="Arial" w:hAnsi="Arial" w:cs="Arial"/>
          <w:sz w:val="24"/>
          <w:szCs w:val="24"/>
          <w:lang w:val="ro-RO"/>
        </w:rPr>
        <w:t>,</w:t>
      </w:r>
      <w:r w:rsidR="003913A0" w:rsidRPr="00934F55">
        <w:rPr>
          <w:rFonts w:ascii="Arial" w:hAnsi="Arial" w:cs="Arial"/>
          <w:sz w:val="24"/>
          <w:szCs w:val="24"/>
          <w:lang w:val="ro-RO"/>
        </w:rPr>
        <w:t xml:space="preserve"> </w:t>
      </w:r>
      <w:r w:rsidR="00A8298D">
        <w:rPr>
          <w:rFonts w:ascii="Arial" w:hAnsi="Arial" w:cs="Arial"/>
          <w:sz w:val="24"/>
          <w:szCs w:val="24"/>
          <w:lang w:val="ro-RO"/>
        </w:rPr>
        <w:t>t</w:t>
      </w:r>
      <w:r w:rsidR="00A8298D" w:rsidRPr="00A8298D">
        <w:rPr>
          <w:rFonts w:ascii="Arial" w:hAnsi="Arial" w:cs="Arial"/>
          <w:sz w:val="24"/>
          <w:szCs w:val="24"/>
          <w:lang w:val="ro-RO"/>
        </w:rPr>
        <w:t>erenul aparține beneficiarului TITAN COMERȚ SRL, conform extrasului de Carte Funciară nr. 70329, are suprafața de 28.881,00 și este situat in intravilanul Municipiului Zalău</w:t>
      </w:r>
      <w:r w:rsidR="00A8298D">
        <w:rPr>
          <w:rFonts w:ascii="Arial" w:hAnsi="Arial" w:cs="Arial"/>
          <w:sz w:val="24"/>
          <w:szCs w:val="24"/>
          <w:lang w:val="ro-RO"/>
        </w:rPr>
        <w:t xml:space="preserve">, </w:t>
      </w:r>
      <w:r w:rsidR="00A8298D" w:rsidRPr="00A8298D">
        <w:rPr>
          <w:rFonts w:ascii="Arial" w:hAnsi="Arial" w:cs="Arial"/>
          <w:sz w:val="24"/>
          <w:szCs w:val="24"/>
          <w:lang w:val="ro-RO"/>
        </w:rPr>
        <w:t>în imediata vecinătate a unui obiectiv SEVESO, de nivel inferior, respectiv, SC Michelin Romania SA</w:t>
      </w:r>
      <w:r w:rsidR="00A8298D">
        <w:rPr>
          <w:rFonts w:ascii="Arial" w:hAnsi="Arial" w:cs="Arial"/>
          <w:sz w:val="24"/>
          <w:szCs w:val="24"/>
          <w:lang w:val="ro-RO"/>
        </w:rPr>
        <w:t>.</w:t>
      </w:r>
    </w:p>
    <w:p w:rsidR="00A8298D" w:rsidRDefault="00A8298D" w:rsidP="008451AA">
      <w:pPr>
        <w:spacing w:after="0" w:line="240" w:lineRule="auto"/>
        <w:jc w:val="both"/>
        <w:rPr>
          <w:rFonts w:ascii="Arial" w:hAnsi="Arial" w:cs="Arial"/>
          <w:sz w:val="24"/>
          <w:szCs w:val="24"/>
          <w:lang w:val="ro-RO"/>
        </w:rPr>
      </w:pPr>
    </w:p>
    <w:p w:rsidR="00A8298D" w:rsidRDefault="00A8298D" w:rsidP="008451AA">
      <w:pPr>
        <w:spacing w:after="0" w:line="240" w:lineRule="auto"/>
        <w:jc w:val="both"/>
        <w:rPr>
          <w:rFonts w:ascii="Arial" w:hAnsi="Arial" w:cs="Arial"/>
          <w:sz w:val="24"/>
          <w:szCs w:val="24"/>
        </w:rPr>
      </w:pPr>
    </w:p>
    <w:p w:rsidR="00C37ED1" w:rsidRPr="00934F55" w:rsidRDefault="00C37ED1" w:rsidP="008451AA">
      <w:pPr>
        <w:spacing w:after="0" w:line="240" w:lineRule="auto"/>
        <w:jc w:val="both"/>
        <w:rPr>
          <w:rFonts w:ascii="Arial" w:hAnsi="Arial" w:cs="Arial"/>
          <w:sz w:val="24"/>
          <w:szCs w:val="24"/>
          <w:lang w:val="ro-RO"/>
        </w:rPr>
      </w:pPr>
    </w:p>
    <w:p w:rsidR="006308A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8A4144">
        <w:rPr>
          <w:rFonts w:ascii="Arial" w:hAnsi="Arial" w:cs="Arial"/>
          <w:b/>
          <w:bCs/>
          <w:noProof/>
          <w:sz w:val="24"/>
          <w:szCs w:val="24"/>
          <w:lang w:val="ro-RO"/>
        </w:rPr>
        <w:t>c</w:t>
      </w:r>
      <w:r w:rsidRPr="008A4144">
        <w:rPr>
          <w:rFonts w:ascii="Arial" w:hAnsi="Arial" w:cs="Arial"/>
          <w:b/>
          <w:bCs/>
          <w:noProof/>
          <w:sz w:val="24"/>
          <w:szCs w:val="24"/>
          <w:vertAlign w:val="subscript"/>
          <w:lang w:val="ro-RO"/>
        </w:rPr>
        <w:t>2</w:t>
      </w:r>
      <w:r w:rsidRPr="008A4144">
        <w:rPr>
          <w:rFonts w:ascii="Arial" w:hAnsi="Arial" w:cs="Arial"/>
          <w:b/>
          <w:bCs/>
          <w:noProof/>
          <w:sz w:val="24"/>
          <w:szCs w:val="24"/>
          <w:lang w:val="ro-RO"/>
        </w:rPr>
        <w:t xml:space="preserve">) </w:t>
      </w:r>
      <w:r w:rsidR="004E6183" w:rsidRPr="008A4144">
        <w:rPr>
          <w:rFonts w:ascii="Arial" w:hAnsi="Arial" w:cs="Arial"/>
          <w:b/>
          <w:i/>
          <w:noProof/>
          <w:sz w:val="24"/>
          <w:szCs w:val="24"/>
          <w:lang w:val="ro-RO"/>
        </w:rPr>
        <w:t xml:space="preserve">bogăţia, disponibilitatea, calitatea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 capacitatea de regenerare relative ale resurselor naturale, inclu</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v solul, terenurile, apa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 biodiver</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tatea, din zonă </w:t>
      </w:r>
      <w:r w:rsidR="00E7594D" w:rsidRPr="008A4144">
        <w:rPr>
          <w:rFonts w:ascii="Arial" w:hAnsi="Arial" w:cs="Arial"/>
          <w:b/>
          <w:i/>
          <w:noProof/>
          <w:sz w:val="24"/>
          <w:szCs w:val="24"/>
          <w:lang w:val="ro-RO"/>
        </w:rPr>
        <w:t>si</w:t>
      </w:r>
      <w:r w:rsidR="004E6183" w:rsidRPr="008A4144">
        <w:rPr>
          <w:rFonts w:ascii="Arial" w:hAnsi="Arial" w:cs="Arial"/>
          <w:b/>
          <w:i/>
          <w:noProof/>
          <w:sz w:val="24"/>
          <w:szCs w:val="24"/>
          <w:lang w:val="ro-RO"/>
        </w:rPr>
        <w:t xml:space="preserve"> din subteranul acesteia</w:t>
      </w:r>
      <w:r w:rsidR="008036B2" w:rsidRPr="008A4144">
        <w:rPr>
          <w:rFonts w:ascii="Arial" w:hAnsi="Arial" w:cs="Arial"/>
          <w:b/>
          <w:i/>
          <w:noProof/>
          <w:sz w:val="24"/>
          <w:szCs w:val="24"/>
          <w:lang w:val="ro-RO"/>
        </w:rPr>
        <w:t>:</w:t>
      </w:r>
      <w:r w:rsidR="00DA45E1" w:rsidRPr="008A4144">
        <w:rPr>
          <w:rFonts w:ascii="Arial" w:hAnsi="Arial" w:cs="Arial"/>
          <w:sz w:val="24"/>
          <w:szCs w:val="24"/>
          <w:lang w:val="ro-RO"/>
        </w:rPr>
        <w:t xml:space="preserve"> </w:t>
      </w:r>
      <w:r w:rsidR="00AE6FB2" w:rsidRPr="008A4144">
        <w:rPr>
          <w:rFonts w:ascii="Arial" w:hAnsi="Arial" w:cs="Arial"/>
          <w:sz w:val="24"/>
          <w:szCs w:val="24"/>
          <w:lang w:val="ro-RO"/>
        </w:rPr>
        <w:t>Resursele naturale, inclu</w:t>
      </w:r>
      <w:r w:rsidR="00E7594D" w:rsidRPr="008A4144">
        <w:rPr>
          <w:rFonts w:ascii="Arial" w:hAnsi="Arial" w:cs="Arial"/>
          <w:sz w:val="24"/>
          <w:szCs w:val="24"/>
          <w:lang w:val="ro-RO"/>
        </w:rPr>
        <w:t>si</w:t>
      </w:r>
      <w:r w:rsidR="00AE6FB2" w:rsidRPr="008A4144">
        <w:rPr>
          <w:rFonts w:ascii="Arial" w:hAnsi="Arial" w:cs="Arial"/>
          <w:sz w:val="24"/>
          <w:szCs w:val="24"/>
          <w:lang w:val="ro-RO"/>
        </w:rPr>
        <w:t xml:space="preserve">v solul, terenurile, apa </w:t>
      </w:r>
      <w:r w:rsidR="009F2CA9" w:rsidRPr="008A4144">
        <w:rPr>
          <w:rFonts w:ascii="Arial" w:hAnsi="Arial" w:cs="Arial"/>
          <w:sz w:val="24"/>
          <w:szCs w:val="24"/>
          <w:lang w:val="ro-RO"/>
        </w:rPr>
        <w:t>ș</w:t>
      </w:r>
      <w:r w:rsidR="00E7594D" w:rsidRPr="008A4144">
        <w:rPr>
          <w:rFonts w:ascii="Arial" w:hAnsi="Arial" w:cs="Arial"/>
          <w:sz w:val="24"/>
          <w:szCs w:val="24"/>
          <w:lang w:val="ro-RO"/>
        </w:rPr>
        <w:t>i</w:t>
      </w:r>
      <w:r w:rsidR="00AE6FB2" w:rsidRPr="008A4144">
        <w:rPr>
          <w:rFonts w:ascii="Arial" w:hAnsi="Arial" w:cs="Arial"/>
          <w:sz w:val="24"/>
          <w:szCs w:val="24"/>
          <w:lang w:val="ro-RO"/>
        </w:rPr>
        <w:t xml:space="preserve"> biodiver</w:t>
      </w:r>
      <w:r w:rsidR="00E7594D" w:rsidRPr="008A4144">
        <w:rPr>
          <w:rFonts w:ascii="Arial" w:hAnsi="Arial" w:cs="Arial"/>
          <w:sz w:val="24"/>
          <w:szCs w:val="24"/>
          <w:lang w:val="ro-RO"/>
        </w:rPr>
        <w:t>si</w:t>
      </w:r>
      <w:r w:rsidR="00AE6FB2" w:rsidRPr="008A4144">
        <w:rPr>
          <w:rFonts w:ascii="Arial" w:hAnsi="Arial" w:cs="Arial"/>
          <w:sz w:val="24"/>
          <w:szCs w:val="24"/>
          <w:lang w:val="ro-RO"/>
        </w:rPr>
        <w:t xml:space="preserve">tatea din zonă </w:t>
      </w:r>
      <w:r w:rsidR="00E7594D" w:rsidRPr="008A4144">
        <w:rPr>
          <w:rFonts w:ascii="Arial" w:hAnsi="Arial" w:cs="Arial"/>
          <w:sz w:val="24"/>
          <w:szCs w:val="24"/>
          <w:lang w:val="ro-RO"/>
        </w:rPr>
        <w:t>si</w:t>
      </w:r>
      <w:r w:rsidR="00AE6FB2" w:rsidRPr="008A414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8A4144">
        <w:rPr>
          <w:rFonts w:ascii="Arial" w:hAnsi="Arial" w:cs="Arial"/>
          <w:sz w:val="24"/>
          <w:szCs w:val="24"/>
          <w:lang w:val="ro-RO"/>
        </w:rPr>
        <w:t>;</w:t>
      </w:r>
    </w:p>
    <w:p w:rsidR="00C37ED1" w:rsidRPr="008A4144" w:rsidRDefault="00C37ED1" w:rsidP="003E685B">
      <w:pPr>
        <w:autoSpaceDE w:val="0"/>
        <w:autoSpaceDN w:val="0"/>
        <w:adjustRightInd w:val="0"/>
        <w:spacing w:after="0" w:line="240" w:lineRule="auto"/>
        <w:ind w:firstLine="720"/>
        <w:jc w:val="both"/>
        <w:rPr>
          <w:rFonts w:ascii="Arial" w:hAnsi="Arial" w:cs="Arial"/>
          <w:sz w:val="24"/>
          <w:szCs w:val="24"/>
          <w:lang w:val="ro-RO"/>
        </w:rPr>
      </w:pPr>
    </w:p>
    <w:p w:rsidR="004E6183" w:rsidRPr="008A4144" w:rsidRDefault="00B54566"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c</w:t>
      </w:r>
      <w:r w:rsidRPr="008A4144">
        <w:rPr>
          <w:rFonts w:ascii="Arial" w:hAnsi="Arial" w:cs="Arial"/>
          <w:b/>
          <w:bCs/>
          <w:noProof/>
          <w:sz w:val="24"/>
          <w:szCs w:val="24"/>
          <w:vertAlign w:val="subscript"/>
          <w:lang w:val="ro-RO"/>
        </w:rPr>
        <w:t>3</w:t>
      </w:r>
      <w:r w:rsidRPr="008A4144">
        <w:rPr>
          <w:rFonts w:ascii="Arial" w:hAnsi="Arial" w:cs="Arial"/>
          <w:b/>
          <w:bCs/>
          <w:noProof/>
          <w:sz w:val="24"/>
          <w:szCs w:val="24"/>
          <w:lang w:val="ro-RO"/>
        </w:rPr>
        <w:t xml:space="preserve">) </w:t>
      </w:r>
      <w:r w:rsidR="004E6183" w:rsidRPr="008A4144">
        <w:rPr>
          <w:rFonts w:ascii="Arial" w:hAnsi="Arial" w:cs="Arial"/>
          <w:b/>
          <w:i/>
          <w:noProof/>
          <w:sz w:val="24"/>
          <w:szCs w:val="24"/>
          <w:lang w:val="ro-RO"/>
        </w:rPr>
        <w:t>capacitatea de absorbţie a mediului natural, acordându-se o atenţie specială următoarelor zone:</w:t>
      </w:r>
    </w:p>
    <w:p w:rsidR="00B54566"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zone umede, z</w:t>
      </w:r>
      <w:r w:rsidR="00B54566" w:rsidRPr="008A4144">
        <w:rPr>
          <w:rFonts w:ascii="Arial" w:hAnsi="Arial" w:cs="Arial"/>
          <w:noProof/>
          <w:sz w:val="24"/>
          <w:szCs w:val="24"/>
          <w:lang w:val="ro-RO"/>
        </w:rPr>
        <w:t>one riverane, guri ale râurilor: nu este cazul;</w:t>
      </w:r>
    </w:p>
    <w:p w:rsidR="003A7B98"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 xml:space="preserve">zone costiere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mediul marin</w:t>
      </w:r>
      <w:r w:rsidR="003A7B98" w:rsidRPr="008A4144">
        <w:rPr>
          <w:rFonts w:ascii="Arial" w:hAnsi="Arial" w:cs="Arial"/>
          <w:noProof/>
          <w:sz w:val="24"/>
          <w:szCs w:val="24"/>
          <w:lang w:val="ro-RO"/>
        </w:rPr>
        <w:t>: nu este cazul;</w:t>
      </w:r>
    </w:p>
    <w:p w:rsidR="005167E4"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 xml:space="preserve">zonele montane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forestiere</w:t>
      </w:r>
      <w:r w:rsidR="005167E4" w:rsidRPr="008A4144">
        <w:rPr>
          <w:rFonts w:ascii="Arial" w:hAnsi="Arial" w:cs="Arial"/>
          <w:noProof/>
          <w:sz w:val="24"/>
          <w:szCs w:val="24"/>
          <w:lang w:val="ro-RO"/>
        </w:rPr>
        <w:t>: nu este cazul;</w:t>
      </w:r>
    </w:p>
    <w:p w:rsidR="005167E4" w:rsidRPr="008A4144" w:rsidRDefault="004E6183" w:rsidP="006C7D5C">
      <w:pPr>
        <w:pStyle w:val="ListParagraph"/>
        <w:numPr>
          <w:ilvl w:val="0"/>
          <w:numId w:val="3"/>
        </w:numPr>
        <w:spacing w:after="0" w:line="240" w:lineRule="auto"/>
        <w:jc w:val="both"/>
        <w:rPr>
          <w:rFonts w:ascii="Arial" w:hAnsi="Arial" w:cs="Arial"/>
          <w:noProof/>
          <w:sz w:val="24"/>
          <w:szCs w:val="24"/>
          <w:lang w:val="ro-RO"/>
        </w:rPr>
      </w:pPr>
      <w:r w:rsidRPr="008A4144">
        <w:rPr>
          <w:rFonts w:ascii="Arial" w:hAnsi="Arial" w:cs="Arial"/>
          <w:noProof/>
          <w:sz w:val="24"/>
          <w:szCs w:val="24"/>
          <w:lang w:val="ro-RO"/>
        </w:rPr>
        <w:t>arii naturale protejate de interes naţional, comunitar, internaţional</w:t>
      </w:r>
      <w:r w:rsidR="005167E4" w:rsidRPr="008A4144">
        <w:rPr>
          <w:rFonts w:ascii="Arial" w:hAnsi="Arial" w:cs="Arial"/>
          <w:noProof/>
          <w:sz w:val="24"/>
          <w:szCs w:val="24"/>
          <w:lang w:val="ro-RO"/>
        </w:rPr>
        <w:t>: nu este cazul;</w:t>
      </w:r>
    </w:p>
    <w:p w:rsidR="00B54566" w:rsidRPr="008A414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zone cla</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ficate sau protejate conform legislaţiei în vigoare: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a celei privind caracterul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mărimea zonelor de protecţie sanitară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hidrogeologică</w:t>
      </w:r>
      <w:r w:rsidR="005167E4" w:rsidRPr="008A4144">
        <w:rPr>
          <w:rFonts w:ascii="Arial" w:hAnsi="Arial" w:cs="Arial"/>
          <w:noProof/>
          <w:sz w:val="24"/>
          <w:szCs w:val="24"/>
          <w:lang w:val="ro-RO"/>
        </w:rPr>
        <w:t>: nu este cazul;</w:t>
      </w:r>
    </w:p>
    <w:p w:rsidR="00B54566" w:rsidRPr="008A414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la nivelul Uniunii Europene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relevante pentru proiect sau în care se con</w:t>
      </w:r>
      <w:r w:rsidR="00E7594D" w:rsidRPr="008A4144">
        <w:rPr>
          <w:rFonts w:ascii="Arial" w:hAnsi="Arial" w:cs="Arial"/>
          <w:noProof/>
          <w:sz w:val="24"/>
          <w:szCs w:val="24"/>
          <w:lang w:val="ro-RO"/>
        </w:rPr>
        <w:t>si</w:t>
      </w:r>
      <w:r w:rsidRPr="008A4144">
        <w:rPr>
          <w:rFonts w:ascii="Arial" w:hAnsi="Arial" w:cs="Arial"/>
          <w:noProof/>
          <w:sz w:val="24"/>
          <w:szCs w:val="24"/>
          <w:lang w:val="ro-RO"/>
        </w:rPr>
        <w:t>deră că există astfel de cazuri</w:t>
      </w:r>
      <w:r w:rsidR="009E20C7" w:rsidRPr="008A4144">
        <w:rPr>
          <w:rFonts w:ascii="Arial" w:hAnsi="Arial" w:cs="Arial"/>
          <w:noProof/>
          <w:sz w:val="24"/>
          <w:szCs w:val="24"/>
          <w:lang w:val="ro-RO"/>
        </w:rPr>
        <w:t>: nu este cazul;</w:t>
      </w:r>
    </w:p>
    <w:p w:rsidR="00CF03C4" w:rsidRPr="008A4144"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zonele cu o den</w:t>
      </w:r>
      <w:r w:rsidR="00E7594D" w:rsidRPr="008A4144">
        <w:rPr>
          <w:rFonts w:ascii="Arial" w:hAnsi="Arial" w:cs="Arial"/>
          <w:noProof/>
          <w:sz w:val="24"/>
          <w:szCs w:val="24"/>
          <w:lang w:val="ro-RO"/>
        </w:rPr>
        <w:t>si</w:t>
      </w:r>
      <w:r w:rsidRPr="008A4144">
        <w:rPr>
          <w:rFonts w:ascii="Arial" w:hAnsi="Arial" w:cs="Arial"/>
          <w:noProof/>
          <w:sz w:val="24"/>
          <w:szCs w:val="24"/>
          <w:lang w:val="ro-RO"/>
        </w:rPr>
        <w:t>tate mare a populaţiei:</w:t>
      </w:r>
      <w:r w:rsidRPr="008A4144">
        <w:rPr>
          <w:rFonts w:ascii="Liberation Serif" w:eastAsia="SimSun" w:hAnsi="Liberation Serif" w:cs="Arial Unicode MS"/>
          <w:kern w:val="1"/>
          <w:sz w:val="24"/>
          <w:szCs w:val="24"/>
          <w:lang w:val="ro-RO" w:eastAsia="zh-CN" w:bidi="hi-IN"/>
        </w:rPr>
        <w:t xml:space="preserve"> </w:t>
      </w:r>
      <w:r w:rsidR="00FA1E67" w:rsidRPr="008A4144">
        <w:rPr>
          <w:rFonts w:ascii="Arial" w:hAnsi="Arial" w:cs="Arial"/>
          <w:noProof/>
          <w:sz w:val="24"/>
          <w:szCs w:val="24"/>
          <w:lang w:val="ro-RO"/>
        </w:rPr>
        <w:t>nu este cazul;</w:t>
      </w:r>
    </w:p>
    <w:p w:rsidR="00B57C7B"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8A4144">
        <w:rPr>
          <w:rFonts w:ascii="Arial" w:hAnsi="Arial" w:cs="Arial"/>
          <w:noProof/>
          <w:sz w:val="24"/>
          <w:szCs w:val="24"/>
          <w:lang w:val="ro-RO"/>
        </w:rPr>
        <w:t xml:space="preserve">peisaje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w:t>
      </w:r>
      <w:r w:rsidR="00E7594D" w:rsidRPr="008A4144">
        <w:rPr>
          <w:rFonts w:ascii="Arial" w:hAnsi="Arial" w:cs="Arial"/>
          <w:noProof/>
          <w:sz w:val="24"/>
          <w:szCs w:val="24"/>
          <w:lang w:val="ro-RO"/>
        </w:rPr>
        <w:t>si</w:t>
      </w:r>
      <w:r w:rsidRPr="008A4144">
        <w:rPr>
          <w:rFonts w:ascii="Arial" w:hAnsi="Arial" w:cs="Arial"/>
          <w:noProof/>
          <w:sz w:val="24"/>
          <w:szCs w:val="24"/>
          <w:lang w:val="ro-RO"/>
        </w:rPr>
        <w:t>turi importante din punct de vedere is</w:t>
      </w:r>
      <w:r w:rsidR="00F26343" w:rsidRPr="008A4144">
        <w:rPr>
          <w:rFonts w:ascii="Arial" w:hAnsi="Arial" w:cs="Arial"/>
          <w:noProof/>
          <w:sz w:val="24"/>
          <w:szCs w:val="24"/>
          <w:lang w:val="ro-RO"/>
        </w:rPr>
        <w:t>toric, cultural sau arheologic:</w:t>
      </w:r>
      <w:r w:rsidR="007B2251" w:rsidRPr="008A4144">
        <w:rPr>
          <w:rFonts w:ascii="Arial" w:hAnsi="Arial" w:cs="Arial"/>
          <w:noProof/>
          <w:sz w:val="24"/>
          <w:szCs w:val="24"/>
          <w:lang w:val="ro-RO"/>
        </w:rPr>
        <w:t xml:space="preserve"> </w:t>
      </w:r>
      <w:r w:rsidR="00317F4A" w:rsidRPr="008A4144">
        <w:rPr>
          <w:rFonts w:ascii="Arial" w:hAnsi="Arial" w:cs="Arial"/>
          <w:noProof/>
          <w:sz w:val="24"/>
          <w:szCs w:val="24"/>
          <w:lang w:val="ro-RO"/>
        </w:rPr>
        <w:t>nu este cazul;</w:t>
      </w:r>
    </w:p>
    <w:p w:rsidR="00C37ED1" w:rsidRDefault="00C37ED1" w:rsidP="00C37ED1">
      <w:pPr>
        <w:spacing w:after="0" w:line="240" w:lineRule="auto"/>
        <w:jc w:val="both"/>
        <w:rPr>
          <w:rFonts w:ascii="Arial" w:hAnsi="Arial" w:cs="Arial"/>
          <w:noProof/>
          <w:sz w:val="24"/>
          <w:szCs w:val="24"/>
          <w:lang w:val="ro-RO"/>
        </w:rPr>
      </w:pPr>
    </w:p>
    <w:p w:rsidR="001F3ED1" w:rsidRPr="007B5B4B" w:rsidRDefault="001F3ED1" w:rsidP="001D23F1">
      <w:pPr>
        <w:spacing w:after="0" w:line="240" w:lineRule="auto"/>
        <w:jc w:val="both"/>
        <w:rPr>
          <w:rFonts w:ascii="Arial" w:hAnsi="Arial" w:cs="Arial"/>
          <w:b/>
          <w:bCs/>
          <w:noProof/>
          <w:color w:val="FF0000"/>
          <w:sz w:val="24"/>
          <w:szCs w:val="24"/>
          <w:lang w:val="ro-RO"/>
        </w:rPr>
      </w:pPr>
    </w:p>
    <w:p w:rsidR="004E6183" w:rsidRPr="008A4144" w:rsidRDefault="00C938C4" w:rsidP="001D23F1">
      <w:pPr>
        <w:spacing w:after="0" w:line="240" w:lineRule="auto"/>
        <w:jc w:val="both"/>
        <w:rPr>
          <w:rFonts w:ascii="Arial" w:hAnsi="Arial" w:cs="Arial"/>
          <w:b/>
          <w:bCs/>
          <w:noProof/>
          <w:sz w:val="24"/>
          <w:szCs w:val="24"/>
          <w:lang w:val="ro-RO"/>
        </w:rPr>
      </w:pPr>
      <w:r w:rsidRPr="008A4144">
        <w:rPr>
          <w:rFonts w:ascii="Arial" w:hAnsi="Arial" w:cs="Arial"/>
          <w:b/>
          <w:bCs/>
          <w:noProof/>
          <w:sz w:val="24"/>
          <w:szCs w:val="24"/>
          <w:lang w:val="ro-RO"/>
        </w:rPr>
        <w:t xml:space="preserve">d). </w:t>
      </w:r>
      <w:r w:rsidR="004E6183" w:rsidRPr="008A4144">
        <w:rPr>
          <w:rFonts w:ascii="Arial" w:hAnsi="Arial" w:cs="Arial"/>
          <w:b/>
          <w:noProof/>
          <w:sz w:val="24"/>
          <w:szCs w:val="24"/>
          <w:lang w:val="ro-RO"/>
        </w:rPr>
        <w:t xml:space="preserve">Tipurile </w:t>
      </w:r>
      <w:r w:rsidR="00E7594D" w:rsidRPr="008A4144">
        <w:rPr>
          <w:rFonts w:ascii="Arial" w:hAnsi="Arial" w:cs="Arial"/>
          <w:b/>
          <w:noProof/>
          <w:sz w:val="24"/>
          <w:szCs w:val="24"/>
          <w:lang w:val="ro-RO"/>
        </w:rPr>
        <w:t>si</w:t>
      </w:r>
      <w:r w:rsidR="004E6183" w:rsidRPr="008A4144">
        <w:rPr>
          <w:rFonts w:ascii="Arial" w:hAnsi="Arial" w:cs="Arial"/>
          <w:b/>
          <w:noProof/>
          <w:sz w:val="24"/>
          <w:szCs w:val="24"/>
          <w:lang w:val="ro-RO"/>
        </w:rPr>
        <w:t xml:space="preserve"> caracteristicile impactului potenţial</w:t>
      </w:r>
      <w:r w:rsidRPr="008A4144">
        <w:rPr>
          <w:rFonts w:ascii="Arial" w:hAnsi="Arial" w:cs="Arial"/>
          <w:b/>
          <w:noProof/>
          <w:sz w:val="24"/>
          <w:szCs w:val="24"/>
          <w:lang w:val="ro-RO"/>
        </w:rPr>
        <w:t>:</w:t>
      </w:r>
    </w:p>
    <w:p w:rsidR="004E6183" w:rsidRPr="008A4144" w:rsidRDefault="004E6183"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F129DE" w:rsidRPr="008A4144">
        <w:rPr>
          <w:rFonts w:ascii="Arial" w:hAnsi="Arial" w:cs="Arial"/>
          <w:sz w:val="24"/>
          <w:szCs w:val="24"/>
          <w:lang w:val="ro-RO"/>
        </w:rPr>
        <w:t>d</w:t>
      </w:r>
      <w:r w:rsidR="00F129DE" w:rsidRPr="008A4144">
        <w:rPr>
          <w:rFonts w:ascii="Arial" w:hAnsi="Arial" w:cs="Arial"/>
          <w:sz w:val="24"/>
          <w:szCs w:val="24"/>
          <w:vertAlign w:val="subscript"/>
          <w:lang w:val="ro-RO"/>
        </w:rPr>
        <w:t>1</w:t>
      </w:r>
      <w:r w:rsidR="00F129DE" w:rsidRPr="008A4144">
        <w:rPr>
          <w:rFonts w:ascii="Arial" w:hAnsi="Arial" w:cs="Arial"/>
          <w:sz w:val="24"/>
          <w:szCs w:val="24"/>
          <w:lang w:val="ro-RO"/>
        </w:rPr>
        <w:t xml:space="preserve">) </w:t>
      </w:r>
      <w:r w:rsidRPr="008A4144">
        <w:rPr>
          <w:rFonts w:ascii="Arial" w:hAnsi="Arial" w:cs="Arial"/>
          <w:noProof/>
          <w:sz w:val="24"/>
          <w:szCs w:val="24"/>
          <w:lang w:val="ro-RO"/>
        </w:rPr>
        <w:t xml:space="preserve">importanţa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extinderea spaţială a impactului - de exemplu, zona geografică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dimen</w:t>
      </w:r>
      <w:r w:rsidR="00E7594D" w:rsidRPr="008A4144">
        <w:rPr>
          <w:rFonts w:ascii="Arial" w:hAnsi="Arial" w:cs="Arial"/>
          <w:noProof/>
          <w:sz w:val="24"/>
          <w:szCs w:val="24"/>
          <w:lang w:val="ro-RO"/>
        </w:rPr>
        <w:t>si</w:t>
      </w:r>
      <w:r w:rsidRPr="008A4144">
        <w:rPr>
          <w:rFonts w:ascii="Arial" w:hAnsi="Arial" w:cs="Arial"/>
          <w:noProof/>
          <w:sz w:val="24"/>
          <w:szCs w:val="24"/>
          <w:lang w:val="ro-RO"/>
        </w:rPr>
        <w:t>unea populaţiei care poate fi afectată</w:t>
      </w:r>
      <w:r w:rsidR="00F129DE" w:rsidRPr="008A4144">
        <w:rPr>
          <w:rFonts w:ascii="Arial" w:hAnsi="Arial" w:cs="Arial"/>
          <w:noProof/>
          <w:sz w:val="24"/>
          <w:szCs w:val="24"/>
          <w:lang w:val="ro-RO"/>
        </w:rPr>
        <w:t xml:space="preserve">: </w:t>
      </w:r>
      <w:r w:rsidR="00F129DE" w:rsidRPr="008A4144">
        <w:rPr>
          <w:rFonts w:ascii="Arial" w:hAnsi="Arial" w:cs="Arial"/>
          <w:sz w:val="24"/>
          <w:szCs w:val="24"/>
          <w:lang w:val="ro-RO"/>
        </w:rPr>
        <w:t>- p</w:t>
      </w:r>
      <w:r w:rsidR="00F15F32" w:rsidRPr="008A4144">
        <w:rPr>
          <w:rFonts w:ascii="Arial" w:hAnsi="Arial" w:cs="Arial"/>
          <w:sz w:val="24"/>
          <w:szCs w:val="24"/>
          <w:lang w:val="ro-RO"/>
        </w:rPr>
        <w:t xml:space="preserve">unctual pe perioada de execuţie. </w:t>
      </w:r>
      <w:r w:rsidR="00A80556" w:rsidRPr="008A4144">
        <w:rPr>
          <w:rFonts w:ascii="Arial" w:hAnsi="Arial" w:cs="Arial"/>
          <w:i/>
          <w:sz w:val="24"/>
          <w:szCs w:val="24"/>
          <w:lang w:val="ro-RO"/>
        </w:rPr>
        <w:t xml:space="preserve">Conform </w:t>
      </w:r>
      <w:r w:rsidR="00A80556" w:rsidRPr="008A4144">
        <w:rPr>
          <w:rFonts w:ascii="Arial" w:hAnsi="Arial" w:cs="Arial"/>
          <w:i/>
          <w:sz w:val="24"/>
          <w:szCs w:val="24"/>
          <w:lang w:val="ro-RO"/>
        </w:rPr>
        <w:lastRenderedPageBreak/>
        <w:t xml:space="preserve">criteriilor stabilite la punctul b). </w:t>
      </w:r>
      <w:r w:rsidR="00061064" w:rsidRPr="008A4144">
        <w:rPr>
          <w:rFonts w:ascii="Arial" w:hAnsi="Arial" w:cs="Arial"/>
          <w:i/>
          <w:sz w:val="24"/>
          <w:szCs w:val="24"/>
          <w:lang w:val="ro-RO"/>
        </w:rPr>
        <w:t>ș</w:t>
      </w:r>
      <w:r w:rsidR="00E7594D" w:rsidRPr="008A4144">
        <w:rPr>
          <w:rFonts w:ascii="Arial" w:hAnsi="Arial" w:cs="Arial"/>
          <w:i/>
          <w:sz w:val="24"/>
          <w:szCs w:val="24"/>
          <w:lang w:val="ro-RO"/>
        </w:rPr>
        <w:t>i</w:t>
      </w:r>
      <w:r w:rsidR="00A80556" w:rsidRPr="008A4144">
        <w:rPr>
          <w:rFonts w:ascii="Arial" w:hAnsi="Arial" w:cs="Arial"/>
          <w:i/>
          <w:sz w:val="24"/>
          <w:szCs w:val="24"/>
          <w:lang w:val="ro-RO"/>
        </w:rPr>
        <w:t xml:space="preserve"> c).</w:t>
      </w:r>
      <w:r w:rsidR="00A80556" w:rsidRPr="008A4144">
        <w:rPr>
          <w:rFonts w:ascii="Arial" w:hAnsi="Arial" w:cs="Arial"/>
          <w:sz w:val="24"/>
          <w:szCs w:val="24"/>
          <w:lang w:val="ro-RO"/>
        </w:rPr>
        <w:t xml:space="preserve"> </w:t>
      </w:r>
      <w:r w:rsidR="00A80556" w:rsidRPr="008A4144">
        <w:rPr>
          <w:rFonts w:ascii="Arial" w:hAnsi="Arial" w:cs="Arial"/>
          <w:i/>
          <w:sz w:val="24"/>
          <w:szCs w:val="24"/>
          <w:lang w:val="ro-RO"/>
        </w:rPr>
        <w:t>s</w:t>
      </w:r>
      <w:r w:rsidR="00F15F32" w:rsidRPr="008A4144">
        <w:rPr>
          <w:rFonts w:ascii="Arial" w:hAnsi="Arial" w:cs="Arial"/>
          <w:i/>
          <w:sz w:val="24"/>
          <w:szCs w:val="24"/>
          <w:lang w:val="ro-RO"/>
        </w:rPr>
        <w:t>emnificația/importanța impactului</w:t>
      </w:r>
      <w:r w:rsidR="00A80556" w:rsidRPr="008A4144">
        <w:rPr>
          <w:rFonts w:ascii="Arial" w:hAnsi="Arial" w:cs="Arial"/>
          <w:i/>
          <w:sz w:val="24"/>
          <w:szCs w:val="24"/>
          <w:lang w:val="ro-RO"/>
        </w:rPr>
        <w:t xml:space="preserve"> asupra factorilor de mediu</w:t>
      </w:r>
      <w:r w:rsidR="00F15F32" w:rsidRPr="008A4144">
        <w:rPr>
          <w:rFonts w:ascii="Arial" w:hAnsi="Arial" w:cs="Arial"/>
          <w:i/>
          <w:sz w:val="24"/>
          <w:szCs w:val="24"/>
          <w:lang w:val="ro-RO"/>
        </w:rPr>
        <w:t xml:space="preserve"> va fi minoră, nesemnificativ</w:t>
      </w:r>
      <w:r w:rsidR="00A80556" w:rsidRPr="008A4144">
        <w:rPr>
          <w:rFonts w:ascii="Arial" w:hAnsi="Arial" w:cs="Arial"/>
          <w:i/>
          <w:sz w:val="24"/>
          <w:szCs w:val="24"/>
          <w:lang w:val="ro-RO"/>
        </w:rPr>
        <w:t>ă</w:t>
      </w:r>
      <w:r w:rsidR="00F15F32" w:rsidRPr="008A4144">
        <w:rPr>
          <w:rFonts w:ascii="Arial" w:hAnsi="Arial" w:cs="Arial"/>
          <w:i/>
          <w:sz w:val="24"/>
          <w:szCs w:val="24"/>
          <w:lang w:val="ro-RO"/>
        </w:rPr>
        <w:t>, iar extinderea spațială a impactului va fi locală.</w:t>
      </w:r>
    </w:p>
    <w:p w:rsidR="004E6183" w:rsidRPr="008A4144" w:rsidRDefault="00170F1F" w:rsidP="00EB748E">
      <w:pPr>
        <w:spacing w:after="0" w:line="240" w:lineRule="auto"/>
        <w:ind w:firstLine="720"/>
        <w:jc w:val="both"/>
        <w:rPr>
          <w:rFonts w:ascii="Arial" w:hAnsi="Arial" w:cs="Arial"/>
          <w:bCs/>
          <w:noProof/>
          <w:sz w:val="24"/>
          <w:szCs w:val="24"/>
          <w:lang w:val="ro-RO"/>
        </w:rPr>
      </w:pPr>
      <w:r w:rsidRPr="008A4144">
        <w:rPr>
          <w:rFonts w:ascii="Arial" w:hAnsi="Arial" w:cs="Arial"/>
          <w:sz w:val="24"/>
          <w:szCs w:val="24"/>
          <w:lang w:val="ro-RO"/>
        </w:rPr>
        <w:t xml:space="preserve">   </w:t>
      </w:r>
      <w:r w:rsidRPr="008A4144">
        <w:rPr>
          <w:rFonts w:ascii="Arial" w:hAnsi="Arial" w:cs="Arial"/>
          <w:bCs/>
          <w:noProof/>
          <w:sz w:val="24"/>
          <w:szCs w:val="24"/>
          <w:lang w:val="ro-RO"/>
        </w:rPr>
        <w:t>d</w:t>
      </w:r>
      <w:r w:rsidRPr="008A4144">
        <w:rPr>
          <w:rFonts w:ascii="Arial" w:hAnsi="Arial" w:cs="Arial"/>
          <w:bCs/>
          <w:noProof/>
          <w:sz w:val="24"/>
          <w:szCs w:val="24"/>
          <w:vertAlign w:val="subscript"/>
          <w:lang w:val="ro-RO"/>
        </w:rPr>
        <w:t>2</w:t>
      </w:r>
      <w:r w:rsidRPr="008A4144">
        <w:rPr>
          <w:rFonts w:ascii="Arial" w:hAnsi="Arial" w:cs="Arial"/>
          <w:bCs/>
          <w:noProof/>
          <w:sz w:val="24"/>
          <w:szCs w:val="24"/>
          <w:lang w:val="ro-RO"/>
        </w:rPr>
        <w:t xml:space="preserve">) </w:t>
      </w:r>
      <w:r w:rsidR="004E6183" w:rsidRPr="008A4144">
        <w:rPr>
          <w:rFonts w:ascii="Arial" w:hAnsi="Arial" w:cs="Arial"/>
          <w:bCs/>
          <w:noProof/>
          <w:sz w:val="24"/>
          <w:szCs w:val="24"/>
          <w:lang w:val="ro-RO"/>
        </w:rPr>
        <w:t>natura impactului</w:t>
      </w:r>
      <w:r w:rsidR="00F31359" w:rsidRPr="008A4144">
        <w:rPr>
          <w:rFonts w:ascii="Arial" w:hAnsi="Arial" w:cs="Arial"/>
          <w:bCs/>
          <w:noProof/>
          <w:sz w:val="24"/>
          <w:szCs w:val="24"/>
          <w:lang w:val="ro-RO"/>
        </w:rPr>
        <w:t>: -</w:t>
      </w:r>
      <w:r w:rsidR="00EB748E" w:rsidRPr="008A4144">
        <w:rPr>
          <w:rFonts w:ascii="Arial" w:hAnsi="Arial" w:cs="Arial"/>
          <w:bCs/>
          <w:noProof/>
          <w:sz w:val="24"/>
          <w:szCs w:val="24"/>
          <w:lang w:val="ro-RO"/>
        </w:rPr>
        <w:t xml:space="preserve"> </w:t>
      </w:r>
      <w:r w:rsidR="00BC1D93" w:rsidRPr="008A4144">
        <w:rPr>
          <w:rFonts w:ascii="Arial" w:hAnsi="Arial" w:cs="Arial"/>
          <w:bCs/>
          <w:i/>
          <w:noProof/>
          <w:sz w:val="24"/>
          <w:szCs w:val="24"/>
          <w:lang w:val="ro-RO"/>
        </w:rPr>
        <w:t xml:space="preserve">redusă, pe perioada de execuţie </w:t>
      </w:r>
      <w:r w:rsidR="00061064" w:rsidRPr="008A4144">
        <w:rPr>
          <w:rFonts w:ascii="Arial" w:hAnsi="Arial" w:cs="Arial"/>
          <w:bCs/>
          <w:i/>
          <w:noProof/>
          <w:sz w:val="24"/>
          <w:szCs w:val="24"/>
          <w:lang w:val="ro-RO"/>
        </w:rPr>
        <w:t>ș</w:t>
      </w:r>
      <w:r w:rsidR="00E7594D" w:rsidRPr="008A4144">
        <w:rPr>
          <w:rFonts w:ascii="Arial" w:hAnsi="Arial" w:cs="Arial"/>
          <w:bCs/>
          <w:i/>
          <w:noProof/>
          <w:sz w:val="24"/>
          <w:szCs w:val="24"/>
          <w:lang w:val="ro-RO"/>
        </w:rPr>
        <w:t>i</w:t>
      </w:r>
      <w:r w:rsidR="00BC1D93" w:rsidRPr="008A4144">
        <w:rPr>
          <w:rFonts w:ascii="Arial" w:hAnsi="Arial" w:cs="Arial"/>
          <w:bCs/>
          <w:i/>
          <w:noProof/>
          <w:sz w:val="24"/>
          <w:szCs w:val="24"/>
          <w:lang w:val="ro-RO"/>
        </w:rPr>
        <w:t xml:space="preserve"> funcţionare</w:t>
      </w:r>
      <w:r w:rsidR="00EB748E" w:rsidRPr="008A4144">
        <w:rPr>
          <w:rFonts w:ascii="Arial" w:hAnsi="Arial" w:cs="Arial"/>
          <w:bCs/>
          <w:i/>
          <w:noProof/>
          <w:sz w:val="24"/>
          <w:szCs w:val="24"/>
          <w:lang w:val="ro-RO"/>
        </w:rPr>
        <w:t>.</w:t>
      </w:r>
    </w:p>
    <w:p w:rsidR="004E6183" w:rsidRPr="008A4144" w:rsidRDefault="00170F1F" w:rsidP="004E6183">
      <w:pPr>
        <w:spacing w:after="0" w:line="240" w:lineRule="auto"/>
        <w:ind w:firstLine="720"/>
        <w:jc w:val="both"/>
        <w:rPr>
          <w:rFonts w:ascii="Arial" w:hAnsi="Arial" w:cs="Arial"/>
          <w:noProof/>
          <w:sz w:val="24"/>
          <w:szCs w:val="24"/>
          <w:lang w:val="ro-RO"/>
        </w:rPr>
      </w:pPr>
      <w:r w:rsidRPr="008A4144">
        <w:rPr>
          <w:rFonts w:ascii="Arial" w:hAnsi="Arial" w:cs="Arial"/>
          <w:sz w:val="24"/>
          <w:szCs w:val="24"/>
          <w:lang w:val="ro-RO"/>
        </w:rPr>
        <w:t xml:space="preserve">   d</w:t>
      </w:r>
      <w:r w:rsidRPr="008A4144">
        <w:rPr>
          <w:rFonts w:ascii="Arial" w:hAnsi="Arial" w:cs="Arial"/>
          <w:sz w:val="24"/>
          <w:szCs w:val="24"/>
          <w:vertAlign w:val="subscript"/>
          <w:lang w:val="ro-RO"/>
        </w:rPr>
        <w:t>3</w:t>
      </w:r>
      <w:r w:rsidRPr="008A4144">
        <w:rPr>
          <w:rFonts w:ascii="Arial" w:hAnsi="Arial" w:cs="Arial"/>
          <w:sz w:val="24"/>
          <w:szCs w:val="24"/>
          <w:lang w:val="ro-RO"/>
        </w:rPr>
        <w:t xml:space="preserve">) </w:t>
      </w:r>
      <w:r w:rsidR="004E6183" w:rsidRPr="008A4144">
        <w:rPr>
          <w:rFonts w:ascii="Arial" w:hAnsi="Arial" w:cs="Arial"/>
          <w:noProof/>
          <w:sz w:val="24"/>
          <w:szCs w:val="24"/>
          <w:lang w:val="ro-RO"/>
        </w:rPr>
        <w:t>natura transfrontalieră a impactului</w:t>
      </w:r>
      <w:r w:rsidR="00F129DE" w:rsidRPr="008A4144">
        <w:rPr>
          <w:rFonts w:ascii="Arial" w:hAnsi="Arial" w:cs="Arial"/>
          <w:noProof/>
          <w:sz w:val="24"/>
          <w:szCs w:val="24"/>
          <w:lang w:val="ro-RO"/>
        </w:rPr>
        <w:t xml:space="preserve">: </w:t>
      </w:r>
      <w:r w:rsidR="00F129DE" w:rsidRPr="008A4144">
        <w:rPr>
          <w:rFonts w:ascii="Arial" w:hAnsi="Arial" w:cs="Arial"/>
          <w:sz w:val="24"/>
          <w:szCs w:val="24"/>
          <w:lang w:val="ro-RO"/>
        </w:rPr>
        <w:t>- nu este cazul</w:t>
      </w:r>
      <w:r w:rsidR="004E6183" w:rsidRPr="008A4144">
        <w:rPr>
          <w:rFonts w:ascii="Arial" w:hAnsi="Arial" w:cs="Arial"/>
          <w:noProof/>
          <w:sz w:val="24"/>
          <w:szCs w:val="24"/>
          <w:lang w:val="ro-RO"/>
        </w:rPr>
        <w:t>;</w:t>
      </w:r>
      <w:r w:rsidR="002C4B37" w:rsidRPr="008A4144">
        <w:rPr>
          <w:rFonts w:ascii="Arial" w:hAnsi="Arial" w:cs="Arial"/>
          <w:noProof/>
          <w:sz w:val="24"/>
          <w:szCs w:val="24"/>
          <w:lang w:val="ro-RO"/>
        </w:rPr>
        <w:t xml:space="preserve"> </w:t>
      </w:r>
      <w:r w:rsidR="002C4B37" w:rsidRPr="008A4144">
        <w:rPr>
          <w:rFonts w:ascii="Arial" w:hAnsi="Arial" w:cs="Arial"/>
          <w:i/>
          <w:noProof/>
          <w:sz w:val="24"/>
          <w:szCs w:val="24"/>
          <w:lang w:val="ro-RO"/>
        </w:rPr>
        <w:t>amplasamentul proiectului nu se află în apropierea graniței cu alte țări</w:t>
      </w:r>
      <w:r w:rsidR="00926C75" w:rsidRPr="008A4144">
        <w:rPr>
          <w:rFonts w:ascii="Arial" w:hAnsi="Arial" w:cs="Arial"/>
          <w:i/>
          <w:noProof/>
          <w:sz w:val="24"/>
          <w:szCs w:val="24"/>
          <w:lang w:val="ro-RO"/>
        </w:rPr>
        <w:t xml:space="preserve">, proiectul nu va influența calitatea aerului înconjurător al altei țări sau </w:t>
      </w:r>
      <w:r w:rsidR="005831A3" w:rsidRPr="008A4144">
        <w:rPr>
          <w:rFonts w:ascii="Arial" w:hAnsi="Arial" w:cs="Arial"/>
          <w:i/>
          <w:noProof/>
          <w:sz w:val="24"/>
          <w:szCs w:val="24"/>
          <w:lang w:val="ro-RO"/>
        </w:rPr>
        <w:t xml:space="preserve">nu va genera </w:t>
      </w:r>
      <w:r w:rsidR="00926C75" w:rsidRPr="008A4144">
        <w:rPr>
          <w:rFonts w:ascii="Arial" w:hAnsi="Arial" w:cs="Arial"/>
          <w:i/>
          <w:noProof/>
          <w:sz w:val="24"/>
          <w:szCs w:val="24"/>
          <w:lang w:val="ro-RO"/>
        </w:rPr>
        <w:t>emi</w:t>
      </w:r>
      <w:r w:rsidR="00E7594D" w:rsidRPr="008A4144">
        <w:rPr>
          <w:rFonts w:ascii="Arial" w:hAnsi="Arial" w:cs="Arial"/>
          <w:i/>
          <w:noProof/>
          <w:sz w:val="24"/>
          <w:szCs w:val="24"/>
          <w:lang w:val="ro-RO"/>
        </w:rPr>
        <w:t>si</w:t>
      </w:r>
      <w:r w:rsidR="00926C75" w:rsidRPr="008A4144">
        <w:rPr>
          <w:rFonts w:ascii="Arial" w:hAnsi="Arial" w:cs="Arial"/>
          <w:i/>
          <w:noProof/>
          <w:sz w:val="24"/>
          <w:szCs w:val="24"/>
          <w:lang w:val="ro-RO"/>
        </w:rPr>
        <w:t>i în ape care se genereze efecte pe teritoriul altui stat.</w:t>
      </w:r>
    </w:p>
    <w:p w:rsidR="004E6183" w:rsidRPr="008A4144" w:rsidRDefault="004E6183"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170F1F" w:rsidRPr="008A4144">
        <w:rPr>
          <w:rFonts w:ascii="Arial" w:hAnsi="Arial" w:cs="Arial"/>
          <w:sz w:val="24"/>
          <w:szCs w:val="24"/>
          <w:lang w:val="ro-RO"/>
        </w:rPr>
        <w:t>d</w:t>
      </w:r>
      <w:r w:rsidR="00170F1F" w:rsidRPr="008A4144">
        <w:rPr>
          <w:rFonts w:ascii="Arial" w:hAnsi="Arial" w:cs="Arial"/>
          <w:sz w:val="24"/>
          <w:szCs w:val="24"/>
          <w:vertAlign w:val="subscript"/>
          <w:lang w:val="ro-RO"/>
        </w:rPr>
        <w:t>4</w:t>
      </w:r>
      <w:r w:rsidR="00170F1F" w:rsidRPr="008A4144">
        <w:rPr>
          <w:rFonts w:ascii="Arial" w:hAnsi="Arial" w:cs="Arial"/>
          <w:sz w:val="24"/>
          <w:szCs w:val="24"/>
          <w:lang w:val="ro-RO"/>
        </w:rPr>
        <w:t>)</w:t>
      </w:r>
      <w:r w:rsidRPr="008A4144">
        <w:rPr>
          <w:rFonts w:ascii="Arial" w:hAnsi="Arial" w:cs="Arial"/>
          <w:noProof/>
          <w:sz w:val="24"/>
          <w:szCs w:val="24"/>
          <w:lang w:val="ro-RO"/>
        </w:rPr>
        <w:t> inten</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tatea </w:t>
      </w:r>
      <w:r w:rsidR="00E7594D" w:rsidRPr="008A4144">
        <w:rPr>
          <w:rFonts w:ascii="Arial" w:hAnsi="Arial" w:cs="Arial"/>
          <w:noProof/>
          <w:sz w:val="24"/>
          <w:szCs w:val="24"/>
          <w:lang w:val="ro-RO"/>
        </w:rPr>
        <w:t>si</w:t>
      </w:r>
      <w:r w:rsidRPr="008A4144">
        <w:rPr>
          <w:rFonts w:ascii="Arial" w:hAnsi="Arial" w:cs="Arial"/>
          <w:noProof/>
          <w:sz w:val="24"/>
          <w:szCs w:val="24"/>
          <w:lang w:val="ro-RO"/>
        </w:rPr>
        <w:t xml:space="preserve"> complexitatea impactului</w:t>
      </w:r>
      <w:r w:rsidR="00170F1F" w:rsidRPr="008A4144">
        <w:rPr>
          <w:rFonts w:ascii="Arial" w:hAnsi="Arial" w:cs="Arial"/>
          <w:noProof/>
          <w:sz w:val="24"/>
          <w:szCs w:val="24"/>
          <w:lang w:val="ro-RO"/>
        </w:rPr>
        <w:t xml:space="preserve">: </w:t>
      </w:r>
      <w:r w:rsidR="00170F1F" w:rsidRPr="008A4144">
        <w:rPr>
          <w:rFonts w:ascii="Arial" w:hAnsi="Arial" w:cs="Arial"/>
          <w:sz w:val="24"/>
          <w:szCs w:val="24"/>
          <w:lang w:val="ro-RO"/>
        </w:rPr>
        <w:t xml:space="preserve">- </w:t>
      </w:r>
      <w:r w:rsidR="001576DC" w:rsidRPr="008A4144">
        <w:rPr>
          <w:rFonts w:ascii="Arial" w:hAnsi="Arial" w:cs="Arial"/>
          <w:sz w:val="24"/>
          <w:szCs w:val="24"/>
          <w:lang w:val="ro-RO"/>
        </w:rPr>
        <w:t>va fi mică</w:t>
      </w:r>
      <w:r w:rsidR="00170F1F" w:rsidRPr="008A4144">
        <w:rPr>
          <w:rFonts w:ascii="Arial" w:hAnsi="Arial" w:cs="Arial"/>
          <w:sz w:val="24"/>
          <w:szCs w:val="24"/>
          <w:lang w:val="ro-RO"/>
        </w:rPr>
        <w:t xml:space="preserve"> pe perioada de execuţie </w:t>
      </w:r>
      <w:r w:rsidR="001141A6" w:rsidRPr="008A4144">
        <w:rPr>
          <w:rFonts w:ascii="Arial" w:hAnsi="Arial" w:cs="Arial"/>
          <w:sz w:val="24"/>
          <w:szCs w:val="24"/>
          <w:lang w:val="ro-RO"/>
        </w:rPr>
        <w:t>ș</w:t>
      </w:r>
      <w:r w:rsidR="00E7594D" w:rsidRPr="008A4144">
        <w:rPr>
          <w:rFonts w:ascii="Arial" w:hAnsi="Arial" w:cs="Arial"/>
          <w:sz w:val="24"/>
          <w:szCs w:val="24"/>
          <w:lang w:val="ro-RO"/>
        </w:rPr>
        <w:t>i</w:t>
      </w:r>
      <w:r w:rsidR="00170F1F" w:rsidRPr="008A4144">
        <w:rPr>
          <w:rFonts w:ascii="Arial" w:hAnsi="Arial" w:cs="Arial"/>
          <w:sz w:val="24"/>
          <w:szCs w:val="24"/>
          <w:lang w:val="ro-RO"/>
        </w:rPr>
        <w:t xml:space="preserve"> funcţionare</w:t>
      </w:r>
      <w:r w:rsidRPr="008A4144">
        <w:rPr>
          <w:rFonts w:ascii="Arial" w:hAnsi="Arial" w:cs="Arial"/>
          <w:noProof/>
          <w:sz w:val="24"/>
          <w:szCs w:val="24"/>
          <w:lang w:val="ro-RO"/>
        </w:rPr>
        <w:t>;</w:t>
      </w:r>
    </w:p>
    <w:p w:rsidR="004E6183" w:rsidRPr="008A4144" w:rsidRDefault="004E6183" w:rsidP="00170F1F">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170F1F" w:rsidRPr="008A4144">
        <w:rPr>
          <w:rFonts w:ascii="Arial" w:hAnsi="Arial" w:cs="Arial"/>
          <w:sz w:val="24"/>
          <w:szCs w:val="24"/>
          <w:lang w:val="ro-RO"/>
        </w:rPr>
        <w:t>d</w:t>
      </w:r>
      <w:r w:rsidR="0062600A" w:rsidRPr="008A4144">
        <w:rPr>
          <w:rFonts w:ascii="Arial" w:hAnsi="Arial" w:cs="Arial"/>
          <w:sz w:val="24"/>
          <w:szCs w:val="24"/>
          <w:vertAlign w:val="subscript"/>
          <w:lang w:val="ro-RO"/>
        </w:rPr>
        <w:t>5</w:t>
      </w:r>
      <w:r w:rsidR="00170F1F" w:rsidRPr="008A4144">
        <w:rPr>
          <w:rFonts w:ascii="Arial" w:hAnsi="Arial" w:cs="Arial"/>
          <w:sz w:val="24"/>
          <w:szCs w:val="24"/>
          <w:lang w:val="ro-RO"/>
        </w:rPr>
        <w:t xml:space="preserve">) </w:t>
      </w:r>
      <w:r w:rsidRPr="008A4144">
        <w:rPr>
          <w:rFonts w:ascii="Arial" w:hAnsi="Arial" w:cs="Arial"/>
          <w:noProof/>
          <w:sz w:val="24"/>
          <w:szCs w:val="24"/>
          <w:lang w:val="ro-RO"/>
        </w:rPr>
        <w:t>probabilitatea impactului</w:t>
      </w:r>
      <w:r w:rsidR="00170F1F" w:rsidRPr="008A4144">
        <w:rPr>
          <w:rFonts w:ascii="Arial" w:hAnsi="Arial" w:cs="Arial"/>
          <w:noProof/>
          <w:sz w:val="24"/>
          <w:szCs w:val="24"/>
          <w:lang w:val="ro-RO"/>
        </w:rPr>
        <w:t xml:space="preserve"> </w:t>
      </w:r>
      <w:r w:rsidR="00170F1F" w:rsidRPr="008A4144">
        <w:rPr>
          <w:rFonts w:ascii="Arial" w:hAnsi="Arial" w:cs="Arial"/>
          <w:sz w:val="24"/>
          <w:szCs w:val="24"/>
          <w:lang w:val="ro-RO"/>
        </w:rPr>
        <w:t xml:space="preserve">- redusă, </w:t>
      </w:r>
      <w:r w:rsidR="00BC1D93" w:rsidRPr="008A4144">
        <w:rPr>
          <w:rFonts w:ascii="Arial" w:hAnsi="Arial" w:cs="Arial"/>
          <w:sz w:val="24"/>
          <w:szCs w:val="24"/>
          <w:lang w:val="ro-RO"/>
        </w:rPr>
        <w:t xml:space="preserve">în condiţiile exploatării instalaţiilor în conformitate cu procedurile de lucru </w:t>
      </w:r>
      <w:r w:rsidR="00E7594D" w:rsidRPr="008A4144">
        <w:rPr>
          <w:rFonts w:ascii="Arial" w:hAnsi="Arial" w:cs="Arial"/>
          <w:sz w:val="24"/>
          <w:szCs w:val="24"/>
          <w:lang w:val="ro-RO"/>
        </w:rPr>
        <w:t>si</w:t>
      </w:r>
      <w:r w:rsidR="00BC1D93" w:rsidRPr="008A4144">
        <w:rPr>
          <w:rFonts w:ascii="Arial" w:hAnsi="Arial" w:cs="Arial"/>
          <w:sz w:val="24"/>
          <w:szCs w:val="24"/>
          <w:lang w:val="ro-RO"/>
        </w:rPr>
        <w:t xml:space="preserve"> respectării măsurilor de reducere a impactului asupra factorilor de mediu propuse prin proiect</w:t>
      </w:r>
      <w:r w:rsidR="004463A7" w:rsidRPr="008A4144">
        <w:rPr>
          <w:rFonts w:ascii="Arial" w:hAnsi="Arial" w:cs="Arial"/>
          <w:noProof/>
          <w:sz w:val="24"/>
          <w:szCs w:val="24"/>
          <w:lang w:val="ro-RO"/>
        </w:rPr>
        <w:t>.</w:t>
      </w:r>
      <w:r w:rsidR="004463A7" w:rsidRPr="008A4144">
        <w:rPr>
          <w:rFonts w:ascii="Arial" w:eastAsia="Times New Roman" w:hAnsi="Arial" w:cs="Arial"/>
          <w:sz w:val="24"/>
          <w:szCs w:val="24"/>
          <w:lang w:val="ro-RO"/>
        </w:rPr>
        <w:t xml:space="preserve"> </w:t>
      </w:r>
      <w:r w:rsidR="004463A7" w:rsidRPr="008A414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8A4144">
        <w:rPr>
          <w:rFonts w:ascii="Arial" w:hAnsi="Arial" w:cs="Arial"/>
          <w:noProof/>
          <w:sz w:val="24"/>
          <w:szCs w:val="24"/>
          <w:lang w:val="ro-RO"/>
        </w:rPr>
        <w:t>.</w:t>
      </w:r>
    </w:p>
    <w:p w:rsidR="004E6183" w:rsidRPr="008A4144" w:rsidRDefault="0062600A" w:rsidP="004E6183">
      <w:pPr>
        <w:spacing w:after="0" w:line="240" w:lineRule="auto"/>
        <w:ind w:firstLine="720"/>
        <w:jc w:val="both"/>
        <w:rPr>
          <w:rFonts w:ascii="Arial" w:hAnsi="Arial" w:cs="Arial"/>
          <w:noProof/>
          <w:sz w:val="24"/>
          <w:szCs w:val="24"/>
          <w:lang w:val="ro-RO"/>
        </w:rPr>
      </w:pPr>
      <w:r w:rsidRPr="008A4144">
        <w:rPr>
          <w:rFonts w:ascii="Arial" w:hAnsi="Arial" w:cs="Arial"/>
          <w:sz w:val="24"/>
          <w:szCs w:val="24"/>
          <w:lang w:val="ro-RO"/>
        </w:rPr>
        <w:t xml:space="preserve">   d</w:t>
      </w:r>
      <w:r w:rsidRPr="008A4144">
        <w:rPr>
          <w:rFonts w:ascii="Arial" w:hAnsi="Arial" w:cs="Arial"/>
          <w:sz w:val="24"/>
          <w:szCs w:val="24"/>
          <w:vertAlign w:val="subscript"/>
          <w:lang w:val="ro-RO"/>
        </w:rPr>
        <w:t>6</w:t>
      </w:r>
      <w:r w:rsidRPr="008A4144">
        <w:rPr>
          <w:rFonts w:ascii="Arial" w:hAnsi="Arial" w:cs="Arial"/>
          <w:sz w:val="24"/>
          <w:szCs w:val="24"/>
          <w:lang w:val="ro-RO"/>
        </w:rPr>
        <w:t xml:space="preserve">) </w:t>
      </w:r>
      <w:r w:rsidR="004E6183" w:rsidRPr="008A4144">
        <w:rPr>
          <w:rFonts w:ascii="Arial" w:hAnsi="Arial" w:cs="Arial"/>
          <w:noProof/>
          <w:sz w:val="24"/>
          <w:szCs w:val="24"/>
          <w:lang w:val="ro-RO"/>
        </w:rPr>
        <w:t xml:space="preserve">debutul, durata, frecvenţa </w:t>
      </w:r>
      <w:r w:rsidR="00E7594D" w:rsidRPr="008A4144">
        <w:rPr>
          <w:rFonts w:ascii="Arial" w:hAnsi="Arial" w:cs="Arial"/>
          <w:noProof/>
          <w:sz w:val="24"/>
          <w:szCs w:val="24"/>
          <w:lang w:val="ro-RO"/>
        </w:rPr>
        <w:t>si</w:t>
      </w:r>
      <w:r w:rsidR="004E6183" w:rsidRPr="008A4144">
        <w:rPr>
          <w:rFonts w:ascii="Arial" w:hAnsi="Arial" w:cs="Arial"/>
          <w:noProof/>
          <w:sz w:val="24"/>
          <w:szCs w:val="24"/>
          <w:lang w:val="ro-RO"/>
        </w:rPr>
        <w:t xml:space="preserve"> rever</w:t>
      </w:r>
      <w:r w:rsidR="00E7594D" w:rsidRPr="008A4144">
        <w:rPr>
          <w:rFonts w:ascii="Arial" w:hAnsi="Arial" w:cs="Arial"/>
          <w:noProof/>
          <w:sz w:val="24"/>
          <w:szCs w:val="24"/>
          <w:lang w:val="ro-RO"/>
        </w:rPr>
        <w:t>si</w:t>
      </w:r>
      <w:r w:rsidR="004E6183" w:rsidRPr="008A4144">
        <w:rPr>
          <w:rFonts w:ascii="Arial" w:hAnsi="Arial" w:cs="Arial"/>
          <w:noProof/>
          <w:sz w:val="24"/>
          <w:szCs w:val="24"/>
          <w:lang w:val="ro-RO"/>
        </w:rPr>
        <w:t>bilitatea preconizate ale impactului</w:t>
      </w:r>
      <w:r w:rsidRPr="008A4144">
        <w:rPr>
          <w:rFonts w:ascii="Arial" w:hAnsi="Arial" w:cs="Arial"/>
          <w:noProof/>
          <w:sz w:val="24"/>
          <w:szCs w:val="24"/>
          <w:lang w:val="ro-RO"/>
        </w:rPr>
        <w:t xml:space="preserve">: </w:t>
      </w:r>
      <w:r w:rsidRPr="008A414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8A4144">
        <w:rPr>
          <w:rFonts w:ascii="Arial" w:hAnsi="Arial" w:cs="Arial"/>
          <w:sz w:val="24"/>
          <w:szCs w:val="24"/>
          <w:lang w:val="ro-RO"/>
        </w:rPr>
        <w:t xml:space="preserve">durata </w:t>
      </w:r>
      <w:r w:rsidR="00061064" w:rsidRPr="008A4144">
        <w:rPr>
          <w:rFonts w:ascii="Arial" w:hAnsi="Arial" w:cs="Arial"/>
          <w:sz w:val="24"/>
          <w:szCs w:val="24"/>
          <w:lang w:val="ro-RO"/>
        </w:rPr>
        <w:t>ș</w:t>
      </w:r>
      <w:r w:rsidR="00E7594D" w:rsidRPr="008A4144">
        <w:rPr>
          <w:rFonts w:ascii="Arial" w:hAnsi="Arial" w:cs="Arial"/>
          <w:sz w:val="24"/>
          <w:szCs w:val="24"/>
          <w:lang w:val="ro-RO"/>
        </w:rPr>
        <w:t>i</w:t>
      </w:r>
      <w:r w:rsidR="005F1303" w:rsidRPr="008A4144">
        <w:rPr>
          <w:rFonts w:ascii="Arial" w:hAnsi="Arial" w:cs="Arial"/>
          <w:sz w:val="24"/>
          <w:szCs w:val="24"/>
          <w:lang w:val="ro-RO"/>
        </w:rPr>
        <w:t xml:space="preserve"> frecvența </w:t>
      </w:r>
      <w:r w:rsidRPr="008A4144">
        <w:rPr>
          <w:rFonts w:ascii="Arial" w:hAnsi="Arial" w:cs="Arial"/>
          <w:sz w:val="24"/>
          <w:szCs w:val="24"/>
          <w:lang w:val="ro-RO"/>
        </w:rPr>
        <w:t>impactul</w:t>
      </w:r>
      <w:r w:rsidR="005F1303" w:rsidRPr="008A4144">
        <w:rPr>
          <w:rFonts w:ascii="Arial" w:hAnsi="Arial" w:cs="Arial"/>
          <w:sz w:val="24"/>
          <w:szCs w:val="24"/>
          <w:lang w:val="ro-RO"/>
        </w:rPr>
        <w:t>ui</w:t>
      </w:r>
      <w:r w:rsidRPr="008A4144">
        <w:rPr>
          <w:rFonts w:ascii="Arial" w:hAnsi="Arial" w:cs="Arial"/>
          <w:sz w:val="24"/>
          <w:szCs w:val="24"/>
          <w:lang w:val="ro-RO"/>
        </w:rPr>
        <w:t xml:space="preserve"> asupra factorilor de mediu va fi temporar</w:t>
      </w:r>
      <w:r w:rsidR="004634C3" w:rsidRPr="008A4144">
        <w:rPr>
          <w:rFonts w:ascii="Arial" w:hAnsi="Arial" w:cs="Arial"/>
          <w:sz w:val="24"/>
          <w:szCs w:val="24"/>
          <w:lang w:val="ro-RO"/>
        </w:rPr>
        <w:t xml:space="preserve"> </w:t>
      </w:r>
      <w:r w:rsidR="00061064" w:rsidRPr="008A4144">
        <w:rPr>
          <w:rFonts w:ascii="Arial" w:hAnsi="Arial" w:cs="Arial"/>
          <w:sz w:val="24"/>
          <w:szCs w:val="24"/>
          <w:lang w:val="ro-RO"/>
        </w:rPr>
        <w:t>ș</w:t>
      </w:r>
      <w:r w:rsidR="00E7594D" w:rsidRPr="008A4144">
        <w:rPr>
          <w:rFonts w:ascii="Arial" w:hAnsi="Arial" w:cs="Arial"/>
          <w:sz w:val="24"/>
          <w:szCs w:val="24"/>
          <w:lang w:val="ro-RO"/>
        </w:rPr>
        <w:t>i</w:t>
      </w:r>
      <w:r w:rsidR="004634C3" w:rsidRPr="008A4144">
        <w:rPr>
          <w:rFonts w:ascii="Arial" w:hAnsi="Arial" w:cs="Arial"/>
          <w:sz w:val="24"/>
          <w:szCs w:val="24"/>
          <w:lang w:val="ro-RO"/>
        </w:rPr>
        <w:t xml:space="preserve"> pe termen scurt</w:t>
      </w:r>
      <w:r w:rsidRPr="008A4144">
        <w:rPr>
          <w:rFonts w:ascii="Arial" w:hAnsi="Arial" w:cs="Arial"/>
          <w:sz w:val="24"/>
          <w:szCs w:val="24"/>
          <w:lang w:val="ro-RO"/>
        </w:rPr>
        <w:t xml:space="preserve">. Pe măsura realizării lucrărilor </w:t>
      </w:r>
      <w:r w:rsidR="00061064" w:rsidRPr="008A4144">
        <w:rPr>
          <w:rFonts w:ascii="Arial" w:hAnsi="Arial" w:cs="Arial"/>
          <w:sz w:val="24"/>
          <w:szCs w:val="24"/>
          <w:lang w:val="ro-RO"/>
        </w:rPr>
        <w:t>ș</w:t>
      </w:r>
      <w:r w:rsidR="00E7594D" w:rsidRPr="008A4144">
        <w:rPr>
          <w:rFonts w:ascii="Arial" w:hAnsi="Arial" w:cs="Arial"/>
          <w:sz w:val="24"/>
          <w:szCs w:val="24"/>
          <w:lang w:val="ro-RO"/>
        </w:rPr>
        <w:t>i</w:t>
      </w:r>
      <w:r w:rsidRPr="008A4144">
        <w:rPr>
          <w:rFonts w:ascii="Arial" w:hAnsi="Arial" w:cs="Arial"/>
          <w:sz w:val="24"/>
          <w:szCs w:val="24"/>
          <w:lang w:val="ro-RO"/>
        </w:rPr>
        <w:t xml:space="preserve"> închiderii fronturilor de lucru, calitatea factorilor de mediu afectaţi va reveni la parametrii iniţiali</w:t>
      </w:r>
      <w:r w:rsidR="004E6183" w:rsidRPr="008A4144">
        <w:rPr>
          <w:rFonts w:ascii="Arial" w:hAnsi="Arial" w:cs="Arial"/>
          <w:noProof/>
          <w:sz w:val="24"/>
          <w:szCs w:val="24"/>
          <w:lang w:val="ro-RO"/>
        </w:rPr>
        <w:t>;</w:t>
      </w:r>
    </w:p>
    <w:p w:rsidR="004E6183" w:rsidRPr="008A4144" w:rsidRDefault="004E6183" w:rsidP="004E6183">
      <w:pPr>
        <w:spacing w:after="0" w:line="240" w:lineRule="auto"/>
        <w:ind w:firstLine="720"/>
        <w:jc w:val="both"/>
        <w:rPr>
          <w:rFonts w:ascii="Arial" w:hAnsi="Arial" w:cs="Arial"/>
          <w:noProof/>
          <w:sz w:val="24"/>
          <w:szCs w:val="24"/>
          <w:lang w:val="ro-RO"/>
        </w:rPr>
      </w:pPr>
      <w:r w:rsidRPr="008A4144">
        <w:rPr>
          <w:rFonts w:ascii="Arial" w:hAnsi="Arial" w:cs="Arial"/>
          <w:b/>
          <w:bCs/>
          <w:noProof/>
          <w:sz w:val="24"/>
          <w:szCs w:val="24"/>
          <w:lang w:val="ro-RO"/>
        </w:rPr>
        <w:t>   </w:t>
      </w:r>
      <w:r w:rsidR="00744F41" w:rsidRPr="008A4144">
        <w:rPr>
          <w:rFonts w:ascii="Arial" w:hAnsi="Arial" w:cs="Arial"/>
          <w:sz w:val="24"/>
          <w:szCs w:val="24"/>
          <w:lang w:val="ro-RO"/>
        </w:rPr>
        <w:t>d</w:t>
      </w:r>
      <w:r w:rsidR="00744F41" w:rsidRPr="008A4144">
        <w:rPr>
          <w:rFonts w:ascii="Arial" w:hAnsi="Arial" w:cs="Arial"/>
          <w:sz w:val="24"/>
          <w:szCs w:val="24"/>
          <w:vertAlign w:val="subscript"/>
          <w:lang w:val="ro-RO"/>
        </w:rPr>
        <w:t>7</w:t>
      </w:r>
      <w:r w:rsidR="00744F41" w:rsidRPr="008A4144">
        <w:rPr>
          <w:rFonts w:ascii="Arial" w:hAnsi="Arial" w:cs="Arial"/>
          <w:sz w:val="24"/>
          <w:szCs w:val="24"/>
          <w:lang w:val="ro-RO"/>
        </w:rPr>
        <w:t>)</w:t>
      </w:r>
      <w:r w:rsidRPr="008A4144">
        <w:rPr>
          <w:rFonts w:ascii="Arial" w:hAnsi="Arial" w:cs="Arial"/>
          <w:noProof/>
          <w:sz w:val="24"/>
          <w:szCs w:val="24"/>
          <w:lang w:val="ro-RO"/>
        </w:rPr>
        <w:t xml:space="preserve"> cumularea impactului cu impactul altor proiecte existente </w:t>
      </w:r>
      <w:r w:rsidR="00061064" w:rsidRPr="008A4144">
        <w:rPr>
          <w:rFonts w:ascii="Arial" w:hAnsi="Arial" w:cs="Arial"/>
          <w:noProof/>
          <w:sz w:val="24"/>
          <w:szCs w:val="24"/>
          <w:lang w:val="ro-RO"/>
        </w:rPr>
        <w:t>ș</w:t>
      </w:r>
      <w:r w:rsidR="00E7594D" w:rsidRPr="008A4144">
        <w:rPr>
          <w:rFonts w:ascii="Arial" w:hAnsi="Arial" w:cs="Arial"/>
          <w:noProof/>
          <w:sz w:val="24"/>
          <w:szCs w:val="24"/>
          <w:lang w:val="ro-RO"/>
        </w:rPr>
        <w:t>i</w:t>
      </w:r>
      <w:r w:rsidRPr="008A4144">
        <w:rPr>
          <w:rFonts w:ascii="Arial" w:hAnsi="Arial" w:cs="Arial"/>
          <w:noProof/>
          <w:sz w:val="24"/>
          <w:szCs w:val="24"/>
          <w:lang w:val="ro-RO"/>
        </w:rPr>
        <w:t>/sau aprobate</w:t>
      </w:r>
      <w:r w:rsidR="00744F41" w:rsidRPr="008A4144">
        <w:rPr>
          <w:rFonts w:ascii="Arial" w:hAnsi="Arial" w:cs="Arial"/>
          <w:noProof/>
          <w:sz w:val="24"/>
          <w:szCs w:val="24"/>
          <w:lang w:val="ro-RO"/>
        </w:rPr>
        <w:t>:</w:t>
      </w:r>
      <w:r w:rsidR="00763796" w:rsidRPr="007B5B4B">
        <w:rPr>
          <w:rFonts w:ascii="Arial" w:hAnsi="Arial" w:cs="Arial"/>
          <w:noProof/>
          <w:color w:val="FF0000"/>
          <w:sz w:val="24"/>
          <w:szCs w:val="24"/>
          <w:lang w:val="ro-RO"/>
        </w:rPr>
        <w:t xml:space="preserve"> </w:t>
      </w:r>
      <w:r w:rsidR="008A4144" w:rsidRPr="008A4144">
        <w:rPr>
          <w:rFonts w:ascii="Arial" w:hAnsi="Arial" w:cs="Arial"/>
          <w:i/>
          <w:noProof/>
          <w:sz w:val="24"/>
          <w:szCs w:val="24"/>
          <w:lang w:val="ro-RO"/>
        </w:rPr>
        <w:t>nu este cazul</w:t>
      </w:r>
      <w:r w:rsidR="008A4144">
        <w:rPr>
          <w:rFonts w:ascii="Arial" w:hAnsi="Arial" w:cs="Arial"/>
          <w:i/>
          <w:noProof/>
          <w:sz w:val="24"/>
          <w:szCs w:val="24"/>
          <w:lang w:val="ro-RO"/>
        </w:rPr>
        <w:t>;</w:t>
      </w:r>
    </w:p>
    <w:p w:rsidR="004E6183" w:rsidRPr="008A4144" w:rsidRDefault="002070E7" w:rsidP="004E6183">
      <w:pPr>
        <w:spacing w:after="0" w:line="240" w:lineRule="auto"/>
        <w:ind w:firstLine="720"/>
        <w:jc w:val="both"/>
        <w:rPr>
          <w:rFonts w:ascii="Arial" w:hAnsi="Arial" w:cs="Arial"/>
          <w:noProof/>
          <w:sz w:val="24"/>
          <w:szCs w:val="24"/>
          <w:lang w:val="ro-RO"/>
        </w:rPr>
      </w:pPr>
      <w:r w:rsidRPr="008A4144">
        <w:rPr>
          <w:rFonts w:ascii="Arial" w:hAnsi="Arial" w:cs="Arial"/>
          <w:sz w:val="24"/>
          <w:szCs w:val="24"/>
          <w:lang w:val="ro-RO"/>
        </w:rPr>
        <w:t xml:space="preserve">   d</w:t>
      </w:r>
      <w:r w:rsidRPr="008A4144">
        <w:rPr>
          <w:rFonts w:ascii="Arial" w:hAnsi="Arial" w:cs="Arial"/>
          <w:sz w:val="24"/>
          <w:szCs w:val="24"/>
          <w:vertAlign w:val="subscript"/>
          <w:lang w:val="ro-RO"/>
        </w:rPr>
        <w:t>8</w:t>
      </w:r>
      <w:r w:rsidRPr="008A4144">
        <w:rPr>
          <w:rFonts w:ascii="Arial" w:hAnsi="Arial" w:cs="Arial"/>
          <w:sz w:val="24"/>
          <w:szCs w:val="24"/>
          <w:lang w:val="ro-RO"/>
        </w:rPr>
        <w:t>)</w:t>
      </w:r>
      <w:r w:rsidR="004E6183" w:rsidRPr="008A4144">
        <w:rPr>
          <w:rFonts w:ascii="Arial" w:hAnsi="Arial" w:cs="Arial"/>
          <w:noProof/>
          <w:sz w:val="24"/>
          <w:szCs w:val="24"/>
          <w:lang w:val="ro-RO"/>
        </w:rPr>
        <w:t> po</w:t>
      </w:r>
      <w:r w:rsidR="00E7594D" w:rsidRPr="008A4144">
        <w:rPr>
          <w:rFonts w:ascii="Arial" w:hAnsi="Arial" w:cs="Arial"/>
          <w:noProof/>
          <w:sz w:val="24"/>
          <w:szCs w:val="24"/>
          <w:lang w:val="ro-RO"/>
        </w:rPr>
        <w:t>si</w:t>
      </w:r>
      <w:r w:rsidR="004E6183" w:rsidRPr="008A4144">
        <w:rPr>
          <w:rFonts w:ascii="Arial" w:hAnsi="Arial" w:cs="Arial"/>
          <w:noProof/>
          <w:sz w:val="24"/>
          <w:szCs w:val="24"/>
          <w:lang w:val="ro-RO"/>
        </w:rPr>
        <w:t>bilitatea de reducere efectivă a impactului</w:t>
      </w:r>
      <w:r w:rsidR="00C24BD6" w:rsidRPr="008A4144">
        <w:rPr>
          <w:rFonts w:ascii="Arial" w:hAnsi="Arial" w:cs="Arial"/>
          <w:noProof/>
          <w:sz w:val="24"/>
          <w:szCs w:val="24"/>
          <w:lang w:val="ro-RO"/>
        </w:rPr>
        <w:t xml:space="preserve">: </w:t>
      </w:r>
      <w:r w:rsidR="00B259DB" w:rsidRPr="008A4144">
        <w:rPr>
          <w:rFonts w:ascii="Arial" w:hAnsi="Arial" w:cs="Arial"/>
          <w:i/>
          <w:noProof/>
          <w:sz w:val="24"/>
          <w:szCs w:val="24"/>
          <w:lang w:val="ro-RO"/>
        </w:rPr>
        <w:t xml:space="preserve">nu este cazul, </w:t>
      </w:r>
      <w:r w:rsidR="00C24BD6" w:rsidRPr="008A4144">
        <w:rPr>
          <w:rFonts w:ascii="Arial" w:hAnsi="Arial" w:cs="Arial"/>
          <w:i/>
          <w:noProof/>
          <w:sz w:val="24"/>
          <w:szCs w:val="24"/>
          <w:lang w:val="ro-RO"/>
        </w:rPr>
        <w:t xml:space="preserve">respectarea legislației în vigoare </w:t>
      </w:r>
      <w:r w:rsidR="00061064" w:rsidRPr="008A4144">
        <w:rPr>
          <w:rFonts w:ascii="Arial" w:hAnsi="Arial" w:cs="Arial"/>
          <w:i/>
          <w:noProof/>
          <w:sz w:val="24"/>
          <w:szCs w:val="24"/>
          <w:lang w:val="ro-RO"/>
        </w:rPr>
        <w:t>ș</w:t>
      </w:r>
      <w:r w:rsidR="00E7594D" w:rsidRPr="008A4144">
        <w:rPr>
          <w:rFonts w:ascii="Arial" w:hAnsi="Arial" w:cs="Arial"/>
          <w:i/>
          <w:noProof/>
          <w:sz w:val="24"/>
          <w:szCs w:val="24"/>
          <w:lang w:val="ro-RO"/>
        </w:rPr>
        <w:t>i</w:t>
      </w:r>
      <w:r w:rsidR="00C24BD6" w:rsidRPr="008A4144">
        <w:rPr>
          <w:rFonts w:ascii="Arial" w:hAnsi="Arial" w:cs="Arial"/>
          <w:i/>
          <w:noProof/>
          <w:sz w:val="24"/>
          <w:szCs w:val="24"/>
          <w:lang w:val="ro-RO"/>
        </w:rPr>
        <w:t xml:space="preserve"> </w:t>
      </w:r>
      <w:r w:rsidR="00D955C1" w:rsidRPr="008A4144">
        <w:rPr>
          <w:rFonts w:ascii="Arial" w:hAnsi="Arial" w:cs="Arial"/>
          <w:i/>
          <w:noProof/>
          <w:sz w:val="24"/>
          <w:szCs w:val="24"/>
          <w:lang w:val="ro-RO"/>
        </w:rPr>
        <w:t>respectarea condițiilor</w:t>
      </w:r>
      <w:r w:rsidR="00C24BD6" w:rsidRPr="008A4144">
        <w:rPr>
          <w:rFonts w:ascii="Arial" w:hAnsi="Arial" w:cs="Arial"/>
          <w:i/>
          <w:noProof/>
          <w:sz w:val="24"/>
          <w:szCs w:val="24"/>
          <w:lang w:val="ro-RO"/>
        </w:rPr>
        <w:t xml:space="preserve"> </w:t>
      </w:r>
      <w:r w:rsidR="00267409" w:rsidRPr="008A4144">
        <w:rPr>
          <w:rFonts w:ascii="Arial" w:hAnsi="Arial" w:cs="Arial"/>
          <w:i/>
          <w:noProof/>
          <w:sz w:val="24"/>
          <w:szCs w:val="24"/>
          <w:lang w:val="ro-RO"/>
        </w:rPr>
        <w:t xml:space="preserve">din </w:t>
      </w:r>
      <w:r w:rsidR="00D955C1" w:rsidRPr="008A4144">
        <w:rPr>
          <w:rFonts w:ascii="Arial" w:hAnsi="Arial" w:cs="Arial"/>
          <w:i/>
          <w:noProof/>
          <w:sz w:val="24"/>
          <w:szCs w:val="24"/>
          <w:lang w:val="ro-RO"/>
        </w:rPr>
        <w:t>prezent</w:t>
      </w:r>
      <w:r w:rsidR="00267409" w:rsidRPr="008A4144">
        <w:rPr>
          <w:rFonts w:ascii="Arial" w:hAnsi="Arial" w:cs="Arial"/>
          <w:i/>
          <w:noProof/>
          <w:sz w:val="24"/>
          <w:szCs w:val="24"/>
          <w:lang w:val="ro-RO"/>
        </w:rPr>
        <w:t>a</w:t>
      </w:r>
      <w:r w:rsidR="00493C8D" w:rsidRPr="008A4144">
        <w:rPr>
          <w:rFonts w:ascii="Arial" w:hAnsi="Arial" w:cs="Arial"/>
          <w:i/>
          <w:noProof/>
          <w:sz w:val="24"/>
          <w:szCs w:val="24"/>
          <w:lang w:val="ro-RO"/>
        </w:rPr>
        <w:t xml:space="preserve"> </w:t>
      </w:r>
      <w:r w:rsidR="00C24BD6" w:rsidRPr="008A4144">
        <w:rPr>
          <w:rFonts w:ascii="Arial" w:hAnsi="Arial" w:cs="Arial"/>
          <w:i/>
          <w:noProof/>
          <w:sz w:val="24"/>
          <w:szCs w:val="24"/>
          <w:lang w:val="ro-RO"/>
        </w:rPr>
        <w:t>Decizi</w:t>
      </w:r>
      <w:r w:rsidR="00493C8D" w:rsidRPr="008A4144">
        <w:rPr>
          <w:rFonts w:ascii="Arial" w:hAnsi="Arial" w:cs="Arial"/>
          <w:i/>
          <w:noProof/>
          <w:sz w:val="24"/>
          <w:szCs w:val="24"/>
          <w:lang w:val="ro-RO"/>
        </w:rPr>
        <w:t>e</w:t>
      </w:r>
      <w:r w:rsidR="00267409" w:rsidRPr="008A4144">
        <w:rPr>
          <w:rFonts w:ascii="Arial" w:hAnsi="Arial" w:cs="Arial"/>
          <w:i/>
          <w:noProof/>
          <w:sz w:val="24"/>
          <w:szCs w:val="24"/>
          <w:lang w:val="ro-RO"/>
        </w:rPr>
        <w:t xml:space="preserve"> etapă</w:t>
      </w:r>
      <w:r w:rsidR="00C24BD6" w:rsidRPr="008A4144">
        <w:rPr>
          <w:rFonts w:ascii="Arial" w:hAnsi="Arial" w:cs="Arial"/>
          <w:i/>
          <w:noProof/>
          <w:sz w:val="24"/>
          <w:szCs w:val="24"/>
          <w:lang w:val="ro-RO"/>
        </w:rPr>
        <w:t xml:space="preserve"> de încadrare</w:t>
      </w:r>
      <w:r w:rsidR="004E6183" w:rsidRPr="008A4144">
        <w:rPr>
          <w:rFonts w:ascii="Arial" w:hAnsi="Arial" w:cs="Arial"/>
          <w:i/>
          <w:noProof/>
          <w:sz w:val="24"/>
          <w:szCs w:val="24"/>
          <w:lang w:val="ro-RO"/>
        </w:rPr>
        <w:t>.</w:t>
      </w:r>
    </w:p>
    <w:p w:rsidR="00784FCB" w:rsidRDefault="00784FCB" w:rsidP="00320FC6">
      <w:pPr>
        <w:autoSpaceDE w:val="0"/>
        <w:autoSpaceDN w:val="0"/>
        <w:adjustRightInd w:val="0"/>
        <w:spacing w:after="0" w:line="240" w:lineRule="auto"/>
        <w:jc w:val="both"/>
        <w:rPr>
          <w:rFonts w:ascii="Arial" w:hAnsi="Arial" w:cs="Arial"/>
          <w:b/>
          <w:color w:val="FF0000"/>
          <w:sz w:val="24"/>
          <w:szCs w:val="24"/>
          <w:lang w:val="ro-RO"/>
        </w:rPr>
      </w:pPr>
    </w:p>
    <w:p w:rsidR="005F6B74" w:rsidRPr="00290D5D" w:rsidRDefault="005F6B74" w:rsidP="005F6B74">
      <w:pPr>
        <w:autoSpaceDE w:val="0"/>
        <w:autoSpaceDN w:val="0"/>
        <w:adjustRightInd w:val="0"/>
        <w:spacing w:after="0" w:line="240" w:lineRule="auto"/>
        <w:jc w:val="both"/>
        <w:rPr>
          <w:rFonts w:ascii="Arial" w:hAnsi="Arial" w:cs="Arial"/>
          <w:b/>
          <w:sz w:val="24"/>
          <w:szCs w:val="24"/>
          <w:lang w:val="ro-RO"/>
        </w:rPr>
      </w:pPr>
      <w:r w:rsidRPr="00290D5D">
        <w:rPr>
          <w:rFonts w:ascii="Arial" w:hAnsi="Arial" w:cs="Arial"/>
          <w:b/>
          <w:sz w:val="24"/>
          <w:szCs w:val="24"/>
          <w:lang w:val="ro-RO"/>
        </w:rPr>
        <w:t xml:space="preserve">II. Motivele pe baza cărora s-a stabilit necesitatea neefectuării </w:t>
      </w:r>
      <w:r w:rsidRPr="00290D5D">
        <w:rPr>
          <w:rFonts w:ascii="Arial" w:hAnsi="Arial" w:cs="Arial"/>
          <w:b/>
          <w:i/>
          <w:sz w:val="24"/>
          <w:szCs w:val="24"/>
          <w:lang w:val="ro-RO"/>
        </w:rPr>
        <w:t>evaluării adecvate</w:t>
      </w:r>
      <w:r w:rsidRPr="00290D5D">
        <w:rPr>
          <w:rFonts w:ascii="Arial" w:hAnsi="Arial" w:cs="Arial"/>
          <w:b/>
          <w:sz w:val="24"/>
          <w:szCs w:val="24"/>
          <w:lang w:val="ro-RO"/>
        </w:rPr>
        <w:t xml:space="preserve"> sunt următoarele:</w:t>
      </w:r>
    </w:p>
    <w:p w:rsidR="005F6B74" w:rsidRDefault="005F6B74" w:rsidP="005F6B74">
      <w:pPr>
        <w:autoSpaceDE w:val="0"/>
        <w:autoSpaceDN w:val="0"/>
        <w:adjustRightInd w:val="0"/>
        <w:spacing w:after="0" w:line="240" w:lineRule="auto"/>
        <w:jc w:val="both"/>
        <w:rPr>
          <w:rFonts w:ascii="Arial" w:hAnsi="Arial" w:cs="Arial"/>
          <w:sz w:val="24"/>
          <w:szCs w:val="24"/>
          <w:lang w:val="ro-RO"/>
        </w:rPr>
      </w:pPr>
      <w:r w:rsidRPr="00290D5D">
        <w:rPr>
          <w:rFonts w:ascii="Arial" w:hAnsi="Arial" w:cs="Arial"/>
          <w:sz w:val="24"/>
          <w:szCs w:val="24"/>
          <w:lang w:val="ro-RO"/>
        </w:rPr>
        <w:t xml:space="preserve">- proiectul propus </w:t>
      </w:r>
      <w:r w:rsidRPr="00290D5D">
        <w:rPr>
          <w:rFonts w:ascii="Arial" w:hAnsi="Arial" w:cs="Arial"/>
          <w:b/>
          <w:sz w:val="24"/>
          <w:szCs w:val="24"/>
          <w:u w:val="single"/>
          <w:lang w:val="ro-RO"/>
        </w:rPr>
        <w:t>nu intră</w:t>
      </w:r>
      <w:r w:rsidRPr="00290D5D">
        <w:rPr>
          <w:rFonts w:ascii="Arial" w:hAnsi="Arial" w:cs="Arial"/>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5F6B74" w:rsidRDefault="005F6B74" w:rsidP="005F6B74">
      <w:pPr>
        <w:autoSpaceDE w:val="0"/>
        <w:autoSpaceDN w:val="0"/>
        <w:adjustRightInd w:val="0"/>
        <w:spacing w:after="0" w:line="240" w:lineRule="auto"/>
        <w:jc w:val="both"/>
        <w:rPr>
          <w:rFonts w:ascii="Arial" w:hAnsi="Arial" w:cs="Arial"/>
          <w:sz w:val="24"/>
          <w:szCs w:val="24"/>
          <w:lang w:val="ro-RO"/>
        </w:rPr>
      </w:pPr>
    </w:p>
    <w:p w:rsidR="005F6B74" w:rsidRPr="005F6B74" w:rsidRDefault="005F6B74" w:rsidP="005F6B74">
      <w:pPr>
        <w:autoSpaceDE w:val="0"/>
        <w:autoSpaceDN w:val="0"/>
        <w:adjustRightInd w:val="0"/>
        <w:spacing w:after="0" w:line="240" w:lineRule="auto"/>
        <w:jc w:val="both"/>
        <w:rPr>
          <w:rFonts w:ascii="Arial" w:hAnsi="Arial" w:cs="Arial"/>
          <w:b/>
          <w:sz w:val="24"/>
          <w:szCs w:val="24"/>
          <w:lang w:val="ro-RO"/>
        </w:rPr>
      </w:pPr>
    </w:p>
    <w:p w:rsidR="005F6B74" w:rsidRPr="005F6B74" w:rsidRDefault="005F6B74" w:rsidP="005F6B74">
      <w:pPr>
        <w:autoSpaceDE w:val="0"/>
        <w:autoSpaceDN w:val="0"/>
        <w:adjustRightInd w:val="0"/>
        <w:spacing w:after="0" w:line="240" w:lineRule="auto"/>
        <w:jc w:val="both"/>
        <w:rPr>
          <w:rFonts w:ascii="Arial" w:eastAsia="Times New Roman" w:hAnsi="Arial" w:cs="Arial"/>
          <w:b/>
          <w:noProof/>
          <w:sz w:val="24"/>
          <w:szCs w:val="24"/>
          <w:lang w:val="ro-RO" w:eastAsia="en-GB"/>
        </w:rPr>
      </w:pPr>
      <w:r w:rsidRPr="005F6B74">
        <w:rPr>
          <w:rFonts w:ascii="Arial" w:eastAsia="Times New Roman" w:hAnsi="Arial" w:cs="Arial"/>
          <w:b/>
          <w:noProof/>
          <w:sz w:val="24"/>
          <w:szCs w:val="24"/>
          <w:lang w:val="ro-RO" w:eastAsia="en-GB"/>
        </w:rPr>
        <w:t xml:space="preserve">III. Motivele pe baza cărora s-a stabilit necesitatea </w:t>
      </w:r>
      <w:r w:rsidRPr="005F6B74">
        <w:rPr>
          <w:rFonts w:ascii="Arial" w:eastAsia="Times New Roman" w:hAnsi="Arial" w:cs="Arial"/>
          <w:b/>
          <w:noProof/>
          <w:sz w:val="24"/>
          <w:szCs w:val="24"/>
          <w:u w:val="single"/>
          <w:lang w:val="ro-RO" w:eastAsia="en-GB"/>
        </w:rPr>
        <w:t>neefectuării evaluării impactului asupra corpurilor de apă</w:t>
      </w:r>
      <w:r w:rsidRPr="005F6B74">
        <w:rPr>
          <w:rFonts w:ascii="Arial" w:eastAsia="Times New Roman" w:hAnsi="Arial" w:cs="Arial"/>
          <w:b/>
          <w:noProof/>
          <w:sz w:val="24"/>
          <w:szCs w:val="24"/>
          <w:lang w:val="ro-RO" w:eastAsia="en-GB"/>
        </w:rPr>
        <w:t xml:space="preserve"> sunt următoarele:</w:t>
      </w:r>
    </w:p>
    <w:p w:rsidR="00FC7F1A" w:rsidRDefault="005F6B74"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r w:rsidRPr="005F6B74">
        <w:rPr>
          <w:rFonts w:ascii="Arial" w:eastAsia="Times New Roman" w:hAnsi="Arial" w:cs="Arial"/>
          <w:noProof/>
          <w:sz w:val="24"/>
          <w:szCs w:val="24"/>
          <w:lang w:val="ro-RO" w:eastAsia="en-GB"/>
        </w:rPr>
        <w:t xml:space="preserve">- proiectul propus </w:t>
      </w:r>
      <w:r w:rsidRPr="005F6B74">
        <w:rPr>
          <w:rFonts w:ascii="Arial" w:eastAsia="Times New Roman" w:hAnsi="Arial" w:cs="Arial"/>
          <w:b/>
          <w:noProof/>
          <w:sz w:val="24"/>
          <w:szCs w:val="24"/>
          <w:lang w:val="ro-RO" w:eastAsia="en-GB"/>
        </w:rPr>
        <w:t>nu intră</w:t>
      </w:r>
      <w:r w:rsidRPr="005F6B74">
        <w:rPr>
          <w:rFonts w:ascii="Arial" w:eastAsia="Times New Roman" w:hAnsi="Arial" w:cs="Arial"/>
          <w:noProof/>
          <w:sz w:val="24"/>
          <w:szCs w:val="24"/>
          <w:lang w:val="ro-RO" w:eastAsia="en-GB"/>
        </w:rPr>
        <w:t xml:space="preserve"> sub incidenţa prevederilor art. 48 şi 54 din Legea apelor nr. 107/1996, cu modificările şi completările ulterioare, conform adresei nr. 4</w:t>
      </w:r>
      <w:r>
        <w:rPr>
          <w:rFonts w:ascii="Arial" w:eastAsia="Times New Roman" w:hAnsi="Arial" w:cs="Arial"/>
          <w:noProof/>
          <w:sz w:val="24"/>
          <w:szCs w:val="24"/>
          <w:lang w:val="ro-RO" w:eastAsia="en-GB"/>
        </w:rPr>
        <w:t>509/11.10.2023/CT nr. SJ-34/11.10.2023,</w:t>
      </w:r>
      <w:r w:rsidRPr="005F6B74">
        <w:rPr>
          <w:rFonts w:ascii="Arial" w:eastAsia="Times New Roman" w:hAnsi="Arial" w:cs="Arial"/>
          <w:noProof/>
          <w:sz w:val="24"/>
          <w:szCs w:val="24"/>
          <w:lang w:val="ro-RO" w:eastAsia="en-GB"/>
        </w:rPr>
        <w:t xml:space="preserve"> emisă de Sistemul de Gospodărire a Apelor Sălaj, unde se comunică faptul că ”...</w:t>
      </w:r>
      <w:r>
        <w:rPr>
          <w:rFonts w:ascii="Arial" w:eastAsia="Times New Roman" w:hAnsi="Arial" w:cs="Arial"/>
          <w:noProof/>
          <w:sz w:val="24"/>
          <w:szCs w:val="24"/>
          <w:lang w:val="ro-RO" w:eastAsia="en-GB"/>
        </w:rPr>
        <w:t>pentru proiectul în discuție</w:t>
      </w:r>
      <w:r w:rsidRPr="005F6B74">
        <w:rPr>
          <w:rFonts w:ascii="Arial" w:eastAsia="Times New Roman" w:hAnsi="Arial" w:cs="Arial"/>
          <w:noProof/>
          <w:sz w:val="24"/>
          <w:szCs w:val="24"/>
          <w:lang w:val="ro-RO" w:eastAsia="en-GB"/>
        </w:rPr>
        <w:t xml:space="preserve"> nu </w:t>
      </w:r>
      <w:r>
        <w:rPr>
          <w:rFonts w:ascii="Arial" w:eastAsia="Times New Roman" w:hAnsi="Arial" w:cs="Arial"/>
          <w:noProof/>
          <w:sz w:val="24"/>
          <w:szCs w:val="24"/>
          <w:lang w:val="ro-RO" w:eastAsia="en-GB"/>
        </w:rPr>
        <w:t>este necesar</w:t>
      </w:r>
      <w:r w:rsidRPr="005F6B74">
        <w:rPr>
          <w:rFonts w:ascii="Arial" w:eastAsia="Times New Roman" w:hAnsi="Arial" w:cs="Arial"/>
          <w:noProof/>
          <w:sz w:val="24"/>
          <w:szCs w:val="24"/>
          <w:lang w:val="ro-RO" w:eastAsia="en-GB"/>
        </w:rPr>
        <w:t xml:space="preserve"> aviz de gospodărire a apelor</w:t>
      </w:r>
      <w:r w:rsidRPr="005F6B74">
        <w:rPr>
          <w:rFonts w:ascii="Arial" w:eastAsia="Times New Roman" w:hAnsi="Arial" w:cs="Arial"/>
          <w:b/>
          <w:noProof/>
          <w:sz w:val="24"/>
          <w:szCs w:val="24"/>
          <w:lang w:val="ro-RO" w:eastAsia="en-GB"/>
        </w:rPr>
        <w:t>”.</w:t>
      </w:r>
    </w:p>
    <w:p w:rsidR="005F6B74" w:rsidRPr="007B5B4B" w:rsidRDefault="005F6B74"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6F5D8B" w:rsidRDefault="00EE2396" w:rsidP="005B372E">
      <w:pPr>
        <w:autoSpaceDE w:val="0"/>
        <w:autoSpaceDN w:val="0"/>
        <w:adjustRightInd w:val="0"/>
        <w:spacing w:after="0" w:line="240" w:lineRule="auto"/>
        <w:jc w:val="both"/>
        <w:rPr>
          <w:rFonts w:ascii="Arial" w:hAnsi="Arial" w:cs="Arial"/>
          <w:b/>
          <w:i/>
          <w:noProof/>
          <w:sz w:val="24"/>
          <w:szCs w:val="24"/>
          <w:lang w:val="ro-RO"/>
        </w:rPr>
      </w:pPr>
      <w:r w:rsidRPr="006F5D8B">
        <w:rPr>
          <w:rFonts w:ascii="Arial" w:eastAsia="Times New Roman" w:hAnsi="Arial" w:cs="Arial"/>
          <w:b/>
          <w:i/>
          <w:noProof/>
          <w:sz w:val="24"/>
          <w:szCs w:val="24"/>
          <w:lang w:val="ro-RO" w:eastAsia="en-GB"/>
        </w:rPr>
        <w:t xml:space="preserve">Caracteristicile proiectului </w:t>
      </w:r>
      <w:r w:rsidR="00E7594D" w:rsidRPr="006F5D8B">
        <w:rPr>
          <w:rFonts w:ascii="Arial" w:eastAsia="Times New Roman" w:hAnsi="Arial" w:cs="Arial"/>
          <w:b/>
          <w:i/>
          <w:noProof/>
          <w:sz w:val="24"/>
          <w:szCs w:val="24"/>
          <w:lang w:val="ro-RO" w:eastAsia="en-GB"/>
        </w:rPr>
        <w:t>si</w:t>
      </w:r>
      <w:r w:rsidRPr="006F5D8B">
        <w:rPr>
          <w:rFonts w:ascii="Arial" w:eastAsia="Times New Roman" w:hAnsi="Arial" w:cs="Arial"/>
          <w:b/>
          <w:i/>
          <w:noProof/>
          <w:sz w:val="24"/>
          <w:szCs w:val="24"/>
          <w:lang w:val="ro-RO" w:eastAsia="en-GB"/>
        </w:rPr>
        <w:t>/sau condiţiile de realizare a proiectului</w:t>
      </w:r>
      <w:r w:rsidR="005B372E" w:rsidRPr="006F5D8B">
        <w:rPr>
          <w:rFonts w:ascii="Arial" w:hAnsi="Arial" w:cs="Arial"/>
          <w:b/>
          <w:i/>
          <w:noProof/>
          <w:sz w:val="24"/>
          <w:szCs w:val="24"/>
          <w:lang w:val="ro-RO"/>
        </w:rPr>
        <w: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Respectarea prev</w:t>
      </w:r>
      <w:r w:rsidR="00667B18" w:rsidRPr="00C45A0B">
        <w:rPr>
          <w:rFonts w:ascii="Arial" w:hAnsi="Arial" w:cs="Arial"/>
          <w:noProof/>
          <w:sz w:val="24"/>
          <w:szCs w:val="24"/>
          <w:lang w:val="ro-RO"/>
        </w:rPr>
        <w:t>ederilor art. 20</w:t>
      </w:r>
      <w:r w:rsidRPr="00C45A0B">
        <w:rPr>
          <w:rFonts w:ascii="Arial" w:hAnsi="Arial" w:cs="Arial"/>
          <w:noProof/>
          <w:sz w:val="24"/>
          <w:szCs w:val="24"/>
          <w:lang w:val="ro-RO"/>
        </w:rPr>
        <w:t xml:space="preserve"> alin</w:t>
      </w:r>
      <w:r w:rsidRPr="00C45A0B">
        <w:rPr>
          <w:rFonts w:ascii="Arial" w:hAnsi="Arial" w:cs="Arial"/>
          <w:sz w:val="24"/>
          <w:szCs w:val="24"/>
          <w:lang w:val="ro-RO"/>
        </w:rPr>
        <w:t xml:space="preserve">. (1) din </w:t>
      </w:r>
      <w:r w:rsidR="00667B18" w:rsidRPr="00C45A0B">
        <w:rPr>
          <w:rFonts w:ascii="Arial" w:hAnsi="Arial" w:cs="Arial"/>
          <w:sz w:val="24"/>
          <w:szCs w:val="24"/>
          <w:lang w:val="ro-RO" w:eastAsia="ro-RO"/>
        </w:rPr>
        <w:t>Legea nr. 292/2018</w:t>
      </w:r>
      <w:r w:rsidRPr="00C45A0B">
        <w:rPr>
          <w:rFonts w:ascii="Arial" w:hAnsi="Arial" w:cs="Arial"/>
          <w:sz w:val="24"/>
          <w:szCs w:val="24"/>
          <w:lang w:val="ro-RO"/>
        </w:rPr>
        <w:t>: "</w:t>
      </w:r>
      <w:r w:rsidRPr="00C45A0B">
        <w:rPr>
          <w:rFonts w:ascii="Arial" w:hAnsi="Arial" w:cs="Arial"/>
          <w:i/>
          <w:sz w:val="24"/>
          <w:szCs w:val="24"/>
          <w:lang w:val="ro-RO"/>
        </w:rPr>
        <w:t xml:space="preserve">În </w:t>
      </w:r>
      <w:r w:rsidR="00E7594D" w:rsidRPr="00C45A0B">
        <w:rPr>
          <w:rFonts w:ascii="Arial" w:hAnsi="Arial" w:cs="Arial"/>
          <w:i/>
          <w:sz w:val="24"/>
          <w:szCs w:val="24"/>
          <w:lang w:val="ro-RO"/>
        </w:rPr>
        <w:t>si</w:t>
      </w:r>
      <w:r w:rsidRPr="00C45A0B">
        <w:rPr>
          <w:rFonts w:ascii="Arial" w:hAnsi="Arial" w:cs="Arial"/>
          <w:i/>
          <w:sz w:val="24"/>
          <w:szCs w:val="24"/>
          <w:lang w:val="ro-RO"/>
        </w:rPr>
        <w:t xml:space="preserve">tuaţia în care, după emiterea acordului de mediu </w:t>
      </w:r>
      <w:r w:rsidR="00E7594D" w:rsidRPr="00C45A0B">
        <w:rPr>
          <w:rFonts w:ascii="Arial" w:hAnsi="Arial" w:cs="Arial"/>
          <w:i/>
          <w:sz w:val="24"/>
          <w:szCs w:val="24"/>
          <w:lang w:val="ro-RO"/>
        </w:rPr>
        <w:t>si</w:t>
      </w:r>
      <w:r w:rsidRPr="00C45A0B">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C45A0B">
        <w:rPr>
          <w:rFonts w:ascii="Arial" w:hAnsi="Arial" w:cs="Arial"/>
          <w:i/>
          <w:sz w:val="24"/>
          <w:szCs w:val="24"/>
          <w:lang w:val="ro-RO"/>
        </w:rPr>
        <w:t>competentă</w:t>
      </w:r>
      <w:r w:rsidRPr="00C45A0B">
        <w:rPr>
          <w:rFonts w:ascii="Arial" w:hAnsi="Arial" w:cs="Arial"/>
          <w:i/>
          <w:sz w:val="24"/>
          <w:szCs w:val="24"/>
          <w:lang w:val="ro-RO"/>
        </w:rPr>
        <w:t xml:space="preserve"> pentru protecţia mediului emitentă </w:t>
      </w:r>
      <w:r w:rsidR="00667B18" w:rsidRPr="00C45A0B">
        <w:rPr>
          <w:rFonts w:ascii="Arial" w:hAnsi="Arial" w:cs="Arial"/>
          <w:i/>
          <w:sz w:val="24"/>
          <w:szCs w:val="24"/>
          <w:lang w:val="ro-RO"/>
        </w:rPr>
        <w:t>cu privire la aceste</w:t>
      </w:r>
      <w:r w:rsidRPr="00C45A0B">
        <w:rPr>
          <w:rFonts w:ascii="Arial" w:hAnsi="Arial" w:cs="Arial"/>
          <w:i/>
          <w:sz w:val="24"/>
          <w:szCs w:val="24"/>
          <w:lang w:val="ro-RO"/>
        </w:rPr>
        <w:t xml:space="preserve"> modificări</w:t>
      </w:r>
      <w:r w:rsidRPr="00C45A0B">
        <w:rPr>
          <w:rFonts w:ascii="Arial" w:hAnsi="Arial" w:cs="Arial"/>
          <w:sz w:val="24"/>
          <w:szCs w:val="24"/>
          <w:lang w:val="ro-RO"/>
        </w:rPr>
        <w: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În cadrul organizării de şantier, după caz, precum </w:t>
      </w:r>
      <w:r w:rsidR="00901AFF" w:rsidRPr="00C45A0B">
        <w:rPr>
          <w:rFonts w:ascii="Arial" w:hAnsi="Arial" w:cs="Arial"/>
          <w:sz w:val="24"/>
          <w:szCs w:val="24"/>
          <w:lang w:val="ro-RO"/>
        </w:rPr>
        <w:t>ș</w:t>
      </w:r>
      <w:r w:rsidR="00E7594D" w:rsidRPr="00C45A0B">
        <w:rPr>
          <w:rFonts w:ascii="Arial" w:hAnsi="Arial" w:cs="Arial"/>
          <w:sz w:val="24"/>
          <w:szCs w:val="24"/>
          <w:lang w:val="ro-RO"/>
        </w:rPr>
        <w:t>i</w:t>
      </w:r>
      <w:r w:rsidRPr="00C45A0B">
        <w:rPr>
          <w:rFonts w:ascii="Arial" w:hAnsi="Arial" w:cs="Arial"/>
          <w:sz w:val="24"/>
          <w:szCs w:val="24"/>
          <w:lang w:val="ro-RO"/>
        </w:rPr>
        <w:t xml:space="preserve"> pe durata execuţiei lucrărilor se vor lua toate măsurile necesare pentru evitarea poluării factorilor de mediu sau </w:t>
      </w:r>
      <w:r w:rsidRPr="00C45A0B">
        <w:rPr>
          <w:rFonts w:ascii="Arial" w:hAnsi="Arial" w:cs="Arial"/>
          <w:sz w:val="24"/>
          <w:szCs w:val="24"/>
          <w:lang w:val="ro-RO"/>
        </w:rPr>
        <w:lastRenderedPageBreak/>
        <w:t xml:space="preserve">prejudicierea stării de sânătate sau confort a populaţiei, fiind obligatoriu să se respecte normele, standardele </w:t>
      </w:r>
      <w:r w:rsidR="00E7594D" w:rsidRPr="00C45A0B">
        <w:rPr>
          <w:rFonts w:ascii="Arial" w:hAnsi="Arial" w:cs="Arial"/>
          <w:sz w:val="24"/>
          <w:szCs w:val="24"/>
          <w:lang w:val="ro-RO"/>
        </w:rPr>
        <w:t>si</w:t>
      </w:r>
      <w:r w:rsidRPr="00C45A0B">
        <w:rPr>
          <w:rFonts w:ascii="Arial" w:hAnsi="Arial" w:cs="Arial"/>
          <w:sz w:val="24"/>
          <w:szCs w:val="24"/>
          <w:lang w:val="ro-RO"/>
        </w:rPr>
        <w:t xml:space="preserve"> legislaţia privind protecţia mediului, în vigoare;</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Colectarea deşeurilor rezultate pe durata execuţiei lucrărilor </w:t>
      </w:r>
      <w:r w:rsidR="001C14B1" w:rsidRPr="00C45A0B">
        <w:rPr>
          <w:rFonts w:ascii="Arial" w:hAnsi="Arial" w:cs="Arial"/>
          <w:sz w:val="24"/>
          <w:szCs w:val="24"/>
          <w:lang w:val="ro-RO"/>
        </w:rPr>
        <w:t>ș</w:t>
      </w:r>
      <w:r w:rsidR="00E7594D" w:rsidRPr="00C45A0B">
        <w:rPr>
          <w:rFonts w:ascii="Arial" w:hAnsi="Arial" w:cs="Arial"/>
          <w:sz w:val="24"/>
          <w:szCs w:val="24"/>
          <w:lang w:val="ro-RO"/>
        </w:rPr>
        <w:t>i</w:t>
      </w:r>
      <w:r w:rsidRPr="00C45A0B">
        <w:rPr>
          <w:rFonts w:ascii="Arial" w:hAnsi="Arial" w:cs="Arial"/>
          <w:sz w:val="24"/>
          <w:szCs w:val="24"/>
          <w:lang w:val="ro-RO"/>
        </w:rPr>
        <w:t xml:space="preserve"> depozitarea/ valorificarea acestora cu respectarea prevederilor legislaţiei privind regimul deşeurilor.</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Respectarea prevederilor actelor/avizelor emise de alte autorităţi pentru prezentul proiect.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Respectarea prevederilor Ord. 119/2014,</w:t>
      </w:r>
      <w:r w:rsidR="00925F1F" w:rsidRPr="00C45A0B">
        <w:rPr>
          <w:rFonts w:ascii="Arial" w:hAnsi="Arial" w:cs="Arial"/>
          <w:sz w:val="24"/>
          <w:szCs w:val="24"/>
          <w:lang w:val="ro-RO"/>
        </w:rPr>
        <w:t xml:space="preserve"> cu modificările ulterioare,</w:t>
      </w:r>
      <w:r w:rsidRPr="00C45A0B">
        <w:rPr>
          <w:rFonts w:ascii="Arial" w:hAnsi="Arial" w:cs="Arial"/>
          <w:sz w:val="24"/>
          <w:szCs w:val="24"/>
          <w:lang w:val="ro-RO"/>
        </w:rPr>
        <w:t xml:space="preserve"> privind nivelul de zgomot.</w:t>
      </w:r>
    </w:p>
    <w:p w:rsidR="005B372E" w:rsidRPr="00C45A0B"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Înterzicerea depozitării direct pe sol a deşeurilor sau a materialelor cu pericol de poluare.</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Luarea tuturor măsurilor de prevenire eficientă a poluării, care să a</w:t>
      </w:r>
      <w:r w:rsidR="00E7594D" w:rsidRPr="00C45A0B">
        <w:rPr>
          <w:rFonts w:ascii="Arial" w:hAnsi="Arial" w:cs="Arial"/>
          <w:noProof/>
          <w:sz w:val="24"/>
          <w:szCs w:val="24"/>
          <w:lang w:val="ro-RO"/>
        </w:rPr>
        <w:t>si</w:t>
      </w:r>
      <w:r w:rsidRPr="00C45A0B">
        <w:rPr>
          <w:rFonts w:ascii="Arial" w:hAnsi="Arial" w:cs="Arial"/>
          <w:noProof/>
          <w:sz w:val="24"/>
          <w:szCs w:val="24"/>
          <w:lang w:val="ro-RO"/>
        </w:rPr>
        <w:t>gure că nicio poluare importantă nu va fi cauzată.</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Evitarea producerii de deșeuri </w:t>
      </w:r>
      <w:r w:rsidR="001C14B1" w:rsidRPr="00C45A0B">
        <w:rPr>
          <w:rFonts w:ascii="Arial" w:hAnsi="Arial" w:cs="Arial"/>
          <w:noProof/>
          <w:sz w:val="24"/>
          <w:szCs w:val="24"/>
          <w:lang w:val="ro-RO"/>
        </w:rPr>
        <w:t>ș</w:t>
      </w:r>
      <w:r w:rsidR="00E7594D" w:rsidRPr="00C45A0B">
        <w:rPr>
          <w:rFonts w:ascii="Arial" w:hAnsi="Arial" w:cs="Arial"/>
          <w:noProof/>
          <w:sz w:val="24"/>
          <w:szCs w:val="24"/>
          <w:lang w:val="ro-RO"/>
        </w:rPr>
        <w:t>i</w:t>
      </w:r>
      <w:r w:rsidRPr="00C45A0B">
        <w:rPr>
          <w:rFonts w:ascii="Arial" w:hAnsi="Arial" w:cs="Arial"/>
          <w:noProof/>
          <w:sz w:val="24"/>
          <w:szCs w:val="24"/>
          <w:lang w:val="ro-RO"/>
        </w:rPr>
        <w:t>, în cazul în care aceasta nu poate fi evitată, valorificarea lor, iar în caz de impo</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bilitate tehnică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economică, luarea măsurilor pentru neutralizarea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eliminarea acestora, evitându-se sau reducându-se impactul asupra mediului.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Prevenirea accidentelor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limitarea consecințelor acesora.</w:t>
      </w:r>
    </w:p>
    <w:p w:rsidR="001A66B6" w:rsidRPr="00C45A0B"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Se vor lua toate măsurile necesare pentru a preveni producerea de pulberi (praf) în toate fazele proiectului.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Să supravegheze desfășurarea activității, astfel încât să nu se producă fenomene de poluare.</w:t>
      </w:r>
    </w:p>
    <w:p w:rsidR="00DD45A2" w:rsidRPr="00C45A0B"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Se interzice depozitarea pe amplasament de substanțe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preparate periculoase.</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Menținerea în stare de curățenie a spațiului destinat implementării proiectului, fără depozitări necontrolate de deșeuri.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Colectarea selectivă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controlată a deșeurilor pe categorii, valorificarea celor reciclabile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eliminarea celor nerecuperabile prin firme specializate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autorizate, conform </w:t>
      </w:r>
      <w:r w:rsidR="00C15AB2" w:rsidRPr="00C45A0B">
        <w:rPr>
          <w:rFonts w:ascii="Arial" w:hAnsi="Arial" w:cs="Arial"/>
          <w:bCs/>
          <w:noProof/>
          <w:sz w:val="24"/>
          <w:szCs w:val="24"/>
          <w:lang w:val="ro-RO"/>
        </w:rPr>
        <w:t>prevederilor OUG nr. 92/2021, privind regimul deșeurilor</w:t>
      </w:r>
      <w:r w:rsidR="00A25264" w:rsidRPr="00C45A0B">
        <w:rPr>
          <w:rFonts w:ascii="Arial" w:hAnsi="Arial" w:cs="Arial"/>
          <w:bCs/>
          <w:lang w:val="ro-RO"/>
        </w:rPr>
        <w:t xml:space="preserve"> </w:t>
      </w:r>
      <w:r w:rsidR="00A25264" w:rsidRPr="00C45A0B">
        <w:rPr>
          <w:rFonts w:ascii="Arial" w:hAnsi="Arial" w:cs="Arial"/>
          <w:bCs/>
          <w:noProof/>
          <w:sz w:val="24"/>
          <w:szCs w:val="24"/>
          <w:lang w:val="ro-RO"/>
        </w:rPr>
        <w:t>cu modificările ulterioare, aprobată prin Legea nr. 17/2023</w:t>
      </w:r>
      <w:r w:rsidRPr="00C45A0B">
        <w:rPr>
          <w:rFonts w:ascii="Arial" w:hAnsi="Arial" w:cs="Arial"/>
          <w:noProof/>
          <w:sz w:val="24"/>
          <w:szCs w:val="24"/>
          <w:lang w:val="ro-RO"/>
        </w:rPr>
        <w:t>.</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A</w:t>
      </w:r>
      <w:r w:rsidR="00E7594D" w:rsidRPr="00C45A0B">
        <w:rPr>
          <w:rFonts w:ascii="Arial" w:hAnsi="Arial" w:cs="Arial"/>
          <w:noProof/>
          <w:sz w:val="24"/>
          <w:szCs w:val="24"/>
          <w:lang w:val="ro-RO"/>
        </w:rPr>
        <w:t>si</w:t>
      </w:r>
      <w:r w:rsidRPr="00C45A0B">
        <w:rPr>
          <w:rFonts w:ascii="Arial" w:hAnsi="Arial" w:cs="Arial"/>
          <w:noProof/>
          <w:sz w:val="24"/>
          <w:szCs w:val="24"/>
          <w:lang w:val="ro-RO"/>
        </w:rPr>
        <w:t>gurarea refacerii mediului în toată zona de implementare a proiectului.</w:t>
      </w:r>
    </w:p>
    <w:p w:rsidR="00A178E3"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Se impune respectarea cu strictețe a amplasamentului, fără extinderi sau modificări ulterioare.</w:t>
      </w:r>
    </w:p>
    <w:p w:rsidR="00F45ED5" w:rsidRPr="00C45A0B"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noProof/>
          <w:sz w:val="24"/>
          <w:szCs w:val="24"/>
          <w:lang w:val="ro-RO"/>
        </w:rPr>
        <w:t xml:space="preserve">În cazul producerii unui prejudiciu, titularul activității suportă costul pentru repararea prejudiciului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C45A0B"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45A0B">
        <w:rPr>
          <w:rFonts w:ascii="Arial" w:hAnsi="Arial" w:cs="Arial"/>
          <w:sz w:val="24"/>
          <w:szCs w:val="24"/>
          <w:lang w:val="ro-RO"/>
        </w:rPr>
        <w:t xml:space="preserve">Conform art. 43, alin. 3-4 din anexa. nr. 5 la procedură, din </w:t>
      </w:r>
      <w:r w:rsidRPr="00C45A0B">
        <w:rPr>
          <w:rFonts w:ascii="Arial" w:hAnsi="Arial" w:cs="Arial"/>
          <w:sz w:val="24"/>
          <w:szCs w:val="24"/>
          <w:lang w:val="ro-RO" w:eastAsia="ro-RO"/>
        </w:rPr>
        <w:t xml:space="preserve">Legea nr. 292/2018 </w:t>
      </w:r>
      <w:r w:rsidRPr="00C45A0B">
        <w:rPr>
          <w:rFonts w:ascii="Arial" w:hAnsi="Arial" w:cs="Arial"/>
          <w:i/>
          <w:sz w:val="24"/>
          <w:szCs w:val="24"/>
          <w:lang w:val="ro-RO"/>
        </w:rPr>
        <w:t xml:space="preserve">privind evaluarea impactului anumitor proiecte publice </w:t>
      </w:r>
      <w:r w:rsidR="00E7594D" w:rsidRPr="00C45A0B">
        <w:rPr>
          <w:rFonts w:ascii="Arial" w:hAnsi="Arial" w:cs="Arial"/>
          <w:i/>
          <w:sz w:val="24"/>
          <w:szCs w:val="24"/>
          <w:lang w:val="ro-RO"/>
        </w:rPr>
        <w:t>si</w:t>
      </w:r>
      <w:r w:rsidRPr="00C45A0B">
        <w:rPr>
          <w:rFonts w:ascii="Arial" w:hAnsi="Arial" w:cs="Arial"/>
          <w:i/>
          <w:sz w:val="24"/>
          <w:szCs w:val="24"/>
          <w:lang w:val="ro-RO"/>
        </w:rPr>
        <w:t xml:space="preserve"> private asupra mediului</w:t>
      </w:r>
      <w:r w:rsidRPr="00C45A0B">
        <w:rPr>
          <w:rFonts w:ascii="Arial" w:hAnsi="Arial" w:cs="Arial"/>
          <w:sz w:val="24"/>
          <w:szCs w:val="24"/>
          <w:lang w:val="ro-RO"/>
        </w:rPr>
        <w:t xml:space="preserve">: </w:t>
      </w:r>
      <w:r w:rsidRPr="00C45A0B">
        <w:rPr>
          <w:rFonts w:ascii="Arial" w:hAnsi="Arial" w:cs="Arial"/>
          <w:bCs/>
          <w:sz w:val="24"/>
          <w:szCs w:val="24"/>
          <w:lang w:val="ro-RO"/>
        </w:rPr>
        <w:t>(3)</w:t>
      </w:r>
      <w:r w:rsidRPr="00C45A0B">
        <w:rPr>
          <w:rFonts w:ascii="Arial" w:hAnsi="Arial" w:cs="Arial"/>
          <w:sz w:val="24"/>
          <w:szCs w:val="24"/>
          <w:lang w:val="ro-RO"/>
        </w:rPr>
        <w:t xml:space="preserve"> La finalizarea proiectelor publice </w:t>
      </w:r>
      <w:r w:rsidR="00E7594D" w:rsidRPr="00C45A0B">
        <w:rPr>
          <w:rFonts w:ascii="Arial" w:hAnsi="Arial" w:cs="Arial"/>
          <w:sz w:val="24"/>
          <w:szCs w:val="24"/>
          <w:lang w:val="ro-RO"/>
        </w:rPr>
        <w:t>si</w:t>
      </w:r>
      <w:r w:rsidRPr="00C45A0B">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45A0B">
        <w:rPr>
          <w:rFonts w:ascii="Arial" w:hAnsi="Arial" w:cs="Arial"/>
          <w:bCs/>
          <w:sz w:val="24"/>
          <w:szCs w:val="24"/>
          <w:lang w:val="ro-RO"/>
        </w:rPr>
        <w:t>(4)</w:t>
      </w:r>
      <w:r w:rsidRPr="00C45A0B">
        <w:rPr>
          <w:rFonts w:ascii="Arial" w:hAnsi="Arial" w:cs="Arial"/>
          <w:sz w:val="24"/>
          <w:szCs w:val="24"/>
          <w:lang w:val="ro-RO"/>
        </w:rPr>
        <w:t xml:space="preserve"> Procesul-verbal întocmit în </w:t>
      </w:r>
      <w:r w:rsidR="00E7594D" w:rsidRPr="00C45A0B">
        <w:rPr>
          <w:rFonts w:ascii="Arial" w:hAnsi="Arial" w:cs="Arial"/>
          <w:sz w:val="24"/>
          <w:szCs w:val="24"/>
          <w:lang w:val="ro-RO"/>
        </w:rPr>
        <w:t>si</w:t>
      </w:r>
      <w:r w:rsidRPr="00C45A0B">
        <w:rPr>
          <w:rFonts w:ascii="Arial" w:hAnsi="Arial" w:cs="Arial"/>
          <w:sz w:val="24"/>
          <w:szCs w:val="24"/>
          <w:lang w:val="ro-RO"/>
        </w:rPr>
        <w:t xml:space="preserve">tuaţia prevăzută la alin. (3) se </w:t>
      </w:r>
      <w:r w:rsidRPr="00C45A0B">
        <w:rPr>
          <w:rFonts w:ascii="Arial" w:hAnsi="Arial" w:cs="Arial"/>
          <w:noProof/>
          <w:sz w:val="24"/>
          <w:szCs w:val="24"/>
          <w:lang w:val="ro-RO"/>
        </w:rPr>
        <w:t xml:space="preserve">anexează </w:t>
      </w:r>
      <w:r w:rsidR="00E7594D" w:rsidRPr="00C45A0B">
        <w:rPr>
          <w:rFonts w:ascii="Arial" w:hAnsi="Arial" w:cs="Arial"/>
          <w:noProof/>
          <w:sz w:val="24"/>
          <w:szCs w:val="24"/>
          <w:lang w:val="ro-RO"/>
        </w:rPr>
        <w:t>si</w:t>
      </w:r>
      <w:r w:rsidRPr="00C45A0B">
        <w:rPr>
          <w:rFonts w:ascii="Arial" w:hAnsi="Arial" w:cs="Arial"/>
          <w:noProof/>
          <w:sz w:val="24"/>
          <w:szCs w:val="24"/>
          <w:lang w:val="ro-RO"/>
        </w:rPr>
        <w:t xml:space="preserve"> face parte integrantă din procesul-verbal de re</w:t>
      </w:r>
      <w:r w:rsidR="00114469" w:rsidRPr="00C45A0B">
        <w:rPr>
          <w:rFonts w:ascii="Arial" w:hAnsi="Arial" w:cs="Arial"/>
          <w:noProof/>
          <w:sz w:val="24"/>
          <w:szCs w:val="24"/>
          <w:lang w:val="ro-RO"/>
        </w:rPr>
        <w:t>cepţie la terminarea lucrărilor;</w:t>
      </w:r>
    </w:p>
    <w:p w:rsidR="00361191" w:rsidRPr="00C45A0B" w:rsidRDefault="00361191" w:rsidP="00B31A39">
      <w:pPr>
        <w:spacing w:after="0" w:line="240" w:lineRule="auto"/>
        <w:ind w:firstLine="360"/>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Prezenta decizie este valabilă pe toată perioada de realizare a proiectului, iar în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Orice persoană care face parte din publicul interesat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care se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unile autorităţii publice competente care fac obiectul participării </w:t>
      </w:r>
      <w:r w:rsidRPr="00C45A0B">
        <w:rPr>
          <w:rFonts w:ascii="Arial" w:eastAsia="Times New Roman" w:hAnsi="Arial" w:cs="Arial"/>
          <w:noProof/>
          <w:sz w:val="24"/>
          <w:szCs w:val="24"/>
          <w:lang w:val="ro-RO" w:eastAsia="en-GB"/>
        </w:rPr>
        <w:lastRenderedPageBreak/>
        <w:t>publicului, inclu</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completările ulterioare.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Se poate adresa instanţei de contencios administrativ competente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C45A0B">
        <w:rPr>
          <w:rFonts w:ascii="Arial" w:hAnsi="Arial" w:cs="Arial"/>
          <w:sz w:val="24"/>
          <w:szCs w:val="24"/>
          <w:lang w:val="ro-RO" w:eastAsia="ro-RO"/>
        </w:rPr>
        <w:t>Legea nr. 292/2018</w:t>
      </w:r>
      <w:r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derându-se că acestea sunt vătămate într-un drept al lor sau într-un interes legitim.</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Actele sau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w:t>
      </w:r>
      <w:r w:rsidR="00907A23">
        <w:rPr>
          <w:rFonts w:ascii="Arial" w:eastAsia="Times New Roman" w:hAnsi="Arial" w:cs="Arial"/>
          <w:noProof/>
          <w:sz w:val="24"/>
          <w:szCs w:val="24"/>
          <w:lang w:val="ro-RO" w:eastAsia="en-GB"/>
        </w:rPr>
        <w:t xml:space="preserve">     </w:t>
      </w:r>
      <w:r w:rsidRPr="00C45A0B">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003230BA" w:rsidRPr="00C45A0B">
        <w:rPr>
          <w:rFonts w:ascii="Arial" w:hAnsi="Arial" w:cs="Arial"/>
          <w:sz w:val="24"/>
          <w:szCs w:val="24"/>
          <w:lang w:val="ro-RO" w:eastAsia="ro-RO"/>
        </w:rPr>
        <w:t>Legea nr. 292/2018</w:t>
      </w:r>
      <w:r w:rsidR="003230BA" w:rsidRPr="00C45A0B">
        <w:rPr>
          <w:rFonts w:ascii="Arial" w:eastAsia="Times New Roman" w:hAnsi="Arial" w:cs="Arial"/>
          <w:noProof/>
          <w:sz w:val="24"/>
          <w:szCs w:val="24"/>
          <w:lang w:val="ro-RO" w:eastAsia="en-GB"/>
        </w:rPr>
        <w:t xml:space="preserve"> </w:t>
      </w:r>
      <w:r w:rsidRPr="00C45A0B">
        <w:rPr>
          <w:rFonts w:ascii="Arial" w:eastAsia="Times New Roman" w:hAnsi="Arial" w:cs="Arial"/>
          <w:noProof/>
          <w:sz w:val="24"/>
          <w:szCs w:val="24"/>
          <w:lang w:val="ro-RO" w:eastAsia="en-GB"/>
        </w:rPr>
        <w:t xml:space="preserve">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DD671C" w:rsidRPr="006F5D8B" w:rsidRDefault="00361191" w:rsidP="006F5D8B">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trebuie să fie echitabilă, rapidă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corectă.</w:t>
      </w:r>
    </w:p>
    <w:p w:rsidR="00B3605B" w:rsidRPr="00C45A0B" w:rsidRDefault="00C67044" w:rsidP="00C67044">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noProof/>
          <w:sz w:val="24"/>
          <w:szCs w:val="24"/>
          <w:lang w:val="ro-RO"/>
        </w:rPr>
        <w:t xml:space="preserve"> </w:t>
      </w:r>
      <w:r w:rsidR="00DD671C">
        <w:rPr>
          <w:rFonts w:ascii="Arial" w:hAnsi="Arial" w:cs="Arial"/>
          <w:noProof/>
          <w:sz w:val="24"/>
          <w:szCs w:val="24"/>
          <w:lang w:val="ro-RO"/>
        </w:rPr>
        <w:t xml:space="preserve">   </w:t>
      </w:r>
      <w:r w:rsidR="00B3605B" w:rsidRPr="00C45A0B">
        <w:rPr>
          <w:rFonts w:ascii="Arial" w:hAnsi="Arial" w:cs="Arial"/>
          <w:noProof/>
          <w:sz w:val="24"/>
          <w:szCs w:val="24"/>
          <w:lang w:val="ro-RO"/>
        </w:rPr>
        <w:t xml:space="preserve">Prezenta decizie poate fi contestată în conformitate cu prevederile </w:t>
      </w:r>
      <w:r w:rsidR="00B3605B" w:rsidRPr="00C45A0B">
        <w:rPr>
          <w:rFonts w:ascii="Arial" w:hAnsi="Arial" w:cs="Arial"/>
          <w:sz w:val="24"/>
          <w:szCs w:val="24"/>
          <w:lang w:val="ro-RO" w:eastAsia="ro-RO"/>
        </w:rPr>
        <w:t>Legii nr. 292/2018</w:t>
      </w:r>
      <w:r w:rsidR="00B3605B"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00B3605B" w:rsidRPr="00C45A0B">
        <w:rPr>
          <w:rFonts w:ascii="Arial" w:eastAsia="Times New Roman" w:hAnsi="Arial" w:cs="Arial"/>
          <w:noProof/>
          <w:sz w:val="24"/>
          <w:szCs w:val="24"/>
          <w:lang w:val="ro-RO" w:eastAsia="en-GB"/>
        </w:rPr>
        <w:t xml:space="preserve"> private asupra mediului</w:t>
      </w:r>
      <w:r w:rsidR="00B3605B" w:rsidRPr="00C45A0B">
        <w:rPr>
          <w:rFonts w:ascii="Arial" w:hAnsi="Arial" w:cs="Arial"/>
          <w:b/>
          <w:sz w:val="24"/>
          <w:szCs w:val="24"/>
          <w:lang w:val="ro-RO" w:eastAsia="ro-RO"/>
        </w:rPr>
        <w:t xml:space="preserv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ale Legii contenciosului administrativ nr. 554/2004, cu modificările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completările ulterioare.</w:t>
      </w:r>
    </w:p>
    <w:p w:rsidR="001334D5" w:rsidRPr="00C45A0B" w:rsidRDefault="00356C75" w:rsidP="00461EDF">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sz w:val="24"/>
          <w:szCs w:val="24"/>
          <w:lang w:val="ro-RO"/>
        </w:rPr>
        <w:t xml:space="preserve">    </w:t>
      </w:r>
      <w:r w:rsidR="00B3605B" w:rsidRPr="00C45A0B">
        <w:rPr>
          <w:rFonts w:ascii="Arial" w:hAnsi="Arial" w:cs="Arial"/>
          <w:sz w:val="24"/>
          <w:szCs w:val="24"/>
          <w:lang w:val="ro-RO"/>
        </w:rPr>
        <w:t xml:space="preserve">Prezentul act nu exonerează de răspundere titularul, proiectantul </w:t>
      </w:r>
      <w:r w:rsidR="00E7594D" w:rsidRPr="00C45A0B">
        <w:rPr>
          <w:rFonts w:ascii="Arial" w:hAnsi="Arial" w:cs="Arial"/>
          <w:sz w:val="24"/>
          <w:szCs w:val="24"/>
          <w:lang w:val="ro-RO"/>
        </w:rPr>
        <w:t>si</w:t>
      </w:r>
      <w:r w:rsidR="00B3605B" w:rsidRPr="00C45A0B">
        <w:rPr>
          <w:rFonts w:ascii="Arial" w:hAnsi="Arial" w:cs="Arial"/>
          <w:sz w:val="24"/>
          <w:szCs w:val="24"/>
          <w:lang w:val="ro-RO"/>
        </w:rPr>
        <w:t>/sau constructorul în cazul producerii unor accidente în timpul execuţiei lucrărilor sau exploatării acestora.</w:t>
      </w:r>
    </w:p>
    <w:p w:rsidR="007E7C6C" w:rsidRDefault="007E7C6C" w:rsidP="00DC65B9">
      <w:pPr>
        <w:spacing w:after="0" w:line="240" w:lineRule="auto"/>
        <w:jc w:val="center"/>
        <w:rPr>
          <w:rFonts w:ascii="Arial" w:hAnsi="Arial" w:cs="Arial"/>
          <w:b/>
          <w:bCs/>
          <w:sz w:val="24"/>
          <w:szCs w:val="24"/>
          <w:lang w:val="ro-RO"/>
        </w:rPr>
      </w:pPr>
    </w:p>
    <w:p w:rsidR="00C37ED1" w:rsidRPr="00C45A0B" w:rsidRDefault="00C37ED1" w:rsidP="00DC65B9">
      <w:pPr>
        <w:spacing w:after="0" w:line="240" w:lineRule="auto"/>
        <w:jc w:val="center"/>
        <w:rPr>
          <w:rFonts w:ascii="Arial" w:hAnsi="Arial" w:cs="Arial"/>
          <w:b/>
          <w:bCs/>
          <w:sz w:val="24"/>
          <w:szCs w:val="24"/>
          <w:lang w:val="ro-RO"/>
        </w:rPr>
      </w:pPr>
    </w:p>
    <w:p w:rsidR="00DD671C" w:rsidRDefault="00DD671C" w:rsidP="00DC65B9">
      <w:pPr>
        <w:spacing w:after="0" w:line="240" w:lineRule="auto"/>
        <w:jc w:val="center"/>
        <w:rPr>
          <w:rFonts w:ascii="Arial" w:hAnsi="Arial" w:cs="Arial"/>
          <w:b/>
          <w:bCs/>
          <w:sz w:val="24"/>
          <w:szCs w:val="24"/>
          <w:lang w:val="ro-RO"/>
        </w:rPr>
      </w:pPr>
    </w:p>
    <w:p w:rsidR="00FB77A3" w:rsidRDefault="00FB77A3" w:rsidP="00DC65B9">
      <w:pPr>
        <w:spacing w:after="0" w:line="240" w:lineRule="auto"/>
        <w:jc w:val="center"/>
        <w:rPr>
          <w:rFonts w:ascii="Arial" w:hAnsi="Arial" w:cs="Arial"/>
          <w:b/>
          <w:bCs/>
          <w:sz w:val="24"/>
          <w:szCs w:val="24"/>
          <w:lang w:val="ro-RO"/>
        </w:rPr>
      </w:pP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DIRECTOR EXECUTIV</w:t>
      </w: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dr. ing. Aurica GREC</w:t>
      </w:r>
    </w:p>
    <w:p w:rsidR="003F16F8" w:rsidRDefault="00DC65B9" w:rsidP="00114469">
      <w:pPr>
        <w:spacing w:after="0" w:line="360" w:lineRule="auto"/>
        <w:jc w:val="both"/>
        <w:rPr>
          <w:rFonts w:ascii="Arial" w:hAnsi="Arial" w:cs="Arial"/>
          <w:b/>
          <w:bCs/>
          <w:color w:val="FF0000"/>
          <w:sz w:val="24"/>
          <w:szCs w:val="24"/>
          <w:lang w:val="ro-RO"/>
        </w:rPr>
      </w:pPr>
      <w:r w:rsidRPr="007C42C1">
        <w:rPr>
          <w:rFonts w:ascii="Arial" w:hAnsi="Arial" w:cs="Arial"/>
          <w:b/>
          <w:bCs/>
          <w:color w:val="FF0000"/>
          <w:sz w:val="24"/>
          <w:szCs w:val="24"/>
          <w:lang w:val="ro-RO"/>
        </w:rPr>
        <w:t xml:space="preserve">         </w:t>
      </w:r>
    </w:p>
    <w:p w:rsidR="00C37ED1" w:rsidRDefault="00C37ED1" w:rsidP="00114469">
      <w:pPr>
        <w:spacing w:after="0" w:line="360" w:lineRule="auto"/>
        <w:jc w:val="both"/>
        <w:rPr>
          <w:rFonts w:ascii="Arial" w:hAnsi="Arial" w:cs="Arial"/>
          <w:b/>
          <w:bCs/>
          <w:color w:val="FF0000"/>
          <w:sz w:val="24"/>
          <w:szCs w:val="24"/>
          <w:lang w:val="ro-RO"/>
        </w:rPr>
      </w:pPr>
    </w:p>
    <w:p w:rsidR="00FB77A3" w:rsidRDefault="00FB77A3" w:rsidP="00114469">
      <w:pPr>
        <w:spacing w:after="0" w:line="360" w:lineRule="auto"/>
        <w:jc w:val="both"/>
        <w:rPr>
          <w:rFonts w:ascii="Arial" w:hAnsi="Arial" w:cs="Arial"/>
          <w:b/>
          <w:bCs/>
          <w:color w:val="FF0000"/>
          <w:sz w:val="24"/>
          <w:szCs w:val="24"/>
          <w:lang w:val="ro-RO"/>
        </w:rPr>
      </w:pPr>
    </w:p>
    <w:p w:rsidR="00FB77A3" w:rsidRDefault="00FB77A3" w:rsidP="00114469">
      <w:pPr>
        <w:spacing w:after="0" w:line="360" w:lineRule="auto"/>
        <w:jc w:val="both"/>
        <w:rPr>
          <w:rFonts w:ascii="Arial" w:hAnsi="Arial" w:cs="Arial"/>
          <w:b/>
          <w:bCs/>
          <w:color w:val="FF0000"/>
          <w:sz w:val="24"/>
          <w:szCs w:val="24"/>
          <w:lang w:val="ro-RO"/>
        </w:rPr>
      </w:pPr>
    </w:p>
    <w:p w:rsidR="00FB77A3" w:rsidRDefault="00FB77A3" w:rsidP="00114469">
      <w:pPr>
        <w:spacing w:after="0" w:line="360" w:lineRule="auto"/>
        <w:jc w:val="both"/>
        <w:rPr>
          <w:rFonts w:ascii="Arial" w:hAnsi="Arial" w:cs="Arial"/>
          <w:b/>
          <w:bCs/>
          <w:color w:val="FF0000"/>
          <w:sz w:val="24"/>
          <w:szCs w:val="24"/>
          <w:lang w:val="ro-RO"/>
        </w:rPr>
      </w:pPr>
    </w:p>
    <w:p w:rsidR="00FB77A3" w:rsidRDefault="00FB77A3" w:rsidP="00114469">
      <w:pPr>
        <w:spacing w:after="0" w:line="360" w:lineRule="auto"/>
        <w:jc w:val="both"/>
        <w:rPr>
          <w:rFonts w:ascii="Arial" w:hAnsi="Arial" w:cs="Arial"/>
          <w:b/>
          <w:bCs/>
          <w:color w:val="FF0000"/>
          <w:sz w:val="24"/>
          <w:szCs w:val="24"/>
          <w:lang w:val="ro-RO"/>
        </w:rPr>
      </w:pPr>
    </w:p>
    <w:p w:rsidR="00C37ED1" w:rsidRDefault="00C37ED1" w:rsidP="00114469">
      <w:pPr>
        <w:spacing w:after="0" w:line="360" w:lineRule="auto"/>
        <w:jc w:val="both"/>
        <w:rPr>
          <w:rFonts w:ascii="Arial" w:hAnsi="Arial" w:cs="Arial"/>
          <w:b/>
          <w:bCs/>
          <w:color w:val="FF0000"/>
          <w:sz w:val="24"/>
          <w:szCs w:val="24"/>
          <w:lang w:val="ro-RO"/>
        </w:rPr>
      </w:pPr>
    </w:p>
    <w:p w:rsidR="00DC65B9" w:rsidRPr="004E47BC" w:rsidRDefault="00DC65B9" w:rsidP="00C37ED1">
      <w:pPr>
        <w:spacing w:after="0" w:line="360" w:lineRule="auto"/>
        <w:jc w:val="both"/>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626EEA" w:rsidRDefault="00626EEA"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F22D7"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Anca Horotan</w:t>
      </w:r>
    </w:p>
    <w:sectPr w:rsidR="00DC68E1" w:rsidRPr="004E47BC" w:rsidSect="00F23B91">
      <w:headerReference w:type="even" r:id="rId8"/>
      <w:footerReference w:type="even" r:id="rId9"/>
      <w:footerReference w:type="default" r:id="rId10"/>
      <w:headerReference w:type="first" r:id="rId11"/>
      <w:footerReference w:type="first" r:id="rId12"/>
      <w:pgSz w:w="11907" w:h="16840" w:code="9"/>
      <w:pgMar w:top="907" w:right="1197"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EE5" w:rsidRDefault="00204EE5" w:rsidP="000B208E">
      <w:pPr>
        <w:spacing w:after="0" w:line="240" w:lineRule="auto"/>
      </w:pPr>
      <w:r>
        <w:separator/>
      </w:r>
    </w:p>
  </w:endnote>
  <w:endnote w:type="continuationSeparator" w:id="0">
    <w:p w:rsidR="00204EE5" w:rsidRDefault="00204EE5"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98" w:rsidRDefault="005F2F98"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2F98" w:rsidRDefault="005F2F98"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F2F98" w:rsidRPr="002367AC" w:rsidRDefault="005F2F9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8A82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204EE5">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9659476"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6F07C"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F2F98" w:rsidRPr="002367AC" w:rsidRDefault="005F2F9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F2F98" w:rsidRDefault="005F2F9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F2F98" w:rsidRPr="00FC4A1A" w:rsidTr="007E14DC">
          <w:tc>
            <w:tcPr>
              <w:tcW w:w="8370" w:type="dxa"/>
              <w:shd w:val="clear" w:color="auto" w:fill="auto"/>
            </w:tcPr>
            <w:p w:rsidR="005F2F98" w:rsidRPr="003D79F6" w:rsidRDefault="005F2F9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F2F98" w:rsidRPr="00E674E1" w:rsidRDefault="005F2F9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5F6B74">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F2F98" w:rsidRPr="002367AC" w:rsidRDefault="005F2F9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424E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204EE5">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9659478"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F00E1"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F2F98" w:rsidRPr="002367AC" w:rsidRDefault="005F2F98"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F2F98" w:rsidRDefault="005F2F98"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F2F98" w:rsidRPr="00FC4A1A" w:rsidTr="007E14DC">
          <w:tc>
            <w:tcPr>
              <w:tcW w:w="8370" w:type="dxa"/>
              <w:shd w:val="clear" w:color="auto" w:fill="auto"/>
            </w:tcPr>
            <w:p w:rsidR="005F2F98" w:rsidRPr="003D79F6" w:rsidRDefault="005F2F98"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F2F98" w:rsidRPr="00E674E1" w:rsidRDefault="00204EE5"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EE5" w:rsidRDefault="00204EE5" w:rsidP="000B208E">
      <w:pPr>
        <w:spacing w:after="0" w:line="240" w:lineRule="auto"/>
      </w:pPr>
      <w:r>
        <w:separator/>
      </w:r>
    </w:p>
  </w:footnote>
  <w:footnote w:type="continuationSeparator" w:id="0">
    <w:p w:rsidR="00204EE5" w:rsidRDefault="00204EE5"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98" w:rsidRDefault="005F2F98">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F2F98" w:rsidRDefault="005F2F98" w:rsidP="002A1FC0">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F2F98" w:rsidRDefault="005F2F98" w:rsidP="002A1FC0">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91" w:rsidRDefault="00F23B91" w:rsidP="00F23B91">
    <w:pPr>
      <w:pStyle w:val="Header"/>
      <w:tabs>
        <w:tab w:val="clear" w:pos="4680"/>
      </w:tabs>
      <w:jc w:val="center"/>
      <w:rPr>
        <w:rFonts w:ascii="Times New Roman" w:hAnsi="Times New Roman"/>
        <w:b/>
        <w:noProof/>
        <w:color w:val="00214E"/>
        <w:sz w:val="32"/>
        <w:szCs w:val="32"/>
        <w:lang w:val="it-IT"/>
      </w:rPr>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453pt;margin-top:-15.1pt;width:56.95pt;height:45.8pt;z-index:-251634688;mso-position-horizontal-relative:text;mso-position-vertical-relative:text">
          <v:imagedata r:id="rId1" o:title=""/>
        </v:shape>
        <o:OLEObject Type="Embed" ProgID="CorelDRAW.Graphic.13" ShapeID="_x0000_s2070" DrawAspect="Content" ObjectID="_1759659477" r:id="rId2"/>
      </w:object>
    </w: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70485</wp:posOffset>
          </wp:positionH>
          <wp:positionV relativeFrom="paragraph">
            <wp:posOffset>-145415</wp:posOffset>
          </wp:positionV>
          <wp:extent cx="634365" cy="627380"/>
          <wp:effectExtent l="19050" t="0" r="0" b="0"/>
          <wp:wrapSquare wrapText="bothSides"/>
          <wp:docPr id="1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5F2F98" w:rsidRPr="00110204">
      <w:rPr>
        <w:rFonts w:ascii="Times New Roman" w:hAnsi="Times New Roman"/>
        <w:b/>
        <w:noProof/>
        <w:color w:val="00214E"/>
        <w:sz w:val="32"/>
        <w:szCs w:val="32"/>
        <w:lang w:val="it-IT"/>
      </w:rPr>
      <w:t xml:space="preserve">Ministerul Mediului, Apelor </w:t>
    </w:r>
    <w:r w:rsidR="005F2F98">
      <w:rPr>
        <w:rFonts w:ascii="Times New Roman" w:hAnsi="Times New Roman"/>
        <w:b/>
        <w:noProof/>
        <w:color w:val="00214E"/>
        <w:sz w:val="32"/>
        <w:szCs w:val="32"/>
        <w:lang w:val="it-IT"/>
      </w:rPr>
      <w:t>si</w:t>
    </w:r>
    <w:r w:rsidR="005F2F98" w:rsidRPr="00110204">
      <w:rPr>
        <w:rFonts w:ascii="Times New Roman" w:hAnsi="Times New Roman"/>
        <w:b/>
        <w:noProof/>
        <w:color w:val="00214E"/>
        <w:sz w:val="32"/>
        <w:szCs w:val="32"/>
        <w:lang w:val="it-IT"/>
      </w:rPr>
      <w:t xml:space="preserve"> Pădurilor</w:t>
    </w:r>
  </w:p>
  <w:p w:rsidR="005F2F98" w:rsidRPr="00F23B91" w:rsidRDefault="005F2F98" w:rsidP="00F23B91">
    <w:pPr>
      <w:pStyle w:val="Header"/>
      <w:tabs>
        <w:tab w:val="clear" w:pos="4680"/>
      </w:tabs>
      <w:jc w:val="cente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576"/>
    </w:tblGrid>
    <w:tr w:rsidR="005F2F98" w:rsidRPr="00FC4A1A" w:rsidTr="00512A58">
      <w:trPr>
        <w:trHeight w:val="226"/>
        <w:jc w:val="center"/>
      </w:trPr>
      <w:tc>
        <w:tcPr>
          <w:tcW w:w="9676" w:type="dxa"/>
          <w:shd w:val="clear" w:color="auto" w:fill="auto"/>
        </w:tcPr>
        <w:p w:rsidR="005F2F98" w:rsidRPr="00C63F5E" w:rsidRDefault="005F2F98"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F2F98" w:rsidRPr="0090788F" w:rsidRDefault="005F2F98"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F"/>
    <w:lvl w:ilvl="0">
      <w:numFmt w:val="bullet"/>
      <w:lvlText w:val="-"/>
      <w:lvlJc w:val="left"/>
      <w:pPr>
        <w:ind w:left="1068" w:hanging="360"/>
      </w:pPr>
      <w:rPr>
        <w:rFonts w:ascii="Times New Roman" w:hAnsi="Times New Roman" w:cs="Wingdings 3"/>
        <w:lang w:val="ro-RO"/>
      </w:rPr>
    </w:lvl>
  </w:abstractNum>
  <w:abstractNum w:abstractNumId="1"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D31C61"/>
    <w:multiLevelType w:val="hybridMultilevel"/>
    <w:tmpl w:val="749ABCE8"/>
    <w:lvl w:ilvl="0" w:tplc="0000000F">
      <w:numFmt w:val="bullet"/>
      <w:lvlText w:val="-"/>
      <w:lvlJc w:val="left"/>
      <w:pPr>
        <w:tabs>
          <w:tab w:val="num" w:pos="720"/>
        </w:tabs>
        <w:ind w:left="720" w:hanging="360"/>
      </w:pPr>
      <w:rPr>
        <w:rFonts w:ascii="Times New Roman" w:hAnsi="Times New Roman" w:cs="Wingdings 3" w:hint="default"/>
        <w:lang w:val="ro-RO"/>
      </w:rPr>
    </w:lvl>
    <w:lvl w:ilvl="1" w:tplc="04090003" w:tentative="1">
      <w:start w:val="1"/>
      <w:numFmt w:val="bullet"/>
      <w:lvlText w:val="o"/>
      <w:lvlJc w:val="left"/>
      <w:pPr>
        <w:tabs>
          <w:tab w:val="num" w:pos="1440"/>
        </w:tabs>
        <w:ind w:left="1440" w:hanging="360"/>
      </w:pPr>
      <w:rPr>
        <w:rFonts w:ascii="Courier New" w:hAnsi="Courier New" w:cs="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2"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B05632"/>
    <w:multiLevelType w:val="hybridMultilevel"/>
    <w:tmpl w:val="E970ED44"/>
    <w:lvl w:ilvl="0" w:tplc="71E61538">
      <w:numFmt w:val="bullet"/>
      <w:lvlText w:val="-"/>
      <w:lvlJc w:val="left"/>
      <w:pPr>
        <w:ind w:left="1146" w:hanging="360"/>
      </w:pPr>
      <w:rPr>
        <w:rFonts w:ascii="Times New Roman" w:eastAsia="Times New Roman"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4CE6046"/>
    <w:multiLevelType w:val="hybridMultilevel"/>
    <w:tmpl w:val="33329246"/>
    <w:lvl w:ilvl="0" w:tplc="30A468D4">
      <w:start w:val="3"/>
      <w:numFmt w:val="bullet"/>
      <w:lvlText w:val="–"/>
      <w:lvlJc w:val="left"/>
      <w:pPr>
        <w:ind w:left="1287" w:hanging="360"/>
      </w:pPr>
      <w:rPr>
        <w:rFonts w:ascii="Times New Roman" w:eastAsia="Times New Roman" w:hAnsi="Times New Roman" w:cs="Times New Roman" w:hint="default"/>
        <w:b/>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6"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F62AC"/>
    <w:multiLevelType w:val="hybridMultilevel"/>
    <w:tmpl w:val="620E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9"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15"/>
  </w:num>
  <w:num w:numId="5">
    <w:abstractNumId w:val="29"/>
  </w:num>
  <w:num w:numId="6">
    <w:abstractNumId w:val="17"/>
  </w:num>
  <w:num w:numId="7">
    <w:abstractNumId w:val="25"/>
  </w:num>
  <w:num w:numId="8">
    <w:abstractNumId w:val="18"/>
  </w:num>
  <w:num w:numId="9">
    <w:abstractNumId w:val="12"/>
  </w:num>
  <w:num w:numId="10">
    <w:abstractNumId w:val="22"/>
  </w:num>
  <w:num w:numId="11">
    <w:abstractNumId w:val="21"/>
  </w:num>
  <w:num w:numId="12">
    <w:abstractNumId w:val="6"/>
  </w:num>
  <w:num w:numId="13">
    <w:abstractNumId w:val="20"/>
  </w:num>
  <w:num w:numId="14">
    <w:abstractNumId w:val="13"/>
  </w:num>
  <w:num w:numId="15">
    <w:abstractNumId w:val="26"/>
  </w:num>
  <w:num w:numId="16">
    <w:abstractNumId w:val="24"/>
  </w:num>
  <w:num w:numId="17">
    <w:abstractNumId w:val="28"/>
  </w:num>
  <w:num w:numId="18">
    <w:abstractNumId w:val="31"/>
  </w:num>
  <w:num w:numId="19">
    <w:abstractNumId w:val="30"/>
  </w:num>
  <w:num w:numId="20">
    <w:abstractNumId w:val="8"/>
  </w:num>
  <w:num w:numId="21">
    <w:abstractNumId w:val="23"/>
  </w:num>
  <w:num w:numId="22">
    <w:abstractNumId w:val="9"/>
  </w:num>
  <w:num w:numId="23">
    <w:abstractNumId w:val="0"/>
  </w:num>
  <w:num w:numId="24">
    <w:abstractNumId w:val="14"/>
  </w:num>
  <w:num w:numId="25">
    <w:abstractNumId w:val="19"/>
  </w:num>
  <w:num w:numId="26">
    <w:abstractNumId w:val="7"/>
  </w:num>
  <w:num w:numId="27">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1A8A"/>
    <w:rsid w:val="00002917"/>
    <w:rsid w:val="0000291B"/>
    <w:rsid w:val="00002B27"/>
    <w:rsid w:val="00002B4A"/>
    <w:rsid w:val="0000315E"/>
    <w:rsid w:val="000036A7"/>
    <w:rsid w:val="000038E5"/>
    <w:rsid w:val="000047F6"/>
    <w:rsid w:val="00004A9A"/>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A7B"/>
    <w:rsid w:val="00031B6C"/>
    <w:rsid w:val="00031E57"/>
    <w:rsid w:val="000320CE"/>
    <w:rsid w:val="0003226A"/>
    <w:rsid w:val="00032DAB"/>
    <w:rsid w:val="00032E64"/>
    <w:rsid w:val="00032FEE"/>
    <w:rsid w:val="00033BE9"/>
    <w:rsid w:val="00034817"/>
    <w:rsid w:val="000357A7"/>
    <w:rsid w:val="0003593C"/>
    <w:rsid w:val="00035DA8"/>
    <w:rsid w:val="000361C8"/>
    <w:rsid w:val="000365EB"/>
    <w:rsid w:val="00036768"/>
    <w:rsid w:val="0003678B"/>
    <w:rsid w:val="00037CE2"/>
    <w:rsid w:val="000409BE"/>
    <w:rsid w:val="00040A64"/>
    <w:rsid w:val="00041282"/>
    <w:rsid w:val="00041495"/>
    <w:rsid w:val="000419A3"/>
    <w:rsid w:val="000421FB"/>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58E"/>
    <w:rsid w:val="0007188A"/>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3286"/>
    <w:rsid w:val="0008392C"/>
    <w:rsid w:val="00083A89"/>
    <w:rsid w:val="00083D5F"/>
    <w:rsid w:val="000843DC"/>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2A7"/>
    <w:rsid w:val="00097B07"/>
    <w:rsid w:val="000A0F66"/>
    <w:rsid w:val="000A26FA"/>
    <w:rsid w:val="000A2B29"/>
    <w:rsid w:val="000A3086"/>
    <w:rsid w:val="000A3806"/>
    <w:rsid w:val="000A3CB2"/>
    <w:rsid w:val="000A424C"/>
    <w:rsid w:val="000A43A7"/>
    <w:rsid w:val="000A43AB"/>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44"/>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2058"/>
    <w:rsid w:val="000F205D"/>
    <w:rsid w:val="000F2248"/>
    <w:rsid w:val="000F3005"/>
    <w:rsid w:val="000F324F"/>
    <w:rsid w:val="000F34F0"/>
    <w:rsid w:val="000F3ED5"/>
    <w:rsid w:val="000F4326"/>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23F"/>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278"/>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C82"/>
    <w:rsid w:val="00137FC4"/>
    <w:rsid w:val="00140571"/>
    <w:rsid w:val="00140658"/>
    <w:rsid w:val="00140C57"/>
    <w:rsid w:val="00140D73"/>
    <w:rsid w:val="00140F68"/>
    <w:rsid w:val="00141486"/>
    <w:rsid w:val="001415C4"/>
    <w:rsid w:val="001415CC"/>
    <w:rsid w:val="00141DD4"/>
    <w:rsid w:val="001421D5"/>
    <w:rsid w:val="00142AC4"/>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20F5"/>
    <w:rsid w:val="00152CA3"/>
    <w:rsid w:val="0015339F"/>
    <w:rsid w:val="00153925"/>
    <w:rsid w:val="001540DF"/>
    <w:rsid w:val="0015496D"/>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5BD"/>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1F7"/>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51C8"/>
    <w:rsid w:val="001B551A"/>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65B"/>
    <w:rsid w:val="001D4890"/>
    <w:rsid w:val="001D4B49"/>
    <w:rsid w:val="001D5534"/>
    <w:rsid w:val="001D561D"/>
    <w:rsid w:val="001D5C3F"/>
    <w:rsid w:val="001D6485"/>
    <w:rsid w:val="001D6839"/>
    <w:rsid w:val="001D6E4A"/>
    <w:rsid w:val="001D72B9"/>
    <w:rsid w:val="001D7B6E"/>
    <w:rsid w:val="001E0876"/>
    <w:rsid w:val="001E0894"/>
    <w:rsid w:val="001E1877"/>
    <w:rsid w:val="001E46BF"/>
    <w:rsid w:val="001E5397"/>
    <w:rsid w:val="001E6082"/>
    <w:rsid w:val="001E6EAF"/>
    <w:rsid w:val="001E71F8"/>
    <w:rsid w:val="001E76B6"/>
    <w:rsid w:val="001F0061"/>
    <w:rsid w:val="001F08EF"/>
    <w:rsid w:val="001F0BB0"/>
    <w:rsid w:val="001F0D55"/>
    <w:rsid w:val="001F1143"/>
    <w:rsid w:val="001F1AD2"/>
    <w:rsid w:val="001F1C3E"/>
    <w:rsid w:val="001F26FD"/>
    <w:rsid w:val="001F273B"/>
    <w:rsid w:val="001F2757"/>
    <w:rsid w:val="001F27FF"/>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EE5"/>
    <w:rsid w:val="00204FCD"/>
    <w:rsid w:val="002053DE"/>
    <w:rsid w:val="002057B0"/>
    <w:rsid w:val="00205EC1"/>
    <w:rsid w:val="002070E7"/>
    <w:rsid w:val="00207770"/>
    <w:rsid w:val="00207D7D"/>
    <w:rsid w:val="00210369"/>
    <w:rsid w:val="002106E4"/>
    <w:rsid w:val="00210886"/>
    <w:rsid w:val="002108DD"/>
    <w:rsid w:val="00211786"/>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4B13"/>
    <w:rsid w:val="002254A3"/>
    <w:rsid w:val="002262EE"/>
    <w:rsid w:val="002265D5"/>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58C"/>
    <w:rsid w:val="002377CF"/>
    <w:rsid w:val="00237AED"/>
    <w:rsid w:val="002400A9"/>
    <w:rsid w:val="002406E8"/>
    <w:rsid w:val="00240B6C"/>
    <w:rsid w:val="00240D71"/>
    <w:rsid w:val="00241554"/>
    <w:rsid w:val="002418B4"/>
    <w:rsid w:val="002425C8"/>
    <w:rsid w:val="00243494"/>
    <w:rsid w:val="00244772"/>
    <w:rsid w:val="002449F1"/>
    <w:rsid w:val="00244AA4"/>
    <w:rsid w:val="00244CFD"/>
    <w:rsid w:val="0024511E"/>
    <w:rsid w:val="00245CEC"/>
    <w:rsid w:val="00246CDB"/>
    <w:rsid w:val="00246D10"/>
    <w:rsid w:val="00247422"/>
    <w:rsid w:val="00247D84"/>
    <w:rsid w:val="00247E29"/>
    <w:rsid w:val="00247F11"/>
    <w:rsid w:val="00250E5D"/>
    <w:rsid w:val="00251274"/>
    <w:rsid w:val="00251ED7"/>
    <w:rsid w:val="002523D1"/>
    <w:rsid w:val="00253063"/>
    <w:rsid w:val="002531D3"/>
    <w:rsid w:val="00253A5C"/>
    <w:rsid w:val="00253A97"/>
    <w:rsid w:val="0025491A"/>
    <w:rsid w:val="0025506F"/>
    <w:rsid w:val="00255129"/>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6B4"/>
    <w:rsid w:val="0029378D"/>
    <w:rsid w:val="002937D5"/>
    <w:rsid w:val="002938EF"/>
    <w:rsid w:val="0029425A"/>
    <w:rsid w:val="002949D5"/>
    <w:rsid w:val="00294F9C"/>
    <w:rsid w:val="002953C5"/>
    <w:rsid w:val="00296826"/>
    <w:rsid w:val="00296ADF"/>
    <w:rsid w:val="00297211"/>
    <w:rsid w:val="0029735C"/>
    <w:rsid w:val="00297443"/>
    <w:rsid w:val="002A0356"/>
    <w:rsid w:val="002A191C"/>
    <w:rsid w:val="002A1C68"/>
    <w:rsid w:val="002A1FC0"/>
    <w:rsid w:val="002A20C1"/>
    <w:rsid w:val="002A2478"/>
    <w:rsid w:val="002A36DC"/>
    <w:rsid w:val="002A42F4"/>
    <w:rsid w:val="002A4645"/>
    <w:rsid w:val="002A497B"/>
    <w:rsid w:val="002A6956"/>
    <w:rsid w:val="002A6DD0"/>
    <w:rsid w:val="002A6FC4"/>
    <w:rsid w:val="002A7363"/>
    <w:rsid w:val="002A7430"/>
    <w:rsid w:val="002A770F"/>
    <w:rsid w:val="002B00B4"/>
    <w:rsid w:val="002B1BA3"/>
    <w:rsid w:val="002B2662"/>
    <w:rsid w:val="002B2EC5"/>
    <w:rsid w:val="002B316B"/>
    <w:rsid w:val="002B3754"/>
    <w:rsid w:val="002B3C1F"/>
    <w:rsid w:val="002B3F96"/>
    <w:rsid w:val="002B4535"/>
    <w:rsid w:val="002B4E8F"/>
    <w:rsid w:val="002B4EFD"/>
    <w:rsid w:val="002B5B42"/>
    <w:rsid w:val="002B6381"/>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60F"/>
    <w:rsid w:val="002C6BDE"/>
    <w:rsid w:val="002C6C03"/>
    <w:rsid w:val="002C735D"/>
    <w:rsid w:val="002C7ACA"/>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298"/>
    <w:rsid w:val="002E7527"/>
    <w:rsid w:val="002E79EE"/>
    <w:rsid w:val="002F136A"/>
    <w:rsid w:val="002F1751"/>
    <w:rsid w:val="002F1B98"/>
    <w:rsid w:val="002F21AC"/>
    <w:rsid w:val="002F2706"/>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3CCD"/>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47C"/>
    <w:rsid w:val="00311758"/>
    <w:rsid w:val="00311DBD"/>
    <w:rsid w:val="003125D9"/>
    <w:rsid w:val="003130D6"/>
    <w:rsid w:val="00313B31"/>
    <w:rsid w:val="00314090"/>
    <w:rsid w:val="00314735"/>
    <w:rsid w:val="00314A81"/>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E1D"/>
    <w:rsid w:val="00333214"/>
    <w:rsid w:val="00333497"/>
    <w:rsid w:val="00333DDA"/>
    <w:rsid w:val="00333ED0"/>
    <w:rsid w:val="00334E39"/>
    <w:rsid w:val="00334EF0"/>
    <w:rsid w:val="00335355"/>
    <w:rsid w:val="0033547A"/>
    <w:rsid w:val="00335488"/>
    <w:rsid w:val="003359C8"/>
    <w:rsid w:val="003359FC"/>
    <w:rsid w:val="00335A22"/>
    <w:rsid w:val="00335A6B"/>
    <w:rsid w:val="00337D98"/>
    <w:rsid w:val="00340E9C"/>
    <w:rsid w:val="00340EFE"/>
    <w:rsid w:val="003413EE"/>
    <w:rsid w:val="00343974"/>
    <w:rsid w:val="003439C1"/>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5E74"/>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335"/>
    <w:rsid w:val="0039554A"/>
    <w:rsid w:val="00395666"/>
    <w:rsid w:val="00395780"/>
    <w:rsid w:val="003959D1"/>
    <w:rsid w:val="00395DE7"/>
    <w:rsid w:val="00396464"/>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275F"/>
    <w:rsid w:val="003B2892"/>
    <w:rsid w:val="003B2DC1"/>
    <w:rsid w:val="003B321D"/>
    <w:rsid w:val="003B3C11"/>
    <w:rsid w:val="003B3E38"/>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9E1"/>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39AA"/>
    <w:rsid w:val="003D4029"/>
    <w:rsid w:val="003D551B"/>
    <w:rsid w:val="003D5607"/>
    <w:rsid w:val="003D738E"/>
    <w:rsid w:val="003D7542"/>
    <w:rsid w:val="003D75C1"/>
    <w:rsid w:val="003E21E7"/>
    <w:rsid w:val="003E262C"/>
    <w:rsid w:val="003E34F5"/>
    <w:rsid w:val="003E3C00"/>
    <w:rsid w:val="003E429D"/>
    <w:rsid w:val="003E4581"/>
    <w:rsid w:val="003E462F"/>
    <w:rsid w:val="003E4740"/>
    <w:rsid w:val="003E5A37"/>
    <w:rsid w:val="003E685B"/>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6974"/>
    <w:rsid w:val="003F7651"/>
    <w:rsid w:val="00400C05"/>
    <w:rsid w:val="004011B3"/>
    <w:rsid w:val="0040121A"/>
    <w:rsid w:val="004020A6"/>
    <w:rsid w:val="00402309"/>
    <w:rsid w:val="0040263A"/>
    <w:rsid w:val="00403CC2"/>
    <w:rsid w:val="00403E9A"/>
    <w:rsid w:val="00404180"/>
    <w:rsid w:val="004042E1"/>
    <w:rsid w:val="00404A3C"/>
    <w:rsid w:val="00405BD0"/>
    <w:rsid w:val="00405F1C"/>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D3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676B"/>
    <w:rsid w:val="00437941"/>
    <w:rsid w:val="00437C0B"/>
    <w:rsid w:val="004402CF"/>
    <w:rsid w:val="00440554"/>
    <w:rsid w:val="00440962"/>
    <w:rsid w:val="00440D83"/>
    <w:rsid w:val="004412F4"/>
    <w:rsid w:val="00441920"/>
    <w:rsid w:val="00441B09"/>
    <w:rsid w:val="00441F33"/>
    <w:rsid w:val="00442630"/>
    <w:rsid w:val="00442D50"/>
    <w:rsid w:val="004435C2"/>
    <w:rsid w:val="00443763"/>
    <w:rsid w:val="004439CE"/>
    <w:rsid w:val="004441F5"/>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45E"/>
    <w:rsid w:val="00455D31"/>
    <w:rsid w:val="00456240"/>
    <w:rsid w:val="004562A8"/>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7EAB"/>
    <w:rsid w:val="00480808"/>
    <w:rsid w:val="00480C75"/>
    <w:rsid w:val="004815FF"/>
    <w:rsid w:val="00483025"/>
    <w:rsid w:val="0048342B"/>
    <w:rsid w:val="0048387E"/>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18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DF5"/>
    <w:rsid w:val="004C5249"/>
    <w:rsid w:val="004C52C7"/>
    <w:rsid w:val="004C5CAF"/>
    <w:rsid w:val="004C61A8"/>
    <w:rsid w:val="004C674C"/>
    <w:rsid w:val="004C69F0"/>
    <w:rsid w:val="004C6A20"/>
    <w:rsid w:val="004C6CFE"/>
    <w:rsid w:val="004C7439"/>
    <w:rsid w:val="004D06B4"/>
    <w:rsid w:val="004D1DE5"/>
    <w:rsid w:val="004D2203"/>
    <w:rsid w:val="004D2252"/>
    <w:rsid w:val="004D2392"/>
    <w:rsid w:val="004D29B4"/>
    <w:rsid w:val="004D2E4A"/>
    <w:rsid w:val="004D2E93"/>
    <w:rsid w:val="004D3D4D"/>
    <w:rsid w:val="004D4CAD"/>
    <w:rsid w:val="004D4DD7"/>
    <w:rsid w:val="004D5398"/>
    <w:rsid w:val="004D5E64"/>
    <w:rsid w:val="004D6650"/>
    <w:rsid w:val="004D6F89"/>
    <w:rsid w:val="004E12D5"/>
    <w:rsid w:val="004E267B"/>
    <w:rsid w:val="004E2B85"/>
    <w:rsid w:val="004E2BEF"/>
    <w:rsid w:val="004E2F27"/>
    <w:rsid w:val="004E37BD"/>
    <w:rsid w:val="004E389F"/>
    <w:rsid w:val="004E3E1A"/>
    <w:rsid w:val="004E4493"/>
    <w:rsid w:val="004E47BC"/>
    <w:rsid w:val="004E480B"/>
    <w:rsid w:val="004E4F47"/>
    <w:rsid w:val="004E530F"/>
    <w:rsid w:val="004E53EB"/>
    <w:rsid w:val="004E5523"/>
    <w:rsid w:val="004E554D"/>
    <w:rsid w:val="004E589D"/>
    <w:rsid w:val="004E5E2C"/>
    <w:rsid w:val="004E6183"/>
    <w:rsid w:val="004E649D"/>
    <w:rsid w:val="004F0325"/>
    <w:rsid w:val="004F0444"/>
    <w:rsid w:val="004F0D36"/>
    <w:rsid w:val="004F17FC"/>
    <w:rsid w:val="004F1A89"/>
    <w:rsid w:val="004F1EA7"/>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177B"/>
    <w:rsid w:val="00541DE1"/>
    <w:rsid w:val="005428ED"/>
    <w:rsid w:val="00543745"/>
    <w:rsid w:val="00543F5C"/>
    <w:rsid w:val="005443EB"/>
    <w:rsid w:val="00544412"/>
    <w:rsid w:val="00544555"/>
    <w:rsid w:val="005448D5"/>
    <w:rsid w:val="00544B61"/>
    <w:rsid w:val="00544DD6"/>
    <w:rsid w:val="005456A3"/>
    <w:rsid w:val="0054602A"/>
    <w:rsid w:val="0054651F"/>
    <w:rsid w:val="00546C33"/>
    <w:rsid w:val="00546D1E"/>
    <w:rsid w:val="0054798A"/>
    <w:rsid w:val="00547991"/>
    <w:rsid w:val="00547EAB"/>
    <w:rsid w:val="005502FF"/>
    <w:rsid w:val="00550518"/>
    <w:rsid w:val="005518A7"/>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641"/>
    <w:rsid w:val="00565C85"/>
    <w:rsid w:val="00565DE2"/>
    <w:rsid w:val="005670E1"/>
    <w:rsid w:val="00567107"/>
    <w:rsid w:val="0056781A"/>
    <w:rsid w:val="00567E8E"/>
    <w:rsid w:val="00570082"/>
    <w:rsid w:val="005703CB"/>
    <w:rsid w:val="00570667"/>
    <w:rsid w:val="005708C3"/>
    <w:rsid w:val="005708D4"/>
    <w:rsid w:val="00570A05"/>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83E"/>
    <w:rsid w:val="00581EB1"/>
    <w:rsid w:val="00582160"/>
    <w:rsid w:val="0058297F"/>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3819"/>
    <w:rsid w:val="005B553C"/>
    <w:rsid w:val="005B5AA8"/>
    <w:rsid w:val="005B5AF1"/>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3F4"/>
    <w:rsid w:val="005C5459"/>
    <w:rsid w:val="005C6043"/>
    <w:rsid w:val="005C6575"/>
    <w:rsid w:val="005C7F85"/>
    <w:rsid w:val="005C7FB0"/>
    <w:rsid w:val="005D089E"/>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2F98"/>
    <w:rsid w:val="005F303F"/>
    <w:rsid w:val="005F41C0"/>
    <w:rsid w:val="005F4368"/>
    <w:rsid w:val="005F5715"/>
    <w:rsid w:val="005F5A91"/>
    <w:rsid w:val="005F5C58"/>
    <w:rsid w:val="005F5EC5"/>
    <w:rsid w:val="005F5FEB"/>
    <w:rsid w:val="005F6029"/>
    <w:rsid w:val="005F6212"/>
    <w:rsid w:val="005F67F2"/>
    <w:rsid w:val="005F6852"/>
    <w:rsid w:val="005F69E6"/>
    <w:rsid w:val="005F6B74"/>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2F7"/>
    <w:rsid w:val="00606823"/>
    <w:rsid w:val="00607518"/>
    <w:rsid w:val="00607543"/>
    <w:rsid w:val="00607751"/>
    <w:rsid w:val="00607F10"/>
    <w:rsid w:val="00610810"/>
    <w:rsid w:val="00611DCE"/>
    <w:rsid w:val="00611EE5"/>
    <w:rsid w:val="00611F42"/>
    <w:rsid w:val="00612626"/>
    <w:rsid w:val="00612EA2"/>
    <w:rsid w:val="00613209"/>
    <w:rsid w:val="006136A7"/>
    <w:rsid w:val="00613CA0"/>
    <w:rsid w:val="00614659"/>
    <w:rsid w:val="006147BF"/>
    <w:rsid w:val="006153A8"/>
    <w:rsid w:val="006153EA"/>
    <w:rsid w:val="006154AD"/>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EEA"/>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F4"/>
    <w:rsid w:val="006343E0"/>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00F"/>
    <w:rsid w:val="006643CC"/>
    <w:rsid w:val="0066485E"/>
    <w:rsid w:val="00665AA7"/>
    <w:rsid w:val="006661DE"/>
    <w:rsid w:val="00666240"/>
    <w:rsid w:val="006668EE"/>
    <w:rsid w:val="00666CAE"/>
    <w:rsid w:val="00666F79"/>
    <w:rsid w:val="00666FE0"/>
    <w:rsid w:val="006673C9"/>
    <w:rsid w:val="00667B18"/>
    <w:rsid w:val="00671840"/>
    <w:rsid w:val="00671A10"/>
    <w:rsid w:val="00671DAB"/>
    <w:rsid w:val="00671E4B"/>
    <w:rsid w:val="00672181"/>
    <w:rsid w:val="0067220E"/>
    <w:rsid w:val="00673697"/>
    <w:rsid w:val="00673761"/>
    <w:rsid w:val="006737AF"/>
    <w:rsid w:val="00674455"/>
    <w:rsid w:val="0067503F"/>
    <w:rsid w:val="00675492"/>
    <w:rsid w:val="00675B64"/>
    <w:rsid w:val="006760AB"/>
    <w:rsid w:val="0067683D"/>
    <w:rsid w:val="006772BC"/>
    <w:rsid w:val="00677840"/>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EE9"/>
    <w:rsid w:val="006B636A"/>
    <w:rsid w:val="006B7540"/>
    <w:rsid w:val="006B7B9E"/>
    <w:rsid w:val="006C1A17"/>
    <w:rsid w:val="006C1ADF"/>
    <w:rsid w:val="006C1CF9"/>
    <w:rsid w:val="006C224E"/>
    <w:rsid w:val="006C24AC"/>
    <w:rsid w:val="006C2D10"/>
    <w:rsid w:val="006C3036"/>
    <w:rsid w:val="006C3588"/>
    <w:rsid w:val="006C35B6"/>
    <w:rsid w:val="006C383C"/>
    <w:rsid w:val="006C3867"/>
    <w:rsid w:val="006C4188"/>
    <w:rsid w:val="006C41CF"/>
    <w:rsid w:val="006C4E97"/>
    <w:rsid w:val="006C4FD3"/>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39E8"/>
    <w:rsid w:val="006D4235"/>
    <w:rsid w:val="006D46F9"/>
    <w:rsid w:val="006D4948"/>
    <w:rsid w:val="006D5319"/>
    <w:rsid w:val="006D5C9F"/>
    <w:rsid w:val="006D61F9"/>
    <w:rsid w:val="006D6E07"/>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B3E"/>
    <w:rsid w:val="006E6EA4"/>
    <w:rsid w:val="006E6EA5"/>
    <w:rsid w:val="006E6F1D"/>
    <w:rsid w:val="006E70E1"/>
    <w:rsid w:val="006E77F9"/>
    <w:rsid w:val="006E79A5"/>
    <w:rsid w:val="006F0224"/>
    <w:rsid w:val="006F0AA6"/>
    <w:rsid w:val="006F0BBD"/>
    <w:rsid w:val="006F1696"/>
    <w:rsid w:val="006F1AA5"/>
    <w:rsid w:val="006F2D2E"/>
    <w:rsid w:val="006F2E87"/>
    <w:rsid w:val="006F35CE"/>
    <w:rsid w:val="006F4036"/>
    <w:rsid w:val="006F423F"/>
    <w:rsid w:val="006F473A"/>
    <w:rsid w:val="006F4F6C"/>
    <w:rsid w:val="006F4FF7"/>
    <w:rsid w:val="006F5D8B"/>
    <w:rsid w:val="006F5E5A"/>
    <w:rsid w:val="006F6240"/>
    <w:rsid w:val="006F6850"/>
    <w:rsid w:val="006F6912"/>
    <w:rsid w:val="00700721"/>
    <w:rsid w:val="00700869"/>
    <w:rsid w:val="00700E95"/>
    <w:rsid w:val="00700F6C"/>
    <w:rsid w:val="0070258E"/>
    <w:rsid w:val="007032E3"/>
    <w:rsid w:val="00703834"/>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3869"/>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276"/>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1EC1"/>
    <w:rsid w:val="00752342"/>
    <w:rsid w:val="007524CA"/>
    <w:rsid w:val="00752A9D"/>
    <w:rsid w:val="00752DB1"/>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143"/>
    <w:rsid w:val="00763389"/>
    <w:rsid w:val="0076364F"/>
    <w:rsid w:val="00763796"/>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D39"/>
    <w:rsid w:val="00776FEE"/>
    <w:rsid w:val="00777260"/>
    <w:rsid w:val="00777305"/>
    <w:rsid w:val="0077758E"/>
    <w:rsid w:val="00777B99"/>
    <w:rsid w:val="007806C1"/>
    <w:rsid w:val="00781406"/>
    <w:rsid w:val="007814E5"/>
    <w:rsid w:val="0078180C"/>
    <w:rsid w:val="007821F1"/>
    <w:rsid w:val="00782766"/>
    <w:rsid w:val="00782FD0"/>
    <w:rsid w:val="0078360F"/>
    <w:rsid w:val="00783AB0"/>
    <w:rsid w:val="00783E9A"/>
    <w:rsid w:val="00784054"/>
    <w:rsid w:val="00784FCB"/>
    <w:rsid w:val="0078620D"/>
    <w:rsid w:val="007864DC"/>
    <w:rsid w:val="007866B6"/>
    <w:rsid w:val="00786D1E"/>
    <w:rsid w:val="00787217"/>
    <w:rsid w:val="00787954"/>
    <w:rsid w:val="00790E77"/>
    <w:rsid w:val="00790F69"/>
    <w:rsid w:val="00791ADF"/>
    <w:rsid w:val="00791FE8"/>
    <w:rsid w:val="0079206F"/>
    <w:rsid w:val="0079285D"/>
    <w:rsid w:val="00793A3E"/>
    <w:rsid w:val="007946F5"/>
    <w:rsid w:val="00795FB6"/>
    <w:rsid w:val="00796CD5"/>
    <w:rsid w:val="00796E40"/>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1ED8"/>
    <w:rsid w:val="007B2251"/>
    <w:rsid w:val="007B257D"/>
    <w:rsid w:val="007B266A"/>
    <w:rsid w:val="007B293C"/>
    <w:rsid w:val="007B3453"/>
    <w:rsid w:val="007B4728"/>
    <w:rsid w:val="007B4C05"/>
    <w:rsid w:val="007B5A58"/>
    <w:rsid w:val="007B5B4B"/>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F32"/>
    <w:rsid w:val="007F2F65"/>
    <w:rsid w:val="007F433B"/>
    <w:rsid w:val="007F536A"/>
    <w:rsid w:val="007F5EDD"/>
    <w:rsid w:val="007F6F8C"/>
    <w:rsid w:val="007F7420"/>
    <w:rsid w:val="007F77C4"/>
    <w:rsid w:val="007F7CAC"/>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56"/>
    <w:rsid w:val="00811057"/>
    <w:rsid w:val="008119F9"/>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77E"/>
    <w:rsid w:val="0083291B"/>
    <w:rsid w:val="00832F56"/>
    <w:rsid w:val="00834532"/>
    <w:rsid w:val="008345C4"/>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852"/>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26C"/>
    <w:rsid w:val="00854DEC"/>
    <w:rsid w:val="0085567E"/>
    <w:rsid w:val="00855992"/>
    <w:rsid w:val="00855B71"/>
    <w:rsid w:val="0085681B"/>
    <w:rsid w:val="008606D8"/>
    <w:rsid w:val="00860A50"/>
    <w:rsid w:val="008610ED"/>
    <w:rsid w:val="008617B2"/>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1106"/>
    <w:rsid w:val="00881D6D"/>
    <w:rsid w:val="008823F4"/>
    <w:rsid w:val="00882909"/>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5C28"/>
    <w:rsid w:val="008967C7"/>
    <w:rsid w:val="0089743F"/>
    <w:rsid w:val="008A000B"/>
    <w:rsid w:val="008A017E"/>
    <w:rsid w:val="008A1500"/>
    <w:rsid w:val="008A163D"/>
    <w:rsid w:val="008A2465"/>
    <w:rsid w:val="008A2655"/>
    <w:rsid w:val="008A29D1"/>
    <w:rsid w:val="008A2C0C"/>
    <w:rsid w:val="008A2DD0"/>
    <w:rsid w:val="008A30F3"/>
    <w:rsid w:val="008A3F4E"/>
    <w:rsid w:val="008A4144"/>
    <w:rsid w:val="008A4342"/>
    <w:rsid w:val="008A4D1B"/>
    <w:rsid w:val="008A5213"/>
    <w:rsid w:val="008A6094"/>
    <w:rsid w:val="008A653B"/>
    <w:rsid w:val="008A7B3C"/>
    <w:rsid w:val="008A7C54"/>
    <w:rsid w:val="008A7F60"/>
    <w:rsid w:val="008B051D"/>
    <w:rsid w:val="008B12D2"/>
    <w:rsid w:val="008B15C9"/>
    <w:rsid w:val="008B17B2"/>
    <w:rsid w:val="008B1DCB"/>
    <w:rsid w:val="008B2D0F"/>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3ED"/>
    <w:rsid w:val="008C180E"/>
    <w:rsid w:val="008C1B8C"/>
    <w:rsid w:val="008C27E3"/>
    <w:rsid w:val="008C2BD0"/>
    <w:rsid w:val="008C2DB3"/>
    <w:rsid w:val="008C3DB8"/>
    <w:rsid w:val="008C4937"/>
    <w:rsid w:val="008C4CBD"/>
    <w:rsid w:val="008C4FDF"/>
    <w:rsid w:val="008C543C"/>
    <w:rsid w:val="008C5882"/>
    <w:rsid w:val="008C591E"/>
    <w:rsid w:val="008C61D9"/>
    <w:rsid w:val="008C76AE"/>
    <w:rsid w:val="008C793B"/>
    <w:rsid w:val="008C7FBF"/>
    <w:rsid w:val="008D131F"/>
    <w:rsid w:val="008D148E"/>
    <w:rsid w:val="008D247C"/>
    <w:rsid w:val="008D3427"/>
    <w:rsid w:val="008D3BFD"/>
    <w:rsid w:val="008D3D74"/>
    <w:rsid w:val="008D3DEF"/>
    <w:rsid w:val="008D4005"/>
    <w:rsid w:val="008D408E"/>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4E5"/>
    <w:rsid w:val="008E3B8F"/>
    <w:rsid w:val="008E3F77"/>
    <w:rsid w:val="008E6ABA"/>
    <w:rsid w:val="008E7605"/>
    <w:rsid w:val="008E7717"/>
    <w:rsid w:val="008E78BB"/>
    <w:rsid w:val="008F033C"/>
    <w:rsid w:val="008F0404"/>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4834"/>
    <w:rsid w:val="00905416"/>
    <w:rsid w:val="0090695C"/>
    <w:rsid w:val="00906C93"/>
    <w:rsid w:val="00907168"/>
    <w:rsid w:val="00907311"/>
    <w:rsid w:val="009075C9"/>
    <w:rsid w:val="009078CE"/>
    <w:rsid w:val="00907A23"/>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342"/>
    <w:rsid w:val="00915967"/>
    <w:rsid w:val="0091622A"/>
    <w:rsid w:val="0091642B"/>
    <w:rsid w:val="00916969"/>
    <w:rsid w:val="00916B40"/>
    <w:rsid w:val="00916CFD"/>
    <w:rsid w:val="00916D51"/>
    <w:rsid w:val="009170DF"/>
    <w:rsid w:val="00917532"/>
    <w:rsid w:val="009204A9"/>
    <w:rsid w:val="00921D0C"/>
    <w:rsid w:val="0092250B"/>
    <w:rsid w:val="00922976"/>
    <w:rsid w:val="00922DB9"/>
    <w:rsid w:val="00922ED8"/>
    <w:rsid w:val="0092378B"/>
    <w:rsid w:val="0092392B"/>
    <w:rsid w:val="00923CDD"/>
    <w:rsid w:val="00925F1F"/>
    <w:rsid w:val="00926389"/>
    <w:rsid w:val="00926C75"/>
    <w:rsid w:val="00926F2E"/>
    <w:rsid w:val="009272FA"/>
    <w:rsid w:val="00930336"/>
    <w:rsid w:val="00931CE6"/>
    <w:rsid w:val="009324C2"/>
    <w:rsid w:val="00933459"/>
    <w:rsid w:val="00933A31"/>
    <w:rsid w:val="00934159"/>
    <w:rsid w:val="00934B4C"/>
    <w:rsid w:val="00934F55"/>
    <w:rsid w:val="00935324"/>
    <w:rsid w:val="0093589A"/>
    <w:rsid w:val="009361F2"/>
    <w:rsid w:val="00936862"/>
    <w:rsid w:val="00936FA3"/>
    <w:rsid w:val="00941EEF"/>
    <w:rsid w:val="00942089"/>
    <w:rsid w:val="009423AC"/>
    <w:rsid w:val="009430B4"/>
    <w:rsid w:val="00943B00"/>
    <w:rsid w:val="009440D8"/>
    <w:rsid w:val="00944486"/>
    <w:rsid w:val="009449C8"/>
    <w:rsid w:val="00944A0F"/>
    <w:rsid w:val="009452DE"/>
    <w:rsid w:val="0094537E"/>
    <w:rsid w:val="00945778"/>
    <w:rsid w:val="00945E31"/>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9B"/>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A1B"/>
    <w:rsid w:val="00977CA4"/>
    <w:rsid w:val="00980DFF"/>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1C4"/>
    <w:rsid w:val="009918D4"/>
    <w:rsid w:val="00991C88"/>
    <w:rsid w:val="00992354"/>
    <w:rsid w:val="009929E0"/>
    <w:rsid w:val="00992EC0"/>
    <w:rsid w:val="00992F52"/>
    <w:rsid w:val="0099337C"/>
    <w:rsid w:val="009933CF"/>
    <w:rsid w:val="00994838"/>
    <w:rsid w:val="00994E6C"/>
    <w:rsid w:val="00994FF1"/>
    <w:rsid w:val="009954F5"/>
    <w:rsid w:val="00995F0A"/>
    <w:rsid w:val="00996116"/>
    <w:rsid w:val="00996300"/>
    <w:rsid w:val="00996A79"/>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658"/>
    <w:rsid w:val="009A6B93"/>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11E"/>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35BB"/>
    <w:rsid w:val="009D4491"/>
    <w:rsid w:val="009D4A06"/>
    <w:rsid w:val="009D5862"/>
    <w:rsid w:val="009D5CB0"/>
    <w:rsid w:val="009D6049"/>
    <w:rsid w:val="009D62AE"/>
    <w:rsid w:val="009D6399"/>
    <w:rsid w:val="009D77C7"/>
    <w:rsid w:val="009D790E"/>
    <w:rsid w:val="009D7D3D"/>
    <w:rsid w:val="009E0B67"/>
    <w:rsid w:val="009E1700"/>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4FC2"/>
    <w:rsid w:val="009F6D49"/>
    <w:rsid w:val="009F76A7"/>
    <w:rsid w:val="009F7EC1"/>
    <w:rsid w:val="009F7F7F"/>
    <w:rsid w:val="00A0101E"/>
    <w:rsid w:val="00A02A96"/>
    <w:rsid w:val="00A04633"/>
    <w:rsid w:val="00A04A29"/>
    <w:rsid w:val="00A05081"/>
    <w:rsid w:val="00A0529F"/>
    <w:rsid w:val="00A061C4"/>
    <w:rsid w:val="00A06CD1"/>
    <w:rsid w:val="00A06D94"/>
    <w:rsid w:val="00A06EB4"/>
    <w:rsid w:val="00A074AE"/>
    <w:rsid w:val="00A07A8C"/>
    <w:rsid w:val="00A106E2"/>
    <w:rsid w:val="00A106FE"/>
    <w:rsid w:val="00A109DC"/>
    <w:rsid w:val="00A11677"/>
    <w:rsid w:val="00A118B4"/>
    <w:rsid w:val="00A118F9"/>
    <w:rsid w:val="00A11F51"/>
    <w:rsid w:val="00A12573"/>
    <w:rsid w:val="00A1282B"/>
    <w:rsid w:val="00A1289A"/>
    <w:rsid w:val="00A12A88"/>
    <w:rsid w:val="00A14C28"/>
    <w:rsid w:val="00A14E8A"/>
    <w:rsid w:val="00A14F60"/>
    <w:rsid w:val="00A159AF"/>
    <w:rsid w:val="00A1723E"/>
    <w:rsid w:val="00A17737"/>
    <w:rsid w:val="00A178E3"/>
    <w:rsid w:val="00A17DA9"/>
    <w:rsid w:val="00A17E7F"/>
    <w:rsid w:val="00A20145"/>
    <w:rsid w:val="00A205A7"/>
    <w:rsid w:val="00A20CB0"/>
    <w:rsid w:val="00A22629"/>
    <w:rsid w:val="00A22AAD"/>
    <w:rsid w:val="00A230D7"/>
    <w:rsid w:val="00A25264"/>
    <w:rsid w:val="00A255AE"/>
    <w:rsid w:val="00A25D41"/>
    <w:rsid w:val="00A26079"/>
    <w:rsid w:val="00A262A7"/>
    <w:rsid w:val="00A278CD"/>
    <w:rsid w:val="00A30124"/>
    <w:rsid w:val="00A322B9"/>
    <w:rsid w:val="00A323AD"/>
    <w:rsid w:val="00A323FD"/>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A75"/>
    <w:rsid w:val="00A50D09"/>
    <w:rsid w:val="00A511B2"/>
    <w:rsid w:val="00A51253"/>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6146"/>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98D"/>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7164"/>
    <w:rsid w:val="00A97277"/>
    <w:rsid w:val="00A975BA"/>
    <w:rsid w:val="00A97C14"/>
    <w:rsid w:val="00AA09B0"/>
    <w:rsid w:val="00AA10A5"/>
    <w:rsid w:val="00AA22C4"/>
    <w:rsid w:val="00AA34E3"/>
    <w:rsid w:val="00AA3641"/>
    <w:rsid w:val="00AA36FA"/>
    <w:rsid w:val="00AA441F"/>
    <w:rsid w:val="00AA4CFF"/>
    <w:rsid w:val="00AA56A7"/>
    <w:rsid w:val="00AA5E4C"/>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4A52"/>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E7BE6"/>
    <w:rsid w:val="00AF0AB7"/>
    <w:rsid w:val="00AF145D"/>
    <w:rsid w:val="00AF27CE"/>
    <w:rsid w:val="00AF33F8"/>
    <w:rsid w:val="00AF46B7"/>
    <w:rsid w:val="00AF5748"/>
    <w:rsid w:val="00B0011A"/>
    <w:rsid w:val="00B00411"/>
    <w:rsid w:val="00B00D8D"/>
    <w:rsid w:val="00B00F18"/>
    <w:rsid w:val="00B01280"/>
    <w:rsid w:val="00B015C0"/>
    <w:rsid w:val="00B03925"/>
    <w:rsid w:val="00B04FB9"/>
    <w:rsid w:val="00B059CA"/>
    <w:rsid w:val="00B06016"/>
    <w:rsid w:val="00B06A12"/>
    <w:rsid w:val="00B07525"/>
    <w:rsid w:val="00B07EC2"/>
    <w:rsid w:val="00B100F0"/>
    <w:rsid w:val="00B103BF"/>
    <w:rsid w:val="00B112BC"/>
    <w:rsid w:val="00B115E4"/>
    <w:rsid w:val="00B11AB0"/>
    <w:rsid w:val="00B120DE"/>
    <w:rsid w:val="00B126AD"/>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7C3"/>
    <w:rsid w:val="00B227EA"/>
    <w:rsid w:val="00B23173"/>
    <w:rsid w:val="00B2362A"/>
    <w:rsid w:val="00B23633"/>
    <w:rsid w:val="00B240A9"/>
    <w:rsid w:val="00B249C4"/>
    <w:rsid w:val="00B259DB"/>
    <w:rsid w:val="00B261B1"/>
    <w:rsid w:val="00B26ABB"/>
    <w:rsid w:val="00B26E2B"/>
    <w:rsid w:val="00B27811"/>
    <w:rsid w:val="00B30850"/>
    <w:rsid w:val="00B30878"/>
    <w:rsid w:val="00B30B86"/>
    <w:rsid w:val="00B30C1A"/>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403E2"/>
    <w:rsid w:val="00B40BDA"/>
    <w:rsid w:val="00B40CB2"/>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72F0"/>
    <w:rsid w:val="00B67741"/>
    <w:rsid w:val="00B67A37"/>
    <w:rsid w:val="00B703B8"/>
    <w:rsid w:val="00B70A1B"/>
    <w:rsid w:val="00B71551"/>
    <w:rsid w:val="00B717DC"/>
    <w:rsid w:val="00B719F2"/>
    <w:rsid w:val="00B71B89"/>
    <w:rsid w:val="00B71C88"/>
    <w:rsid w:val="00B71CEF"/>
    <w:rsid w:val="00B71E3A"/>
    <w:rsid w:val="00B72399"/>
    <w:rsid w:val="00B73185"/>
    <w:rsid w:val="00B73476"/>
    <w:rsid w:val="00B737ED"/>
    <w:rsid w:val="00B7466F"/>
    <w:rsid w:val="00B74F29"/>
    <w:rsid w:val="00B751A5"/>
    <w:rsid w:val="00B75D4A"/>
    <w:rsid w:val="00B773BA"/>
    <w:rsid w:val="00B81BCD"/>
    <w:rsid w:val="00B81FDA"/>
    <w:rsid w:val="00B82060"/>
    <w:rsid w:val="00B83E24"/>
    <w:rsid w:val="00B84161"/>
    <w:rsid w:val="00B8431B"/>
    <w:rsid w:val="00B843F1"/>
    <w:rsid w:val="00B844CE"/>
    <w:rsid w:val="00B861B9"/>
    <w:rsid w:val="00B862AB"/>
    <w:rsid w:val="00B866CF"/>
    <w:rsid w:val="00B86FCF"/>
    <w:rsid w:val="00B876C9"/>
    <w:rsid w:val="00B87B3B"/>
    <w:rsid w:val="00B87CAA"/>
    <w:rsid w:val="00B87CAD"/>
    <w:rsid w:val="00B87EED"/>
    <w:rsid w:val="00B90339"/>
    <w:rsid w:val="00B905C8"/>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394"/>
    <w:rsid w:val="00B974C2"/>
    <w:rsid w:val="00B97A24"/>
    <w:rsid w:val="00B97C3D"/>
    <w:rsid w:val="00B97FAD"/>
    <w:rsid w:val="00BA0556"/>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8A"/>
    <w:rsid w:val="00BA6FEF"/>
    <w:rsid w:val="00BA7EED"/>
    <w:rsid w:val="00BB02B9"/>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4E19"/>
    <w:rsid w:val="00BB5D06"/>
    <w:rsid w:val="00BB7A9D"/>
    <w:rsid w:val="00BB7CA6"/>
    <w:rsid w:val="00BC0686"/>
    <w:rsid w:val="00BC1168"/>
    <w:rsid w:val="00BC18C0"/>
    <w:rsid w:val="00BC1C5D"/>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354"/>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15F"/>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B9"/>
    <w:rsid w:val="00C063E9"/>
    <w:rsid w:val="00C064DB"/>
    <w:rsid w:val="00C06A22"/>
    <w:rsid w:val="00C07B4E"/>
    <w:rsid w:val="00C113DF"/>
    <w:rsid w:val="00C116FF"/>
    <w:rsid w:val="00C12698"/>
    <w:rsid w:val="00C12839"/>
    <w:rsid w:val="00C12C3D"/>
    <w:rsid w:val="00C13E87"/>
    <w:rsid w:val="00C14A53"/>
    <w:rsid w:val="00C14E43"/>
    <w:rsid w:val="00C15973"/>
    <w:rsid w:val="00C15AB2"/>
    <w:rsid w:val="00C16080"/>
    <w:rsid w:val="00C16331"/>
    <w:rsid w:val="00C17394"/>
    <w:rsid w:val="00C17737"/>
    <w:rsid w:val="00C17917"/>
    <w:rsid w:val="00C17937"/>
    <w:rsid w:val="00C17B40"/>
    <w:rsid w:val="00C17FC9"/>
    <w:rsid w:val="00C20B97"/>
    <w:rsid w:val="00C21B6F"/>
    <w:rsid w:val="00C21E91"/>
    <w:rsid w:val="00C221F0"/>
    <w:rsid w:val="00C22AC5"/>
    <w:rsid w:val="00C23836"/>
    <w:rsid w:val="00C2443F"/>
    <w:rsid w:val="00C24440"/>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37ED1"/>
    <w:rsid w:val="00C40376"/>
    <w:rsid w:val="00C4043E"/>
    <w:rsid w:val="00C407B6"/>
    <w:rsid w:val="00C4188B"/>
    <w:rsid w:val="00C42A79"/>
    <w:rsid w:val="00C42D25"/>
    <w:rsid w:val="00C42E5C"/>
    <w:rsid w:val="00C44437"/>
    <w:rsid w:val="00C4470B"/>
    <w:rsid w:val="00C451E1"/>
    <w:rsid w:val="00C4568C"/>
    <w:rsid w:val="00C45A0B"/>
    <w:rsid w:val="00C46CF3"/>
    <w:rsid w:val="00C47180"/>
    <w:rsid w:val="00C47CBA"/>
    <w:rsid w:val="00C5052E"/>
    <w:rsid w:val="00C50A26"/>
    <w:rsid w:val="00C50E8C"/>
    <w:rsid w:val="00C5168D"/>
    <w:rsid w:val="00C5183C"/>
    <w:rsid w:val="00C52601"/>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18C"/>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20B"/>
    <w:rsid w:val="00C84C21"/>
    <w:rsid w:val="00C8561D"/>
    <w:rsid w:val="00C85AA5"/>
    <w:rsid w:val="00C866D0"/>
    <w:rsid w:val="00C8671A"/>
    <w:rsid w:val="00C87527"/>
    <w:rsid w:val="00C875B5"/>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C6F"/>
    <w:rsid w:val="00CA0D5C"/>
    <w:rsid w:val="00CA1857"/>
    <w:rsid w:val="00CA19C9"/>
    <w:rsid w:val="00CA20B1"/>
    <w:rsid w:val="00CA3567"/>
    <w:rsid w:val="00CA4958"/>
    <w:rsid w:val="00CA4A84"/>
    <w:rsid w:val="00CA4CE6"/>
    <w:rsid w:val="00CA5145"/>
    <w:rsid w:val="00CA55A4"/>
    <w:rsid w:val="00CA5612"/>
    <w:rsid w:val="00CA5BF7"/>
    <w:rsid w:val="00CA5FEB"/>
    <w:rsid w:val="00CA6D81"/>
    <w:rsid w:val="00CA707B"/>
    <w:rsid w:val="00CB02F9"/>
    <w:rsid w:val="00CB0553"/>
    <w:rsid w:val="00CB2A75"/>
    <w:rsid w:val="00CB3DE1"/>
    <w:rsid w:val="00CB41A7"/>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4A"/>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B9B"/>
    <w:rsid w:val="00D03CD9"/>
    <w:rsid w:val="00D03D7F"/>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B3C"/>
    <w:rsid w:val="00D12E2E"/>
    <w:rsid w:val="00D13388"/>
    <w:rsid w:val="00D137AE"/>
    <w:rsid w:val="00D14014"/>
    <w:rsid w:val="00D14565"/>
    <w:rsid w:val="00D14D1F"/>
    <w:rsid w:val="00D14DBC"/>
    <w:rsid w:val="00D15963"/>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A5C"/>
    <w:rsid w:val="00D2339E"/>
    <w:rsid w:val="00D2366C"/>
    <w:rsid w:val="00D23FBB"/>
    <w:rsid w:val="00D25055"/>
    <w:rsid w:val="00D257BE"/>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26A7"/>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66A4"/>
    <w:rsid w:val="00D4702B"/>
    <w:rsid w:val="00D51BE2"/>
    <w:rsid w:val="00D523A4"/>
    <w:rsid w:val="00D531CB"/>
    <w:rsid w:val="00D539C8"/>
    <w:rsid w:val="00D5547E"/>
    <w:rsid w:val="00D554E5"/>
    <w:rsid w:val="00D556FB"/>
    <w:rsid w:val="00D55788"/>
    <w:rsid w:val="00D56F31"/>
    <w:rsid w:val="00D57AC7"/>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27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3559"/>
    <w:rsid w:val="00DB47DD"/>
    <w:rsid w:val="00DB666B"/>
    <w:rsid w:val="00DB69A2"/>
    <w:rsid w:val="00DB71A4"/>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671C"/>
    <w:rsid w:val="00DD7189"/>
    <w:rsid w:val="00DE020D"/>
    <w:rsid w:val="00DE0A04"/>
    <w:rsid w:val="00DE11DA"/>
    <w:rsid w:val="00DE2382"/>
    <w:rsid w:val="00DE2C7A"/>
    <w:rsid w:val="00DE31B0"/>
    <w:rsid w:val="00DE3984"/>
    <w:rsid w:val="00DE3E70"/>
    <w:rsid w:val="00DE4747"/>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2D7"/>
    <w:rsid w:val="00DF27F3"/>
    <w:rsid w:val="00DF2855"/>
    <w:rsid w:val="00DF2AD4"/>
    <w:rsid w:val="00DF32EC"/>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6BB"/>
    <w:rsid w:val="00E11881"/>
    <w:rsid w:val="00E11952"/>
    <w:rsid w:val="00E12A6D"/>
    <w:rsid w:val="00E12B1F"/>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961"/>
    <w:rsid w:val="00E17DAD"/>
    <w:rsid w:val="00E17FF9"/>
    <w:rsid w:val="00E2022F"/>
    <w:rsid w:val="00E20849"/>
    <w:rsid w:val="00E210C0"/>
    <w:rsid w:val="00E21227"/>
    <w:rsid w:val="00E21369"/>
    <w:rsid w:val="00E21863"/>
    <w:rsid w:val="00E21A0E"/>
    <w:rsid w:val="00E22936"/>
    <w:rsid w:val="00E22B58"/>
    <w:rsid w:val="00E255EB"/>
    <w:rsid w:val="00E26292"/>
    <w:rsid w:val="00E26F2A"/>
    <w:rsid w:val="00E26F93"/>
    <w:rsid w:val="00E275D5"/>
    <w:rsid w:val="00E3000B"/>
    <w:rsid w:val="00E31EA5"/>
    <w:rsid w:val="00E33ABA"/>
    <w:rsid w:val="00E33CC8"/>
    <w:rsid w:val="00E35081"/>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3F6"/>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755"/>
    <w:rsid w:val="00EC1C91"/>
    <w:rsid w:val="00EC2189"/>
    <w:rsid w:val="00EC2C5B"/>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62E"/>
    <w:rsid w:val="00EE0793"/>
    <w:rsid w:val="00EE0BB7"/>
    <w:rsid w:val="00EE0E7E"/>
    <w:rsid w:val="00EE192C"/>
    <w:rsid w:val="00EE196E"/>
    <w:rsid w:val="00EE1A5A"/>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09DA"/>
    <w:rsid w:val="00F014A7"/>
    <w:rsid w:val="00F0191A"/>
    <w:rsid w:val="00F01B5E"/>
    <w:rsid w:val="00F027AF"/>
    <w:rsid w:val="00F027DB"/>
    <w:rsid w:val="00F031C5"/>
    <w:rsid w:val="00F039D1"/>
    <w:rsid w:val="00F03BC8"/>
    <w:rsid w:val="00F03E6C"/>
    <w:rsid w:val="00F04100"/>
    <w:rsid w:val="00F04BFB"/>
    <w:rsid w:val="00F05DF8"/>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16E9"/>
    <w:rsid w:val="00F227FE"/>
    <w:rsid w:val="00F2288B"/>
    <w:rsid w:val="00F233F5"/>
    <w:rsid w:val="00F23749"/>
    <w:rsid w:val="00F23B91"/>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46B6"/>
    <w:rsid w:val="00F34A4C"/>
    <w:rsid w:val="00F35458"/>
    <w:rsid w:val="00F3608A"/>
    <w:rsid w:val="00F365F1"/>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1CE0"/>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0FA9"/>
    <w:rsid w:val="00F81D7C"/>
    <w:rsid w:val="00F81E15"/>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1F56"/>
    <w:rsid w:val="00FA2F87"/>
    <w:rsid w:val="00FA3BF8"/>
    <w:rsid w:val="00FA4448"/>
    <w:rsid w:val="00FA4603"/>
    <w:rsid w:val="00FA499B"/>
    <w:rsid w:val="00FA5131"/>
    <w:rsid w:val="00FA51BB"/>
    <w:rsid w:val="00FA59A5"/>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D41"/>
    <w:rsid w:val="00FB6F5B"/>
    <w:rsid w:val="00FB77A3"/>
    <w:rsid w:val="00FB7B75"/>
    <w:rsid w:val="00FB7FC7"/>
    <w:rsid w:val="00FC0F04"/>
    <w:rsid w:val="00FC0FD6"/>
    <w:rsid w:val="00FC1C48"/>
    <w:rsid w:val="00FC2B61"/>
    <w:rsid w:val="00FC2C23"/>
    <w:rsid w:val="00FC2D88"/>
    <w:rsid w:val="00FC409E"/>
    <w:rsid w:val="00FC487C"/>
    <w:rsid w:val="00FC4A1A"/>
    <w:rsid w:val="00FC52A3"/>
    <w:rsid w:val="00FC538B"/>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498"/>
    <w:rsid w:val="00FD4B06"/>
    <w:rsid w:val="00FD4C47"/>
    <w:rsid w:val="00FD69B0"/>
    <w:rsid w:val="00FD6D64"/>
    <w:rsid w:val="00FD71A5"/>
    <w:rsid w:val="00FD7585"/>
    <w:rsid w:val="00FE0354"/>
    <w:rsid w:val="00FE10B7"/>
    <w:rsid w:val="00FE12E7"/>
    <w:rsid w:val="00FE1942"/>
    <w:rsid w:val="00FE1D47"/>
    <w:rsid w:val="00FE2170"/>
    <w:rsid w:val="00FE2D00"/>
    <w:rsid w:val="00FE39FB"/>
    <w:rsid w:val="00FE3B16"/>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5138573"/>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87FE7-D26F-4C5C-9450-25B05715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5275</Words>
  <Characters>30072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4</cp:revision>
  <cp:lastPrinted>2022-06-09T10:55:00Z</cp:lastPrinted>
  <dcterms:created xsi:type="dcterms:W3CDTF">2023-10-24T07:24:00Z</dcterms:created>
  <dcterms:modified xsi:type="dcterms:W3CDTF">2023-10-24T10:30:00Z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