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C833F9" w:rsidRPr="005658F5" w:rsidRDefault="002E4BA8" w:rsidP="00C833F9">
      <w:pPr>
        <w:pStyle w:val="Heading2"/>
        <w:tabs>
          <w:tab w:val="center" w:pos="4987"/>
          <w:tab w:val="left" w:pos="7650"/>
        </w:tabs>
        <w:spacing w:before="0" w:after="0" w:line="240" w:lineRule="auto"/>
        <w:jc w:val="center"/>
        <w:rPr>
          <w:rFonts w:ascii="Arial" w:hAnsi="Arial" w:cs="Arial"/>
          <w:i w:val="0"/>
          <w:color w:val="FF0000"/>
          <w:lang w:val="ro-RO"/>
        </w:rPr>
      </w:pPr>
      <w:r>
        <w:rPr>
          <w:rFonts w:ascii="Arial" w:hAnsi="Arial" w:cs="Arial"/>
          <w:i w:val="0"/>
          <w:lang w:val="ro-RO"/>
        </w:rPr>
        <w:t>draft</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55000C" w:rsidRDefault="003F404A" w:rsidP="00A54A3B">
      <w:pPr>
        <w:autoSpaceDE w:val="0"/>
        <w:spacing w:after="0" w:line="240" w:lineRule="auto"/>
        <w:ind w:firstLine="540"/>
        <w:jc w:val="both"/>
        <w:rPr>
          <w:rFonts w:ascii="Arial" w:hAnsi="Arial" w:cs="Arial"/>
          <w:sz w:val="24"/>
          <w:szCs w:val="24"/>
          <w:lang w:val="ro-RO"/>
        </w:rPr>
      </w:pPr>
      <w:r w:rsidRPr="0055000C">
        <w:rPr>
          <w:rFonts w:ascii="Arial" w:hAnsi="Arial" w:cs="Arial"/>
          <w:sz w:val="24"/>
          <w:szCs w:val="24"/>
          <w:lang w:val="ro-RO"/>
        </w:rPr>
        <w:t>Ca urmare a solicitării de emitere a acordului de mediu adresate de</w:t>
      </w:r>
      <w:r w:rsidRPr="0055000C">
        <w:rPr>
          <w:rFonts w:ascii="Arial" w:hAnsi="Arial" w:cs="Arial"/>
          <w:b/>
          <w:sz w:val="24"/>
          <w:szCs w:val="24"/>
          <w:lang w:val="ro-RO"/>
        </w:rPr>
        <w:t xml:space="preserve"> </w:t>
      </w:r>
      <w:r w:rsidR="002E4BA8" w:rsidRPr="0055000C">
        <w:rPr>
          <w:rFonts w:ascii="Arial" w:hAnsi="Arial" w:cs="Arial"/>
          <w:b/>
          <w:sz w:val="24"/>
          <w:szCs w:val="24"/>
          <w:lang w:val="ro-RO"/>
        </w:rPr>
        <w:t>COMUNA SĂRMĂȘAG,</w:t>
      </w:r>
      <w:r w:rsidR="002E4BA8" w:rsidRPr="0055000C">
        <w:rPr>
          <w:rFonts w:ascii="Arial" w:hAnsi="Arial" w:cs="Arial"/>
          <w:sz w:val="24"/>
          <w:szCs w:val="24"/>
          <w:lang w:val="ro-RO"/>
        </w:rPr>
        <w:t xml:space="preserve"> cu sediul în județul Sălaj, com. Sărmășag, sat Sărmășag, str. Teilor, nr. 34, pentru proiectul</w:t>
      </w:r>
      <w:r w:rsidRPr="0055000C">
        <w:rPr>
          <w:rFonts w:ascii="Arial" w:hAnsi="Arial" w:cs="Arial"/>
          <w:sz w:val="24"/>
          <w:szCs w:val="24"/>
          <w:lang w:val="ro-RO"/>
        </w:rPr>
        <w:t xml:space="preserve">, înregistrată la APM Salaj cu nr. </w:t>
      </w:r>
      <w:r w:rsidR="002E4BA8" w:rsidRPr="0055000C">
        <w:rPr>
          <w:rFonts w:ascii="Arial" w:hAnsi="Arial" w:cs="Arial"/>
          <w:sz w:val="24"/>
          <w:szCs w:val="24"/>
          <w:lang w:val="ro-RO"/>
        </w:rPr>
        <w:t>8806/05.12.2022</w:t>
      </w:r>
      <w:r w:rsidRPr="0055000C">
        <w:rPr>
          <w:rFonts w:ascii="Arial" w:hAnsi="Arial" w:cs="Arial"/>
          <w:spacing w:val="-6"/>
          <w:sz w:val="24"/>
          <w:szCs w:val="24"/>
          <w:lang w:val="ro-RO"/>
        </w:rPr>
        <w:t>,</w:t>
      </w:r>
      <w:r w:rsidRPr="0055000C">
        <w:rPr>
          <w:rFonts w:ascii="Arial" w:hAnsi="Arial" w:cs="Arial"/>
          <w:sz w:val="24"/>
          <w:szCs w:val="24"/>
          <w:lang w:val="ro-RO"/>
        </w:rPr>
        <w:t xml:space="preserve">  în baza:</w:t>
      </w:r>
    </w:p>
    <w:p w:rsidR="003F404A" w:rsidRPr="00CB4E6F"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B4E6F">
        <w:rPr>
          <w:rFonts w:ascii="Arial" w:hAnsi="Arial" w:cs="Arial"/>
          <w:b/>
          <w:sz w:val="24"/>
          <w:szCs w:val="24"/>
          <w:lang w:val="ro-RO" w:eastAsia="ro-RO"/>
        </w:rPr>
        <w:t xml:space="preserve">Legii nr. 292/2018 </w:t>
      </w:r>
      <w:r w:rsidRPr="00CB4E6F">
        <w:rPr>
          <w:rFonts w:ascii="Arial" w:hAnsi="Arial" w:cs="Arial"/>
          <w:sz w:val="24"/>
          <w:szCs w:val="24"/>
          <w:lang w:val="ro-RO" w:eastAsia="ro-RO"/>
        </w:rPr>
        <w:t xml:space="preserve">privind evaluarea impactului anumitor proiecte publice </w:t>
      </w:r>
      <w:r w:rsidR="00E7594D" w:rsidRPr="00CB4E6F">
        <w:rPr>
          <w:rFonts w:ascii="Arial" w:hAnsi="Arial" w:cs="Arial"/>
          <w:sz w:val="24"/>
          <w:szCs w:val="24"/>
          <w:lang w:val="ro-RO" w:eastAsia="ro-RO"/>
        </w:rPr>
        <w:t>si</w:t>
      </w:r>
      <w:r w:rsidRPr="00CB4E6F">
        <w:rPr>
          <w:rFonts w:ascii="Arial" w:hAnsi="Arial" w:cs="Arial"/>
          <w:sz w:val="24"/>
          <w:szCs w:val="24"/>
          <w:lang w:val="ro-RO" w:eastAsia="ro-RO"/>
        </w:rPr>
        <w:t xml:space="preserve"> private asupra mediului</w:t>
      </w:r>
      <w:r w:rsidR="008B753D" w:rsidRPr="00CB4E6F">
        <w:rPr>
          <w:rFonts w:ascii="Arial" w:hAnsi="Arial" w:cs="Arial"/>
          <w:sz w:val="24"/>
          <w:szCs w:val="24"/>
          <w:lang w:val="ro-RO" w:eastAsia="ro-RO"/>
        </w:rPr>
        <w:t xml:space="preserve">, </w:t>
      </w:r>
      <w:r w:rsidR="005F2990" w:rsidRPr="00CB4E6F">
        <w:rPr>
          <w:rFonts w:ascii="Arial" w:hAnsi="Arial" w:cs="Arial"/>
          <w:sz w:val="24"/>
          <w:szCs w:val="24"/>
          <w:lang w:val="ro-RO" w:eastAsia="ro-RO"/>
        </w:rPr>
        <w:t>ș</w:t>
      </w:r>
      <w:r w:rsidR="00E7594D" w:rsidRPr="00CB4E6F">
        <w:rPr>
          <w:rFonts w:ascii="Arial" w:hAnsi="Arial" w:cs="Arial"/>
          <w:sz w:val="24"/>
          <w:szCs w:val="24"/>
          <w:lang w:val="ro-RO" w:eastAsia="ro-RO"/>
        </w:rPr>
        <w:t>i</w:t>
      </w:r>
      <w:r w:rsidR="008B753D" w:rsidRPr="00CB4E6F">
        <w:rPr>
          <w:rFonts w:ascii="Arial" w:hAnsi="Arial" w:cs="Arial"/>
          <w:sz w:val="24"/>
          <w:szCs w:val="24"/>
          <w:lang w:val="ro-RO" w:eastAsia="ro-RO"/>
        </w:rPr>
        <w:t xml:space="preserve"> a</w:t>
      </w:r>
    </w:p>
    <w:p w:rsidR="0055000C" w:rsidRPr="00D47A5E" w:rsidRDefault="003F404A" w:rsidP="00D47A5E">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B4E6F">
        <w:rPr>
          <w:rFonts w:ascii="Arial" w:hAnsi="Arial" w:cs="Arial"/>
          <w:b/>
          <w:sz w:val="24"/>
          <w:szCs w:val="24"/>
          <w:lang w:val="ro-RO"/>
        </w:rPr>
        <w:t>Ordonanţei de Urgenţă a Guvernului nr. 57/2007</w:t>
      </w:r>
      <w:r w:rsidRPr="00CB4E6F">
        <w:rPr>
          <w:rFonts w:ascii="Arial" w:hAnsi="Arial" w:cs="Arial"/>
          <w:sz w:val="24"/>
          <w:szCs w:val="24"/>
          <w:lang w:val="ro-RO"/>
        </w:rPr>
        <w:t xml:space="preserve"> privind regimul ariilor naturale protejate, conservarea habitatelor naturale, a florei </w:t>
      </w:r>
      <w:r w:rsidR="00E7594D" w:rsidRPr="00CB4E6F">
        <w:rPr>
          <w:rFonts w:ascii="Arial" w:hAnsi="Arial" w:cs="Arial"/>
          <w:sz w:val="24"/>
          <w:szCs w:val="24"/>
          <w:lang w:val="ro-RO"/>
        </w:rPr>
        <w:t>si</w:t>
      </w:r>
      <w:r w:rsidRPr="00CB4E6F">
        <w:rPr>
          <w:rFonts w:ascii="Arial" w:hAnsi="Arial" w:cs="Arial"/>
          <w:sz w:val="24"/>
          <w:szCs w:val="24"/>
          <w:lang w:val="ro-RO"/>
        </w:rPr>
        <w:t xml:space="preserve"> faunei sǎlbatice, </w:t>
      </w:r>
      <w:r w:rsidR="00E70DA1" w:rsidRPr="00CB4E6F">
        <w:rPr>
          <w:rFonts w:ascii="Arial" w:hAnsi="Arial" w:cs="Arial"/>
          <w:sz w:val="24"/>
          <w:szCs w:val="24"/>
          <w:lang w:val="ro-RO"/>
        </w:rPr>
        <w:t xml:space="preserve">aprobată cu modificǎri </w:t>
      </w:r>
      <w:r w:rsidR="00E7594D" w:rsidRPr="00CB4E6F">
        <w:rPr>
          <w:rFonts w:ascii="Arial" w:hAnsi="Arial" w:cs="Arial"/>
          <w:sz w:val="24"/>
          <w:szCs w:val="24"/>
          <w:lang w:val="ro-RO"/>
        </w:rPr>
        <w:t>si</w:t>
      </w:r>
      <w:r w:rsidR="00E70DA1" w:rsidRPr="00CB4E6F">
        <w:rPr>
          <w:rFonts w:ascii="Arial" w:hAnsi="Arial" w:cs="Arial"/>
          <w:sz w:val="24"/>
          <w:szCs w:val="24"/>
          <w:lang w:val="ro-RO"/>
        </w:rPr>
        <w:t xml:space="preserve"> completǎri</w:t>
      </w:r>
      <w:r w:rsidRPr="00CB4E6F">
        <w:rPr>
          <w:rFonts w:ascii="Arial" w:hAnsi="Arial" w:cs="Arial"/>
          <w:sz w:val="24"/>
          <w:szCs w:val="24"/>
          <w:lang w:val="ro-RO"/>
        </w:rPr>
        <w:t xml:space="preserve"> prin </w:t>
      </w:r>
      <w:r w:rsidRPr="00CB4E6F">
        <w:rPr>
          <w:rFonts w:ascii="Arial" w:hAnsi="Arial" w:cs="Arial"/>
          <w:b/>
          <w:sz w:val="24"/>
          <w:szCs w:val="24"/>
          <w:lang w:val="ro-RO"/>
        </w:rPr>
        <w:t>Legea nr. 49/2011</w:t>
      </w:r>
      <w:r w:rsidRPr="00CB4E6F">
        <w:rPr>
          <w:rFonts w:ascii="Arial" w:hAnsi="Arial" w:cs="Arial"/>
          <w:sz w:val="24"/>
          <w:szCs w:val="24"/>
          <w:lang w:val="ro-RO"/>
        </w:rPr>
        <w:t>,</w:t>
      </w:r>
      <w:r w:rsidR="00E70DA1" w:rsidRPr="00CB4E6F">
        <w:rPr>
          <w:rFonts w:ascii="Arial" w:hAnsi="Arial" w:cs="Arial"/>
          <w:sz w:val="24"/>
          <w:szCs w:val="24"/>
          <w:lang w:val="ro-RO"/>
        </w:rPr>
        <w:t xml:space="preserve"> cu modificările </w:t>
      </w:r>
      <w:r w:rsidR="00E7594D" w:rsidRPr="00CB4E6F">
        <w:rPr>
          <w:rFonts w:ascii="Arial" w:hAnsi="Arial" w:cs="Arial"/>
          <w:sz w:val="24"/>
          <w:szCs w:val="24"/>
          <w:lang w:val="ro-RO"/>
        </w:rPr>
        <w:t>si</w:t>
      </w:r>
      <w:r w:rsidR="00E70DA1" w:rsidRPr="00CB4E6F">
        <w:rPr>
          <w:rFonts w:ascii="Arial" w:hAnsi="Arial" w:cs="Arial"/>
          <w:sz w:val="24"/>
          <w:szCs w:val="24"/>
          <w:lang w:val="ro-RO"/>
        </w:rPr>
        <w:t xml:space="preserve"> completările ulterioare,</w:t>
      </w:r>
      <w:r w:rsidR="00D47A5E">
        <w:rPr>
          <w:rFonts w:ascii="Arial" w:hAnsi="Arial" w:cs="Arial"/>
          <w:sz w:val="24"/>
          <w:szCs w:val="24"/>
          <w:lang w:val="ro-RO"/>
        </w:rPr>
        <w:t xml:space="preserve"> </w:t>
      </w:r>
      <w:r w:rsidRPr="00D47A5E">
        <w:rPr>
          <w:rFonts w:ascii="Arial" w:hAnsi="Arial" w:cs="Arial"/>
          <w:sz w:val="24"/>
          <w:szCs w:val="24"/>
          <w:lang w:val="ro-RO"/>
        </w:rPr>
        <w:t>autoritatea competentă pentru protecţia mediului APM Sălaj decide, ca urmare a consultărilo</w:t>
      </w:r>
      <w:r w:rsidR="00FF7388" w:rsidRPr="00D47A5E">
        <w:rPr>
          <w:rFonts w:ascii="Arial" w:hAnsi="Arial" w:cs="Arial"/>
          <w:sz w:val="24"/>
          <w:szCs w:val="24"/>
          <w:lang w:val="ro-RO"/>
        </w:rPr>
        <w:t xml:space="preserve">r </w:t>
      </w:r>
      <w:r w:rsidR="00C866D0" w:rsidRPr="00D47A5E">
        <w:rPr>
          <w:rFonts w:ascii="Arial" w:hAnsi="Arial" w:cs="Arial"/>
          <w:sz w:val="24"/>
          <w:szCs w:val="24"/>
          <w:lang w:val="ro-RO"/>
        </w:rPr>
        <w:t>desfăşurate în cadrul şedinţei</w:t>
      </w:r>
      <w:r w:rsidRPr="00D47A5E">
        <w:rPr>
          <w:rFonts w:ascii="Arial" w:hAnsi="Arial" w:cs="Arial"/>
          <w:sz w:val="24"/>
          <w:szCs w:val="24"/>
          <w:lang w:val="ro-RO"/>
        </w:rPr>
        <w:t xml:space="preserve"> Comi</w:t>
      </w:r>
      <w:r w:rsidR="00E7594D" w:rsidRPr="00D47A5E">
        <w:rPr>
          <w:rFonts w:ascii="Arial" w:hAnsi="Arial" w:cs="Arial"/>
          <w:sz w:val="24"/>
          <w:szCs w:val="24"/>
          <w:lang w:val="ro-RO"/>
        </w:rPr>
        <w:t>si</w:t>
      </w:r>
      <w:r w:rsidRPr="00D47A5E">
        <w:rPr>
          <w:rFonts w:ascii="Arial" w:hAnsi="Arial" w:cs="Arial"/>
          <w:sz w:val="24"/>
          <w:szCs w:val="24"/>
          <w:lang w:val="ro-RO"/>
        </w:rPr>
        <w:t xml:space="preserve">ei de Analiză Tehnică din data de </w:t>
      </w:r>
      <w:r w:rsidR="002E4BA8" w:rsidRPr="00D47A5E">
        <w:rPr>
          <w:rFonts w:ascii="Arial" w:hAnsi="Arial" w:cs="Arial"/>
          <w:color w:val="FF0000"/>
          <w:sz w:val="24"/>
          <w:szCs w:val="24"/>
          <w:lang w:val="ro-RO"/>
        </w:rPr>
        <w:t>11.05.2023</w:t>
      </w:r>
      <w:r w:rsidR="00C567CC" w:rsidRPr="00D47A5E">
        <w:rPr>
          <w:rFonts w:ascii="Arial" w:hAnsi="Arial" w:cs="Arial"/>
          <w:color w:val="FF0000"/>
          <w:sz w:val="24"/>
          <w:szCs w:val="24"/>
          <w:lang w:val="ro-RO"/>
        </w:rPr>
        <w:t>,</w:t>
      </w:r>
      <w:r w:rsidR="00C567CC" w:rsidRPr="00D47A5E">
        <w:rPr>
          <w:rFonts w:ascii="Arial" w:hAnsi="Arial" w:cs="Arial"/>
          <w:sz w:val="24"/>
          <w:szCs w:val="24"/>
          <w:lang w:val="ro-RO"/>
        </w:rPr>
        <w:t xml:space="preserve"> </w:t>
      </w:r>
      <w:r w:rsidRPr="00D47A5E">
        <w:rPr>
          <w:rFonts w:ascii="Arial" w:hAnsi="Arial" w:cs="Arial"/>
          <w:sz w:val="24"/>
          <w:szCs w:val="24"/>
          <w:lang w:val="ro-RO"/>
        </w:rPr>
        <w:t>că proiectul:</w:t>
      </w:r>
    </w:p>
    <w:p w:rsidR="002E4BA8" w:rsidRPr="0055000C" w:rsidRDefault="003F404A" w:rsidP="002E4BA8">
      <w:pPr>
        <w:spacing w:after="0" w:line="240" w:lineRule="auto"/>
        <w:ind w:firstLine="720"/>
        <w:jc w:val="center"/>
        <w:rPr>
          <w:rFonts w:ascii="Arial" w:hAnsi="Arial" w:cs="Arial"/>
          <w:b/>
          <w:i/>
          <w:sz w:val="24"/>
          <w:szCs w:val="24"/>
          <w:lang w:val="ro-RO"/>
        </w:rPr>
      </w:pPr>
      <w:r w:rsidRPr="0055000C">
        <w:rPr>
          <w:rFonts w:ascii="Arial" w:hAnsi="Arial" w:cs="Arial"/>
          <w:color w:val="FF0000"/>
          <w:sz w:val="24"/>
          <w:szCs w:val="24"/>
          <w:lang w:val="ro-RO"/>
        </w:rPr>
        <w:t xml:space="preserve"> </w:t>
      </w:r>
      <w:r w:rsidR="002E4BA8" w:rsidRPr="0055000C">
        <w:rPr>
          <w:rFonts w:ascii="Arial" w:hAnsi="Arial" w:cs="Arial"/>
          <w:b/>
          <w:sz w:val="24"/>
          <w:szCs w:val="24"/>
          <w:lang w:val="ro-RO"/>
        </w:rPr>
        <w:t>„</w:t>
      </w:r>
      <w:r w:rsidR="00D47A5E">
        <w:rPr>
          <w:rFonts w:ascii="Arial" w:hAnsi="Arial" w:cs="Arial"/>
          <w:b/>
          <w:i/>
          <w:sz w:val="24"/>
          <w:szCs w:val="24"/>
          <w:lang w:val="ro-RO"/>
        </w:rPr>
        <w:t>MODERNIZARE STRĂZI  Î</w:t>
      </w:r>
      <w:r w:rsidR="002E4BA8" w:rsidRPr="0055000C">
        <w:rPr>
          <w:rFonts w:ascii="Arial" w:hAnsi="Arial" w:cs="Arial"/>
          <w:b/>
          <w:i/>
          <w:sz w:val="24"/>
          <w:szCs w:val="24"/>
          <w:lang w:val="ro-RO"/>
        </w:rPr>
        <w:t>N LOCALITATEA</w:t>
      </w:r>
      <w:r w:rsidR="00D47A5E" w:rsidRPr="00D47A5E">
        <w:rPr>
          <w:rFonts w:ascii="Arial" w:hAnsi="Arial" w:cs="Arial"/>
          <w:b/>
          <w:sz w:val="24"/>
          <w:szCs w:val="24"/>
          <w:lang w:val="ro-RO"/>
        </w:rPr>
        <w:t xml:space="preserve"> </w:t>
      </w:r>
      <w:r w:rsidR="00D47A5E" w:rsidRPr="0055000C">
        <w:rPr>
          <w:rFonts w:ascii="Arial" w:hAnsi="Arial" w:cs="Arial"/>
          <w:b/>
          <w:sz w:val="24"/>
          <w:szCs w:val="24"/>
          <w:lang w:val="ro-RO"/>
        </w:rPr>
        <w:t>SĂRMĂȘAG</w:t>
      </w:r>
      <w:r w:rsidR="002E4BA8" w:rsidRPr="0055000C">
        <w:rPr>
          <w:rFonts w:ascii="Arial" w:hAnsi="Arial" w:cs="Arial"/>
          <w:b/>
          <w:i/>
          <w:sz w:val="24"/>
          <w:szCs w:val="24"/>
          <w:lang w:val="ro-RO"/>
        </w:rPr>
        <w:t>, JUDETUL SALAJ</w:t>
      </w:r>
      <w:r w:rsidR="002E4BA8" w:rsidRPr="0055000C">
        <w:rPr>
          <w:rFonts w:ascii="Arial" w:hAnsi="Arial" w:cs="Arial"/>
          <w:b/>
          <w:sz w:val="24"/>
          <w:szCs w:val="24"/>
          <w:lang w:val="ro-RO"/>
        </w:rPr>
        <w:t>”</w:t>
      </w:r>
      <w:r w:rsidR="002E4BA8" w:rsidRPr="0055000C">
        <w:rPr>
          <w:rFonts w:ascii="Arial" w:hAnsi="Arial" w:cs="Arial"/>
          <w:b/>
          <w:i/>
          <w:sz w:val="24"/>
          <w:szCs w:val="24"/>
          <w:lang w:val="ro-RO"/>
        </w:rPr>
        <w:t>,</w:t>
      </w:r>
    </w:p>
    <w:p w:rsidR="007F5EDD" w:rsidRPr="0055000C" w:rsidRDefault="002E4BA8" w:rsidP="002E4BA8">
      <w:pPr>
        <w:autoSpaceDE w:val="0"/>
        <w:autoSpaceDN w:val="0"/>
        <w:adjustRightInd w:val="0"/>
        <w:spacing w:after="0" w:line="240" w:lineRule="auto"/>
        <w:ind w:firstLine="540"/>
        <w:jc w:val="both"/>
        <w:rPr>
          <w:rFonts w:ascii="Arial" w:hAnsi="Arial" w:cs="Arial"/>
          <w:sz w:val="24"/>
          <w:szCs w:val="24"/>
          <w:lang w:val="ro-RO"/>
        </w:rPr>
      </w:pPr>
      <w:r w:rsidRPr="0055000C">
        <w:rPr>
          <w:rFonts w:ascii="Arial" w:hAnsi="Arial" w:cs="Arial"/>
          <w:sz w:val="24"/>
          <w:szCs w:val="24"/>
          <w:lang w:val="ro-RO"/>
        </w:rPr>
        <w:t xml:space="preserve"> propus a fi amplasat în județul Sălaj, com. Sarmasag, sat Sarmasag, str. Teilor, Rasaritului, Viilor, Amurgului, Pomilor, Salajului, Liliacului, Crizantemelor,  Randunelelor, , Crinului, Stadionului,  Garoafelor, Turturelelor, Viitorului Crasnei, Salcamului, Izvorului,  Trandafirilor, Florilor, Albinei, Albinei2, Tarmure, Nadei, Soarelui</w:t>
      </w:r>
      <w:r w:rsidR="001731E5" w:rsidRPr="0055000C">
        <w:rPr>
          <w:rFonts w:ascii="Arial" w:hAnsi="Arial" w:cs="Arial"/>
          <w:sz w:val="24"/>
          <w:szCs w:val="24"/>
          <w:lang w:val="ro-RO"/>
        </w:rPr>
        <w:t>,</w:t>
      </w:r>
    </w:p>
    <w:p w:rsidR="00DD1161" w:rsidRPr="005F2643" w:rsidRDefault="00DD1161" w:rsidP="005F2643">
      <w:pPr>
        <w:autoSpaceDE w:val="0"/>
        <w:autoSpaceDN w:val="0"/>
        <w:adjustRightInd w:val="0"/>
        <w:spacing w:after="0" w:line="240" w:lineRule="auto"/>
        <w:jc w:val="both"/>
        <w:rPr>
          <w:rFonts w:ascii="Arial" w:hAnsi="Arial" w:cs="Arial"/>
          <w:b/>
          <w:i/>
          <w:sz w:val="24"/>
          <w:szCs w:val="24"/>
          <w:lang w:val="ro-RO"/>
        </w:rPr>
      </w:pPr>
    </w:p>
    <w:p w:rsidR="006B474E" w:rsidRPr="005F2643"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5F2643">
        <w:rPr>
          <w:rFonts w:ascii="Arial" w:hAnsi="Arial" w:cs="Arial"/>
          <w:b/>
          <w:i/>
          <w:sz w:val="24"/>
          <w:szCs w:val="24"/>
          <w:lang w:val="ro-RO"/>
        </w:rPr>
        <w:t>nu se supune evaluării impactului asupra mediului</w:t>
      </w:r>
      <w:r w:rsidR="004738D5" w:rsidRPr="005F2643">
        <w:rPr>
          <w:rFonts w:ascii="Arial" w:hAnsi="Arial" w:cs="Arial"/>
          <w:b/>
          <w:i/>
          <w:sz w:val="24"/>
          <w:szCs w:val="24"/>
          <w:lang w:val="ro-RO"/>
        </w:rPr>
        <w:t xml:space="preserve"> </w:t>
      </w:r>
      <w:r w:rsidR="00195D95" w:rsidRPr="005F2643">
        <w:rPr>
          <w:rFonts w:ascii="Arial" w:hAnsi="Arial" w:cs="Arial"/>
          <w:b/>
          <w:i/>
          <w:sz w:val="24"/>
          <w:szCs w:val="24"/>
          <w:lang w:val="ro-RO"/>
        </w:rPr>
        <w:t>ș</w:t>
      </w:r>
      <w:r w:rsidR="00E7594D" w:rsidRPr="005F2643">
        <w:rPr>
          <w:rFonts w:ascii="Arial" w:hAnsi="Arial" w:cs="Arial"/>
          <w:b/>
          <w:i/>
          <w:sz w:val="24"/>
          <w:szCs w:val="24"/>
          <w:lang w:val="ro-RO"/>
        </w:rPr>
        <w:t>i</w:t>
      </w:r>
    </w:p>
    <w:p w:rsidR="003F404A" w:rsidRPr="005F2643"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5F2643">
        <w:rPr>
          <w:rFonts w:ascii="Arial" w:hAnsi="Arial" w:cs="Arial"/>
          <w:b/>
          <w:i/>
          <w:sz w:val="24"/>
          <w:szCs w:val="24"/>
          <w:lang w:val="ro-RO"/>
        </w:rPr>
        <w:t>nu se supune evaluării impactului asupra corpurilor de apă</w:t>
      </w:r>
      <w:r w:rsidR="003F404A" w:rsidRPr="005F2643">
        <w:rPr>
          <w:rFonts w:ascii="Arial" w:hAnsi="Arial" w:cs="Arial"/>
          <w:b/>
          <w:i/>
          <w:sz w:val="24"/>
          <w:szCs w:val="24"/>
          <w:lang w:val="ro-RO"/>
        </w:rPr>
        <w:t>.</w:t>
      </w:r>
    </w:p>
    <w:p w:rsidR="00DD1161" w:rsidRPr="005F2643" w:rsidRDefault="003F404A" w:rsidP="003F404A">
      <w:pPr>
        <w:autoSpaceDE w:val="0"/>
        <w:autoSpaceDN w:val="0"/>
        <w:adjustRightInd w:val="0"/>
        <w:spacing w:after="0" w:line="240" w:lineRule="auto"/>
        <w:jc w:val="both"/>
        <w:rPr>
          <w:rFonts w:ascii="Arial" w:hAnsi="Arial" w:cs="Arial"/>
          <w:sz w:val="24"/>
          <w:szCs w:val="24"/>
          <w:lang w:val="ro-RO"/>
        </w:rPr>
      </w:pPr>
      <w:r w:rsidRPr="005F2643">
        <w:rPr>
          <w:rFonts w:ascii="Arial" w:hAnsi="Arial" w:cs="Arial"/>
          <w:sz w:val="24"/>
          <w:szCs w:val="24"/>
          <w:lang w:val="ro-RO"/>
        </w:rPr>
        <w:t xml:space="preserve">    </w:t>
      </w:r>
    </w:p>
    <w:p w:rsidR="003F404A" w:rsidRPr="005F2643" w:rsidRDefault="003F404A" w:rsidP="003F404A">
      <w:pPr>
        <w:autoSpaceDE w:val="0"/>
        <w:autoSpaceDN w:val="0"/>
        <w:adjustRightInd w:val="0"/>
        <w:spacing w:after="0" w:line="240" w:lineRule="auto"/>
        <w:jc w:val="both"/>
        <w:rPr>
          <w:rFonts w:ascii="Arial" w:hAnsi="Arial" w:cs="Arial"/>
          <w:sz w:val="24"/>
          <w:szCs w:val="24"/>
          <w:lang w:val="ro-RO"/>
        </w:rPr>
      </w:pPr>
      <w:r w:rsidRPr="005F2643">
        <w:rPr>
          <w:rFonts w:ascii="Arial" w:hAnsi="Arial" w:cs="Arial"/>
          <w:sz w:val="24"/>
          <w:szCs w:val="24"/>
          <w:lang w:val="ro-RO"/>
        </w:rPr>
        <w:t>Justificarea prezentei decizii:</w:t>
      </w:r>
    </w:p>
    <w:p w:rsidR="00F67E4F" w:rsidRPr="005F2643" w:rsidRDefault="00AE1F83" w:rsidP="00F67E4F">
      <w:pPr>
        <w:autoSpaceDE w:val="0"/>
        <w:autoSpaceDN w:val="0"/>
        <w:adjustRightInd w:val="0"/>
        <w:spacing w:after="0" w:line="240" w:lineRule="auto"/>
        <w:jc w:val="both"/>
        <w:rPr>
          <w:rFonts w:ascii="Arial" w:hAnsi="Arial" w:cs="Arial"/>
          <w:b/>
          <w:sz w:val="24"/>
          <w:szCs w:val="24"/>
          <w:lang w:val="ro-RO"/>
        </w:rPr>
      </w:pPr>
      <w:r w:rsidRPr="005F2643">
        <w:rPr>
          <w:rFonts w:ascii="Arial" w:hAnsi="Arial" w:cs="Arial"/>
          <w:b/>
          <w:noProof/>
          <w:sz w:val="24"/>
          <w:szCs w:val="24"/>
          <w:lang w:val="ro-RO"/>
        </w:rPr>
        <w:t xml:space="preserve">   I. </w:t>
      </w:r>
      <w:r w:rsidR="00F67E4F" w:rsidRPr="005F2643">
        <w:rPr>
          <w:rFonts w:ascii="Arial" w:hAnsi="Arial" w:cs="Arial"/>
          <w:b/>
          <w:noProof/>
          <w:sz w:val="24"/>
          <w:szCs w:val="24"/>
          <w:lang w:val="ro-RO"/>
        </w:rPr>
        <w:t>Motivele pe baza cărora s-a stabilit nece</w:t>
      </w:r>
      <w:r w:rsidR="00E7594D" w:rsidRPr="005F2643">
        <w:rPr>
          <w:rFonts w:ascii="Arial" w:hAnsi="Arial" w:cs="Arial"/>
          <w:b/>
          <w:noProof/>
          <w:sz w:val="24"/>
          <w:szCs w:val="24"/>
          <w:lang w:val="ro-RO"/>
        </w:rPr>
        <w:t>si</w:t>
      </w:r>
      <w:r w:rsidR="00F67E4F" w:rsidRPr="005F2643">
        <w:rPr>
          <w:rFonts w:ascii="Arial" w:hAnsi="Arial" w:cs="Arial"/>
          <w:b/>
          <w:noProof/>
          <w:sz w:val="24"/>
          <w:szCs w:val="24"/>
          <w:lang w:val="ro-RO"/>
        </w:rPr>
        <w:t xml:space="preserve">tatea neefectuării </w:t>
      </w:r>
      <w:r w:rsidR="00F67E4F" w:rsidRPr="005F2643">
        <w:rPr>
          <w:rFonts w:ascii="Arial" w:hAnsi="Arial" w:cs="Arial"/>
          <w:b/>
          <w:i/>
          <w:noProof/>
          <w:sz w:val="24"/>
          <w:szCs w:val="24"/>
          <w:lang w:val="ro-RO"/>
        </w:rPr>
        <w:t>evaluării impactului asupra mediului</w:t>
      </w:r>
      <w:r w:rsidR="00F67E4F" w:rsidRPr="005F2643">
        <w:rPr>
          <w:rFonts w:ascii="Arial" w:hAnsi="Arial" w:cs="Arial"/>
          <w:b/>
          <w:noProof/>
          <w:sz w:val="24"/>
          <w:szCs w:val="24"/>
          <w:lang w:val="ro-RO"/>
        </w:rPr>
        <w:t xml:space="preserve"> sunt următoarele:</w:t>
      </w:r>
    </w:p>
    <w:p w:rsidR="003F404A" w:rsidRPr="00D871BC" w:rsidRDefault="003F404A" w:rsidP="003F404A">
      <w:pPr>
        <w:autoSpaceDE w:val="0"/>
        <w:autoSpaceDN w:val="0"/>
        <w:adjustRightInd w:val="0"/>
        <w:spacing w:after="0" w:line="240" w:lineRule="auto"/>
        <w:jc w:val="both"/>
        <w:rPr>
          <w:rFonts w:ascii="Arial" w:hAnsi="Arial" w:cs="Arial"/>
          <w:sz w:val="24"/>
          <w:szCs w:val="24"/>
          <w:lang w:val="ro-RO"/>
        </w:rPr>
      </w:pPr>
      <w:r w:rsidRPr="00D871BC">
        <w:rPr>
          <w:rFonts w:ascii="Arial" w:hAnsi="Arial" w:cs="Arial"/>
          <w:b/>
          <w:sz w:val="24"/>
          <w:szCs w:val="24"/>
          <w:lang w:val="ro-RO"/>
        </w:rPr>
        <w:t>a)</w:t>
      </w:r>
      <w:r w:rsidR="002D1902" w:rsidRPr="00D871BC">
        <w:rPr>
          <w:rFonts w:ascii="Arial" w:hAnsi="Arial" w:cs="Arial"/>
          <w:b/>
          <w:sz w:val="24"/>
          <w:szCs w:val="24"/>
          <w:lang w:val="ro-RO"/>
        </w:rPr>
        <w:t>.</w:t>
      </w:r>
      <w:r w:rsidRPr="00D871BC">
        <w:rPr>
          <w:rFonts w:ascii="Arial" w:hAnsi="Arial" w:cs="Arial"/>
          <w:sz w:val="24"/>
          <w:szCs w:val="24"/>
          <w:lang w:val="ro-RO"/>
        </w:rPr>
        <w:t xml:space="preserve"> Proiectul </w:t>
      </w:r>
      <w:r w:rsidR="00F56EB2" w:rsidRPr="00D871BC">
        <w:rPr>
          <w:rFonts w:ascii="Arial" w:hAnsi="Arial" w:cs="Arial"/>
          <w:sz w:val="24"/>
          <w:szCs w:val="24"/>
          <w:lang w:val="ro-RO"/>
        </w:rPr>
        <w:t xml:space="preserve">intră sub incidenţa </w:t>
      </w:r>
      <w:r w:rsidR="00302577" w:rsidRPr="00D871BC">
        <w:rPr>
          <w:rFonts w:ascii="Arial" w:hAnsi="Arial" w:cs="Arial"/>
          <w:sz w:val="24"/>
          <w:szCs w:val="24"/>
          <w:lang w:val="ro-RO"/>
        </w:rPr>
        <w:t xml:space="preserve">Legii nr. 292/2018 privind evaluarea impactului anumitor proiecte publice </w:t>
      </w:r>
      <w:r w:rsidR="00E7594D" w:rsidRPr="00D871BC">
        <w:rPr>
          <w:rFonts w:ascii="Arial" w:hAnsi="Arial" w:cs="Arial"/>
          <w:sz w:val="24"/>
          <w:szCs w:val="24"/>
          <w:lang w:val="ro-RO"/>
        </w:rPr>
        <w:t>si</w:t>
      </w:r>
      <w:r w:rsidR="00302577" w:rsidRPr="00D871BC">
        <w:rPr>
          <w:rFonts w:ascii="Arial" w:hAnsi="Arial" w:cs="Arial"/>
          <w:sz w:val="24"/>
          <w:szCs w:val="24"/>
          <w:lang w:val="ro-RO"/>
        </w:rPr>
        <w:t xml:space="preserve"> private asupra mediului, fiind încadrat în</w:t>
      </w:r>
      <w:r w:rsidR="009B747E" w:rsidRPr="00D871BC">
        <w:rPr>
          <w:rFonts w:ascii="Arial" w:hAnsi="Arial" w:cs="Arial"/>
          <w:sz w:val="24"/>
          <w:szCs w:val="24"/>
          <w:lang w:val="ro-RO"/>
        </w:rPr>
        <w:t xml:space="preserve"> </w:t>
      </w:r>
      <w:r w:rsidR="00D871BC" w:rsidRPr="00D871BC">
        <w:rPr>
          <w:rFonts w:ascii="Arial" w:hAnsi="Arial" w:cs="Arial"/>
          <w:b/>
          <w:sz w:val="24"/>
          <w:szCs w:val="24"/>
          <w:lang w:val="ro-RO"/>
        </w:rPr>
        <w:t>anexa nr. 2, la pct. 10 lit. b) și pct. 13 lit. a)</w:t>
      </w:r>
      <w:r w:rsidR="005F6029" w:rsidRPr="00D871BC">
        <w:rPr>
          <w:rFonts w:ascii="Arial" w:hAnsi="Arial" w:cs="Arial"/>
          <w:sz w:val="24"/>
          <w:szCs w:val="24"/>
          <w:lang w:val="ro-RO"/>
        </w:rPr>
        <w:t>;</w:t>
      </w:r>
    </w:p>
    <w:p w:rsidR="003A282D" w:rsidRPr="0022699C" w:rsidRDefault="003A282D" w:rsidP="003A282D">
      <w:pPr>
        <w:autoSpaceDE w:val="0"/>
        <w:autoSpaceDN w:val="0"/>
        <w:adjustRightInd w:val="0"/>
        <w:spacing w:after="0" w:line="240" w:lineRule="auto"/>
        <w:jc w:val="both"/>
        <w:rPr>
          <w:rFonts w:ascii="Arial" w:hAnsi="Arial" w:cs="Arial"/>
          <w:sz w:val="24"/>
          <w:szCs w:val="24"/>
          <w:lang w:val="ro-RO"/>
        </w:rPr>
      </w:pPr>
      <w:r w:rsidRPr="0022699C">
        <w:rPr>
          <w:rFonts w:ascii="Arial" w:hAnsi="Arial" w:cs="Arial"/>
          <w:sz w:val="24"/>
          <w:szCs w:val="24"/>
          <w:lang w:val="ro-RO"/>
        </w:rPr>
        <w:t xml:space="preserve">- </w:t>
      </w:r>
      <w:r w:rsidR="003C05FC" w:rsidRPr="0022699C">
        <w:rPr>
          <w:rFonts w:ascii="Arial" w:hAnsi="Arial" w:cs="Arial"/>
          <w:sz w:val="24"/>
          <w:szCs w:val="24"/>
          <w:lang w:val="ro-RO"/>
        </w:rPr>
        <w:t>autorităţile reprezentate în comi</w:t>
      </w:r>
      <w:r w:rsidR="00E7594D" w:rsidRPr="0022699C">
        <w:rPr>
          <w:rFonts w:ascii="Arial" w:hAnsi="Arial" w:cs="Arial"/>
          <w:sz w:val="24"/>
          <w:szCs w:val="24"/>
          <w:lang w:val="ro-RO"/>
        </w:rPr>
        <w:t>si</w:t>
      </w:r>
      <w:r w:rsidR="003C05FC" w:rsidRPr="0022699C">
        <w:rPr>
          <w:rFonts w:ascii="Arial" w:hAnsi="Arial" w:cs="Arial"/>
          <w:sz w:val="24"/>
          <w:szCs w:val="24"/>
          <w:lang w:val="ro-RO"/>
        </w:rPr>
        <w:t>a de analiză tehnică nu au avut obiecţii/observaţii în ceea ce priveşte proiectul în cauză în urma transmiterii punctelor de vedere</w:t>
      </w:r>
      <w:r w:rsidRPr="0022699C">
        <w:rPr>
          <w:rFonts w:ascii="Arial" w:hAnsi="Arial" w:cs="Arial"/>
          <w:sz w:val="24"/>
          <w:szCs w:val="24"/>
          <w:lang w:val="ro-RO"/>
        </w:rPr>
        <w:t>;</w:t>
      </w:r>
    </w:p>
    <w:p w:rsidR="003A282D" w:rsidRPr="00421B9F" w:rsidRDefault="003A282D" w:rsidP="003A282D">
      <w:pPr>
        <w:autoSpaceDE w:val="0"/>
        <w:autoSpaceDN w:val="0"/>
        <w:adjustRightInd w:val="0"/>
        <w:spacing w:after="0" w:line="240" w:lineRule="auto"/>
        <w:jc w:val="both"/>
        <w:rPr>
          <w:rFonts w:ascii="Arial" w:hAnsi="Arial" w:cs="Arial"/>
          <w:sz w:val="24"/>
          <w:szCs w:val="24"/>
          <w:lang w:val="ro-RO"/>
        </w:rPr>
      </w:pPr>
      <w:r w:rsidRPr="00421B9F">
        <w:rPr>
          <w:rFonts w:ascii="Arial" w:hAnsi="Arial" w:cs="Arial"/>
          <w:sz w:val="24"/>
          <w:szCs w:val="24"/>
          <w:lang w:val="ro-RO"/>
        </w:rPr>
        <w:t xml:space="preserve">- prezenta solicitare a fost mediatizată prin publicare anunţ în ziarul </w:t>
      </w:r>
      <w:r w:rsidR="00875ED6">
        <w:rPr>
          <w:rFonts w:ascii="Arial" w:hAnsi="Arial" w:cs="Arial"/>
          <w:sz w:val="24"/>
          <w:szCs w:val="24"/>
          <w:lang w:val="ro-RO"/>
        </w:rPr>
        <w:t>Graiul Sălajului</w:t>
      </w:r>
      <w:r w:rsidRPr="00421B9F">
        <w:rPr>
          <w:rFonts w:ascii="Arial" w:hAnsi="Arial" w:cs="Arial"/>
          <w:sz w:val="24"/>
          <w:szCs w:val="24"/>
          <w:lang w:val="ro-RO"/>
        </w:rPr>
        <w:t xml:space="preserve">, afişare </w:t>
      </w:r>
      <w:r w:rsidR="00A944DA"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înregistrare anunţ la sediul </w:t>
      </w:r>
      <w:r w:rsidR="00D350E8" w:rsidRPr="00421B9F">
        <w:rPr>
          <w:rFonts w:ascii="Arial" w:hAnsi="Arial" w:cs="Arial"/>
          <w:sz w:val="24"/>
          <w:szCs w:val="24"/>
          <w:lang w:val="ro-RO"/>
        </w:rPr>
        <w:t xml:space="preserve">Primăriei </w:t>
      </w:r>
      <w:r w:rsidR="00607F10" w:rsidRPr="00421B9F">
        <w:rPr>
          <w:rFonts w:ascii="Arial" w:hAnsi="Arial" w:cs="Arial"/>
          <w:sz w:val="24"/>
          <w:szCs w:val="24"/>
          <w:lang w:val="ro-RO"/>
        </w:rPr>
        <w:t xml:space="preserve">Comunei </w:t>
      </w:r>
      <w:r w:rsidR="00875ED6" w:rsidRPr="00875ED6">
        <w:rPr>
          <w:rFonts w:ascii="Arial" w:hAnsi="Arial" w:cs="Arial"/>
          <w:sz w:val="24"/>
          <w:szCs w:val="24"/>
          <w:lang w:val="ro-RO"/>
        </w:rPr>
        <w:t>Sărmășag</w:t>
      </w:r>
      <w:r w:rsidR="007A6B54" w:rsidRPr="00421B9F">
        <w:rPr>
          <w:rFonts w:ascii="Arial" w:hAnsi="Arial" w:cs="Arial"/>
          <w:sz w:val="24"/>
          <w:szCs w:val="24"/>
          <w:lang w:val="ro-RO"/>
        </w:rPr>
        <w:t xml:space="preserve">, </w:t>
      </w:r>
      <w:r w:rsidRPr="00421B9F">
        <w:rPr>
          <w:rFonts w:ascii="Arial" w:hAnsi="Arial" w:cs="Arial"/>
          <w:sz w:val="24"/>
          <w:szCs w:val="24"/>
          <w:lang w:val="ro-RO"/>
        </w:rPr>
        <w:t xml:space="preserve">precum </w:t>
      </w:r>
      <w:r w:rsidR="000B77C1"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la sediul </w:t>
      </w:r>
      <w:r w:rsidR="000B77C1"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pe pagina de internet a APM Sălaj, iar proiectul de Decizie etapă de încadrare a fost postat pe pagina de internet a APM Sălaj;</w:t>
      </w:r>
    </w:p>
    <w:p w:rsidR="003A282D" w:rsidRPr="00421B9F" w:rsidRDefault="003A282D" w:rsidP="003A282D">
      <w:pPr>
        <w:autoSpaceDE w:val="0"/>
        <w:autoSpaceDN w:val="0"/>
        <w:adjustRightInd w:val="0"/>
        <w:spacing w:after="0" w:line="240" w:lineRule="auto"/>
        <w:jc w:val="both"/>
        <w:rPr>
          <w:rFonts w:ascii="Arial" w:hAnsi="Arial" w:cs="Arial"/>
          <w:sz w:val="24"/>
          <w:szCs w:val="24"/>
          <w:lang w:val="ro-RO"/>
        </w:rPr>
      </w:pPr>
      <w:r w:rsidRPr="00421B9F">
        <w:rPr>
          <w:rFonts w:ascii="Arial" w:hAnsi="Arial" w:cs="Arial"/>
          <w:sz w:val="24"/>
          <w:szCs w:val="24"/>
          <w:lang w:val="ro-RO"/>
        </w:rPr>
        <w:t>- în urma mediatizării nu au fost înregistrate observaţii/obiecţii din partea publicului privind proiectul în cauză;</w:t>
      </w:r>
    </w:p>
    <w:p w:rsidR="00DD1161" w:rsidRDefault="007A6B54" w:rsidP="0038559D">
      <w:pPr>
        <w:autoSpaceDE w:val="0"/>
        <w:autoSpaceDN w:val="0"/>
        <w:adjustRightInd w:val="0"/>
        <w:spacing w:after="0" w:line="240" w:lineRule="auto"/>
        <w:jc w:val="both"/>
        <w:rPr>
          <w:rFonts w:ascii="Arial" w:hAnsi="Arial" w:cs="Arial"/>
          <w:sz w:val="24"/>
          <w:szCs w:val="24"/>
          <w:lang w:val="ro-RO"/>
        </w:rPr>
      </w:pPr>
      <w:r w:rsidRPr="00421B9F">
        <w:rPr>
          <w:rFonts w:ascii="Arial" w:hAnsi="Arial" w:cs="Arial"/>
          <w:sz w:val="24"/>
          <w:szCs w:val="24"/>
          <w:lang w:val="ro-RO"/>
        </w:rPr>
        <w:t>- în  urma analizării caracteristicilor proiectului (mărime, producţia de deşeuri, emi</w:t>
      </w:r>
      <w:r w:rsidR="00E7594D" w:rsidRPr="00421B9F">
        <w:rPr>
          <w:rFonts w:ascii="Arial" w:hAnsi="Arial" w:cs="Arial"/>
          <w:sz w:val="24"/>
          <w:szCs w:val="24"/>
          <w:lang w:val="ro-RO"/>
        </w:rPr>
        <w:t>si</w:t>
      </w:r>
      <w:r w:rsidRPr="00421B9F">
        <w:rPr>
          <w:rFonts w:ascii="Arial" w:hAnsi="Arial" w:cs="Arial"/>
          <w:sz w:val="24"/>
          <w:szCs w:val="24"/>
          <w:lang w:val="ro-RO"/>
        </w:rPr>
        <w:t xml:space="preserve">i poluante, riscul de accidente), a localizării </w:t>
      </w:r>
      <w:r w:rsidR="006036F6" w:rsidRPr="00421B9F">
        <w:rPr>
          <w:rFonts w:ascii="Arial" w:hAnsi="Arial" w:cs="Arial"/>
          <w:sz w:val="24"/>
          <w:szCs w:val="24"/>
          <w:lang w:val="ro-RO"/>
        </w:rPr>
        <w:t>ș</w:t>
      </w:r>
      <w:r w:rsidR="00E7594D" w:rsidRPr="00421B9F">
        <w:rPr>
          <w:rFonts w:ascii="Arial" w:hAnsi="Arial" w:cs="Arial"/>
          <w:sz w:val="24"/>
          <w:szCs w:val="24"/>
          <w:lang w:val="ro-RO"/>
        </w:rPr>
        <w:t>i</w:t>
      </w:r>
      <w:r w:rsidRPr="00421B9F">
        <w:rPr>
          <w:rFonts w:ascii="Arial" w:hAnsi="Arial" w:cs="Arial"/>
          <w:sz w:val="24"/>
          <w:szCs w:val="24"/>
          <w:lang w:val="ro-RO"/>
        </w:rPr>
        <w:t xml:space="preserve"> caracteristicilor imp</w:t>
      </w:r>
      <w:r w:rsidR="006036F6" w:rsidRPr="00421B9F">
        <w:rPr>
          <w:rFonts w:ascii="Arial" w:hAnsi="Arial" w:cs="Arial"/>
          <w:sz w:val="24"/>
          <w:szCs w:val="24"/>
          <w:lang w:val="ro-RO"/>
        </w:rPr>
        <w:t xml:space="preserve">actului potenţial, s-a stabilit </w:t>
      </w:r>
      <w:r w:rsidRPr="00421B9F">
        <w:rPr>
          <w:rFonts w:ascii="Arial" w:hAnsi="Arial" w:cs="Arial"/>
          <w:sz w:val="24"/>
          <w:szCs w:val="24"/>
          <w:lang w:val="ro-RO"/>
        </w:rPr>
        <w:t>că r</w:t>
      </w:r>
      <w:r w:rsidR="006036F6" w:rsidRPr="00421B9F">
        <w:rPr>
          <w:rFonts w:ascii="Arial" w:hAnsi="Arial" w:cs="Arial"/>
          <w:sz w:val="24"/>
          <w:szCs w:val="24"/>
          <w:lang w:val="ro-RO"/>
        </w:rPr>
        <w:t xml:space="preserve">ealizarea acestuia nu va avea </w:t>
      </w:r>
      <w:r w:rsidRPr="00421B9F">
        <w:rPr>
          <w:rFonts w:ascii="Arial" w:hAnsi="Arial" w:cs="Arial"/>
          <w:sz w:val="24"/>
          <w:szCs w:val="24"/>
          <w:lang w:val="ro-RO"/>
        </w:rPr>
        <w:t>un impact semnificativ asupra calităţii factorilor de mediu;</w:t>
      </w:r>
    </w:p>
    <w:p w:rsidR="00D47A5E" w:rsidRPr="00421B9F" w:rsidRDefault="00D47A5E" w:rsidP="0038559D">
      <w:pPr>
        <w:autoSpaceDE w:val="0"/>
        <w:autoSpaceDN w:val="0"/>
        <w:adjustRightInd w:val="0"/>
        <w:spacing w:after="0" w:line="240" w:lineRule="auto"/>
        <w:jc w:val="both"/>
        <w:rPr>
          <w:rFonts w:ascii="Arial" w:hAnsi="Arial" w:cs="Arial"/>
          <w:sz w:val="24"/>
          <w:szCs w:val="24"/>
          <w:lang w:val="ro-RO"/>
        </w:rPr>
      </w:pPr>
    </w:p>
    <w:p w:rsidR="003F404A" w:rsidRPr="00D811F9" w:rsidRDefault="003F404A" w:rsidP="003F404A">
      <w:pPr>
        <w:spacing w:after="0" w:line="240" w:lineRule="auto"/>
        <w:jc w:val="both"/>
        <w:rPr>
          <w:rFonts w:ascii="Arial" w:hAnsi="Arial" w:cs="Arial"/>
          <w:b/>
          <w:sz w:val="24"/>
          <w:szCs w:val="24"/>
          <w:lang w:val="ro-RO"/>
        </w:rPr>
      </w:pPr>
      <w:r w:rsidRPr="00D811F9">
        <w:rPr>
          <w:rFonts w:ascii="Arial" w:hAnsi="Arial" w:cs="Arial"/>
          <w:b/>
          <w:sz w:val="24"/>
          <w:szCs w:val="24"/>
          <w:lang w:val="ro-RO"/>
        </w:rPr>
        <w:lastRenderedPageBreak/>
        <w:t>b) Caracteristicile proiectului:</w:t>
      </w:r>
    </w:p>
    <w:p w:rsidR="00A91D88" w:rsidRDefault="00885F85" w:rsidP="00A91D88">
      <w:pPr>
        <w:spacing w:after="0"/>
        <w:rPr>
          <w:rFonts w:ascii="Arial" w:hAnsi="Arial" w:cs="Arial"/>
          <w:b/>
          <w:i/>
          <w:noProof/>
          <w:sz w:val="24"/>
          <w:szCs w:val="24"/>
          <w:lang w:val="ro-RO"/>
        </w:rPr>
      </w:pPr>
      <w:r w:rsidRPr="00D811F9">
        <w:rPr>
          <w:rFonts w:ascii="Arial" w:hAnsi="Arial" w:cs="Arial"/>
          <w:b/>
          <w:bCs/>
          <w:i/>
          <w:noProof/>
          <w:sz w:val="24"/>
          <w:szCs w:val="24"/>
          <w:lang w:val="ro-RO"/>
        </w:rPr>
        <w:t>b</w:t>
      </w:r>
      <w:r w:rsidRPr="00D811F9">
        <w:rPr>
          <w:rFonts w:ascii="Arial" w:hAnsi="Arial" w:cs="Arial"/>
          <w:b/>
          <w:bCs/>
          <w:i/>
          <w:noProof/>
          <w:sz w:val="24"/>
          <w:szCs w:val="24"/>
          <w:vertAlign w:val="subscript"/>
          <w:lang w:val="ro-RO"/>
        </w:rPr>
        <w:t>1</w:t>
      </w:r>
      <w:r w:rsidR="004E6183" w:rsidRPr="00D811F9">
        <w:rPr>
          <w:rFonts w:ascii="Arial" w:hAnsi="Arial" w:cs="Arial"/>
          <w:b/>
          <w:bCs/>
          <w:i/>
          <w:noProof/>
          <w:sz w:val="24"/>
          <w:szCs w:val="24"/>
          <w:lang w:val="ro-RO"/>
        </w:rPr>
        <w:t>)</w:t>
      </w:r>
      <w:r w:rsidR="004E6183" w:rsidRPr="00D811F9">
        <w:rPr>
          <w:rFonts w:ascii="Arial" w:hAnsi="Arial" w:cs="Arial"/>
          <w:b/>
          <w:i/>
          <w:noProof/>
          <w:sz w:val="24"/>
          <w:szCs w:val="24"/>
          <w:lang w:val="ro-RO"/>
        </w:rPr>
        <w:t> dimen</w:t>
      </w:r>
      <w:r w:rsidR="00E7594D" w:rsidRPr="00D811F9">
        <w:rPr>
          <w:rFonts w:ascii="Arial" w:hAnsi="Arial" w:cs="Arial"/>
          <w:b/>
          <w:i/>
          <w:noProof/>
          <w:sz w:val="24"/>
          <w:szCs w:val="24"/>
          <w:lang w:val="ro-RO"/>
        </w:rPr>
        <w:t>si</w:t>
      </w:r>
      <w:r w:rsidR="004E6183" w:rsidRPr="00D811F9">
        <w:rPr>
          <w:rFonts w:ascii="Arial" w:hAnsi="Arial" w:cs="Arial"/>
          <w:b/>
          <w:i/>
          <w:noProof/>
          <w:sz w:val="24"/>
          <w:szCs w:val="24"/>
          <w:lang w:val="ro-RO"/>
        </w:rPr>
        <w:t xml:space="preserve">unea </w:t>
      </w:r>
      <w:r w:rsidR="00E7594D" w:rsidRPr="00D811F9">
        <w:rPr>
          <w:rFonts w:ascii="Arial" w:hAnsi="Arial" w:cs="Arial"/>
          <w:b/>
          <w:i/>
          <w:noProof/>
          <w:sz w:val="24"/>
          <w:szCs w:val="24"/>
          <w:lang w:val="ro-RO"/>
        </w:rPr>
        <w:t>si</w:t>
      </w:r>
      <w:r w:rsidR="00E762BE" w:rsidRPr="00D811F9">
        <w:rPr>
          <w:rFonts w:ascii="Arial" w:hAnsi="Arial" w:cs="Arial"/>
          <w:b/>
          <w:i/>
          <w:noProof/>
          <w:sz w:val="24"/>
          <w:szCs w:val="24"/>
          <w:lang w:val="ro-RO"/>
        </w:rPr>
        <w:t xml:space="preserve"> concepţia întregului proiect:</w:t>
      </w:r>
    </w:p>
    <w:p w:rsidR="00A91D88" w:rsidRDefault="004C4414" w:rsidP="00A91D88">
      <w:pPr>
        <w:spacing w:after="0"/>
        <w:rPr>
          <w:rFonts w:ascii="Arial" w:hAnsi="Arial" w:cs="Arial"/>
          <w:b/>
          <w:noProof/>
          <w:sz w:val="24"/>
          <w:szCs w:val="24"/>
          <w:lang w:val="ro-RO"/>
        </w:rPr>
      </w:pPr>
      <w:r w:rsidRPr="005658F5">
        <w:rPr>
          <w:rFonts w:ascii="Arial" w:hAnsi="Arial" w:cs="Arial"/>
          <w:b/>
          <w:i/>
          <w:noProof/>
          <w:color w:val="FF0000"/>
          <w:sz w:val="24"/>
          <w:szCs w:val="24"/>
          <w:lang w:val="ro-RO"/>
        </w:rPr>
        <w:t xml:space="preserve"> </w:t>
      </w:r>
      <w:r w:rsidR="00C93B27" w:rsidRPr="00FF4CD1">
        <w:rPr>
          <w:rFonts w:ascii="Arial" w:hAnsi="Arial" w:cs="Arial"/>
          <w:noProof/>
          <w:sz w:val="24"/>
          <w:szCs w:val="24"/>
          <w:lang w:val="ro-RO"/>
        </w:rPr>
        <w:t xml:space="preserve">Prin proiect se </w:t>
      </w:r>
      <w:r w:rsidR="00310BAF">
        <w:rPr>
          <w:rFonts w:ascii="Arial" w:hAnsi="Arial" w:cs="Arial"/>
          <w:noProof/>
          <w:sz w:val="24"/>
          <w:szCs w:val="24"/>
          <w:lang w:val="ro-RO"/>
        </w:rPr>
        <w:t>propun următoarele:</w:t>
      </w:r>
      <w:r w:rsidR="00387F7C" w:rsidRPr="00FF4CD1">
        <w:rPr>
          <w:rFonts w:ascii="Arial" w:hAnsi="Arial" w:cs="Arial"/>
          <w:b/>
          <w:noProof/>
          <w:sz w:val="24"/>
          <w:szCs w:val="24"/>
          <w:lang w:val="ro-RO"/>
        </w:rPr>
        <w:t xml:space="preserve"> </w:t>
      </w:r>
    </w:p>
    <w:p w:rsidR="00A91D88" w:rsidRPr="00A91D88" w:rsidRDefault="00A91D88" w:rsidP="00A91D88">
      <w:pPr>
        <w:pStyle w:val="ListParagraph"/>
        <w:numPr>
          <w:ilvl w:val="0"/>
          <w:numId w:val="36"/>
        </w:numPr>
        <w:spacing w:after="0"/>
        <w:rPr>
          <w:rFonts w:ascii="Arial" w:hAnsi="Arial" w:cs="Arial"/>
          <w:color w:val="000000" w:themeColor="text1"/>
          <w:sz w:val="20"/>
          <w:szCs w:val="20"/>
        </w:rPr>
      </w:pPr>
      <w:r w:rsidRPr="00A91D88">
        <w:rPr>
          <w:rFonts w:ascii="Arial" w:hAnsi="Arial" w:cs="Arial"/>
          <w:b/>
          <w:sz w:val="24"/>
          <w:szCs w:val="24"/>
        </w:rPr>
        <w:t xml:space="preserve">modernizarea unui număr de 24 de străzi în </w:t>
      </w:r>
      <w:r w:rsidRPr="00A91D88">
        <w:rPr>
          <w:rFonts w:ascii="Arial" w:hAnsi="Arial" w:cs="Arial"/>
          <w:b/>
          <w:bCs/>
          <w:sz w:val="24"/>
          <w:szCs w:val="24"/>
          <w:lang w:val="it-IT"/>
        </w:rPr>
        <w:t>localitatea</w:t>
      </w:r>
      <w:r w:rsidRPr="00A91D88">
        <w:rPr>
          <w:rFonts w:ascii="Arial" w:hAnsi="Arial" w:cs="Arial"/>
          <w:b/>
          <w:sz w:val="24"/>
          <w:szCs w:val="24"/>
        </w:rPr>
        <w:t xml:space="preserve"> Șărmășag, comuna Șărmășag, judetul Sălaj</w:t>
      </w:r>
      <w:r w:rsidRPr="00A91D88">
        <w:rPr>
          <w:rFonts w:ascii="Arial" w:hAnsi="Arial" w:cs="Arial"/>
          <w:sz w:val="24"/>
          <w:szCs w:val="24"/>
        </w:rPr>
        <w:t>,</w:t>
      </w:r>
      <w:r w:rsidRPr="00A91D88">
        <w:rPr>
          <w:rFonts w:ascii="Arial" w:hAnsi="Arial" w:cs="Arial"/>
          <w:b/>
          <w:sz w:val="24"/>
          <w:szCs w:val="24"/>
        </w:rPr>
        <w:t xml:space="preserve"> </w:t>
      </w:r>
      <w:r w:rsidRPr="00A91D88">
        <w:rPr>
          <w:rFonts w:ascii="Arial" w:hAnsi="Arial" w:cs="Arial"/>
          <w:sz w:val="24"/>
          <w:szCs w:val="24"/>
        </w:rPr>
        <w:t xml:space="preserve">pe o  lungimea totală L= </w:t>
      </w:r>
      <w:r w:rsidRPr="00A91D88">
        <w:rPr>
          <w:rFonts w:ascii="Arial" w:hAnsi="Arial" w:cs="Arial"/>
          <w:b/>
          <w:bCs/>
          <w:sz w:val="24"/>
          <w:szCs w:val="24"/>
          <w:lang w:val="it-IT"/>
        </w:rPr>
        <w:t>8225</w:t>
      </w:r>
      <w:r w:rsidRPr="00A91D88">
        <w:rPr>
          <w:rFonts w:ascii="Arial" w:hAnsi="Arial" w:cs="Arial"/>
          <w:sz w:val="24"/>
          <w:szCs w:val="24"/>
        </w:rPr>
        <w:t xml:space="preserve"> m, astfel</w:t>
      </w:r>
      <w:r w:rsidRPr="00A91D88">
        <w:rPr>
          <w:rFonts w:ascii="Arial" w:hAnsi="Arial" w:cs="Arial"/>
          <w:lang w:val="es-ES"/>
        </w:rPr>
        <w:t xml:space="preserve">: </w:t>
      </w:r>
      <w:r w:rsidRPr="00A91D88">
        <w:rPr>
          <w:rFonts w:ascii="Arial" w:hAnsi="Arial" w:cs="Arial"/>
          <w:color w:val="000000" w:themeColor="text1"/>
        </w:rPr>
        <w:tab/>
      </w:r>
      <w:r w:rsidRPr="00A91D88">
        <w:rPr>
          <w:rFonts w:ascii="Arial" w:hAnsi="Arial" w:cs="Arial"/>
          <w:color w:val="000000" w:themeColor="text1"/>
          <w:sz w:val="20"/>
          <w:szCs w:val="20"/>
        </w:rPr>
        <w:tab/>
      </w:r>
      <w:r w:rsidRPr="00A91D88">
        <w:rPr>
          <w:rFonts w:ascii="Arial" w:hAnsi="Arial" w:cs="Arial"/>
          <w:color w:val="000000" w:themeColor="text1"/>
          <w:sz w:val="20"/>
          <w:szCs w:val="20"/>
        </w:rPr>
        <w:tab/>
      </w:r>
      <w:r w:rsidRPr="00A91D88">
        <w:rPr>
          <w:rFonts w:ascii="Arial" w:hAnsi="Arial" w:cs="Arial"/>
          <w:color w:val="000000" w:themeColor="text1"/>
          <w:sz w:val="20"/>
          <w:szCs w:val="20"/>
        </w:rPr>
        <w:tab/>
        <w:t xml:space="preserve">             </w:t>
      </w:r>
    </w:p>
    <w:p w:rsidR="00A91D88" w:rsidRPr="00B371AC" w:rsidRDefault="00A91D88" w:rsidP="00A91D88">
      <w:pPr>
        <w:spacing w:after="0" w:line="240" w:lineRule="auto"/>
        <w:jc w:val="both"/>
        <w:rPr>
          <w:rFonts w:ascii="Arial" w:hAnsi="Arial" w:cs="Arial"/>
          <w:b/>
          <w:bCs/>
          <w:sz w:val="20"/>
          <w:szCs w:val="20"/>
          <w:lang w:val="it-IT"/>
        </w:rPr>
      </w:pPr>
    </w:p>
    <w:tbl>
      <w:tblPr>
        <w:tblStyle w:val="TableGrid"/>
        <w:tblW w:w="0" w:type="auto"/>
        <w:tblLayout w:type="fixed"/>
        <w:tblLook w:val="04A0" w:firstRow="1" w:lastRow="0" w:firstColumn="1" w:lastColumn="0" w:noHBand="0" w:noVBand="1"/>
      </w:tblPr>
      <w:tblGrid>
        <w:gridCol w:w="704"/>
        <w:gridCol w:w="2693"/>
        <w:gridCol w:w="1560"/>
        <w:gridCol w:w="2126"/>
        <w:gridCol w:w="2828"/>
      </w:tblGrid>
      <w:tr w:rsidR="00A91D88" w:rsidRPr="00B371AC" w:rsidTr="00A91D88">
        <w:tc>
          <w:tcPr>
            <w:tcW w:w="704" w:type="dxa"/>
          </w:tcPr>
          <w:p w:rsidR="00A91D88" w:rsidRPr="00B371AC" w:rsidRDefault="00A91D88" w:rsidP="00A91D88">
            <w:pPr>
              <w:jc w:val="both"/>
              <w:rPr>
                <w:rFonts w:ascii="Arial" w:hAnsi="Arial" w:cs="Arial"/>
                <w:b/>
                <w:bCs/>
                <w:lang w:val="it-IT"/>
              </w:rPr>
            </w:pPr>
            <w:r w:rsidRPr="00B371AC">
              <w:rPr>
                <w:rFonts w:ascii="Arial" w:hAnsi="Arial" w:cs="Arial"/>
                <w:b/>
                <w:bCs/>
                <w:lang w:val="it-IT"/>
              </w:rPr>
              <w:t xml:space="preserve">Nr. </w:t>
            </w:r>
          </w:p>
        </w:tc>
        <w:tc>
          <w:tcPr>
            <w:tcW w:w="2693" w:type="dxa"/>
          </w:tcPr>
          <w:p w:rsidR="00A91D88" w:rsidRPr="00B371AC" w:rsidRDefault="00A91D88" w:rsidP="00A91D88">
            <w:pPr>
              <w:jc w:val="center"/>
              <w:rPr>
                <w:rFonts w:ascii="Arial" w:hAnsi="Arial" w:cs="Arial"/>
                <w:b/>
                <w:bCs/>
                <w:lang w:val="it-IT"/>
              </w:rPr>
            </w:pPr>
            <w:r w:rsidRPr="00B371AC">
              <w:rPr>
                <w:rFonts w:ascii="Arial" w:hAnsi="Arial" w:cs="Arial"/>
                <w:b/>
                <w:bCs/>
                <w:lang w:val="it-IT"/>
              </w:rPr>
              <w:t>Denumire stradă</w:t>
            </w:r>
          </w:p>
        </w:tc>
        <w:tc>
          <w:tcPr>
            <w:tcW w:w="1560" w:type="dxa"/>
          </w:tcPr>
          <w:p w:rsidR="00A91D88" w:rsidRPr="00B371AC" w:rsidRDefault="00A91D88" w:rsidP="00A91D88">
            <w:pPr>
              <w:jc w:val="both"/>
              <w:rPr>
                <w:rFonts w:ascii="Arial" w:hAnsi="Arial" w:cs="Arial"/>
                <w:b/>
                <w:bCs/>
                <w:lang w:val="it-IT"/>
              </w:rPr>
            </w:pPr>
            <w:r w:rsidRPr="00B371AC">
              <w:rPr>
                <w:rFonts w:ascii="Arial" w:hAnsi="Arial" w:cs="Arial"/>
                <w:b/>
                <w:bCs/>
                <w:lang w:val="it-IT"/>
              </w:rPr>
              <w:t>Lungime (m)</w:t>
            </w:r>
          </w:p>
        </w:tc>
        <w:tc>
          <w:tcPr>
            <w:tcW w:w="2126" w:type="dxa"/>
          </w:tcPr>
          <w:p w:rsidR="00A91D88" w:rsidRPr="00B371AC" w:rsidRDefault="00A91D88" w:rsidP="00A91D88">
            <w:pPr>
              <w:jc w:val="center"/>
              <w:rPr>
                <w:rFonts w:ascii="Arial" w:hAnsi="Arial" w:cs="Arial"/>
                <w:b/>
                <w:bCs/>
                <w:lang w:val="it-IT"/>
              </w:rPr>
            </w:pPr>
            <w:r w:rsidRPr="00B371AC">
              <w:rPr>
                <w:rFonts w:ascii="Arial" w:hAnsi="Arial" w:cs="Arial"/>
                <w:b/>
                <w:bCs/>
                <w:lang w:val="it-IT"/>
              </w:rPr>
              <w:t>Lățime (m)</w:t>
            </w:r>
          </w:p>
        </w:tc>
        <w:tc>
          <w:tcPr>
            <w:tcW w:w="2828" w:type="dxa"/>
          </w:tcPr>
          <w:p w:rsidR="00A91D88" w:rsidRPr="00B371AC" w:rsidRDefault="00A91D88" w:rsidP="00A91D88">
            <w:pPr>
              <w:jc w:val="center"/>
              <w:rPr>
                <w:rFonts w:ascii="Arial" w:hAnsi="Arial" w:cs="Arial"/>
                <w:b/>
                <w:bCs/>
                <w:lang w:val="it-IT"/>
              </w:rPr>
            </w:pPr>
            <w:r w:rsidRPr="00B371AC">
              <w:rPr>
                <w:rFonts w:ascii="Arial" w:hAnsi="Arial" w:cs="Arial"/>
                <w:b/>
                <w:bCs/>
                <w:lang w:val="it-IT"/>
              </w:rPr>
              <w:t>Soluție constructivă</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1</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Teilor</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1575</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7.00-6.00-5.50-5.0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2</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2</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Răsăritului</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322</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4.00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3</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Viilor -tronson I</w:t>
            </w:r>
          </w:p>
          <w:p w:rsidR="00A91D88" w:rsidRPr="00B371AC" w:rsidRDefault="00A91D88" w:rsidP="00A91D88">
            <w:pPr>
              <w:jc w:val="both"/>
              <w:rPr>
                <w:rFonts w:ascii="Arial" w:hAnsi="Arial" w:cs="Arial"/>
                <w:bCs/>
                <w:lang w:val="it-IT"/>
              </w:rPr>
            </w:pPr>
            <w:r w:rsidRPr="00B371AC">
              <w:rPr>
                <w:rFonts w:ascii="Arial" w:hAnsi="Arial" w:cs="Arial"/>
                <w:bCs/>
                <w:lang w:val="it-IT"/>
              </w:rPr>
              <w:t>Viilor -tronson II</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245</w:t>
            </w:r>
          </w:p>
          <w:p w:rsidR="00A91D88" w:rsidRPr="00B371AC" w:rsidRDefault="00A91D88" w:rsidP="00A91D88">
            <w:pPr>
              <w:jc w:val="center"/>
              <w:rPr>
                <w:rFonts w:ascii="Arial" w:hAnsi="Arial" w:cs="Arial"/>
                <w:bCs/>
                <w:lang w:val="it-IT"/>
              </w:rPr>
            </w:pPr>
            <w:r w:rsidRPr="00B371AC">
              <w:rPr>
                <w:rFonts w:ascii="Arial" w:hAnsi="Arial" w:cs="Arial"/>
                <w:bCs/>
                <w:lang w:val="it-IT"/>
              </w:rPr>
              <w:t>245</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4.00</w:t>
            </w:r>
          </w:p>
          <w:p w:rsidR="00A91D88" w:rsidRPr="00B371AC" w:rsidRDefault="00A91D88" w:rsidP="00A91D88">
            <w:pPr>
              <w:jc w:val="center"/>
              <w:rPr>
                <w:rFonts w:ascii="Arial" w:hAnsi="Arial" w:cs="Arial"/>
                <w:bCs/>
                <w:lang w:val="it-IT"/>
              </w:rPr>
            </w:pPr>
            <w:r w:rsidRPr="00B371AC">
              <w:rPr>
                <w:rFonts w:ascii="Arial" w:hAnsi="Arial" w:cs="Arial"/>
                <w:bCs/>
                <w:lang w:val="it-IT"/>
              </w:rPr>
              <w:t>3.00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p w:rsidR="00A91D88" w:rsidRPr="00B371AC" w:rsidRDefault="00A91D88" w:rsidP="00A91D88">
            <w:pPr>
              <w:jc w:val="center"/>
              <w:rPr>
                <w:rFonts w:ascii="Arial" w:hAnsi="Arial" w:cs="Arial"/>
                <w:bCs/>
                <w:lang w:val="it-IT"/>
              </w:rPr>
            </w:pPr>
            <w:r w:rsidRPr="00B371AC">
              <w:rPr>
                <w:rFonts w:ascii="Arial" w:hAnsi="Arial" w:cs="Arial"/>
                <w:bCs/>
                <w:lang w:val="it-IT"/>
              </w:rPr>
              <w:t>Tip  1</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4</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 xml:space="preserve">Amurgului </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200</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4.00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5</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Pomilor</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252</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4.00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6</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Sălajului</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200</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3.00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7</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Liliacului</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280</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3.50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8</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Crizantemelor</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115</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6.00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9</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Rândunelelor -tronson I</w:t>
            </w:r>
          </w:p>
          <w:p w:rsidR="00A91D88" w:rsidRPr="00B371AC" w:rsidRDefault="00A91D88" w:rsidP="00A91D88">
            <w:pPr>
              <w:jc w:val="both"/>
              <w:rPr>
                <w:rFonts w:ascii="Arial" w:hAnsi="Arial" w:cs="Arial"/>
                <w:bCs/>
                <w:lang w:val="it-IT"/>
              </w:rPr>
            </w:pPr>
            <w:r w:rsidRPr="00B371AC">
              <w:rPr>
                <w:rFonts w:ascii="Arial" w:hAnsi="Arial" w:cs="Arial"/>
                <w:bCs/>
                <w:lang w:val="it-IT"/>
              </w:rPr>
              <w:t>Rândunelelor -tronson II</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254</w:t>
            </w:r>
          </w:p>
          <w:p w:rsidR="00A91D88" w:rsidRPr="00B371AC" w:rsidRDefault="00A91D88" w:rsidP="00A91D88">
            <w:pPr>
              <w:jc w:val="center"/>
              <w:rPr>
                <w:rFonts w:ascii="Arial" w:hAnsi="Arial" w:cs="Arial"/>
                <w:bCs/>
                <w:lang w:val="it-IT"/>
              </w:rPr>
            </w:pPr>
            <w:r w:rsidRPr="00B371AC">
              <w:rPr>
                <w:rFonts w:ascii="Arial" w:hAnsi="Arial" w:cs="Arial"/>
                <w:bCs/>
                <w:lang w:val="it-IT"/>
              </w:rPr>
              <w:t>86</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3.00</w:t>
            </w:r>
          </w:p>
          <w:p w:rsidR="00A91D88" w:rsidRPr="00B371AC" w:rsidRDefault="00A91D88" w:rsidP="00A91D88">
            <w:pPr>
              <w:jc w:val="center"/>
              <w:rPr>
                <w:rFonts w:ascii="Arial" w:hAnsi="Arial" w:cs="Arial"/>
                <w:bCs/>
                <w:lang w:val="it-IT"/>
              </w:rPr>
            </w:pPr>
            <w:r w:rsidRPr="00B371AC">
              <w:rPr>
                <w:rFonts w:ascii="Arial" w:hAnsi="Arial" w:cs="Arial"/>
                <w:bCs/>
                <w:lang w:val="it-IT"/>
              </w:rPr>
              <w:t>3.00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p w:rsidR="00A91D88" w:rsidRPr="00B371AC" w:rsidRDefault="00A91D88" w:rsidP="00A91D88">
            <w:pPr>
              <w:jc w:val="center"/>
              <w:rPr>
                <w:rFonts w:ascii="Arial" w:hAnsi="Arial" w:cs="Arial"/>
                <w:bCs/>
                <w:lang w:val="it-IT"/>
              </w:rPr>
            </w:pPr>
            <w:r w:rsidRPr="00B371AC">
              <w:rPr>
                <w:rFonts w:ascii="Arial" w:hAnsi="Arial" w:cs="Arial"/>
                <w:bCs/>
                <w:lang w:val="it-IT"/>
              </w:rPr>
              <w:t>Tip  1</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10</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Crinului -tronson I</w:t>
            </w:r>
          </w:p>
          <w:p w:rsidR="00A91D88" w:rsidRPr="00B371AC" w:rsidRDefault="00A91D88" w:rsidP="00A91D88">
            <w:pPr>
              <w:jc w:val="both"/>
              <w:rPr>
                <w:rFonts w:ascii="Arial" w:hAnsi="Arial" w:cs="Arial"/>
                <w:bCs/>
                <w:lang w:val="it-IT"/>
              </w:rPr>
            </w:pPr>
            <w:r w:rsidRPr="00B371AC">
              <w:rPr>
                <w:rFonts w:ascii="Arial" w:hAnsi="Arial" w:cs="Arial"/>
                <w:bCs/>
                <w:lang w:val="it-IT"/>
              </w:rPr>
              <w:t>Crinului -tronson II</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516</w:t>
            </w:r>
          </w:p>
          <w:p w:rsidR="00A91D88" w:rsidRPr="00B371AC" w:rsidRDefault="00A91D88" w:rsidP="00A91D88">
            <w:pPr>
              <w:jc w:val="center"/>
              <w:rPr>
                <w:rFonts w:ascii="Arial" w:hAnsi="Arial" w:cs="Arial"/>
                <w:bCs/>
                <w:lang w:val="it-IT"/>
              </w:rPr>
            </w:pPr>
            <w:r w:rsidRPr="00B371AC">
              <w:rPr>
                <w:rFonts w:ascii="Arial" w:hAnsi="Arial" w:cs="Arial"/>
                <w:bCs/>
                <w:lang w:val="it-IT"/>
              </w:rPr>
              <w:t>37</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5.50</w:t>
            </w:r>
          </w:p>
          <w:p w:rsidR="00A91D88" w:rsidRPr="00B371AC" w:rsidRDefault="00A91D88" w:rsidP="00A91D88">
            <w:pPr>
              <w:jc w:val="center"/>
              <w:rPr>
                <w:rFonts w:ascii="Arial" w:hAnsi="Arial" w:cs="Arial"/>
                <w:bCs/>
                <w:lang w:val="it-IT"/>
              </w:rPr>
            </w:pPr>
            <w:r w:rsidRPr="00B371AC">
              <w:rPr>
                <w:rFonts w:ascii="Arial" w:hAnsi="Arial" w:cs="Arial"/>
                <w:bCs/>
                <w:lang w:val="it-IT"/>
              </w:rPr>
              <w:t>4.00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2</w:t>
            </w:r>
          </w:p>
          <w:p w:rsidR="00A91D88" w:rsidRPr="00B371AC" w:rsidRDefault="00A91D88" w:rsidP="00A91D88">
            <w:pPr>
              <w:jc w:val="center"/>
              <w:rPr>
                <w:rFonts w:ascii="Arial" w:hAnsi="Arial" w:cs="Arial"/>
                <w:bCs/>
                <w:lang w:val="it-IT"/>
              </w:rPr>
            </w:pPr>
            <w:r w:rsidRPr="00B371AC">
              <w:rPr>
                <w:rFonts w:ascii="Arial" w:hAnsi="Arial" w:cs="Arial"/>
                <w:bCs/>
                <w:lang w:val="it-IT"/>
              </w:rPr>
              <w:t>Tip  2</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11</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 xml:space="preserve">Stadionului </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160</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5.00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2</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12</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Garoafelor</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205</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4.00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13</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Turturelelor</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210</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5.50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14</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Viitorului</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337</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5.00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15</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Crasnei</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460</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4.00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3-390 ml</w:t>
            </w:r>
            <w:r>
              <w:rPr>
                <w:rFonts w:ascii="Arial" w:hAnsi="Arial" w:cs="Arial"/>
                <w:bCs/>
                <w:lang w:val="it-IT"/>
              </w:rPr>
              <w:t xml:space="preserve">, </w:t>
            </w:r>
            <w:r w:rsidRPr="00B371AC">
              <w:rPr>
                <w:rFonts w:ascii="Arial" w:hAnsi="Arial" w:cs="Arial"/>
                <w:bCs/>
                <w:lang w:val="it-IT"/>
              </w:rPr>
              <w:t>Tip  1- 70 ml</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16</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Salcâmilor</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420</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4.00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17</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Izvorului</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407</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4.00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18</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Trandafirilor</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413</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4.00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19</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Florilor</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225</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4.00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3</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20</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Albinei</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165</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3.00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1</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21</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Albinei 2</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65</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3.00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1</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22</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Țărmure</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495</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5.00-5.50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2-240 ml</w:t>
            </w:r>
            <w:r>
              <w:rPr>
                <w:rFonts w:ascii="Arial" w:hAnsi="Arial" w:cs="Arial"/>
                <w:bCs/>
                <w:lang w:val="it-IT"/>
              </w:rPr>
              <w:t xml:space="preserve">, </w:t>
            </w:r>
            <w:r w:rsidRPr="00B371AC">
              <w:rPr>
                <w:rFonts w:ascii="Arial" w:hAnsi="Arial" w:cs="Arial"/>
                <w:bCs/>
                <w:lang w:val="it-IT"/>
              </w:rPr>
              <w:t>Tip  3-255 ml</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23</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Nadei</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130</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3.00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1</w:t>
            </w:r>
          </w:p>
        </w:tc>
      </w:tr>
      <w:tr w:rsidR="00A91D88" w:rsidRPr="00B371AC" w:rsidTr="00A91D88">
        <w:tc>
          <w:tcPr>
            <w:tcW w:w="704" w:type="dxa"/>
          </w:tcPr>
          <w:p w:rsidR="00A91D88" w:rsidRPr="00B371AC" w:rsidRDefault="00A91D88" w:rsidP="00A91D88">
            <w:pPr>
              <w:jc w:val="center"/>
              <w:rPr>
                <w:rFonts w:ascii="Arial" w:hAnsi="Arial" w:cs="Arial"/>
                <w:bCs/>
                <w:lang w:val="it-IT"/>
              </w:rPr>
            </w:pPr>
            <w:r w:rsidRPr="00B371AC">
              <w:rPr>
                <w:rFonts w:ascii="Arial" w:hAnsi="Arial" w:cs="Arial"/>
                <w:bCs/>
                <w:lang w:val="it-IT"/>
              </w:rPr>
              <w:t>24</w:t>
            </w:r>
          </w:p>
        </w:tc>
        <w:tc>
          <w:tcPr>
            <w:tcW w:w="2693" w:type="dxa"/>
          </w:tcPr>
          <w:p w:rsidR="00A91D88" w:rsidRPr="00B371AC" w:rsidRDefault="00A91D88" w:rsidP="00A91D88">
            <w:pPr>
              <w:jc w:val="both"/>
              <w:rPr>
                <w:rFonts w:ascii="Arial" w:hAnsi="Arial" w:cs="Arial"/>
                <w:bCs/>
                <w:lang w:val="it-IT"/>
              </w:rPr>
            </w:pPr>
            <w:r w:rsidRPr="00B371AC">
              <w:rPr>
                <w:rFonts w:ascii="Arial" w:hAnsi="Arial" w:cs="Arial"/>
                <w:bCs/>
                <w:lang w:val="it-IT"/>
              </w:rPr>
              <w:t xml:space="preserve">Soarelui </w:t>
            </w:r>
          </w:p>
        </w:tc>
        <w:tc>
          <w:tcPr>
            <w:tcW w:w="1560" w:type="dxa"/>
          </w:tcPr>
          <w:p w:rsidR="00A91D88" w:rsidRPr="00B371AC" w:rsidRDefault="00A91D88" w:rsidP="00A91D88">
            <w:pPr>
              <w:jc w:val="center"/>
              <w:rPr>
                <w:rFonts w:ascii="Arial" w:hAnsi="Arial" w:cs="Arial"/>
                <w:bCs/>
                <w:lang w:val="it-IT"/>
              </w:rPr>
            </w:pPr>
            <w:r w:rsidRPr="00B371AC">
              <w:rPr>
                <w:rFonts w:ascii="Arial" w:hAnsi="Arial" w:cs="Arial"/>
                <w:bCs/>
                <w:lang w:val="it-IT"/>
              </w:rPr>
              <w:t>206</w:t>
            </w:r>
          </w:p>
        </w:tc>
        <w:tc>
          <w:tcPr>
            <w:tcW w:w="2126" w:type="dxa"/>
          </w:tcPr>
          <w:p w:rsidR="00A91D88" w:rsidRPr="00B371AC" w:rsidRDefault="00A91D88" w:rsidP="00A91D88">
            <w:pPr>
              <w:jc w:val="center"/>
              <w:rPr>
                <w:rFonts w:ascii="Arial" w:hAnsi="Arial" w:cs="Arial"/>
                <w:bCs/>
                <w:lang w:val="it-IT"/>
              </w:rPr>
            </w:pPr>
            <w:r w:rsidRPr="00B371AC">
              <w:rPr>
                <w:rFonts w:ascii="Arial" w:hAnsi="Arial" w:cs="Arial"/>
                <w:bCs/>
                <w:lang w:val="it-IT"/>
              </w:rPr>
              <w:t>5.00</w:t>
            </w:r>
          </w:p>
        </w:tc>
        <w:tc>
          <w:tcPr>
            <w:tcW w:w="2828" w:type="dxa"/>
          </w:tcPr>
          <w:p w:rsidR="00A91D88" w:rsidRPr="00B371AC" w:rsidRDefault="00A91D88" w:rsidP="00A91D88">
            <w:pPr>
              <w:jc w:val="center"/>
              <w:rPr>
                <w:rFonts w:ascii="Arial" w:hAnsi="Arial" w:cs="Arial"/>
                <w:bCs/>
                <w:lang w:val="it-IT"/>
              </w:rPr>
            </w:pPr>
            <w:r w:rsidRPr="00B371AC">
              <w:rPr>
                <w:rFonts w:ascii="Arial" w:hAnsi="Arial" w:cs="Arial"/>
                <w:bCs/>
                <w:lang w:val="it-IT"/>
              </w:rPr>
              <w:t>Tip  1</w:t>
            </w:r>
          </w:p>
        </w:tc>
      </w:tr>
      <w:tr w:rsidR="00A91D88" w:rsidRPr="00B371AC" w:rsidTr="00A91D88">
        <w:tc>
          <w:tcPr>
            <w:tcW w:w="3397" w:type="dxa"/>
            <w:gridSpan w:val="2"/>
          </w:tcPr>
          <w:p w:rsidR="00A91D88" w:rsidRPr="00B371AC" w:rsidRDefault="00A91D88" w:rsidP="00A91D88">
            <w:pPr>
              <w:jc w:val="both"/>
              <w:rPr>
                <w:rFonts w:ascii="Arial" w:hAnsi="Arial" w:cs="Arial"/>
                <w:bCs/>
                <w:lang w:val="it-IT"/>
              </w:rPr>
            </w:pPr>
            <w:r w:rsidRPr="00B371AC">
              <w:rPr>
                <w:rFonts w:ascii="Arial" w:hAnsi="Arial" w:cs="Arial"/>
                <w:b/>
                <w:bCs/>
                <w:lang w:val="it-IT"/>
              </w:rPr>
              <w:t>TOTAL</w:t>
            </w:r>
            <w:r w:rsidRPr="00B371AC">
              <w:rPr>
                <w:rFonts w:ascii="Arial" w:hAnsi="Arial" w:cs="Arial"/>
                <w:lang w:val="es-ES"/>
              </w:rPr>
              <w:t>:</w:t>
            </w:r>
          </w:p>
        </w:tc>
        <w:tc>
          <w:tcPr>
            <w:tcW w:w="6514" w:type="dxa"/>
            <w:gridSpan w:val="3"/>
          </w:tcPr>
          <w:p w:rsidR="00A91D88" w:rsidRPr="00B371AC" w:rsidRDefault="00A91D88" w:rsidP="00A91D88">
            <w:pPr>
              <w:jc w:val="both"/>
              <w:rPr>
                <w:rFonts w:ascii="Arial" w:hAnsi="Arial" w:cs="Arial"/>
                <w:bCs/>
                <w:lang w:val="it-IT"/>
              </w:rPr>
            </w:pPr>
            <w:r w:rsidRPr="00B371AC">
              <w:rPr>
                <w:rFonts w:ascii="Arial" w:hAnsi="Arial" w:cs="Arial"/>
                <w:b/>
                <w:bCs/>
                <w:lang w:val="it-IT"/>
              </w:rPr>
              <w:t>8225</w:t>
            </w:r>
            <w:r w:rsidRPr="00B371AC">
              <w:rPr>
                <w:rFonts w:ascii="Arial" w:hAnsi="Arial" w:cs="Arial"/>
                <w:bCs/>
                <w:lang w:val="it-IT"/>
              </w:rPr>
              <w:t xml:space="preserve"> </w:t>
            </w:r>
            <w:r w:rsidRPr="00B371AC">
              <w:rPr>
                <w:rFonts w:ascii="Arial" w:hAnsi="Arial" w:cs="Arial"/>
                <w:b/>
                <w:bCs/>
                <w:lang w:val="it-IT"/>
              </w:rPr>
              <w:t>m</w:t>
            </w:r>
          </w:p>
        </w:tc>
      </w:tr>
    </w:tbl>
    <w:p w:rsidR="00A91D88" w:rsidRPr="00D47A5E" w:rsidRDefault="00A91D88" w:rsidP="00A91D88">
      <w:pPr>
        <w:spacing w:line="240" w:lineRule="auto"/>
        <w:ind w:firstLine="720"/>
        <w:jc w:val="both"/>
        <w:rPr>
          <w:rFonts w:ascii="Arial" w:hAnsi="Arial" w:cs="Arial"/>
          <w:sz w:val="24"/>
          <w:szCs w:val="24"/>
          <w:lang w:val="it-IT"/>
        </w:rPr>
      </w:pPr>
      <w:r w:rsidRPr="00D47A5E">
        <w:rPr>
          <w:rFonts w:ascii="Arial" w:hAnsi="Arial" w:cs="Arial"/>
          <w:sz w:val="24"/>
          <w:szCs w:val="24"/>
          <w:lang w:val="it-IT"/>
        </w:rPr>
        <w:t xml:space="preserve">Modernizarea </w:t>
      </w:r>
      <w:r w:rsidRPr="00D47A5E">
        <w:rPr>
          <w:rFonts w:ascii="Arial" w:hAnsi="Arial" w:cs="Arial"/>
          <w:sz w:val="24"/>
          <w:szCs w:val="24"/>
        </w:rPr>
        <w:t>străzilor</w:t>
      </w:r>
      <w:r w:rsidRPr="00D47A5E">
        <w:rPr>
          <w:rFonts w:ascii="Arial" w:hAnsi="Arial" w:cs="Arial"/>
          <w:sz w:val="24"/>
          <w:szCs w:val="24"/>
          <w:lang w:val="it-IT"/>
        </w:rPr>
        <w:t xml:space="preserve"> existente pe teritoriul administrativ al localității Șărmășag se vor realiza  prin trei soluții constructive funcție de sistemul rutier existent, astfel:</w:t>
      </w:r>
    </w:p>
    <w:p w:rsidR="00A91D88" w:rsidRPr="00D47A5E" w:rsidRDefault="00A91D88" w:rsidP="00A91D88">
      <w:pPr>
        <w:spacing w:line="240" w:lineRule="auto"/>
        <w:jc w:val="both"/>
        <w:rPr>
          <w:rFonts w:ascii="Arial" w:hAnsi="Arial" w:cs="Arial"/>
          <w:sz w:val="24"/>
          <w:szCs w:val="24"/>
          <w:lang w:val="it-IT"/>
        </w:rPr>
      </w:pPr>
      <w:r w:rsidRPr="00D47A5E">
        <w:rPr>
          <w:rFonts w:ascii="Arial" w:hAnsi="Arial" w:cs="Arial"/>
          <w:sz w:val="24"/>
          <w:szCs w:val="24"/>
          <w:lang w:val="it-IT"/>
        </w:rPr>
        <w:t>-</w:t>
      </w:r>
      <w:r w:rsidRPr="00D47A5E">
        <w:rPr>
          <w:rFonts w:ascii="Arial" w:hAnsi="Arial" w:cs="Arial"/>
          <w:b/>
          <w:sz w:val="24"/>
          <w:szCs w:val="24"/>
          <w:lang w:val="it-IT"/>
        </w:rPr>
        <w:t>sistem rutier</w:t>
      </w:r>
      <w:r w:rsidRPr="00D47A5E">
        <w:rPr>
          <w:rFonts w:ascii="Arial" w:hAnsi="Arial" w:cs="Arial"/>
          <w:sz w:val="24"/>
          <w:szCs w:val="24"/>
          <w:lang w:val="it-IT"/>
        </w:rPr>
        <w:t xml:space="preserve"> </w:t>
      </w:r>
      <w:r w:rsidRPr="00D47A5E">
        <w:rPr>
          <w:rFonts w:ascii="Arial" w:hAnsi="Arial" w:cs="Arial"/>
          <w:b/>
          <w:sz w:val="24"/>
          <w:szCs w:val="24"/>
          <w:lang w:val="it-IT"/>
        </w:rPr>
        <w:t>tip 1</w:t>
      </w:r>
      <w:r w:rsidRPr="00D47A5E">
        <w:rPr>
          <w:rFonts w:ascii="Arial" w:hAnsi="Arial" w:cs="Arial"/>
          <w:sz w:val="24"/>
          <w:szCs w:val="24"/>
          <w:lang w:val="it-IT"/>
        </w:rPr>
        <w:t>, pentru străzile (</w:t>
      </w:r>
      <w:r w:rsidRPr="00D47A5E">
        <w:rPr>
          <w:rFonts w:ascii="Arial" w:hAnsi="Arial" w:cs="Arial"/>
          <w:bCs/>
          <w:sz w:val="24"/>
          <w:szCs w:val="24"/>
          <w:lang w:val="it-IT"/>
        </w:rPr>
        <w:t>Viilor -tronson II; Rândunelelor -tronson II; Crasnei, pe 70 m; Albinei; Albinei 2; Nadei</w:t>
      </w:r>
      <w:r w:rsidRPr="00D47A5E">
        <w:rPr>
          <w:rFonts w:ascii="Arial" w:hAnsi="Arial" w:cs="Arial"/>
          <w:bCs/>
          <w:sz w:val="24"/>
          <w:szCs w:val="24"/>
        </w:rPr>
        <w:t xml:space="preserve">; </w:t>
      </w:r>
      <w:r w:rsidRPr="00D47A5E">
        <w:rPr>
          <w:rFonts w:ascii="Arial" w:hAnsi="Arial" w:cs="Arial"/>
          <w:bCs/>
          <w:sz w:val="24"/>
          <w:szCs w:val="24"/>
          <w:lang w:val="it-IT"/>
        </w:rPr>
        <w:t xml:space="preserve">Soarelui), </w:t>
      </w:r>
      <w:r w:rsidRPr="00D47A5E">
        <w:rPr>
          <w:rFonts w:ascii="Arial" w:hAnsi="Arial" w:cs="Arial"/>
          <w:sz w:val="24"/>
          <w:szCs w:val="24"/>
          <w:lang w:val="it-IT"/>
        </w:rPr>
        <w:t>cu sistem rutier existent din piatră spartă, balast și pământ, în lungime total</w:t>
      </w:r>
      <w:r w:rsidRPr="00D47A5E">
        <w:rPr>
          <w:rFonts w:ascii="Arial" w:hAnsi="Arial" w:cs="Arial"/>
          <w:sz w:val="24"/>
          <w:szCs w:val="24"/>
        </w:rPr>
        <w:t>ă L= 967 m,</w:t>
      </w:r>
      <w:r w:rsidRPr="00D47A5E">
        <w:rPr>
          <w:rFonts w:ascii="Arial" w:hAnsi="Arial" w:cs="Arial"/>
          <w:b/>
          <w:bCs/>
          <w:sz w:val="24"/>
          <w:szCs w:val="24"/>
          <w:lang w:val="it-IT"/>
        </w:rPr>
        <w:t xml:space="preserve"> </w:t>
      </w:r>
      <w:r w:rsidRPr="00D47A5E">
        <w:rPr>
          <w:rFonts w:ascii="Arial" w:hAnsi="Arial" w:cs="Arial"/>
          <w:bCs/>
          <w:sz w:val="24"/>
          <w:szCs w:val="24"/>
          <w:lang w:val="it-IT"/>
        </w:rPr>
        <w:t>lățime</w:t>
      </w:r>
      <w:r w:rsidRPr="00D47A5E">
        <w:rPr>
          <w:rFonts w:ascii="Arial" w:hAnsi="Arial" w:cs="Arial"/>
          <w:sz w:val="24"/>
          <w:szCs w:val="24"/>
        </w:rPr>
        <w:t xml:space="preserve"> l= 3,00 m și cu următoarea structură rutieră nouă</w:t>
      </w:r>
      <w:r w:rsidRPr="00D47A5E">
        <w:rPr>
          <w:rFonts w:ascii="Arial" w:hAnsi="Arial" w:cs="Arial"/>
          <w:sz w:val="24"/>
          <w:szCs w:val="24"/>
          <w:lang w:val="it-IT"/>
        </w:rPr>
        <w:t>:</w:t>
      </w:r>
    </w:p>
    <w:p w:rsidR="00A91D88" w:rsidRPr="00D47A5E" w:rsidRDefault="00A91D88" w:rsidP="00A91D88">
      <w:pPr>
        <w:spacing w:after="0" w:line="240" w:lineRule="auto"/>
        <w:ind w:left="720"/>
        <w:jc w:val="both"/>
        <w:rPr>
          <w:rFonts w:ascii="Arial" w:hAnsi="Arial" w:cs="Arial"/>
          <w:sz w:val="24"/>
          <w:szCs w:val="24"/>
          <w:lang w:val="it-IT"/>
        </w:rPr>
      </w:pPr>
      <w:r w:rsidRPr="00D47A5E">
        <w:rPr>
          <w:rFonts w:ascii="Arial" w:hAnsi="Arial" w:cs="Arial"/>
          <w:sz w:val="24"/>
          <w:szCs w:val="24"/>
          <w:lang w:val="it-IT"/>
        </w:rPr>
        <w:t>-4 cm strat de uzură BA16;</w:t>
      </w:r>
    </w:p>
    <w:p w:rsidR="00A91D88" w:rsidRPr="00D47A5E" w:rsidRDefault="00A91D88" w:rsidP="00A91D88">
      <w:pPr>
        <w:spacing w:after="0" w:line="240" w:lineRule="auto"/>
        <w:ind w:left="720"/>
        <w:jc w:val="both"/>
        <w:rPr>
          <w:rFonts w:ascii="Arial" w:hAnsi="Arial" w:cs="Arial"/>
          <w:sz w:val="24"/>
          <w:szCs w:val="24"/>
          <w:lang w:val="it-IT"/>
        </w:rPr>
      </w:pPr>
      <w:r w:rsidRPr="00D47A5E">
        <w:rPr>
          <w:rFonts w:ascii="Arial" w:hAnsi="Arial" w:cs="Arial"/>
          <w:sz w:val="24"/>
          <w:szCs w:val="24"/>
          <w:lang w:val="it-IT"/>
        </w:rPr>
        <w:t>-5 cm strat de legătură BADPC22.4;</w:t>
      </w:r>
    </w:p>
    <w:p w:rsidR="00A91D88" w:rsidRPr="00D47A5E" w:rsidRDefault="00A91D88" w:rsidP="00A91D88">
      <w:pPr>
        <w:spacing w:after="0" w:line="240" w:lineRule="auto"/>
        <w:ind w:left="720"/>
        <w:jc w:val="both"/>
        <w:rPr>
          <w:rFonts w:ascii="Arial" w:hAnsi="Arial" w:cs="Arial"/>
          <w:sz w:val="24"/>
          <w:szCs w:val="24"/>
          <w:lang w:val="it-IT"/>
        </w:rPr>
      </w:pPr>
      <w:r w:rsidRPr="00D47A5E">
        <w:rPr>
          <w:rFonts w:ascii="Arial" w:hAnsi="Arial" w:cs="Arial"/>
          <w:sz w:val="24"/>
          <w:szCs w:val="24"/>
          <w:lang w:val="it-IT"/>
        </w:rPr>
        <w:t>-15 cm strat de bază din piatră spartă;</w:t>
      </w:r>
    </w:p>
    <w:p w:rsidR="00A91D88" w:rsidRPr="00D47A5E" w:rsidRDefault="00A91D88" w:rsidP="00A91D88">
      <w:pPr>
        <w:spacing w:after="0" w:line="240" w:lineRule="auto"/>
        <w:ind w:left="720"/>
        <w:jc w:val="both"/>
        <w:rPr>
          <w:rFonts w:ascii="Arial" w:hAnsi="Arial" w:cs="Arial"/>
          <w:sz w:val="24"/>
          <w:szCs w:val="24"/>
          <w:lang w:val="it-IT"/>
        </w:rPr>
      </w:pPr>
      <w:r w:rsidRPr="00D47A5E">
        <w:rPr>
          <w:rFonts w:ascii="Arial" w:hAnsi="Arial" w:cs="Arial"/>
          <w:sz w:val="24"/>
          <w:szCs w:val="24"/>
          <w:lang w:val="it-IT"/>
        </w:rPr>
        <w:t>-30 cm strat de fundație din balast;</w:t>
      </w:r>
    </w:p>
    <w:p w:rsidR="00A91D88" w:rsidRPr="00D47A5E" w:rsidRDefault="00A91D88" w:rsidP="00A91D88">
      <w:pPr>
        <w:spacing w:after="0" w:line="240" w:lineRule="auto"/>
        <w:jc w:val="both"/>
        <w:rPr>
          <w:rFonts w:ascii="Arial" w:hAnsi="Arial" w:cs="Arial"/>
          <w:sz w:val="24"/>
          <w:szCs w:val="24"/>
          <w:lang w:val="it-IT"/>
        </w:rPr>
      </w:pPr>
      <w:r w:rsidRPr="00D47A5E">
        <w:rPr>
          <w:rFonts w:ascii="Arial" w:hAnsi="Arial" w:cs="Arial"/>
          <w:sz w:val="24"/>
          <w:szCs w:val="24"/>
          <w:lang w:val="it-IT"/>
        </w:rPr>
        <w:t>-</w:t>
      </w:r>
      <w:r w:rsidRPr="00D47A5E">
        <w:rPr>
          <w:rFonts w:ascii="Arial" w:hAnsi="Arial" w:cs="Arial"/>
          <w:b/>
          <w:sz w:val="24"/>
          <w:szCs w:val="24"/>
          <w:lang w:val="it-IT"/>
        </w:rPr>
        <w:t>sistem rutier</w:t>
      </w:r>
      <w:r w:rsidRPr="00D47A5E">
        <w:rPr>
          <w:rFonts w:ascii="Arial" w:hAnsi="Arial" w:cs="Arial"/>
          <w:sz w:val="24"/>
          <w:szCs w:val="24"/>
          <w:lang w:val="it-IT"/>
        </w:rPr>
        <w:t xml:space="preserve"> </w:t>
      </w:r>
      <w:r w:rsidRPr="00D47A5E">
        <w:rPr>
          <w:rFonts w:ascii="Arial" w:hAnsi="Arial" w:cs="Arial"/>
          <w:b/>
          <w:sz w:val="24"/>
          <w:szCs w:val="24"/>
          <w:lang w:val="it-IT"/>
        </w:rPr>
        <w:t>tip 2</w:t>
      </w:r>
      <w:r w:rsidRPr="00D47A5E">
        <w:rPr>
          <w:rFonts w:ascii="Arial" w:hAnsi="Arial" w:cs="Arial"/>
          <w:sz w:val="24"/>
          <w:szCs w:val="24"/>
          <w:lang w:val="it-IT"/>
        </w:rPr>
        <w:t>, pentru străzile (</w:t>
      </w:r>
      <w:r w:rsidRPr="00D47A5E">
        <w:rPr>
          <w:rFonts w:ascii="Arial" w:hAnsi="Arial" w:cs="Arial"/>
          <w:bCs/>
          <w:sz w:val="24"/>
          <w:szCs w:val="24"/>
          <w:lang w:val="it-IT"/>
        </w:rPr>
        <w:t>Teilor; Crinului -tronsonul I și II; Stadionului; Țărmure),</w:t>
      </w:r>
      <w:r w:rsidRPr="00D47A5E">
        <w:rPr>
          <w:rFonts w:ascii="Arial" w:hAnsi="Arial" w:cs="Arial"/>
          <w:color w:val="0070C0"/>
          <w:sz w:val="24"/>
          <w:szCs w:val="24"/>
          <w:lang w:val="it-IT"/>
        </w:rPr>
        <w:t xml:space="preserve"> </w:t>
      </w:r>
      <w:r w:rsidRPr="00D47A5E">
        <w:rPr>
          <w:rFonts w:ascii="Arial" w:hAnsi="Arial" w:cs="Arial"/>
          <w:sz w:val="24"/>
          <w:szCs w:val="24"/>
          <w:lang w:val="it-IT"/>
        </w:rPr>
        <w:t>cu sistem rutier existent având îmbrăcăminte din beton asfaltic, care se lărgesc, în lungime total</w:t>
      </w:r>
      <w:r w:rsidRPr="00D47A5E">
        <w:rPr>
          <w:rFonts w:ascii="Arial" w:hAnsi="Arial" w:cs="Arial"/>
          <w:sz w:val="24"/>
          <w:szCs w:val="24"/>
        </w:rPr>
        <w:t>ă L= 2528 m,</w:t>
      </w:r>
      <w:r w:rsidRPr="00D47A5E">
        <w:rPr>
          <w:rFonts w:ascii="Arial" w:hAnsi="Arial" w:cs="Arial"/>
          <w:b/>
          <w:bCs/>
          <w:sz w:val="24"/>
          <w:szCs w:val="24"/>
          <w:lang w:val="it-IT"/>
        </w:rPr>
        <w:t xml:space="preserve"> </w:t>
      </w:r>
      <w:r w:rsidRPr="00D47A5E">
        <w:rPr>
          <w:rFonts w:ascii="Arial" w:hAnsi="Arial" w:cs="Arial"/>
          <w:bCs/>
          <w:sz w:val="24"/>
          <w:szCs w:val="24"/>
          <w:lang w:val="it-IT"/>
        </w:rPr>
        <w:t>lățime</w:t>
      </w:r>
      <w:r w:rsidRPr="00D47A5E">
        <w:rPr>
          <w:rFonts w:ascii="Arial" w:hAnsi="Arial" w:cs="Arial"/>
          <w:sz w:val="24"/>
          <w:szCs w:val="24"/>
        </w:rPr>
        <w:t xml:space="preserve"> l=</w:t>
      </w:r>
      <w:r w:rsidRPr="00D47A5E">
        <w:rPr>
          <w:rFonts w:ascii="Arial" w:hAnsi="Arial" w:cs="Arial"/>
          <w:bCs/>
          <w:sz w:val="24"/>
          <w:szCs w:val="24"/>
          <w:lang w:val="it-IT"/>
        </w:rPr>
        <w:t xml:space="preserve">4.00÷5.00÷5.50÷6.00÷7.00 m </w:t>
      </w:r>
      <w:r w:rsidRPr="00D47A5E">
        <w:rPr>
          <w:rFonts w:ascii="Arial" w:hAnsi="Arial" w:cs="Arial"/>
          <w:sz w:val="24"/>
          <w:szCs w:val="24"/>
        </w:rPr>
        <w:t>și cu următoarea structură rutieră nouă</w:t>
      </w:r>
      <w:r w:rsidRPr="00D47A5E">
        <w:rPr>
          <w:rFonts w:ascii="Arial" w:hAnsi="Arial" w:cs="Arial"/>
          <w:sz w:val="24"/>
          <w:szCs w:val="24"/>
          <w:lang w:val="it-IT"/>
        </w:rPr>
        <w:t>:</w:t>
      </w:r>
    </w:p>
    <w:p w:rsidR="00A91D88" w:rsidRPr="00D47A5E" w:rsidRDefault="00A91D88" w:rsidP="00A91D88">
      <w:pPr>
        <w:spacing w:after="0" w:line="240" w:lineRule="auto"/>
        <w:ind w:left="720"/>
        <w:jc w:val="both"/>
        <w:rPr>
          <w:rFonts w:ascii="Arial" w:hAnsi="Arial" w:cs="Arial"/>
          <w:sz w:val="24"/>
          <w:szCs w:val="24"/>
          <w:lang w:val="it-IT"/>
        </w:rPr>
      </w:pPr>
      <w:r w:rsidRPr="00D47A5E">
        <w:rPr>
          <w:rFonts w:ascii="Arial" w:hAnsi="Arial" w:cs="Arial"/>
          <w:sz w:val="24"/>
          <w:szCs w:val="24"/>
          <w:lang w:val="it-IT"/>
        </w:rPr>
        <w:t>-4 cm strat de uzură BA16;</w:t>
      </w:r>
    </w:p>
    <w:p w:rsidR="00A91D88" w:rsidRPr="00D47A5E" w:rsidRDefault="00A91D88" w:rsidP="00A91D88">
      <w:pPr>
        <w:spacing w:after="0" w:line="240" w:lineRule="auto"/>
        <w:ind w:left="720"/>
        <w:jc w:val="both"/>
        <w:rPr>
          <w:rFonts w:ascii="Arial" w:hAnsi="Arial" w:cs="Arial"/>
          <w:sz w:val="24"/>
          <w:szCs w:val="24"/>
          <w:lang w:val="it-IT"/>
        </w:rPr>
      </w:pPr>
      <w:r w:rsidRPr="00D47A5E">
        <w:rPr>
          <w:rFonts w:ascii="Arial" w:hAnsi="Arial" w:cs="Arial"/>
          <w:sz w:val="24"/>
          <w:szCs w:val="24"/>
          <w:lang w:val="it-IT"/>
        </w:rPr>
        <w:t>-5 cm strat de legătura BADPC22.4;</w:t>
      </w:r>
    </w:p>
    <w:p w:rsidR="00A91D88" w:rsidRPr="00D47A5E" w:rsidRDefault="00A91D88" w:rsidP="00A91D88">
      <w:pPr>
        <w:spacing w:after="0" w:line="240" w:lineRule="auto"/>
        <w:ind w:left="720"/>
        <w:jc w:val="both"/>
        <w:rPr>
          <w:rFonts w:ascii="Arial" w:hAnsi="Arial" w:cs="Arial"/>
          <w:sz w:val="24"/>
          <w:szCs w:val="24"/>
          <w:lang w:val="it-IT"/>
        </w:rPr>
      </w:pPr>
      <w:r w:rsidRPr="00D47A5E">
        <w:rPr>
          <w:rFonts w:ascii="Arial" w:hAnsi="Arial" w:cs="Arial"/>
          <w:sz w:val="24"/>
          <w:szCs w:val="24"/>
          <w:lang w:val="it-IT"/>
        </w:rPr>
        <w:t>-15 cm strat de bază din piatră spartă în casetă;</w:t>
      </w:r>
    </w:p>
    <w:p w:rsidR="00A91D88" w:rsidRPr="00D47A5E" w:rsidRDefault="00A91D88" w:rsidP="00A91D88">
      <w:pPr>
        <w:spacing w:after="0" w:line="240" w:lineRule="auto"/>
        <w:ind w:left="720"/>
        <w:jc w:val="both"/>
        <w:rPr>
          <w:rFonts w:ascii="Arial" w:hAnsi="Arial" w:cs="Arial"/>
          <w:sz w:val="24"/>
          <w:szCs w:val="24"/>
          <w:lang w:val="it-IT"/>
        </w:rPr>
      </w:pPr>
      <w:r w:rsidRPr="00D47A5E">
        <w:rPr>
          <w:rFonts w:ascii="Arial" w:hAnsi="Arial" w:cs="Arial"/>
          <w:sz w:val="24"/>
          <w:szCs w:val="24"/>
          <w:lang w:val="it-IT"/>
        </w:rPr>
        <w:t>-30 cm strat de fundație din balast în casetă;</w:t>
      </w:r>
    </w:p>
    <w:p w:rsidR="00A91D88" w:rsidRPr="00D47A5E" w:rsidRDefault="00A91D88" w:rsidP="00A91D88">
      <w:pPr>
        <w:spacing w:after="0" w:line="240" w:lineRule="auto"/>
        <w:jc w:val="both"/>
        <w:rPr>
          <w:rFonts w:ascii="Arial" w:hAnsi="Arial" w:cs="Arial"/>
          <w:color w:val="0070C0"/>
          <w:sz w:val="24"/>
          <w:szCs w:val="24"/>
          <w:lang w:val="it-IT"/>
        </w:rPr>
      </w:pPr>
      <w:r w:rsidRPr="00D47A5E">
        <w:rPr>
          <w:rFonts w:ascii="Arial" w:hAnsi="Arial" w:cs="Arial"/>
          <w:sz w:val="24"/>
          <w:szCs w:val="24"/>
          <w:lang w:val="it-IT"/>
        </w:rPr>
        <w:lastRenderedPageBreak/>
        <w:t>-</w:t>
      </w:r>
      <w:r w:rsidRPr="00D47A5E">
        <w:rPr>
          <w:rFonts w:ascii="Arial" w:hAnsi="Arial" w:cs="Arial"/>
          <w:b/>
          <w:sz w:val="24"/>
          <w:szCs w:val="24"/>
          <w:lang w:val="it-IT"/>
        </w:rPr>
        <w:t>sistem rutier</w:t>
      </w:r>
      <w:r w:rsidRPr="00D47A5E">
        <w:rPr>
          <w:rFonts w:ascii="Arial" w:hAnsi="Arial" w:cs="Arial"/>
          <w:sz w:val="24"/>
          <w:szCs w:val="24"/>
          <w:lang w:val="it-IT"/>
        </w:rPr>
        <w:t xml:space="preserve"> </w:t>
      </w:r>
      <w:r w:rsidRPr="00D47A5E">
        <w:rPr>
          <w:rFonts w:ascii="Arial" w:hAnsi="Arial" w:cs="Arial"/>
          <w:b/>
          <w:sz w:val="24"/>
          <w:szCs w:val="24"/>
          <w:lang w:val="it-IT"/>
        </w:rPr>
        <w:t>tip 3</w:t>
      </w:r>
      <w:r w:rsidRPr="00D47A5E">
        <w:rPr>
          <w:rFonts w:ascii="Arial" w:hAnsi="Arial" w:cs="Arial"/>
          <w:sz w:val="24"/>
          <w:szCs w:val="24"/>
          <w:lang w:val="it-IT"/>
        </w:rPr>
        <w:t>, pentru străzile (</w:t>
      </w:r>
      <w:r w:rsidRPr="00D47A5E">
        <w:rPr>
          <w:rFonts w:ascii="Arial" w:hAnsi="Arial" w:cs="Arial"/>
          <w:bCs/>
          <w:sz w:val="24"/>
          <w:szCs w:val="24"/>
          <w:lang w:val="it-IT"/>
        </w:rPr>
        <w:t>Răsăritului</w:t>
      </w:r>
      <w:r w:rsidRPr="00D47A5E">
        <w:rPr>
          <w:rFonts w:ascii="Arial" w:hAnsi="Arial" w:cs="Arial"/>
          <w:sz w:val="24"/>
          <w:szCs w:val="24"/>
          <w:lang w:val="it-IT"/>
        </w:rPr>
        <w:t xml:space="preserve">; </w:t>
      </w:r>
      <w:r w:rsidRPr="00D47A5E">
        <w:rPr>
          <w:rFonts w:ascii="Arial" w:hAnsi="Arial" w:cs="Arial"/>
          <w:bCs/>
          <w:sz w:val="24"/>
          <w:szCs w:val="24"/>
          <w:lang w:val="it-IT"/>
        </w:rPr>
        <w:t>Viilor -tronson I</w:t>
      </w:r>
      <w:r w:rsidRPr="00D47A5E">
        <w:rPr>
          <w:rFonts w:ascii="Arial" w:hAnsi="Arial" w:cs="Arial"/>
          <w:sz w:val="24"/>
          <w:szCs w:val="24"/>
          <w:lang w:val="it-IT"/>
        </w:rPr>
        <w:t xml:space="preserve">; </w:t>
      </w:r>
      <w:r w:rsidRPr="00D47A5E">
        <w:rPr>
          <w:rFonts w:ascii="Arial" w:hAnsi="Arial" w:cs="Arial"/>
          <w:bCs/>
          <w:sz w:val="24"/>
          <w:szCs w:val="24"/>
          <w:lang w:val="it-IT"/>
        </w:rPr>
        <w:t>Amurgului</w:t>
      </w:r>
      <w:r w:rsidRPr="00D47A5E">
        <w:rPr>
          <w:rFonts w:ascii="Arial" w:hAnsi="Arial" w:cs="Arial"/>
          <w:sz w:val="24"/>
          <w:szCs w:val="24"/>
          <w:lang w:val="it-IT"/>
        </w:rPr>
        <w:t xml:space="preserve">; </w:t>
      </w:r>
      <w:r w:rsidRPr="00D47A5E">
        <w:rPr>
          <w:rFonts w:ascii="Arial" w:hAnsi="Arial" w:cs="Arial"/>
          <w:bCs/>
          <w:sz w:val="24"/>
          <w:szCs w:val="24"/>
          <w:lang w:val="it-IT"/>
        </w:rPr>
        <w:t>Pomilor</w:t>
      </w:r>
      <w:r w:rsidRPr="00D47A5E">
        <w:rPr>
          <w:rFonts w:ascii="Arial" w:hAnsi="Arial" w:cs="Arial"/>
          <w:sz w:val="24"/>
          <w:szCs w:val="24"/>
          <w:lang w:val="it-IT"/>
        </w:rPr>
        <w:t xml:space="preserve">; </w:t>
      </w:r>
      <w:r w:rsidRPr="00D47A5E">
        <w:rPr>
          <w:rFonts w:ascii="Arial" w:hAnsi="Arial" w:cs="Arial"/>
          <w:bCs/>
          <w:sz w:val="24"/>
          <w:szCs w:val="24"/>
          <w:lang w:val="it-IT"/>
        </w:rPr>
        <w:t>Sălajului</w:t>
      </w:r>
      <w:r w:rsidRPr="00D47A5E">
        <w:rPr>
          <w:rFonts w:ascii="Arial" w:hAnsi="Arial" w:cs="Arial"/>
          <w:sz w:val="24"/>
          <w:szCs w:val="24"/>
          <w:lang w:val="it-IT"/>
        </w:rPr>
        <w:t xml:space="preserve">; </w:t>
      </w:r>
      <w:r w:rsidRPr="00D47A5E">
        <w:rPr>
          <w:rFonts w:ascii="Arial" w:hAnsi="Arial" w:cs="Arial"/>
          <w:bCs/>
          <w:sz w:val="24"/>
          <w:szCs w:val="24"/>
          <w:lang w:val="it-IT"/>
        </w:rPr>
        <w:t>Liliacului</w:t>
      </w:r>
      <w:r w:rsidRPr="00D47A5E">
        <w:rPr>
          <w:rFonts w:ascii="Arial" w:hAnsi="Arial" w:cs="Arial"/>
          <w:sz w:val="24"/>
          <w:szCs w:val="24"/>
          <w:lang w:val="it-IT"/>
        </w:rPr>
        <w:t xml:space="preserve">; </w:t>
      </w:r>
      <w:r w:rsidRPr="00D47A5E">
        <w:rPr>
          <w:rFonts w:ascii="Arial" w:hAnsi="Arial" w:cs="Arial"/>
          <w:bCs/>
          <w:sz w:val="24"/>
          <w:szCs w:val="24"/>
          <w:lang w:val="it-IT"/>
        </w:rPr>
        <w:t>Crizantemelor</w:t>
      </w:r>
      <w:r w:rsidRPr="00D47A5E">
        <w:rPr>
          <w:rFonts w:ascii="Arial" w:hAnsi="Arial" w:cs="Arial"/>
          <w:sz w:val="24"/>
          <w:szCs w:val="24"/>
          <w:lang w:val="it-IT"/>
        </w:rPr>
        <w:t xml:space="preserve">; </w:t>
      </w:r>
      <w:r w:rsidRPr="00D47A5E">
        <w:rPr>
          <w:rFonts w:ascii="Arial" w:hAnsi="Arial" w:cs="Arial"/>
          <w:bCs/>
          <w:sz w:val="24"/>
          <w:szCs w:val="24"/>
          <w:lang w:val="it-IT"/>
        </w:rPr>
        <w:t>Rândunelelor -tronson I</w:t>
      </w:r>
      <w:r w:rsidRPr="00D47A5E">
        <w:rPr>
          <w:rFonts w:ascii="Arial" w:hAnsi="Arial" w:cs="Arial"/>
          <w:sz w:val="24"/>
          <w:szCs w:val="24"/>
          <w:lang w:val="it-IT"/>
        </w:rPr>
        <w:t xml:space="preserve">; </w:t>
      </w:r>
      <w:r w:rsidRPr="00D47A5E">
        <w:rPr>
          <w:rFonts w:ascii="Arial" w:hAnsi="Arial" w:cs="Arial"/>
          <w:bCs/>
          <w:sz w:val="24"/>
          <w:szCs w:val="24"/>
          <w:lang w:val="it-IT"/>
        </w:rPr>
        <w:t>Garoafelor</w:t>
      </w:r>
      <w:r w:rsidRPr="00D47A5E">
        <w:rPr>
          <w:rFonts w:ascii="Arial" w:hAnsi="Arial" w:cs="Arial"/>
          <w:sz w:val="24"/>
          <w:szCs w:val="24"/>
          <w:lang w:val="it-IT"/>
        </w:rPr>
        <w:t xml:space="preserve">; </w:t>
      </w:r>
      <w:r w:rsidRPr="00D47A5E">
        <w:rPr>
          <w:rFonts w:ascii="Arial" w:hAnsi="Arial" w:cs="Arial"/>
          <w:bCs/>
          <w:sz w:val="24"/>
          <w:szCs w:val="24"/>
          <w:lang w:val="it-IT"/>
        </w:rPr>
        <w:t>Turturelelor</w:t>
      </w:r>
      <w:r w:rsidRPr="00D47A5E">
        <w:rPr>
          <w:rFonts w:ascii="Arial" w:hAnsi="Arial" w:cs="Arial"/>
          <w:sz w:val="24"/>
          <w:szCs w:val="24"/>
          <w:lang w:val="it-IT"/>
        </w:rPr>
        <w:t xml:space="preserve">; </w:t>
      </w:r>
      <w:r w:rsidRPr="00D47A5E">
        <w:rPr>
          <w:rFonts w:ascii="Arial" w:hAnsi="Arial" w:cs="Arial"/>
          <w:bCs/>
          <w:sz w:val="24"/>
          <w:szCs w:val="24"/>
          <w:lang w:val="it-IT"/>
        </w:rPr>
        <w:t>Viitorului</w:t>
      </w:r>
      <w:r w:rsidRPr="00D47A5E">
        <w:rPr>
          <w:rFonts w:ascii="Arial" w:hAnsi="Arial" w:cs="Arial"/>
          <w:sz w:val="24"/>
          <w:szCs w:val="24"/>
          <w:lang w:val="it-IT"/>
        </w:rPr>
        <w:t xml:space="preserve">; </w:t>
      </w:r>
      <w:r w:rsidRPr="00D47A5E">
        <w:rPr>
          <w:rFonts w:ascii="Arial" w:hAnsi="Arial" w:cs="Arial"/>
          <w:bCs/>
          <w:sz w:val="24"/>
          <w:szCs w:val="24"/>
          <w:lang w:val="it-IT"/>
        </w:rPr>
        <w:t>Crasnei</w:t>
      </w:r>
      <w:r w:rsidRPr="00D47A5E">
        <w:rPr>
          <w:rFonts w:ascii="Arial" w:hAnsi="Arial" w:cs="Arial"/>
          <w:sz w:val="24"/>
          <w:szCs w:val="24"/>
          <w:lang w:val="it-IT"/>
        </w:rPr>
        <w:t xml:space="preserve">; </w:t>
      </w:r>
      <w:r w:rsidRPr="00D47A5E">
        <w:rPr>
          <w:rFonts w:ascii="Arial" w:hAnsi="Arial" w:cs="Arial"/>
          <w:bCs/>
          <w:sz w:val="24"/>
          <w:szCs w:val="24"/>
          <w:lang w:val="it-IT"/>
        </w:rPr>
        <w:t>Salcâmilor</w:t>
      </w:r>
      <w:r w:rsidRPr="00D47A5E">
        <w:rPr>
          <w:rFonts w:ascii="Arial" w:hAnsi="Arial" w:cs="Arial"/>
          <w:sz w:val="24"/>
          <w:szCs w:val="24"/>
          <w:lang w:val="it-IT"/>
        </w:rPr>
        <w:t xml:space="preserve">; </w:t>
      </w:r>
      <w:r w:rsidRPr="00D47A5E">
        <w:rPr>
          <w:rFonts w:ascii="Arial" w:hAnsi="Arial" w:cs="Arial"/>
          <w:bCs/>
          <w:sz w:val="24"/>
          <w:szCs w:val="24"/>
          <w:lang w:val="it-IT"/>
        </w:rPr>
        <w:t>Izvorului</w:t>
      </w:r>
      <w:r w:rsidRPr="00D47A5E">
        <w:rPr>
          <w:rFonts w:ascii="Arial" w:hAnsi="Arial" w:cs="Arial"/>
          <w:sz w:val="24"/>
          <w:szCs w:val="24"/>
          <w:lang w:val="it-IT"/>
        </w:rPr>
        <w:t xml:space="preserve">; </w:t>
      </w:r>
      <w:r w:rsidRPr="00D47A5E">
        <w:rPr>
          <w:rFonts w:ascii="Arial" w:hAnsi="Arial" w:cs="Arial"/>
          <w:bCs/>
          <w:sz w:val="24"/>
          <w:szCs w:val="24"/>
          <w:lang w:val="it-IT"/>
        </w:rPr>
        <w:t>Trandafirilor</w:t>
      </w:r>
      <w:r w:rsidRPr="00D47A5E">
        <w:rPr>
          <w:rFonts w:ascii="Arial" w:hAnsi="Arial" w:cs="Arial"/>
          <w:sz w:val="24"/>
          <w:szCs w:val="24"/>
          <w:lang w:val="it-IT"/>
        </w:rPr>
        <w:t xml:space="preserve">; </w:t>
      </w:r>
      <w:r w:rsidRPr="00D47A5E">
        <w:rPr>
          <w:rFonts w:ascii="Arial" w:hAnsi="Arial" w:cs="Arial"/>
          <w:bCs/>
          <w:sz w:val="24"/>
          <w:szCs w:val="24"/>
          <w:lang w:val="it-IT"/>
        </w:rPr>
        <w:t>Florilor</w:t>
      </w:r>
      <w:r w:rsidRPr="00D47A5E">
        <w:rPr>
          <w:rFonts w:ascii="Arial" w:hAnsi="Arial" w:cs="Arial"/>
          <w:sz w:val="24"/>
          <w:szCs w:val="24"/>
          <w:lang w:val="it-IT"/>
        </w:rPr>
        <w:t xml:space="preserve">; </w:t>
      </w:r>
      <w:r w:rsidRPr="00D47A5E">
        <w:rPr>
          <w:rFonts w:ascii="Arial" w:hAnsi="Arial" w:cs="Arial"/>
          <w:bCs/>
          <w:sz w:val="24"/>
          <w:szCs w:val="24"/>
          <w:lang w:val="it-IT"/>
        </w:rPr>
        <w:t>Țărmure),</w:t>
      </w:r>
      <w:r w:rsidRPr="00D47A5E">
        <w:rPr>
          <w:rFonts w:ascii="Arial" w:hAnsi="Arial" w:cs="Arial"/>
          <w:color w:val="0070C0"/>
          <w:sz w:val="24"/>
          <w:szCs w:val="24"/>
          <w:lang w:val="it-IT"/>
        </w:rPr>
        <w:t xml:space="preserve"> </w:t>
      </w:r>
      <w:r w:rsidRPr="00D47A5E">
        <w:rPr>
          <w:rFonts w:ascii="Arial" w:hAnsi="Arial" w:cs="Arial"/>
          <w:sz w:val="24"/>
          <w:szCs w:val="24"/>
          <w:lang w:val="it-IT"/>
        </w:rPr>
        <w:t>cu sistem rutier existent având drumurile cu îmbrăcăminte din beton asfaltic, în lungime total</w:t>
      </w:r>
      <w:r w:rsidRPr="00D47A5E">
        <w:rPr>
          <w:rFonts w:ascii="Arial" w:hAnsi="Arial" w:cs="Arial"/>
          <w:sz w:val="24"/>
          <w:szCs w:val="24"/>
        </w:rPr>
        <w:t>ă L= 4730 m,</w:t>
      </w:r>
      <w:r w:rsidRPr="00D47A5E">
        <w:rPr>
          <w:rFonts w:ascii="Arial" w:hAnsi="Arial" w:cs="Arial"/>
          <w:b/>
          <w:bCs/>
          <w:sz w:val="24"/>
          <w:szCs w:val="24"/>
          <w:lang w:val="it-IT"/>
        </w:rPr>
        <w:t xml:space="preserve"> </w:t>
      </w:r>
      <w:r w:rsidRPr="00D47A5E">
        <w:rPr>
          <w:rFonts w:ascii="Arial" w:hAnsi="Arial" w:cs="Arial"/>
          <w:bCs/>
          <w:sz w:val="24"/>
          <w:szCs w:val="24"/>
          <w:lang w:val="it-IT"/>
        </w:rPr>
        <w:t>lățime</w:t>
      </w:r>
      <w:r w:rsidRPr="00D47A5E">
        <w:rPr>
          <w:rFonts w:ascii="Arial" w:hAnsi="Arial" w:cs="Arial"/>
          <w:sz w:val="24"/>
          <w:szCs w:val="24"/>
        </w:rPr>
        <w:t xml:space="preserve"> l=</w:t>
      </w:r>
      <w:r w:rsidRPr="00D47A5E">
        <w:rPr>
          <w:rFonts w:ascii="Arial" w:hAnsi="Arial" w:cs="Arial"/>
          <w:bCs/>
          <w:sz w:val="24"/>
          <w:szCs w:val="24"/>
          <w:lang w:val="it-IT"/>
        </w:rPr>
        <w:t xml:space="preserve">3.00÷3.50÷4.00÷5.00÷5.50÷6.00 m </w:t>
      </w:r>
      <w:r w:rsidRPr="00D47A5E">
        <w:rPr>
          <w:rFonts w:ascii="Arial" w:hAnsi="Arial" w:cs="Arial"/>
          <w:sz w:val="24"/>
          <w:szCs w:val="24"/>
        </w:rPr>
        <w:t>și cu următoarea structură rutieră nouă</w:t>
      </w:r>
      <w:r w:rsidRPr="00D47A5E">
        <w:rPr>
          <w:rFonts w:ascii="Arial" w:hAnsi="Arial" w:cs="Arial"/>
          <w:sz w:val="24"/>
          <w:szCs w:val="24"/>
          <w:lang w:val="it-IT"/>
        </w:rPr>
        <w:t>:</w:t>
      </w:r>
      <w:r w:rsidRPr="00D47A5E">
        <w:rPr>
          <w:rFonts w:ascii="Arial" w:hAnsi="Arial" w:cs="Arial"/>
          <w:color w:val="0070C0"/>
          <w:sz w:val="24"/>
          <w:szCs w:val="24"/>
          <w:lang w:val="it-IT"/>
        </w:rPr>
        <w:t xml:space="preserve"> </w:t>
      </w:r>
    </w:p>
    <w:p w:rsidR="00A91D88" w:rsidRPr="00D47A5E" w:rsidRDefault="00A91D88" w:rsidP="00A91D88">
      <w:pPr>
        <w:spacing w:after="0" w:line="240" w:lineRule="auto"/>
        <w:ind w:firstLine="720"/>
        <w:jc w:val="both"/>
        <w:rPr>
          <w:rFonts w:ascii="Arial" w:hAnsi="Arial" w:cs="Arial"/>
          <w:sz w:val="24"/>
          <w:szCs w:val="24"/>
          <w:lang w:val="it-IT"/>
        </w:rPr>
      </w:pPr>
      <w:r w:rsidRPr="00D47A5E">
        <w:rPr>
          <w:rFonts w:ascii="Arial" w:hAnsi="Arial" w:cs="Arial"/>
          <w:sz w:val="24"/>
          <w:szCs w:val="24"/>
          <w:lang w:val="it-IT"/>
        </w:rPr>
        <w:t>-6 cm strat de uzură BA16.</w:t>
      </w:r>
    </w:p>
    <w:p w:rsidR="00A91D88" w:rsidRPr="00D47A5E" w:rsidRDefault="00A91D88" w:rsidP="00A91D88">
      <w:pPr>
        <w:spacing w:after="0" w:line="240" w:lineRule="auto"/>
        <w:jc w:val="both"/>
        <w:rPr>
          <w:rFonts w:ascii="Arial" w:hAnsi="Arial" w:cs="Arial"/>
          <w:sz w:val="24"/>
          <w:szCs w:val="24"/>
          <w:lang w:val="it-IT"/>
        </w:rPr>
      </w:pPr>
      <w:r w:rsidRPr="00D47A5E">
        <w:rPr>
          <w:rFonts w:ascii="Arial" w:hAnsi="Arial" w:cs="Arial"/>
          <w:sz w:val="24"/>
          <w:szCs w:val="24"/>
          <w:lang w:val="it-IT"/>
        </w:rPr>
        <w:t>Acostamentele vor avea o lățime de 50÷100 cm și vor fi din piatră spartă cu balast.</w:t>
      </w:r>
    </w:p>
    <w:p w:rsidR="00A91D88" w:rsidRPr="00D47A5E" w:rsidRDefault="00A91D88" w:rsidP="00A91D88">
      <w:pPr>
        <w:spacing w:after="0" w:line="240" w:lineRule="auto"/>
        <w:jc w:val="both"/>
        <w:rPr>
          <w:rFonts w:ascii="Arial" w:hAnsi="Arial" w:cs="Arial"/>
          <w:sz w:val="24"/>
          <w:szCs w:val="24"/>
          <w:lang w:val="it-IT"/>
        </w:rPr>
      </w:pPr>
    </w:p>
    <w:p w:rsidR="00A91D88" w:rsidRPr="00D47A5E" w:rsidRDefault="00A91D88" w:rsidP="00A91D88">
      <w:pPr>
        <w:spacing w:after="0" w:line="240" w:lineRule="auto"/>
        <w:jc w:val="both"/>
        <w:rPr>
          <w:rFonts w:ascii="Arial" w:hAnsi="Arial" w:cs="Arial"/>
          <w:sz w:val="24"/>
          <w:szCs w:val="24"/>
        </w:rPr>
      </w:pPr>
      <w:r w:rsidRPr="00D47A5E">
        <w:rPr>
          <w:rFonts w:ascii="Arial" w:hAnsi="Arial" w:cs="Arial"/>
          <w:b/>
          <w:sz w:val="24"/>
          <w:szCs w:val="24"/>
        </w:rPr>
        <w:t>-</w:t>
      </w:r>
      <w:r w:rsidRPr="00D47A5E">
        <w:rPr>
          <w:rFonts w:ascii="Arial" w:hAnsi="Arial" w:cs="Arial"/>
          <w:b/>
          <w:i/>
          <w:sz w:val="24"/>
          <w:szCs w:val="24"/>
          <w:lang w:val="it-IT"/>
        </w:rPr>
        <w:t xml:space="preserve">Scurgerea apelor pluviale </w:t>
      </w:r>
      <w:r w:rsidRPr="00D47A5E">
        <w:rPr>
          <w:rFonts w:ascii="Arial" w:hAnsi="Arial" w:cs="Arial"/>
          <w:sz w:val="24"/>
          <w:szCs w:val="24"/>
          <w:lang w:val="it-IT"/>
        </w:rPr>
        <w:t>se va realiza prin șanțuri</w:t>
      </w:r>
      <w:r w:rsidRPr="00D47A5E">
        <w:rPr>
          <w:rFonts w:ascii="Arial" w:hAnsi="Arial" w:cs="Arial"/>
          <w:i/>
          <w:sz w:val="24"/>
          <w:szCs w:val="24"/>
          <w:lang w:val="it-IT"/>
        </w:rPr>
        <w:t xml:space="preserve">  </w:t>
      </w:r>
      <w:r w:rsidRPr="00D47A5E">
        <w:rPr>
          <w:rFonts w:ascii="Arial" w:hAnsi="Arial" w:cs="Arial"/>
          <w:sz w:val="24"/>
          <w:szCs w:val="24"/>
          <w:lang w:val="it-IT"/>
        </w:rPr>
        <w:t>betonate, rigole carosabile,</w:t>
      </w:r>
      <w:r w:rsidRPr="00D47A5E">
        <w:rPr>
          <w:rFonts w:ascii="Arial" w:hAnsi="Arial" w:cs="Arial"/>
          <w:b/>
          <w:sz w:val="24"/>
          <w:szCs w:val="24"/>
          <w:lang w:val="it-IT"/>
        </w:rPr>
        <w:t xml:space="preserve"> </w:t>
      </w:r>
      <w:r w:rsidRPr="00D47A5E">
        <w:rPr>
          <w:rFonts w:ascii="Arial" w:hAnsi="Arial" w:cs="Arial"/>
          <w:sz w:val="24"/>
          <w:szCs w:val="24"/>
          <w:lang w:val="it-IT"/>
        </w:rPr>
        <w:t>rigola de acostament, podețe existente și noi proiectate spre receptorii naturali v. Zalău și r. Crasna însă fără traversarea acestora, astfel</w:t>
      </w:r>
      <w:r w:rsidRPr="00D47A5E">
        <w:rPr>
          <w:rFonts w:ascii="Arial" w:hAnsi="Arial" w:cs="Arial"/>
          <w:sz w:val="24"/>
          <w:szCs w:val="24"/>
        </w:rPr>
        <w:t>:</w:t>
      </w:r>
    </w:p>
    <w:p w:rsidR="00A91D88" w:rsidRPr="00D47A5E" w:rsidRDefault="00A91D88" w:rsidP="00A91D88">
      <w:pPr>
        <w:spacing w:after="0" w:line="240" w:lineRule="auto"/>
        <w:ind w:firstLine="720"/>
        <w:jc w:val="both"/>
        <w:rPr>
          <w:rFonts w:ascii="Arial" w:hAnsi="Arial" w:cs="Arial"/>
          <w:sz w:val="24"/>
          <w:szCs w:val="24"/>
        </w:rPr>
      </w:pPr>
      <w:r w:rsidRPr="00D47A5E">
        <w:rPr>
          <w:rFonts w:ascii="Arial" w:hAnsi="Arial" w:cs="Arial"/>
          <w:sz w:val="24"/>
          <w:szCs w:val="24"/>
          <w:lang w:val="it-IT"/>
        </w:rPr>
        <w:t>- prin</w:t>
      </w:r>
      <w:r w:rsidRPr="00D47A5E">
        <w:rPr>
          <w:rFonts w:ascii="Arial" w:hAnsi="Arial" w:cs="Arial"/>
          <w:b/>
          <w:sz w:val="24"/>
          <w:szCs w:val="24"/>
          <w:lang w:val="it-IT"/>
        </w:rPr>
        <w:t xml:space="preserve"> </w:t>
      </w:r>
      <w:r w:rsidRPr="00D47A5E">
        <w:rPr>
          <w:rFonts w:ascii="Arial" w:hAnsi="Arial" w:cs="Arial"/>
          <w:b/>
          <w:sz w:val="24"/>
          <w:szCs w:val="24"/>
        </w:rPr>
        <w:t>ș</w:t>
      </w:r>
      <w:r w:rsidRPr="00D47A5E">
        <w:rPr>
          <w:rFonts w:ascii="Arial" w:hAnsi="Arial" w:cs="Arial"/>
          <w:b/>
          <w:sz w:val="24"/>
          <w:szCs w:val="24"/>
          <w:lang w:val="it-IT"/>
        </w:rPr>
        <w:t>anturi betonate</w:t>
      </w:r>
      <w:r w:rsidRPr="00D47A5E">
        <w:rPr>
          <w:rFonts w:ascii="Arial" w:hAnsi="Arial" w:cs="Arial"/>
          <w:sz w:val="24"/>
          <w:szCs w:val="24"/>
          <w:lang w:val="it-IT"/>
        </w:rPr>
        <w:t>, cu soluția constructivă - 10 cm strat de beton C30/37, așezat pe un strat de balast - 10 cm</w:t>
      </w:r>
      <w:r w:rsidRPr="00D47A5E">
        <w:rPr>
          <w:rFonts w:ascii="Arial" w:hAnsi="Arial" w:cs="Arial"/>
          <w:sz w:val="24"/>
          <w:szCs w:val="24"/>
        </w:rPr>
        <w:t>;</w:t>
      </w:r>
    </w:p>
    <w:p w:rsidR="00A91D88" w:rsidRPr="00D47A5E" w:rsidRDefault="00A91D88" w:rsidP="00A91D88">
      <w:pPr>
        <w:spacing w:after="0" w:line="240" w:lineRule="auto"/>
        <w:ind w:firstLine="720"/>
        <w:jc w:val="both"/>
        <w:rPr>
          <w:rFonts w:ascii="Arial" w:hAnsi="Arial" w:cs="Arial"/>
          <w:sz w:val="24"/>
          <w:szCs w:val="24"/>
        </w:rPr>
      </w:pPr>
      <w:r w:rsidRPr="00D47A5E">
        <w:rPr>
          <w:rFonts w:ascii="Arial" w:hAnsi="Arial" w:cs="Arial"/>
          <w:sz w:val="24"/>
          <w:szCs w:val="24"/>
          <w:lang w:val="it-IT"/>
        </w:rPr>
        <w:t>- prin</w:t>
      </w:r>
      <w:r w:rsidRPr="00D47A5E">
        <w:rPr>
          <w:rFonts w:ascii="Arial" w:hAnsi="Arial" w:cs="Arial"/>
          <w:b/>
          <w:sz w:val="24"/>
          <w:szCs w:val="24"/>
          <w:lang w:val="it-IT"/>
        </w:rPr>
        <w:t xml:space="preserve"> rigole carosabile</w:t>
      </w:r>
      <w:r w:rsidRPr="00D47A5E">
        <w:rPr>
          <w:rFonts w:ascii="Arial" w:hAnsi="Arial" w:cs="Arial"/>
          <w:sz w:val="24"/>
          <w:szCs w:val="24"/>
          <w:lang w:val="it-IT"/>
        </w:rPr>
        <w:t>, cu soluția constructivă - 10 cm strat de beton C30/37, așezat pe un strat de balast - 10 cm</w:t>
      </w:r>
      <w:r w:rsidRPr="00D47A5E">
        <w:rPr>
          <w:rFonts w:ascii="Arial" w:hAnsi="Arial" w:cs="Arial"/>
          <w:sz w:val="24"/>
          <w:szCs w:val="24"/>
        </w:rPr>
        <w:t>;</w:t>
      </w:r>
    </w:p>
    <w:p w:rsidR="00A91D88" w:rsidRPr="00D47A5E" w:rsidRDefault="00A91D88" w:rsidP="00A91D88">
      <w:pPr>
        <w:spacing w:after="0" w:line="240" w:lineRule="auto"/>
        <w:jc w:val="both"/>
        <w:rPr>
          <w:rFonts w:ascii="Arial" w:hAnsi="Arial" w:cs="Arial"/>
          <w:sz w:val="24"/>
          <w:szCs w:val="24"/>
          <w:lang w:val="it-IT"/>
        </w:rPr>
      </w:pPr>
      <w:r w:rsidRPr="00D47A5E">
        <w:rPr>
          <w:rFonts w:ascii="Arial" w:hAnsi="Arial" w:cs="Arial"/>
          <w:b/>
          <w:sz w:val="24"/>
          <w:szCs w:val="24"/>
          <w:lang w:val="it-IT"/>
        </w:rPr>
        <w:t xml:space="preserve">       </w:t>
      </w:r>
      <w:r w:rsidRPr="00D47A5E">
        <w:rPr>
          <w:rFonts w:ascii="Arial" w:hAnsi="Arial" w:cs="Arial"/>
          <w:sz w:val="24"/>
          <w:szCs w:val="24"/>
          <w:lang w:val="it-IT"/>
        </w:rPr>
        <w:t xml:space="preserve">    - prin</w:t>
      </w:r>
      <w:r w:rsidRPr="00D47A5E">
        <w:rPr>
          <w:rFonts w:ascii="Arial" w:hAnsi="Arial" w:cs="Arial"/>
          <w:b/>
          <w:sz w:val="24"/>
          <w:szCs w:val="24"/>
          <w:lang w:val="it-IT"/>
        </w:rPr>
        <w:t xml:space="preserve"> rigol</w:t>
      </w:r>
      <w:r w:rsidRPr="00D47A5E">
        <w:rPr>
          <w:rFonts w:ascii="Arial" w:hAnsi="Arial" w:cs="Arial"/>
          <w:b/>
          <w:sz w:val="24"/>
          <w:szCs w:val="24"/>
        </w:rPr>
        <w:t>ă</w:t>
      </w:r>
      <w:r w:rsidRPr="00D47A5E">
        <w:rPr>
          <w:rFonts w:ascii="Arial" w:hAnsi="Arial" w:cs="Arial"/>
          <w:b/>
          <w:sz w:val="24"/>
          <w:szCs w:val="24"/>
          <w:lang w:val="it-IT"/>
        </w:rPr>
        <w:t xml:space="preserve"> de acostament</w:t>
      </w:r>
      <w:r w:rsidRPr="00D47A5E">
        <w:rPr>
          <w:rFonts w:ascii="Arial" w:hAnsi="Arial" w:cs="Arial"/>
          <w:sz w:val="24"/>
          <w:szCs w:val="24"/>
          <w:lang w:val="it-IT"/>
        </w:rPr>
        <w:t>, cu soluția constructivă</w:t>
      </w:r>
      <w:r w:rsidRPr="00D47A5E">
        <w:rPr>
          <w:rFonts w:ascii="Arial" w:hAnsi="Arial" w:cs="Arial"/>
          <w:b/>
          <w:sz w:val="24"/>
          <w:szCs w:val="24"/>
          <w:lang w:val="it-IT"/>
        </w:rPr>
        <w:t xml:space="preserve"> </w:t>
      </w:r>
      <w:r w:rsidRPr="00D47A5E">
        <w:rPr>
          <w:rFonts w:ascii="Arial" w:hAnsi="Arial" w:cs="Arial"/>
          <w:sz w:val="24"/>
          <w:szCs w:val="24"/>
          <w:lang w:val="it-IT"/>
        </w:rPr>
        <w:t>-15 cm strat de beton C30/37</w:t>
      </w:r>
    </w:p>
    <w:p w:rsidR="00A91D88" w:rsidRDefault="00A91D88" w:rsidP="00A91D88">
      <w:pPr>
        <w:tabs>
          <w:tab w:val="left" w:pos="1884"/>
        </w:tabs>
        <w:spacing w:after="0" w:line="240" w:lineRule="auto"/>
        <w:jc w:val="both"/>
        <w:rPr>
          <w:rFonts w:ascii="Arial" w:hAnsi="Arial" w:cs="Arial"/>
          <w:lang w:val="it-IT"/>
        </w:rPr>
      </w:pPr>
      <w:r w:rsidRPr="00D47A5E">
        <w:rPr>
          <w:rFonts w:ascii="Arial" w:hAnsi="Arial" w:cs="Arial"/>
          <w:sz w:val="24"/>
          <w:szCs w:val="24"/>
          <w:lang w:val="it-IT"/>
        </w:rPr>
        <w:t>Amplasamentul elementelor de scurgere care se amenajează pentru un număr de 22 străzi este după</w:t>
      </w:r>
      <w:r>
        <w:rPr>
          <w:rFonts w:ascii="Arial" w:hAnsi="Arial" w:cs="Arial"/>
          <w:lang w:val="it-IT"/>
        </w:rPr>
        <w:t xml:space="preserve"> cum urmează:</w:t>
      </w:r>
    </w:p>
    <w:p w:rsidR="00A91D88" w:rsidRPr="00B371AC" w:rsidRDefault="00A91D88" w:rsidP="00A91D88">
      <w:pPr>
        <w:tabs>
          <w:tab w:val="left" w:pos="1884"/>
        </w:tabs>
        <w:spacing w:after="0" w:line="240" w:lineRule="auto"/>
        <w:jc w:val="both"/>
        <w:rPr>
          <w:rFonts w:ascii="Arial" w:hAnsi="Arial" w:cs="Arial"/>
          <w:sz w:val="16"/>
          <w:szCs w:val="16"/>
          <w:lang w:val="it-IT"/>
        </w:rPr>
      </w:pPr>
    </w:p>
    <w:tbl>
      <w:tblPr>
        <w:tblW w:w="9805" w:type="dxa"/>
        <w:tblInd w:w="-34" w:type="dxa"/>
        <w:tblLayout w:type="fixed"/>
        <w:tblLook w:val="04A0" w:firstRow="1" w:lastRow="0" w:firstColumn="1" w:lastColumn="0" w:noHBand="0" w:noVBand="1"/>
      </w:tblPr>
      <w:tblGrid>
        <w:gridCol w:w="450"/>
        <w:gridCol w:w="1756"/>
        <w:gridCol w:w="1929"/>
        <w:gridCol w:w="2126"/>
        <w:gridCol w:w="1560"/>
        <w:gridCol w:w="1984"/>
      </w:tblGrid>
      <w:tr w:rsidR="00A91D88" w:rsidRPr="00FC321D" w:rsidTr="00A91D88">
        <w:trPr>
          <w:trHeight w:val="367"/>
        </w:trPr>
        <w:tc>
          <w:tcPr>
            <w:tcW w:w="4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91D88" w:rsidRPr="00FC321D" w:rsidRDefault="00A91D88" w:rsidP="00A91D88">
            <w:pPr>
              <w:spacing w:line="240" w:lineRule="auto"/>
              <w:jc w:val="center"/>
              <w:rPr>
                <w:rFonts w:ascii="Arial" w:hAnsi="Arial" w:cs="Arial"/>
                <w:color w:val="000000"/>
              </w:rPr>
            </w:pPr>
            <w:r w:rsidRPr="00FC321D">
              <w:rPr>
                <w:rFonts w:ascii="Arial" w:hAnsi="Arial" w:cs="Arial"/>
                <w:color w:val="000000"/>
              </w:rPr>
              <w:t>Nr</w:t>
            </w:r>
          </w:p>
        </w:tc>
        <w:tc>
          <w:tcPr>
            <w:tcW w:w="1756" w:type="dxa"/>
            <w:tcBorders>
              <w:top w:val="single" w:sz="8" w:space="0" w:color="auto"/>
              <w:left w:val="nil"/>
              <w:bottom w:val="single" w:sz="8" w:space="0" w:color="auto"/>
              <w:right w:val="single" w:sz="4" w:space="0" w:color="auto"/>
            </w:tcBorders>
            <w:shd w:val="clear" w:color="auto" w:fill="auto"/>
            <w:vAlign w:val="center"/>
            <w:hideMark/>
          </w:tcPr>
          <w:p w:rsidR="00A91D88" w:rsidRPr="00FC321D" w:rsidRDefault="00A91D88" w:rsidP="00A91D88">
            <w:pPr>
              <w:spacing w:line="240" w:lineRule="auto"/>
              <w:jc w:val="center"/>
              <w:rPr>
                <w:rFonts w:ascii="Arial" w:hAnsi="Arial" w:cs="Arial"/>
                <w:color w:val="000000"/>
              </w:rPr>
            </w:pPr>
            <w:r w:rsidRPr="00FC321D">
              <w:rPr>
                <w:rFonts w:ascii="Arial" w:hAnsi="Arial" w:cs="Arial"/>
                <w:color w:val="000000"/>
              </w:rPr>
              <w:t>Strada</w:t>
            </w:r>
          </w:p>
        </w:tc>
        <w:tc>
          <w:tcPr>
            <w:tcW w:w="1929" w:type="dxa"/>
            <w:tcBorders>
              <w:top w:val="single" w:sz="8" w:space="0" w:color="auto"/>
              <w:left w:val="nil"/>
              <w:bottom w:val="single" w:sz="8" w:space="0" w:color="auto"/>
              <w:right w:val="single" w:sz="4" w:space="0" w:color="auto"/>
            </w:tcBorders>
            <w:shd w:val="clear" w:color="auto" w:fill="auto"/>
            <w:vAlign w:val="center"/>
            <w:hideMark/>
          </w:tcPr>
          <w:p w:rsidR="00A91D88" w:rsidRPr="00FC321D" w:rsidRDefault="00A91D88" w:rsidP="00A91D88">
            <w:pPr>
              <w:spacing w:line="240" w:lineRule="auto"/>
              <w:jc w:val="center"/>
              <w:rPr>
                <w:rFonts w:ascii="Arial" w:hAnsi="Arial" w:cs="Arial"/>
                <w:color w:val="000000"/>
              </w:rPr>
            </w:pPr>
            <w:r w:rsidRPr="00FC321D">
              <w:rPr>
                <w:rFonts w:ascii="Arial" w:hAnsi="Arial" w:cs="Arial"/>
                <w:color w:val="000000"/>
              </w:rPr>
              <w:t>Rigol</w:t>
            </w:r>
            <w:r>
              <w:rPr>
                <w:rFonts w:ascii="Arial" w:hAnsi="Arial" w:cs="Arial"/>
                <w:color w:val="000000"/>
              </w:rPr>
              <w:t>ă</w:t>
            </w:r>
            <w:r w:rsidRPr="00FC321D">
              <w:rPr>
                <w:rFonts w:ascii="Arial" w:hAnsi="Arial" w:cs="Arial"/>
                <w:color w:val="000000"/>
              </w:rPr>
              <w:t xml:space="preserve"> betonat</w:t>
            </w:r>
            <w:r>
              <w:rPr>
                <w:rFonts w:ascii="Arial" w:hAnsi="Arial" w:cs="Arial"/>
                <w:color w:val="000000"/>
              </w:rPr>
              <w:t>ă</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tcPr>
          <w:p w:rsidR="00A91D88" w:rsidRPr="00FC321D" w:rsidRDefault="00A91D88" w:rsidP="00A91D88">
            <w:pPr>
              <w:spacing w:line="240" w:lineRule="auto"/>
              <w:jc w:val="center"/>
              <w:rPr>
                <w:rFonts w:ascii="Arial" w:hAnsi="Arial" w:cs="Arial"/>
                <w:color w:val="000000"/>
              </w:rPr>
            </w:pPr>
            <w:r>
              <w:rPr>
                <w:rFonts w:ascii="Arial" w:hAnsi="Arial" w:cs="Arial"/>
                <w:color w:val="000000"/>
              </w:rPr>
              <w:t>Ș</w:t>
            </w:r>
            <w:r w:rsidRPr="00FC321D">
              <w:rPr>
                <w:rFonts w:ascii="Arial" w:hAnsi="Arial" w:cs="Arial"/>
                <w:color w:val="000000"/>
              </w:rPr>
              <w:t>ant betonat</w:t>
            </w:r>
          </w:p>
        </w:tc>
        <w:tc>
          <w:tcPr>
            <w:tcW w:w="1560" w:type="dxa"/>
            <w:tcBorders>
              <w:top w:val="single" w:sz="8" w:space="0" w:color="auto"/>
              <w:left w:val="single" w:sz="4" w:space="0" w:color="auto"/>
              <w:bottom w:val="single" w:sz="8" w:space="0" w:color="auto"/>
              <w:right w:val="single" w:sz="4" w:space="0" w:color="auto"/>
            </w:tcBorders>
            <w:shd w:val="clear" w:color="auto" w:fill="auto"/>
            <w:vAlign w:val="center"/>
          </w:tcPr>
          <w:p w:rsidR="00A91D88" w:rsidRPr="00FC321D" w:rsidRDefault="00A91D88" w:rsidP="00A91D88">
            <w:pPr>
              <w:spacing w:line="240" w:lineRule="auto"/>
              <w:jc w:val="center"/>
              <w:rPr>
                <w:rFonts w:ascii="Arial" w:hAnsi="Arial" w:cs="Arial"/>
                <w:color w:val="000000"/>
              </w:rPr>
            </w:pPr>
            <w:r w:rsidRPr="00FC321D">
              <w:rPr>
                <w:rFonts w:ascii="Arial" w:hAnsi="Arial" w:cs="Arial"/>
                <w:color w:val="000000"/>
              </w:rPr>
              <w:t>Rigol</w:t>
            </w:r>
            <w:r>
              <w:rPr>
                <w:rFonts w:ascii="Arial" w:hAnsi="Arial" w:cs="Arial"/>
                <w:color w:val="000000"/>
              </w:rPr>
              <w:t>ă</w:t>
            </w:r>
            <w:r w:rsidRPr="00FC321D">
              <w:rPr>
                <w:rFonts w:ascii="Arial" w:hAnsi="Arial" w:cs="Arial"/>
                <w:color w:val="000000"/>
              </w:rPr>
              <w:t xml:space="preserve"> de acostament</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center"/>
          </w:tcPr>
          <w:p w:rsidR="00A91D88" w:rsidRPr="00FC321D" w:rsidRDefault="00A91D88" w:rsidP="00A91D88">
            <w:pPr>
              <w:spacing w:line="240" w:lineRule="auto"/>
              <w:jc w:val="center"/>
              <w:rPr>
                <w:rFonts w:ascii="Arial" w:hAnsi="Arial" w:cs="Arial"/>
                <w:color w:val="000000"/>
              </w:rPr>
            </w:pPr>
            <w:r w:rsidRPr="00FC321D">
              <w:rPr>
                <w:rFonts w:ascii="Arial" w:hAnsi="Arial" w:cs="Arial"/>
                <w:color w:val="000000"/>
              </w:rPr>
              <w:t>Rigol</w:t>
            </w:r>
            <w:r>
              <w:rPr>
                <w:rFonts w:ascii="Arial" w:hAnsi="Arial" w:cs="Arial"/>
                <w:color w:val="000000"/>
              </w:rPr>
              <w:t>ă</w:t>
            </w:r>
            <w:r w:rsidRPr="00FC321D">
              <w:rPr>
                <w:rFonts w:ascii="Arial" w:hAnsi="Arial" w:cs="Arial"/>
                <w:color w:val="000000"/>
              </w:rPr>
              <w:t xml:space="preserve"> carosabil</w:t>
            </w:r>
            <w:r>
              <w:rPr>
                <w:rFonts w:ascii="Arial" w:hAnsi="Arial" w:cs="Arial"/>
                <w:color w:val="000000"/>
              </w:rPr>
              <w:t>ă</w:t>
            </w:r>
          </w:p>
        </w:tc>
      </w:tr>
      <w:tr w:rsidR="00A91D88" w:rsidRPr="00B371AC" w:rsidTr="00A91D88">
        <w:trPr>
          <w:trHeight w:val="300"/>
        </w:trPr>
        <w:tc>
          <w:tcPr>
            <w:tcW w:w="4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1D88" w:rsidRPr="00B371AC" w:rsidRDefault="00A91D88" w:rsidP="00A91D88">
            <w:pPr>
              <w:jc w:val="center"/>
              <w:rPr>
                <w:rFonts w:ascii="Arial" w:hAnsi="Arial" w:cs="Arial"/>
                <w:color w:val="000000"/>
                <w:sz w:val="20"/>
                <w:szCs w:val="20"/>
              </w:rPr>
            </w:pPr>
            <w:r w:rsidRPr="00B371AC">
              <w:rPr>
                <w:rFonts w:ascii="Arial" w:hAnsi="Arial" w:cs="Arial"/>
                <w:color w:val="000000"/>
                <w:sz w:val="20"/>
                <w:szCs w:val="20"/>
              </w:rPr>
              <w:t>1</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jc w:val="center"/>
              <w:rPr>
                <w:rFonts w:ascii="Arial" w:hAnsi="Arial" w:cs="Arial"/>
                <w:color w:val="000000"/>
                <w:sz w:val="20"/>
                <w:szCs w:val="20"/>
              </w:rPr>
            </w:pPr>
            <w:r w:rsidRPr="00B371AC">
              <w:rPr>
                <w:rFonts w:ascii="Arial" w:hAnsi="Arial" w:cs="Arial"/>
                <w:color w:val="000000"/>
                <w:sz w:val="20"/>
                <w:szCs w:val="20"/>
              </w:rPr>
              <w:t>Teilor</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jc w:val="center"/>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r w:rsidRPr="00B371AC">
              <w:rPr>
                <w:rFonts w:ascii="Arial" w:hAnsi="Arial" w:cs="Arial"/>
                <w:color w:val="000000"/>
                <w:sz w:val="20"/>
                <w:szCs w:val="20"/>
              </w:rPr>
              <w:t>0+320 – 1+235 dr.</w:t>
            </w:r>
          </w:p>
          <w:p w:rsidR="00A91D88" w:rsidRPr="00B371AC" w:rsidRDefault="00A91D88" w:rsidP="00A91D88">
            <w:pPr>
              <w:spacing w:after="0" w:line="240" w:lineRule="auto"/>
              <w:jc w:val="center"/>
              <w:rPr>
                <w:rFonts w:ascii="Arial" w:hAnsi="Arial" w:cs="Arial"/>
                <w:color w:val="000000"/>
                <w:sz w:val="20"/>
                <w:szCs w:val="20"/>
              </w:rPr>
            </w:pPr>
            <w:r w:rsidRPr="00B371AC">
              <w:rPr>
                <w:rFonts w:ascii="Arial" w:hAnsi="Arial" w:cs="Arial"/>
                <w:color w:val="000000"/>
                <w:sz w:val="20"/>
                <w:szCs w:val="20"/>
              </w:rPr>
              <w:t>1+275 – 1+575 dr.</w:t>
            </w:r>
          </w:p>
          <w:p w:rsidR="00A91D88" w:rsidRPr="00B371AC" w:rsidRDefault="00A91D88" w:rsidP="00A91D88">
            <w:pPr>
              <w:spacing w:after="0" w:line="240" w:lineRule="auto"/>
              <w:jc w:val="center"/>
              <w:rPr>
                <w:rFonts w:ascii="Arial" w:hAnsi="Arial" w:cs="Arial"/>
                <w:color w:val="000000"/>
                <w:sz w:val="20"/>
                <w:szCs w:val="20"/>
              </w:rPr>
            </w:pPr>
            <w:r w:rsidRPr="00B371AC">
              <w:rPr>
                <w:rFonts w:ascii="Arial" w:hAnsi="Arial" w:cs="Arial"/>
                <w:color w:val="000000"/>
                <w:sz w:val="20"/>
                <w:szCs w:val="20"/>
              </w:rPr>
              <w:t>1+265 – 1+575 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91D88" w:rsidRPr="00B371AC" w:rsidRDefault="00A91D88" w:rsidP="00A91D88">
            <w:pPr>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rsidR="00A91D88" w:rsidRPr="00B371AC" w:rsidRDefault="00A91D88" w:rsidP="00A91D88">
            <w:pPr>
              <w:spacing w:after="0" w:line="240" w:lineRule="auto"/>
              <w:jc w:val="center"/>
              <w:rPr>
                <w:rFonts w:ascii="Arial" w:hAnsi="Arial" w:cs="Arial"/>
                <w:color w:val="000000"/>
                <w:sz w:val="20"/>
                <w:szCs w:val="20"/>
              </w:rPr>
            </w:pPr>
            <w:r w:rsidRPr="00B371AC">
              <w:rPr>
                <w:rFonts w:ascii="Arial" w:hAnsi="Arial" w:cs="Arial"/>
                <w:color w:val="000000"/>
                <w:sz w:val="20"/>
                <w:szCs w:val="20"/>
              </w:rPr>
              <w:t>0+000 – 0+275 dr.</w:t>
            </w:r>
          </w:p>
          <w:p w:rsidR="00A91D88" w:rsidRPr="00B371AC" w:rsidRDefault="00A91D88" w:rsidP="00A91D88">
            <w:pPr>
              <w:spacing w:after="0" w:line="240" w:lineRule="auto"/>
              <w:jc w:val="center"/>
              <w:rPr>
                <w:rFonts w:ascii="Arial" w:hAnsi="Arial" w:cs="Arial"/>
                <w:color w:val="000000"/>
                <w:sz w:val="20"/>
                <w:szCs w:val="20"/>
              </w:rPr>
            </w:pPr>
            <w:r w:rsidRPr="00B371AC">
              <w:rPr>
                <w:rFonts w:ascii="Arial" w:hAnsi="Arial" w:cs="Arial"/>
                <w:color w:val="000000"/>
                <w:sz w:val="20"/>
                <w:szCs w:val="20"/>
              </w:rPr>
              <w:t>0+000 – 1+265 st.</w:t>
            </w:r>
          </w:p>
        </w:tc>
      </w:tr>
      <w:tr w:rsidR="00A91D88" w:rsidRPr="00B371AC" w:rsidTr="00A91D88">
        <w:trPr>
          <w:trHeight w:val="300"/>
        </w:trPr>
        <w:tc>
          <w:tcPr>
            <w:tcW w:w="4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2</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Răsăritului</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0+322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0+322 dr.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91D88" w:rsidRPr="00B371AC" w:rsidRDefault="00A91D88" w:rsidP="00A91D88">
            <w:pPr>
              <w:spacing w:after="0"/>
              <w:jc w:val="center"/>
              <w:rPr>
                <w:rFonts w:ascii="Arial" w:hAnsi="Arial" w:cs="Arial"/>
                <w:color w:val="000000"/>
                <w:sz w:val="20"/>
                <w:szCs w:val="20"/>
              </w:rPr>
            </w:pPr>
          </w:p>
        </w:tc>
      </w:tr>
      <w:tr w:rsidR="00A91D88" w:rsidRPr="00B371AC" w:rsidTr="00A91D88">
        <w:trPr>
          <w:trHeight w:val="300"/>
        </w:trPr>
        <w:tc>
          <w:tcPr>
            <w:tcW w:w="450" w:type="dxa"/>
            <w:vMerge w:val="restart"/>
            <w:tcBorders>
              <w:top w:val="single" w:sz="4" w:space="0" w:color="auto"/>
              <w:left w:val="single" w:sz="8"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3</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Viilor – Tr.1</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0+245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0+090 – 0+245 dr.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91D88" w:rsidRPr="00B371AC" w:rsidRDefault="00A91D88" w:rsidP="00A91D88">
            <w:pPr>
              <w:spacing w:after="0"/>
              <w:jc w:val="center"/>
              <w:rPr>
                <w:rFonts w:ascii="Arial" w:hAnsi="Arial" w:cs="Arial"/>
                <w:color w:val="000000"/>
                <w:sz w:val="20"/>
                <w:szCs w:val="20"/>
              </w:rPr>
            </w:pPr>
          </w:p>
        </w:tc>
      </w:tr>
      <w:tr w:rsidR="00A91D88" w:rsidRPr="00B371AC" w:rsidTr="00A91D88">
        <w:trPr>
          <w:trHeight w:val="300"/>
        </w:trPr>
        <w:tc>
          <w:tcPr>
            <w:tcW w:w="450" w:type="dxa"/>
            <w:vMerge/>
            <w:tcBorders>
              <w:left w:val="single" w:sz="8"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Viilor – Tr.2</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0+080 – 0+245 st.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0+080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0+080 dr.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91D88" w:rsidRPr="00B371AC" w:rsidRDefault="00A91D88" w:rsidP="00A91D88">
            <w:pPr>
              <w:spacing w:after="0"/>
              <w:jc w:val="center"/>
              <w:rPr>
                <w:rFonts w:ascii="Arial" w:hAnsi="Arial" w:cs="Arial"/>
                <w:color w:val="000000"/>
                <w:sz w:val="20"/>
                <w:szCs w:val="20"/>
              </w:rPr>
            </w:pPr>
          </w:p>
        </w:tc>
      </w:tr>
      <w:tr w:rsidR="00A91D88" w:rsidRPr="00B371AC" w:rsidTr="00A91D88">
        <w:trPr>
          <w:trHeight w:val="3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4</w:t>
            </w:r>
          </w:p>
        </w:tc>
        <w:tc>
          <w:tcPr>
            <w:tcW w:w="1756" w:type="dxa"/>
            <w:tcBorders>
              <w:top w:val="nil"/>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Amurgului</w:t>
            </w:r>
          </w:p>
        </w:tc>
        <w:tc>
          <w:tcPr>
            <w:tcW w:w="1929" w:type="dxa"/>
            <w:tcBorders>
              <w:top w:val="nil"/>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0+040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0+200 dr.</w:t>
            </w:r>
          </w:p>
        </w:tc>
        <w:tc>
          <w:tcPr>
            <w:tcW w:w="1560" w:type="dxa"/>
            <w:tcBorders>
              <w:top w:val="nil"/>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p>
        </w:tc>
        <w:tc>
          <w:tcPr>
            <w:tcW w:w="1984" w:type="dxa"/>
            <w:tcBorders>
              <w:top w:val="nil"/>
              <w:left w:val="single" w:sz="4" w:space="0" w:color="auto"/>
              <w:bottom w:val="single" w:sz="4" w:space="0" w:color="auto"/>
              <w:right w:val="single" w:sz="8" w:space="0" w:color="auto"/>
            </w:tcBorders>
            <w:shd w:val="clear" w:color="auto" w:fill="auto"/>
          </w:tcPr>
          <w:p w:rsidR="00A91D88" w:rsidRPr="00B371AC" w:rsidRDefault="00A91D88" w:rsidP="00A91D88">
            <w:pPr>
              <w:spacing w:after="0"/>
              <w:jc w:val="center"/>
              <w:rPr>
                <w:rFonts w:ascii="Arial" w:hAnsi="Arial" w:cs="Arial"/>
                <w:color w:val="000000"/>
                <w:sz w:val="20"/>
                <w:szCs w:val="20"/>
              </w:rPr>
            </w:pPr>
          </w:p>
        </w:tc>
      </w:tr>
      <w:tr w:rsidR="00A91D88" w:rsidRPr="00B371AC" w:rsidTr="00A91D88">
        <w:trPr>
          <w:trHeight w:val="3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5</w:t>
            </w:r>
          </w:p>
        </w:tc>
        <w:tc>
          <w:tcPr>
            <w:tcW w:w="1756" w:type="dxa"/>
            <w:tcBorders>
              <w:top w:val="nil"/>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Pomilor</w:t>
            </w:r>
          </w:p>
        </w:tc>
        <w:tc>
          <w:tcPr>
            <w:tcW w:w="1929" w:type="dxa"/>
            <w:tcBorders>
              <w:top w:val="nil"/>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0+180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0+252 dr.</w:t>
            </w:r>
          </w:p>
        </w:tc>
        <w:tc>
          <w:tcPr>
            <w:tcW w:w="1560" w:type="dxa"/>
            <w:tcBorders>
              <w:top w:val="nil"/>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p>
        </w:tc>
        <w:tc>
          <w:tcPr>
            <w:tcW w:w="1984" w:type="dxa"/>
            <w:tcBorders>
              <w:top w:val="nil"/>
              <w:left w:val="single" w:sz="4" w:space="0" w:color="auto"/>
              <w:bottom w:val="single" w:sz="4" w:space="0" w:color="auto"/>
              <w:right w:val="single" w:sz="8" w:space="0" w:color="auto"/>
            </w:tcBorders>
            <w:shd w:val="clear" w:color="auto" w:fill="auto"/>
          </w:tcPr>
          <w:p w:rsidR="00A91D88" w:rsidRPr="00B371AC" w:rsidRDefault="00A91D88" w:rsidP="00A91D88">
            <w:pPr>
              <w:spacing w:after="0"/>
              <w:jc w:val="center"/>
              <w:rPr>
                <w:rFonts w:ascii="Arial" w:hAnsi="Arial" w:cs="Arial"/>
                <w:color w:val="000000"/>
                <w:sz w:val="20"/>
                <w:szCs w:val="20"/>
              </w:rPr>
            </w:pPr>
          </w:p>
        </w:tc>
      </w:tr>
      <w:tr w:rsidR="00A91D88" w:rsidRPr="00B371AC" w:rsidTr="00A91D88">
        <w:trPr>
          <w:trHeight w:val="300"/>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6</w:t>
            </w:r>
          </w:p>
        </w:tc>
        <w:tc>
          <w:tcPr>
            <w:tcW w:w="1756" w:type="dxa"/>
            <w:tcBorders>
              <w:top w:val="nil"/>
              <w:left w:val="nil"/>
              <w:bottom w:val="single" w:sz="4" w:space="0" w:color="auto"/>
              <w:right w:val="single" w:sz="4" w:space="0" w:color="auto"/>
            </w:tcBorders>
            <w:shd w:val="clear" w:color="auto" w:fill="auto"/>
            <w:noWrap/>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Sălajului</w:t>
            </w:r>
          </w:p>
        </w:tc>
        <w:tc>
          <w:tcPr>
            <w:tcW w:w="1929" w:type="dxa"/>
            <w:tcBorders>
              <w:top w:val="nil"/>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0+200 st.</w:t>
            </w:r>
          </w:p>
        </w:tc>
        <w:tc>
          <w:tcPr>
            <w:tcW w:w="2126" w:type="dxa"/>
            <w:tcBorders>
              <w:top w:val="nil"/>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p>
        </w:tc>
        <w:tc>
          <w:tcPr>
            <w:tcW w:w="1984" w:type="dxa"/>
            <w:tcBorders>
              <w:top w:val="nil"/>
              <w:left w:val="single" w:sz="4" w:space="0" w:color="auto"/>
              <w:bottom w:val="single" w:sz="4" w:space="0" w:color="auto"/>
              <w:right w:val="single" w:sz="8" w:space="0" w:color="auto"/>
            </w:tcBorders>
            <w:shd w:val="clear" w:color="auto" w:fill="auto"/>
          </w:tcPr>
          <w:p w:rsidR="00A91D88" w:rsidRPr="00B371AC" w:rsidRDefault="00A91D88" w:rsidP="00A91D88">
            <w:pPr>
              <w:spacing w:after="0"/>
              <w:jc w:val="center"/>
              <w:rPr>
                <w:rFonts w:ascii="Arial" w:hAnsi="Arial" w:cs="Arial"/>
                <w:color w:val="000000"/>
                <w:sz w:val="20"/>
                <w:szCs w:val="20"/>
              </w:rPr>
            </w:pPr>
          </w:p>
        </w:tc>
      </w:tr>
      <w:tr w:rsidR="00A91D88" w:rsidRPr="00B371AC" w:rsidTr="00A91D88">
        <w:trPr>
          <w:trHeight w:val="3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7</w:t>
            </w:r>
          </w:p>
        </w:tc>
        <w:tc>
          <w:tcPr>
            <w:tcW w:w="1756" w:type="dxa"/>
            <w:tcBorders>
              <w:top w:val="nil"/>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Liliacului</w:t>
            </w:r>
          </w:p>
        </w:tc>
        <w:tc>
          <w:tcPr>
            <w:tcW w:w="1929" w:type="dxa"/>
            <w:tcBorders>
              <w:top w:val="nil"/>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0+280 dr.</w:t>
            </w:r>
          </w:p>
        </w:tc>
        <w:tc>
          <w:tcPr>
            <w:tcW w:w="1560" w:type="dxa"/>
            <w:tcBorders>
              <w:top w:val="nil"/>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p>
        </w:tc>
        <w:tc>
          <w:tcPr>
            <w:tcW w:w="1984" w:type="dxa"/>
            <w:tcBorders>
              <w:top w:val="nil"/>
              <w:left w:val="single" w:sz="4" w:space="0" w:color="auto"/>
              <w:bottom w:val="single" w:sz="4" w:space="0" w:color="auto"/>
              <w:right w:val="single" w:sz="8" w:space="0" w:color="auto"/>
            </w:tcBorders>
            <w:shd w:val="clear" w:color="auto" w:fill="auto"/>
          </w:tcPr>
          <w:p w:rsidR="00A91D88" w:rsidRPr="00B371AC" w:rsidRDefault="00A91D88" w:rsidP="00A91D88">
            <w:pPr>
              <w:spacing w:after="0"/>
              <w:jc w:val="center"/>
              <w:rPr>
                <w:rFonts w:ascii="Arial" w:hAnsi="Arial" w:cs="Arial"/>
                <w:color w:val="000000"/>
                <w:sz w:val="20"/>
                <w:szCs w:val="20"/>
              </w:rPr>
            </w:pPr>
          </w:p>
        </w:tc>
      </w:tr>
      <w:tr w:rsidR="00A91D88" w:rsidRPr="00B371AC" w:rsidTr="00A91D88">
        <w:trPr>
          <w:trHeight w:val="300"/>
        </w:trPr>
        <w:tc>
          <w:tcPr>
            <w:tcW w:w="450" w:type="dxa"/>
            <w:vMerge w:val="restart"/>
            <w:tcBorders>
              <w:top w:val="nil"/>
              <w:left w:val="single" w:sz="8" w:space="0" w:color="auto"/>
              <w:right w:val="single" w:sz="4" w:space="0" w:color="auto"/>
            </w:tcBorders>
            <w:shd w:val="clear" w:color="auto" w:fill="auto"/>
            <w:noWrap/>
            <w:vAlign w:val="center"/>
            <w:hideMark/>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8</w:t>
            </w:r>
          </w:p>
        </w:tc>
        <w:tc>
          <w:tcPr>
            <w:tcW w:w="1756" w:type="dxa"/>
            <w:tcBorders>
              <w:top w:val="nil"/>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18"/>
                <w:szCs w:val="18"/>
              </w:rPr>
            </w:pPr>
            <w:r w:rsidRPr="00B371AC">
              <w:rPr>
                <w:rFonts w:ascii="Arial" w:hAnsi="Arial" w:cs="Arial"/>
                <w:color w:val="000000"/>
                <w:sz w:val="18"/>
                <w:szCs w:val="18"/>
              </w:rPr>
              <w:t>Rândunelelor ,Tr.1</w:t>
            </w:r>
          </w:p>
        </w:tc>
        <w:tc>
          <w:tcPr>
            <w:tcW w:w="1929" w:type="dxa"/>
            <w:tcBorders>
              <w:top w:val="nil"/>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0+065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0+100 – 0+254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0+100 – 0+254 dr.</w:t>
            </w:r>
          </w:p>
        </w:tc>
        <w:tc>
          <w:tcPr>
            <w:tcW w:w="1560" w:type="dxa"/>
            <w:tcBorders>
              <w:top w:val="nil"/>
              <w:left w:val="single" w:sz="4" w:space="0" w:color="auto"/>
              <w:bottom w:val="single" w:sz="4" w:space="0" w:color="auto"/>
              <w:right w:val="single" w:sz="4" w:space="0" w:color="auto"/>
            </w:tcBorders>
            <w:shd w:val="clear" w:color="auto" w:fill="auto"/>
            <w:vAlign w:val="center"/>
          </w:tcPr>
          <w:p w:rsidR="00A91D88" w:rsidRPr="00B371AC" w:rsidRDefault="00A91D88" w:rsidP="00A91D88">
            <w:pPr>
              <w:spacing w:after="0" w:line="240" w:lineRule="auto"/>
              <w:ind w:left="-108"/>
              <w:jc w:val="center"/>
              <w:rPr>
                <w:rFonts w:ascii="Arial" w:hAnsi="Arial" w:cs="Arial"/>
                <w:color w:val="000000"/>
                <w:sz w:val="20"/>
                <w:szCs w:val="20"/>
              </w:rPr>
            </w:pPr>
            <w:r w:rsidRPr="00B371AC">
              <w:rPr>
                <w:rFonts w:ascii="Arial" w:hAnsi="Arial" w:cs="Arial"/>
                <w:color w:val="000000"/>
                <w:sz w:val="20"/>
                <w:szCs w:val="20"/>
              </w:rPr>
              <w:t>0+000</w:t>
            </w:r>
            <w:r>
              <w:rPr>
                <w:rFonts w:ascii="Arial" w:hAnsi="Arial" w:cs="Arial"/>
                <w:color w:val="000000"/>
                <w:sz w:val="20"/>
                <w:szCs w:val="20"/>
              </w:rPr>
              <w:t>-</w:t>
            </w:r>
            <w:r w:rsidRPr="00B371AC">
              <w:rPr>
                <w:rFonts w:ascii="Arial" w:hAnsi="Arial" w:cs="Arial"/>
                <w:color w:val="000000"/>
                <w:sz w:val="20"/>
                <w:szCs w:val="20"/>
              </w:rPr>
              <w:t>0+065 dr.</w:t>
            </w:r>
          </w:p>
        </w:tc>
        <w:tc>
          <w:tcPr>
            <w:tcW w:w="1984" w:type="dxa"/>
            <w:tcBorders>
              <w:top w:val="nil"/>
              <w:left w:val="single" w:sz="4" w:space="0" w:color="auto"/>
              <w:bottom w:val="single" w:sz="4" w:space="0" w:color="auto"/>
              <w:right w:val="single" w:sz="8"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00"/>
        </w:trPr>
        <w:tc>
          <w:tcPr>
            <w:tcW w:w="450" w:type="dxa"/>
            <w:vMerge/>
            <w:tcBorders>
              <w:left w:val="single" w:sz="8"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p>
        </w:tc>
        <w:tc>
          <w:tcPr>
            <w:tcW w:w="1756" w:type="dxa"/>
            <w:tcBorders>
              <w:top w:val="nil"/>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18"/>
                <w:szCs w:val="18"/>
              </w:rPr>
            </w:pPr>
            <w:r w:rsidRPr="00B371AC">
              <w:rPr>
                <w:rFonts w:ascii="Arial" w:hAnsi="Arial" w:cs="Arial"/>
                <w:color w:val="000000"/>
                <w:sz w:val="18"/>
                <w:szCs w:val="18"/>
              </w:rPr>
              <w:t>Rândunelelor, Tr.2</w:t>
            </w:r>
          </w:p>
        </w:tc>
        <w:tc>
          <w:tcPr>
            <w:tcW w:w="1929" w:type="dxa"/>
            <w:tcBorders>
              <w:top w:val="nil"/>
              <w:left w:val="nil"/>
              <w:bottom w:val="single" w:sz="4" w:space="0" w:color="auto"/>
              <w:right w:val="single" w:sz="4" w:space="0" w:color="auto"/>
            </w:tcBorders>
            <w:shd w:val="clear" w:color="auto" w:fill="auto"/>
            <w:noWrap/>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0+086 st.</w:t>
            </w:r>
          </w:p>
        </w:tc>
        <w:tc>
          <w:tcPr>
            <w:tcW w:w="2126" w:type="dxa"/>
            <w:tcBorders>
              <w:top w:val="nil"/>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A91D88" w:rsidRPr="00B371AC" w:rsidRDefault="00A91D88" w:rsidP="00A91D88">
            <w:pPr>
              <w:spacing w:after="0" w:line="240" w:lineRule="auto"/>
              <w:ind w:left="-108"/>
              <w:jc w:val="center"/>
              <w:rPr>
                <w:rFonts w:ascii="Arial" w:hAnsi="Arial" w:cs="Arial"/>
                <w:color w:val="000000"/>
                <w:sz w:val="20"/>
                <w:szCs w:val="20"/>
              </w:rPr>
            </w:pPr>
          </w:p>
        </w:tc>
        <w:tc>
          <w:tcPr>
            <w:tcW w:w="1984" w:type="dxa"/>
            <w:tcBorders>
              <w:top w:val="nil"/>
              <w:left w:val="single" w:sz="4" w:space="0" w:color="auto"/>
              <w:bottom w:val="single" w:sz="4" w:space="0" w:color="auto"/>
              <w:right w:val="single" w:sz="8"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9</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Crinului – Tr.1</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r w:rsidRPr="00B371AC">
              <w:rPr>
                <w:rFonts w:ascii="Arial" w:hAnsi="Arial" w:cs="Arial"/>
                <w:color w:val="000000"/>
                <w:sz w:val="20"/>
                <w:szCs w:val="20"/>
              </w:rPr>
              <w:t>0+000 – 0+516 st.</w:t>
            </w:r>
          </w:p>
          <w:p w:rsidR="00A91D88" w:rsidRPr="00B371AC" w:rsidRDefault="00A91D88" w:rsidP="00A91D88">
            <w:pPr>
              <w:spacing w:after="0" w:line="240" w:lineRule="auto"/>
              <w:rPr>
                <w:rFonts w:ascii="Arial" w:hAnsi="Arial" w:cs="Arial"/>
                <w:color w:val="000000"/>
                <w:sz w:val="20"/>
                <w:szCs w:val="20"/>
              </w:rPr>
            </w:pPr>
            <w:r w:rsidRPr="00B371AC">
              <w:rPr>
                <w:rFonts w:ascii="Arial" w:hAnsi="Arial" w:cs="Arial"/>
                <w:color w:val="000000"/>
                <w:sz w:val="20"/>
                <w:szCs w:val="20"/>
              </w:rPr>
              <w:t xml:space="preserve">  0+000 – 0+470 dr.</w:t>
            </w: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10</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Stadionului</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0+160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0+160 dr.</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11</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Garoafelor</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0+027 – 0+205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0+205 dr.</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12</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Turturelelor</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0+210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0+210 dr.</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13</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Viitorului</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r w:rsidRPr="00B371AC">
              <w:rPr>
                <w:rFonts w:ascii="Arial" w:hAnsi="Arial" w:cs="Arial"/>
                <w:color w:val="000000"/>
                <w:sz w:val="20"/>
                <w:szCs w:val="20"/>
              </w:rPr>
              <w:t>0+000 – 0+337 st.</w:t>
            </w:r>
          </w:p>
          <w:p w:rsidR="00A91D88" w:rsidRPr="00B371AC" w:rsidRDefault="00A91D88" w:rsidP="00A91D88">
            <w:pPr>
              <w:spacing w:after="0" w:line="240" w:lineRule="auto"/>
              <w:jc w:val="center"/>
              <w:rPr>
                <w:rFonts w:ascii="Arial" w:hAnsi="Arial" w:cs="Arial"/>
                <w:color w:val="000000"/>
                <w:sz w:val="20"/>
                <w:szCs w:val="20"/>
              </w:rPr>
            </w:pPr>
            <w:r w:rsidRPr="00B371AC">
              <w:rPr>
                <w:rFonts w:ascii="Arial" w:hAnsi="Arial" w:cs="Arial"/>
                <w:color w:val="000000"/>
                <w:sz w:val="20"/>
                <w:szCs w:val="20"/>
              </w:rPr>
              <w:t>0+000 – 0+337 dr.</w:t>
            </w: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14</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Crasnei</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0+390 dr.</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lastRenderedPageBreak/>
              <w:t>0+000 – 0+460 st.</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15</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Salcamilor</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0+420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0+420 dr.</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16</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Izvorului</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0+407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0+407 dr.</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17</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Trandafirilor</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0+413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0+372 dr.</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18</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Florilor</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0+225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0+070 – 0+225 dr.</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19</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Albinei</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0+165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0+165 dr.</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20</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Albinei 2</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0+065 st.</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21</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Țărmure</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0+240 – 0+495 st.</w:t>
            </w:r>
          </w:p>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0+040 – 0+495 dr.</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A91D88" w:rsidRPr="00B371AC" w:rsidRDefault="00A91D88" w:rsidP="00A91D88">
            <w:pPr>
              <w:spacing w:after="0" w:line="240" w:lineRule="auto"/>
              <w:jc w:val="center"/>
              <w:rPr>
                <w:rFonts w:ascii="Arial" w:hAnsi="Arial" w:cs="Arial"/>
                <w:color w:val="000000"/>
                <w:sz w:val="20"/>
                <w:szCs w:val="20"/>
              </w:rPr>
            </w:pPr>
            <w:r w:rsidRPr="00B371AC">
              <w:rPr>
                <w:rFonts w:ascii="Arial" w:hAnsi="Arial" w:cs="Arial"/>
                <w:color w:val="000000"/>
                <w:sz w:val="20"/>
                <w:szCs w:val="20"/>
              </w:rPr>
              <w:t>0+040 – 0+240 st.</w:t>
            </w:r>
          </w:p>
        </w:tc>
      </w:tr>
      <w:tr w:rsidR="00A91D88" w:rsidRPr="00B371AC" w:rsidTr="00A91D88">
        <w:trPr>
          <w:trHeight w:val="315"/>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22</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Nadei</w:t>
            </w:r>
          </w:p>
        </w:tc>
        <w:tc>
          <w:tcPr>
            <w:tcW w:w="1929" w:type="dxa"/>
            <w:tcBorders>
              <w:top w:val="single" w:sz="4" w:space="0" w:color="auto"/>
              <w:left w:val="nil"/>
              <w:bottom w:val="single" w:sz="4" w:space="0" w:color="auto"/>
              <w:right w:val="single" w:sz="4" w:space="0" w:color="auto"/>
            </w:tcBorders>
            <w:shd w:val="clear" w:color="auto" w:fill="auto"/>
            <w:noWrap/>
            <w:vAlign w:val="bottom"/>
          </w:tcPr>
          <w:p w:rsidR="00A91D88" w:rsidRPr="00B371AC" w:rsidRDefault="00A91D88" w:rsidP="00A91D88">
            <w:pPr>
              <w:spacing w:after="0"/>
              <w:jc w:val="center"/>
              <w:rPr>
                <w:rFonts w:ascii="Arial" w:hAnsi="Arial" w:cs="Arial"/>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jc w:val="center"/>
              <w:rPr>
                <w:rFonts w:ascii="Arial" w:hAnsi="Arial" w:cs="Arial"/>
                <w:color w:val="000000"/>
                <w:sz w:val="20"/>
                <w:szCs w:val="20"/>
              </w:rPr>
            </w:pPr>
            <w:r w:rsidRPr="00B371AC">
              <w:rPr>
                <w:rFonts w:ascii="Arial" w:hAnsi="Arial" w:cs="Arial"/>
                <w:color w:val="000000"/>
                <w:sz w:val="20"/>
                <w:szCs w:val="20"/>
              </w:rPr>
              <w:t>0+000 – 0+130 dr.</w:t>
            </w:r>
          </w:p>
        </w:tc>
        <w:tc>
          <w:tcPr>
            <w:tcW w:w="1560" w:type="dxa"/>
            <w:tcBorders>
              <w:top w:val="single" w:sz="4" w:space="0" w:color="auto"/>
              <w:left w:val="nil"/>
              <w:bottom w:val="single" w:sz="4" w:space="0" w:color="auto"/>
              <w:right w:val="single" w:sz="4" w:space="0" w:color="auto"/>
            </w:tcBorders>
            <w:shd w:val="clear" w:color="auto" w:fill="auto"/>
            <w:vAlign w:val="bottom"/>
          </w:tcPr>
          <w:p w:rsidR="00A91D88" w:rsidRPr="00B371AC" w:rsidRDefault="00A91D88" w:rsidP="00A91D88">
            <w:pPr>
              <w:spacing w:after="0" w:line="240" w:lineRule="auto"/>
              <w:jc w:val="center"/>
              <w:rPr>
                <w:rFonts w:ascii="Arial" w:hAnsi="Arial" w:cs="Arial"/>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tcPr>
          <w:p w:rsidR="00A91D88" w:rsidRPr="00B371AC" w:rsidRDefault="00A91D88" w:rsidP="00A91D88">
            <w:pPr>
              <w:spacing w:after="0" w:line="240" w:lineRule="auto"/>
              <w:jc w:val="center"/>
              <w:rPr>
                <w:rFonts w:ascii="Arial" w:hAnsi="Arial" w:cs="Arial"/>
                <w:color w:val="000000"/>
                <w:sz w:val="20"/>
                <w:szCs w:val="20"/>
              </w:rPr>
            </w:pPr>
          </w:p>
        </w:tc>
      </w:tr>
    </w:tbl>
    <w:p w:rsidR="00A91D88" w:rsidRPr="0093055D" w:rsidRDefault="00A91D88" w:rsidP="00A91D88">
      <w:pPr>
        <w:spacing w:after="0" w:line="240" w:lineRule="auto"/>
        <w:jc w:val="both"/>
        <w:rPr>
          <w:rFonts w:ascii="Arial" w:hAnsi="Arial" w:cs="Arial"/>
          <w:i/>
          <w:lang w:val="it-IT"/>
        </w:rPr>
      </w:pPr>
    </w:p>
    <w:p w:rsidR="00A91D88" w:rsidRDefault="00A91D88" w:rsidP="00A91D88">
      <w:pPr>
        <w:spacing w:after="0" w:line="240" w:lineRule="auto"/>
        <w:ind w:firstLine="720"/>
        <w:jc w:val="both"/>
        <w:rPr>
          <w:rFonts w:ascii="Arial" w:hAnsi="Arial" w:cs="Arial"/>
          <w:sz w:val="24"/>
          <w:szCs w:val="24"/>
          <w:lang w:val="it-IT"/>
        </w:rPr>
      </w:pPr>
      <w:r w:rsidRPr="00D47A5E">
        <w:rPr>
          <w:rFonts w:ascii="Arial" w:hAnsi="Arial" w:cs="Arial"/>
          <w:sz w:val="24"/>
          <w:szCs w:val="24"/>
          <w:lang w:val="it-IT"/>
        </w:rPr>
        <w:t>Pe traseul străzilor ce se vor reabilita se vor amplasa podețe tubulare Dn 500 mm. La drumurile laterale se vor amplasa podețe tubulare Dn 400 mm iar la accese proprietăți se vor amplasa podețte tubulare Dn 300÷400 mm. Podețele propuse spre reabilitare în număr de 40 buc., se află într-o stare tehnică bună, ele necesitând doar refacerea parapetului de protecție din beton, aferent unui număr de 18 străzi.</w:t>
      </w:r>
    </w:p>
    <w:p w:rsidR="00D47A5E" w:rsidRPr="00D47A5E" w:rsidRDefault="00D47A5E" w:rsidP="00A91D88">
      <w:pPr>
        <w:spacing w:after="0" w:line="240" w:lineRule="auto"/>
        <w:ind w:firstLine="720"/>
        <w:jc w:val="both"/>
        <w:rPr>
          <w:rFonts w:ascii="Arial" w:hAnsi="Arial" w:cs="Arial"/>
          <w:sz w:val="24"/>
          <w:szCs w:val="24"/>
          <w:lang w:val="it-IT"/>
        </w:rPr>
      </w:pPr>
    </w:p>
    <w:p w:rsidR="00A91D88" w:rsidRPr="001964B6" w:rsidRDefault="001964B6" w:rsidP="001964B6">
      <w:pPr>
        <w:pStyle w:val="ListParagraph"/>
        <w:numPr>
          <w:ilvl w:val="0"/>
          <w:numId w:val="36"/>
        </w:numPr>
        <w:spacing w:after="0" w:line="240" w:lineRule="auto"/>
        <w:jc w:val="both"/>
        <w:rPr>
          <w:rFonts w:ascii="Arial" w:hAnsi="Arial" w:cs="Arial"/>
          <w:b/>
          <w:lang w:val="it-IT"/>
        </w:rPr>
      </w:pPr>
      <w:r w:rsidRPr="001964B6">
        <w:rPr>
          <w:rFonts w:ascii="Arial" w:hAnsi="Arial" w:cs="Arial"/>
          <w:b/>
          <w:lang w:val="it-IT"/>
        </w:rPr>
        <w:t>Reabilitarea următoarelor podețe</w:t>
      </w:r>
      <w:r>
        <w:rPr>
          <w:rFonts w:ascii="Arial" w:hAnsi="Arial" w:cs="Arial"/>
          <w:b/>
          <w:lang w:val="it-IT"/>
        </w:rPr>
        <w:t xml:space="preserve"> existente</w:t>
      </w:r>
      <w:r w:rsidRPr="001964B6">
        <w:rPr>
          <w:rFonts w:ascii="Arial" w:hAnsi="Arial" w:cs="Arial"/>
          <w:b/>
          <w:lang w:val="it-IT"/>
        </w:rPr>
        <w:t>:</w:t>
      </w:r>
    </w:p>
    <w:p w:rsidR="00A91D88" w:rsidRPr="00F03972" w:rsidRDefault="00A91D88" w:rsidP="00A91D88">
      <w:pPr>
        <w:spacing w:after="0" w:line="240" w:lineRule="auto"/>
        <w:jc w:val="both"/>
        <w:rPr>
          <w:rFonts w:ascii="Arial" w:hAnsi="Arial" w:cs="Arial"/>
          <w:sz w:val="16"/>
          <w:szCs w:val="16"/>
          <w:lang w:val="it-IT"/>
        </w:rPr>
      </w:pPr>
    </w:p>
    <w:tbl>
      <w:tblPr>
        <w:tblStyle w:val="TableGrid"/>
        <w:tblW w:w="0" w:type="auto"/>
        <w:tblLook w:val="04A0" w:firstRow="1" w:lastRow="0" w:firstColumn="1" w:lastColumn="0" w:noHBand="0" w:noVBand="1"/>
      </w:tblPr>
      <w:tblGrid>
        <w:gridCol w:w="562"/>
        <w:gridCol w:w="1701"/>
        <w:gridCol w:w="4214"/>
        <w:gridCol w:w="1451"/>
        <w:gridCol w:w="1983"/>
      </w:tblGrid>
      <w:tr w:rsidR="00A91D88" w:rsidRPr="00F03972" w:rsidTr="00A91D88">
        <w:trPr>
          <w:trHeight w:val="292"/>
        </w:trPr>
        <w:tc>
          <w:tcPr>
            <w:tcW w:w="562" w:type="dxa"/>
            <w:vMerge w:val="restart"/>
          </w:tcPr>
          <w:p w:rsidR="00A91D88" w:rsidRPr="00F03972" w:rsidRDefault="00A91D88" w:rsidP="00A91D88">
            <w:pPr>
              <w:jc w:val="both"/>
              <w:rPr>
                <w:rFonts w:ascii="Arial" w:hAnsi="Arial" w:cs="Arial"/>
                <w:b/>
                <w:lang w:val="it-IT"/>
              </w:rPr>
            </w:pPr>
            <w:r w:rsidRPr="00F03972">
              <w:rPr>
                <w:rFonts w:ascii="Arial" w:hAnsi="Arial" w:cs="Arial"/>
                <w:b/>
                <w:lang w:val="it-IT"/>
              </w:rPr>
              <w:t>Nr. crt</w:t>
            </w:r>
            <w:r>
              <w:rPr>
                <w:rFonts w:ascii="Arial" w:hAnsi="Arial" w:cs="Arial"/>
                <w:b/>
                <w:lang w:val="it-IT"/>
              </w:rPr>
              <w:t>.</w:t>
            </w:r>
          </w:p>
        </w:tc>
        <w:tc>
          <w:tcPr>
            <w:tcW w:w="1701" w:type="dxa"/>
            <w:vMerge w:val="restart"/>
            <w:vAlign w:val="center"/>
          </w:tcPr>
          <w:p w:rsidR="00A91D88" w:rsidRPr="00F03972" w:rsidRDefault="00A91D88" w:rsidP="00A91D88">
            <w:pPr>
              <w:jc w:val="center"/>
              <w:rPr>
                <w:rFonts w:ascii="Arial" w:hAnsi="Arial" w:cs="Arial"/>
                <w:b/>
                <w:lang w:val="it-IT"/>
              </w:rPr>
            </w:pPr>
            <w:r w:rsidRPr="00F03972">
              <w:rPr>
                <w:rFonts w:ascii="Arial" w:hAnsi="Arial" w:cs="Arial"/>
                <w:b/>
                <w:lang w:val="it-IT"/>
              </w:rPr>
              <w:t>Strada</w:t>
            </w:r>
          </w:p>
        </w:tc>
        <w:tc>
          <w:tcPr>
            <w:tcW w:w="4214" w:type="dxa"/>
            <w:vMerge w:val="restart"/>
            <w:vAlign w:val="center"/>
          </w:tcPr>
          <w:p w:rsidR="00A91D88" w:rsidRPr="00F03972" w:rsidRDefault="00A91D88" w:rsidP="00A91D88">
            <w:pPr>
              <w:jc w:val="center"/>
              <w:rPr>
                <w:rFonts w:ascii="Arial" w:hAnsi="Arial" w:cs="Arial"/>
                <w:b/>
                <w:lang w:val="it-IT"/>
              </w:rPr>
            </w:pPr>
            <w:r w:rsidRPr="00F03972">
              <w:rPr>
                <w:rFonts w:ascii="Arial" w:hAnsi="Arial" w:cs="Arial"/>
                <w:b/>
                <w:lang w:val="it-IT"/>
              </w:rPr>
              <w:t>Pode</w:t>
            </w:r>
            <w:r>
              <w:rPr>
                <w:rFonts w:ascii="Arial" w:hAnsi="Arial" w:cs="Arial"/>
                <w:b/>
                <w:lang w:val="it-IT"/>
              </w:rPr>
              <w:t>ț</w:t>
            </w:r>
            <w:r w:rsidRPr="00F03972">
              <w:rPr>
                <w:rFonts w:ascii="Arial" w:hAnsi="Arial" w:cs="Arial"/>
                <w:b/>
                <w:lang w:val="it-IT"/>
              </w:rPr>
              <w:t>e</w:t>
            </w:r>
            <w:r>
              <w:rPr>
                <w:rFonts w:ascii="Arial" w:hAnsi="Arial" w:cs="Arial"/>
                <w:lang w:val="it-IT"/>
              </w:rPr>
              <w:t xml:space="preserve"> </w:t>
            </w:r>
            <w:r w:rsidRPr="00345C44">
              <w:rPr>
                <w:rFonts w:ascii="Arial" w:hAnsi="Arial" w:cs="Arial"/>
                <w:b/>
                <w:lang w:val="it-IT"/>
              </w:rPr>
              <w:t>propuse reabilitării</w:t>
            </w:r>
          </w:p>
        </w:tc>
        <w:tc>
          <w:tcPr>
            <w:tcW w:w="3434" w:type="dxa"/>
            <w:gridSpan w:val="2"/>
            <w:vAlign w:val="center"/>
          </w:tcPr>
          <w:p w:rsidR="00A91D88" w:rsidRPr="00F03972" w:rsidRDefault="00A91D88" w:rsidP="00A91D88">
            <w:pPr>
              <w:jc w:val="center"/>
              <w:rPr>
                <w:rFonts w:ascii="Arial" w:hAnsi="Arial" w:cs="Arial"/>
                <w:b/>
                <w:lang w:val="it-IT"/>
              </w:rPr>
            </w:pPr>
            <w:r>
              <w:rPr>
                <w:rFonts w:ascii="Arial" w:hAnsi="Arial" w:cs="Arial"/>
                <w:b/>
                <w:lang w:val="it-IT"/>
              </w:rPr>
              <w:t>Coordonate Stereo 70</w:t>
            </w:r>
          </w:p>
        </w:tc>
      </w:tr>
      <w:tr w:rsidR="00A91D88" w:rsidRPr="00F03972" w:rsidTr="00A91D88">
        <w:trPr>
          <w:trHeight w:val="216"/>
        </w:trPr>
        <w:tc>
          <w:tcPr>
            <w:tcW w:w="562" w:type="dxa"/>
            <w:vMerge/>
          </w:tcPr>
          <w:p w:rsidR="00A91D88" w:rsidRPr="00F03972" w:rsidRDefault="00A91D88" w:rsidP="00A91D88">
            <w:pPr>
              <w:jc w:val="both"/>
              <w:rPr>
                <w:rFonts w:ascii="Arial" w:hAnsi="Arial" w:cs="Arial"/>
                <w:b/>
                <w:lang w:val="it-IT"/>
              </w:rPr>
            </w:pPr>
          </w:p>
        </w:tc>
        <w:tc>
          <w:tcPr>
            <w:tcW w:w="1701" w:type="dxa"/>
            <w:vMerge/>
          </w:tcPr>
          <w:p w:rsidR="00A91D88" w:rsidRPr="00F03972" w:rsidRDefault="00A91D88" w:rsidP="00A91D88">
            <w:pPr>
              <w:jc w:val="center"/>
              <w:rPr>
                <w:rFonts w:ascii="Arial" w:hAnsi="Arial" w:cs="Arial"/>
                <w:b/>
                <w:lang w:val="it-IT"/>
              </w:rPr>
            </w:pPr>
          </w:p>
        </w:tc>
        <w:tc>
          <w:tcPr>
            <w:tcW w:w="4214" w:type="dxa"/>
            <w:vMerge/>
          </w:tcPr>
          <w:p w:rsidR="00A91D88" w:rsidRPr="00F03972" w:rsidRDefault="00A91D88" w:rsidP="00A91D88">
            <w:pPr>
              <w:jc w:val="both"/>
              <w:rPr>
                <w:rFonts w:ascii="Arial" w:hAnsi="Arial" w:cs="Arial"/>
                <w:b/>
                <w:lang w:val="it-IT"/>
              </w:rPr>
            </w:pPr>
          </w:p>
        </w:tc>
        <w:tc>
          <w:tcPr>
            <w:tcW w:w="1451" w:type="dxa"/>
          </w:tcPr>
          <w:p w:rsidR="00A91D88" w:rsidRPr="00F03972" w:rsidRDefault="00A91D88" w:rsidP="00A91D88">
            <w:pPr>
              <w:jc w:val="center"/>
              <w:rPr>
                <w:rFonts w:ascii="Arial" w:hAnsi="Arial" w:cs="Arial"/>
                <w:b/>
                <w:lang w:val="it-IT"/>
              </w:rPr>
            </w:pPr>
            <w:r w:rsidRPr="00F03972">
              <w:rPr>
                <w:rFonts w:ascii="Arial" w:hAnsi="Arial" w:cs="Arial"/>
                <w:b/>
                <w:lang w:val="it-IT"/>
              </w:rPr>
              <w:t>X(m)</w:t>
            </w:r>
          </w:p>
        </w:tc>
        <w:tc>
          <w:tcPr>
            <w:tcW w:w="1983" w:type="dxa"/>
          </w:tcPr>
          <w:p w:rsidR="00A91D88" w:rsidRPr="00F03972" w:rsidRDefault="00A91D88" w:rsidP="00A91D88">
            <w:pPr>
              <w:jc w:val="center"/>
              <w:rPr>
                <w:rFonts w:ascii="Arial" w:hAnsi="Arial" w:cs="Arial"/>
                <w:b/>
                <w:lang w:val="it-IT"/>
              </w:rPr>
            </w:pPr>
            <w:r w:rsidRPr="00F03972">
              <w:rPr>
                <w:rFonts w:ascii="Arial" w:hAnsi="Arial" w:cs="Arial"/>
                <w:b/>
                <w:lang w:val="it-IT"/>
              </w:rPr>
              <w:t>Y(m)</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1</w:t>
            </w:r>
          </w:p>
        </w:tc>
        <w:tc>
          <w:tcPr>
            <w:tcW w:w="1701" w:type="dxa"/>
          </w:tcPr>
          <w:p w:rsidR="00A91D88" w:rsidRDefault="00A91D88" w:rsidP="00A91D88">
            <w:pPr>
              <w:jc w:val="both"/>
              <w:rPr>
                <w:rFonts w:ascii="Arial" w:hAnsi="Arial" w:cs="Arial"/>
                <w:lang w:val="it-IT"/>
              </w:rPr>
            </w:pPr>
            <w:r>
              <w:rPr>
                <w:rFonts w:ascii="Arial" w:hAnsi="Arial" w:cs="Arial"/>
                <w:lang w:val="it-IT"/>
              </w:rPr>
              <w:t>Teilor</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0+225</w:t>
            </w:r>
          </w:p>
          <w:p w:rsidR="00A91D88" w:rsidRDefault="00A91D88" w:rsidP="00A91D88">
            <w:pPr>
              <w:jc w:val="both"/>
              <w:rPr>
                <w:rFonts w:ascii="Arial" w:hAnsi="Arial" w:cs="Arial"/>
                <w:lang w:val="it-IT"/>
              </w:rPr>
            </w:pPr>
            <w:r>
              <w:rPr>
                <w:rFonts w:ascii="Arial" w:hAnsi="Arial" w:cs="Arial"/>
                <w:lang w:val="it-IT"/>
              </w:rPr>
              <w:t>Podeț existent-reabilitare, km. 0+247</w:t>
            </w:r>
          </w:p>
          <w:p w:rsidR="00A91D88" w:rsidRDefault="00A91D88" w:rsidP="00A91D88">
            <w:pPr>
              <w:jc w:val="both"/>
              <w:rPr>
                <w:rFonts w:ascii="Arial" w:hAnsi="Arial" w:cs="Arial"/>
                <w:lang w:val="it-IT"/>
              </w:rPr>
            </w:pPr>
            <w:r>
              <w:rPr>
                <w:rFonts w:ascii="Arial" w:hAnsi="Arial" w:cs="Arial"/>
                <w:lang w:val="it-IT"/>
              </w:rPr>
              <w:t>Podeț existent-reabilitare, km. 0+650</w:t>
            </w:r>
          </w:p>
          <w:p w:rsidR="00A91D88" w:rsidRDefault="00A91D88" w:rsidP="00A91D88">
            <w:pPr>
              <w:jc w:val="both"/>
              <w:rPr>
                <w:rFonts w:ascii="Arial" w:hAnsi="Arial" w:cs="Arial"/>
                <w:lang w:val="it-IT"/>
              </w:rPr>
            </w:pPr>
            <w:r>
              <w:rPr>
                <w:rFonts w:ascii="Arial" w:hAnsi="Arial" w:cs="Arial"/>
                <w:lang w:val="it-IT"/>
              </w:rPr>
              <w:t>Podeț existent-reabilitare, km.  0+653</w:t>
            </w:r>
          </w:p>
          <w:p w:rsidR="00A91D88" w:rsidRDefault="00A91D88" w:rsidP="00A91D88">
            <w:pPr>
              <w:jc w:val="both"/>
              <w:rPr>
                <w:rFonts w:ascii="Arial" w:hAnsi="Arial" w:cs="Arial"/>
                <w:lang w:val="it-IT"/>
              </w:rPr>
            </w:pPr>
            <w:r>
              <w:rPr>
                <w:rFonts w:ascii="Arial" w:hAnsi="Arial" w:cs="Arial"/>
                <w:lang w:val="it-IT"/>
              </w:rPr>
              <w:t>Podeț existent-reabilitare, km.  0+945</w:t>
            </w:r>
          </w:p>
          <w:p w:rsidR="00A91D88" w:rsidRDefault="00A91D88" w:rsidP="00A91D88">
            <w:pPr>
              <w:jc w:val="both"/>
              <w:rPr>
                <w:rFonts w:ascii="Arial" w:hAnsi="Arial" w:cs="Arial"/>
                <w:lang w:val="it-IT"/>
              </w:rPr>
            </w:pPr>
            <w:r>
              <w:rPr>
                <w:rFonts w:ascii="Arial" w:hAnsi="Arial" w:cs="Arial"/>
                <w:lang w:val="it-IT"/>
              </w:rPr>
              <w:t>Podeț existent-reabilitare, km.  1+035</w:t>
            </w:r>
          </w:p>
          <w:p w:rsidR="00A91D88" w:rsidRDefault="00A91D88" w:rsidP="00A91D88">
            <w:pPr>
              <w:jc w:val="both"/>
              <w:rPr>
                <w:rFonts w:ascii="Arial" w:hAnsi="Arial" w:cs="Arial"/>
                <w:lang w:val="it-IT"/>
              </w:rPr>
            </w:pPr>
            <w:r>
              <w:rPr>
                <w:rFonts w:ascii="Arial" w:hAnsi="Arial" w:cs="Arial"/>
                <w:lang w:val="it-IT"/>
              </w:rPr>
              <w:t xml:space="preserve">Podeț existent-reabilitare, km.  1+563 </w:t>
            </w:r>
          </w:p>
        </w:tc>
        <w:tc>
          <w:tcPr>
            <w:tcW w:w="1451" w:type="dxa"/>
          </w:tcPr>
          <w:p w:rsidR="00A91D88" w:rsidRDefault="00A91D88" w:rsidP="00A91D88">
            <w:pPr>
              <w:jc w:val="both"/>
              <w:rPr>
                <w:rFonts w:ascii="Arial" w:hAnsi="Arial" w:cs="Arial"/>
                <w:lang w:val="it-IT"/>
              </w:rPr>
            </w:pPr>
            <w:r>
              <w:rPr>
                <w:rFonts w:ascii="Arial" w:hAnsi="Arial" w:cs="Arial"/>
                <w:lang w:val="it-IT"/>
              </w:rPr>
              <w:t>652103.688</w:t>
            </w:r>
          </w:p>
          <w:p w:rsidR="00A91D88" w:rsidRDefault="00A91D88" w:rsidP="00A91D88">
            <w:pPr>
              <w:jc w:val="both"/>
              <w:rPr>
                <w:rFonts w:ascii="Arial" w:hAnsi="Arial" w:cs="Arial"/>
                <w:lang w:val="it-IT"/>
              </w:rPr>
            </w:pPr>
            <w:r>
              <w:rPr>
                <w:rFonts w:ascii="Arial" w:hAnsi="Arial" w:cs="Arial"/>
                <w:lang w:val="it-IT"/>
              </w:rPr>
              <w:t>651922.632</w:t>
            </w:r>
          </w:p>
          <w:p w:rsidR="00A91D88" w:rsidRDefault="00A91D88" w:rsidP="00A91D88">
            <w:pPr>
              <w:jc w:val="both"/>
              <w:rPr>
                <w:rFonts w:ascii="Arial" w:hAnsi="Arial" w:cs="Arial"/>
                <w:lang w:val="it-IT"/>
              </w:rPr>
            </w:pPr>
            <w:r>
              <w:rPr>
                <w:rFonts w:ascii="Arial" w:hAnsi="Arial" w:cs="Arial"/>
                <w:lang w:val="it-IT"/>
              </w:rPr>
              <w:t>651758.502</w:t>
            </w:r>
          </w:p>
          <w:p w:rsidR="00A91D88" w:rsidRDefault="00A91D88" w:rsidP="00A91D88">
            <w:pPr>
              <w:jc w:val="both"/>
              <w:rPr>
                <w:rFonts w:ascii="Arial" w:hAnsi="Arial" w:cs="Arial"/>
                <w:lang w:val="it-IT"/>
              </w:rPr>
            </w:pPr>
            <w:r>
              <w:rPr>
                <w:rFonts w:ascii="Arial" w:hAnsi="Arial" w:cs="Arial"/>
                <w:lang w:val="it-IT"/>
              </w:rPr>
              <w:t>651765.221</w:t>
            </w:r>
          </w:p>
          <w:p w:rsidR="00A91D88" w:rsidRDefault="00A91D88" w:rsidP="00A91D88">
            <w:pPr>
              <w:jc w:val="both"/>
              <w:rPr>
                <w:rFonts w:ascii="Arial" w:hAnsi="Arial" w:cs="Arial"/>
                <w:lang w:val="it-IT"/>
              </w:rPr>
            </w:pPr>
            <w:r>
              <w:rPr>
                <w:rFonts w:ascii="Arial" w:hAnsi="Arial" w:cs="Arial"/>
                <w:lang w:val="it-IT"/>
              </w:rPr>
              <w:t>651591.193</w:t>
            </w:r>
          </w:p>
          <w:p w:rsidR="00A91D88" w:rsidRDefault="00A91D88" w:rsidP="00A91D88">
            <w:pPr>
              <w:jc w:val="both"/>
              <w:rPr>
                <w:rFonts w:ascii="Arial" w:hAnsi="Arial" w:cs="Arial"/>
                <w:lang w:val="it-IT"/>
              </w:rPr>
            </w:pPr>
            <w:r>
              <w:rPr>
                <w:rFonts w:ascii="Arial" w:hAnsi="Arial" w:cs="Arial"/>
                <w:lang w:val="it-IT"/>
              </w:rPr>
              <w:t>651525.008</w:t>
            </w:r>
          </w:p>
          <w:p w:rsidR="00A91D88" w:rsidRDefault="00A91D88" w:rsidP="00A91D88">
            <w:pPr>
              <w:jc w:val="both"/>
              <w:rPr>
                <w:rFonts w:ascii="Arial" w:hAnsi="Arial" w:cs="Arial"/>
                <w:lang w:val="it-IT"/>
              </w:rPr>
            </w:pPr>
            <w:r>
              <w:rPr>
                <w:rFonts w:ascii="Arial" w:hAnsi="Arial" w:cs="Arial"/>
                <w:lang w:val="it-IT"/>
              </w:rPr>
              <w:t>651236.910</w:t>
            </w:r>
          </w:p>
        </w:tc>
        <w:tc>
          <w:tcPr>
            <w:tcW w:w="1983" w:type="dxa"/>
          </w:tcPr>
          <w:p w:rsidR="00A91D88" w:rsidRDefault="00A91D88" w:rsidP="00A91D88">
            <w:pPr>
              <w:jc w:val="both"/>
              <w:rPr>
                <w:rFonts w:ascii="Arial" w:hAnsi="Arial" w:cs="Arial"/>
                <w:lang w:val="it-IT"/>
              </w:rPr>
            </w:pPr>
            <w:r>
              <w:rPr>
                <w:rFonts w:ascii="Arial" w:hAnsi="Arial" w:cs="Arial"/>
                <w:lang w:val="it-IT"/>
              </w:rPr>
              <w:t>335972.702</w:t>
            </w:r>
          </w:p>
          <w:p w:rsidR="00A91D88" w:rsidRDefault="00A91D88" w:rsidP="00A91D88">
            <w:pPr>
              <w:jc w:val="both"/>
              <w:rPr>
                <w:rFonts w:ascii="Arial" w:hAnsi="Arial" w:cs="Arial"/>
                <w:lang w:val="it-IT"/>
              </w:rPr>
            </w:pPr>
            <w:r>
              <w:rPr>
                <w:rFonts w:ascii="Arial" w:hAnsi="Arial" w:cs="Arial"/>
                <w:lang w:val="it-IT"/>
              </w:rPr>
              <w:t>336031.305</w:t>
            </w:r>
          </w:p>
          <w:p w:rsidR="00A91D88" w:rsidRDefault="00A91D88" w:rsidP="00A91D88">
            <w:pPr>
              <w:jc w:val="both"/>
              <w:rPr>
                <w:rFonts w:ascii="Arial" w:hAnsi="Arial" w:cs="Arial"/>
                <w:lang w:val="it-IT"/>
              </w:rPr>
            </w:pPr>
            <w:r>
              <w:rPr>
                <w:rFonts w:ascii="Arial" w:hAnsi="Arial" w:cs="Arial"/>
                <w:lang w:val="it-IT"/>
              </w:rPr>
              <w:t>336183.643</w:t>
            </w:r>
          </w:p>
          <w:p w:rsidR="00A91D88" w:rsidRDefault="00A91D88" w:rsidP="00A91D88">
            <w:pPr>
              <w:jc w:val="both"/>
              <w:rPr>
                <w:rFonts w:ascii="Arial" w:hAnsi="Arial" w:cs="Arial"/>
                <w:lang w:val="it-IT"/>
              </w:rPr>
            </w:pPr>
            <w:r>
              <w:rPr>
                <w:rFonts w:ascii="Arial" w:hAnsi="Arial" w:cs="Arial"/>
                <w:lang w:val="it-IT"/>
              </w:rPr>
              <w:t>336194.196</w:t>
            </w:r>
          </w:p>
          <w:p w:rsidR="00A91D88" w:rsidRDefault="00A91D88" w:rsidP="00A91D88">
            <w:pPr>
              <w:jc w:val="both"/>
              <w:rPr>
                <w:rFonts w:ascii="Arial" w:hAnsi="Arial" w:cs="Arial"/>
                <w:lang w:val="it-IT"/>
              </w:rPr>
            </w:pPr>
            <w:r>
              <w:rPr>
                <w:rFonts w:ascii="Arial" w:hAnsi="Arial" w:cs="Arial"/>
                <w:lang w:val="it-IT"/>
              </w:rPr>
              <w:t>336425.425</w:t>
            </w:r>
          </w:p>
          <w:p w:rsidR="00A91D88" w:rsidRDefault="00A91D88" w:rsidP="00A91D88">
            <w:pPr>
              <w:jc w:val="both"/>
              <w:rPr>
                <w:rFonts w:ascii="Arial" w:hAnsi="Arial" w:cs="Arial"/>
                <w:lang w:val="it-IT"/>
              </w:rPr>
            </w:pPr>
            <w:r>
              <w:rPr>
                <w:rFonts w:ascii="Arial" w:hAnsi="Arial" w:cs="Arial"/>
                <w:lang w:val="it-IT"/>
              </w:rPr>
              <w:t>336488.510</w:t>
            </w:r>
          </w:p>
          <w:p w:rsidR="00A91D88" w:rsidRDefault="00A91D88" w:rsidP="00A91D88">
            <w:pPr>
              <w:jc w:val="both"/>
              <w:rPr>
                <w:rFonts w:ascii="Arial" w:hAnsi="Arial" w:cs="Arial"/>
                <w:lang w:val="it-IT"/>
              </w:rPr>
            </w:pPr>
            <w:r>
              <w:rPr>
                <w:rFonts w:ascii="Arial" w:hAnsi="Arial" w:cs="Arial"/>
                <w:lang w:val="it-IT"/>
              </w:rPr>
              <w:t>336912.950</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2</w:t>
            </w:r>
          </w:p>
        </w:tc>
        <w:tc>
          <w:tcPr>
            <w:tcW w:w="1701" w:type="dxa"/>
          </w:tcPr>
          <w:p w:rsidR="00A91D88" w:rsidRDefault="00A91D88" w:rsidP="00A91D88">
            <w:pPr>
              <w:jc w:val="both"/>
              <w:rPr>
                <w:rFonts w:ascii="Arial" w:hAnsi="Arial" w:cs="Arial"/>
                <w:lang w:val="it-IT"/>
              </w:rPr>
            </w:pPr>
            <w:r>
              <w:rPr>
                <w:rFonts w:ascii="Arial" w:hAnsi="Arial" w:cs="Arial"/>
                <w:lang w:val="it-IT"/>
              </w:rPr>
              <w:t>Răsăritului</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0+003</w:t>
            </w:r>
          </w:p>
        </w:tc>
        <w:tc>
          <w:tcPr>
            <w:tcW w:w="1451" w:type="dxa"/>
          </w:tcPr>
          <w:p w:rsidR="00A91D88" w:rsidRDefault="00A91D88" w:rsidP="00A91D88">
            <w:pPr>
              <w:jc w:val="both"/>
              <w:rPr>
                <w:rFonts w:ascii="Arial" w:hAnsi="Arial" w:cs="Arial"/>
                <w:lang w:val="it-IT"/>
              </w:rPr>
            </w:pPr>
            <w:r>
              <w:rPr>
                <w:rFonts w:ascii="Arial" w:hAnsi="Arial" w:cs="Arial"/>
                <w:lang w:val="it-IT"/>
              </w:rPr>
              <w:t>650947.850</w:t>
            </w:r>
          </w:p>
        </w:tc>
        <w:tc>
          <w:tcPr>
            <w:tcW w:w="1983" w:type="dxa"/>
          </w:tcPr>
          <w:p w:rsidR="00A91D88" w:rsidRDefault="00A91D88" w:rsidP="00A91D88">
            <w:pPr>
              <w:jc w:val="both"/>
              <w:rPr>
                <w:rFonts w:ascii="Arial" w:hAnsi="Arial" w:cs="Arial"/>
                <w:lang w:val="it-IT"/>
              </w:rPr>
            </w:pPr>
            <w:r>
              <w:rPr>
                <w:rFonts w:ascii="Arial" w:hAnsi="Arial" w:cs="Arial"/>
                <w:lang w:val="it-IT"/>
              </w:rPr>
              <w:t>336768.630</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3</w:t>
            </w:r>
          </w:p>
        </w:tc>
        <w:tc>
          <w:tcPr>
            <w:tcW w:w="1701" w:type="dxa"/>
          </w:tcPr>
          <w:p w:rsidR="00A91D88" w:rsidRDefault="00A91D88" w:rsidP="00A91D88">
            <w:pPr>
              <w:jc w:val="both"/>
              <w:rPr>
                <w:rFonts w:ascii="Arial" w:hAnsi="Arial" w:cs="Arial"/>
                <w:lang w:val="it-IT"/>
              </w:rPr>
            </w:pPr>
            <w:r>
              <w:rPr>
                <w:rFonts w:ascii="Arial" w:hAnsi="Arial" w:cs="Arial"/>
                <w:lang w:val="it-IT"/>
              </w:rPr>
              <w:t>Viilor-tronson I</w:t>
            </w:r>
          </w:p>
          <w:p w:rsidR="00A91D88" w:rsidRDefault="00A91D88" w:rsidP="00A91D88">
            <w:pPr>
              <w:jc w:val="both"/>
              <w:rPr>
                <w:rFonts w:ascii="Arial" w:hAnsi="Arial" w:cs="Arial"/>
                <w:lang w:val="it-IT"/>
              </w:rPr>
            </w:pPr>
          </w:p>
          <w:p w:rsidR="00A91D88" w:rsidRDefault="00A91D88" w:rsidP="00A91D88">
            <w:pPr>
              <w:jc w:val="both"/>
              <w:rPr>
                <w:rFonts w:ascii="Arial" w:hAnsi="Arial" w:cs="Arial"/>
                <w:lang w:val="it-IT"/>
              </w:rPr>
            </w:pPr>
            <w:r>
              <w:rPr>
                <w:rFonts w:ascii="Arial" w:hAnsi="Arial" w:cs="Arial"/>
                <w:lang w:val="it-IT"/>
              </w:rPr>
              <w:t xml:space="preserve">Viilor-tronson II </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0+003</w:t>
            </w:r>
          </w:p>
          <w:p w:rsidR="00A91D88" w:rsidRDefault="00A91D88" w:rsidP="00A91D88">
            <w:pPr>
              <w:jc w:val="both"/>
              <w:rPr>
                <w:rFonts w:ascii="Arial" w:hAnsi="Arial" w:cs="Arial"/>
                <w:lang w:val="it-IT"/>
              </w:rPr>
            </w:pPr>
            <w:r>
              <w:rPr>
                <w:rFonts w:ascii="Arial" w:hAnsi="Arial" w:cs="Arial"/>
                <w:lang w:val="it-IT"/>
              </w:rPr>
              <w:t>Podeț existent-reabilitare, km. 0+095</w:t>
            </w:r>
          </w:p>
          <w:p w:rsidR="00A91D88" w:rsidRDefault="00A91D88" w:rsidP="00A91D88">
            <w:pPr>
              <w:jc w:val="both"/>
              <w:rPr>
                <w:rFonts w:ascii="Arial" w:hAnsi="Arial" w:cs="Arial"/>
                <w:lang w:val="it-IT"/>
              </w:rPr>
            </w:pPr>
            <w:r>
              <w:rPr>
                <w:rFonts w:ascii="Arial" w:hAnsi="Arial" w:cs="Arial"/>
                <w:lang w:val="it-IT"/>
              </w:rPr>
              <w:t>Podeț existent-reabilitare, km. 0+004</w:t>
            </w:r>
          </w:p>
        </w:tc>
        <w:tc>
          <w:tcPr>
            <w:tcW w:w="1451" w:type="dxa"/>
          </w:tcPr>
          <w:p w:rsidR="00A91D88" w:rsidRDefault="00A91D88" w:rsidP="00A91D88">
            <w:pPr>
              <w:jc w:val="both"/>
              <w:rPr>
                <w:rFonts w:ascii="Arial" w:hAnsi="Arial" w:cs="Arial"/>
                <w:lang w:val="it-IT"/>
              </w:rPr>
            </w:pPr>
            <w:r>
              <w:rPr>
                <w:rFonts w:ascii="Arial" w:hAnsi="Arial" w:cs="Arial"/>
                <w:lang w:val="it-IT"/>
              </w:rPr>
              <w:t>651625.934</w:t>
            </w:r>
          </w:p>
          <w:p w:rsidR="00A91D88" w:rsidRDefault="00A91D88" w:rsidP="00A91D88">
            <w:pPr>
              <w:jc w:val="both"/>
              <w:rPr>
                <w:rFonts w:ascii="Arial" w:hAnsi="Arial" w:cs="Arial"/>
                <w:lang w:val="it-IT"/>
              </w:rPr>
            </w:pPr>
            <w:r>
              <w:rPr>
                <w:rFonts w:ascii="Arial" w:hAnsi="Arial" w:cs="Arial"/>
                <w:lang w:val="it-IT"/>
              </w:rPr>
              <w:t>651661.522</w:t>
            </w:r>
          </w:p>
          <w:p w:rsidR="00A91D88" w:rsidRDefault="00A91D88" w:rsidP="00A91D88">
            <w:pPr>
              <w:jc w:val="both"/>
              <w:rPr>
                <w:rFonts w:ascii="Arial" w:hAnsi="Arial" w:cs="Arial"/>
                <w:lang w:val="it-IT"/>
              </w:rPr>
            </w:pPr>
            <w:r>
              <w:rPr>
                <w:rFonts w:ascii="Arial" w:hAnsi="Arial" w:cs="Arial"/>
                <w:lang w:val="it-IT"/>
              </w:rPr>
              <w:t>651665.468</w:t>
            </w:r>
          </w:p>
        </w:tc>
        <w:tc>
          <w:tcPr>
            <w:tcW w:w="1983" w:type="dxa"/>
          </w:tcPr>
          <w:p w:rsidR="00A91D88" w:rsidRDefault="00A91D88" w:rsidP="00A91D88">
            <w:pPr>
              <w:jc w:val="both"/>
              <w:rPr>
                <w:rFonts w:ascii="Arial" w:hAnsi="Arial" w:cs="Arial"/>
                <w:lang w:val="it-IT"/>
              </w:rPr>
            </w:pPr>
            <w:r>
              <w:rPr>
                <w:rFonts w:ascii="Arial" w:hAnsi="Arial" w:cs="Arial"/>
                <w:lang w:val="it-IT"/>
              </w:rPr>
              <w:t>336377.962</w:t>
            </w:r>
          </w:p>
          <w:p w:rsidR="00A91D88" w:rsidRDefault="00A91D88" w:rsidP="00A91D88">
            <w:pPr>
              <w:jc w:val="both"/>
              <w:rPr>
                <w:rFonts w:ascii="Arial" w:hAnsi="Arial" w:cs="Arial"/>
                <w:lang w:val="it-IT"/>
              </w:rPr>
            </w:pPr>
            <w:r>
              <w:rPr>
                <w:rFonts w:ascii="Arial" w:hAnsi="Arial" w:cs="Arial"/>
                <w:lang w:val="it-IT"/>
              </w:rPr>
              <w:t>336459.247</w:t>
            </w:r>
          </w:p>
          <w:p w:rsidR="00A91D88" w:rsidRDefault="00A91D88" w:rsidP="00A91D88">
            <w:pPr>
              <w:jc w:val="both"/>
              <w:rPr>
                <w:rFonts w:ascii="Arial" w:hAnsi="Arial" w:cs="Arial"/>
                <w:lang w:val="it-IT"/>
              </w:rPr>
            </w:pPr>
            <w:r>
              <w:rPr>
                <w:rFonts w:ascii="Arial" w:hAnsi="Arial" w:cs="Arial"/>
                <w:lang w:val="it-IT"/>
              </w:rPr>
              <w:t>336469.269</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4</w:t>
            </w:r>
          </w:p>
        </w:tc>
        <w:tc>
          <w:tcPr>
            <w:tcW w:w="1701" w:type="dxa"/>
          </w:tcPr>
          <w:p w:rsidR="00A91D88" w:rsidRDefault="00A91D88" w:rsidP="00A91D88">
            <w:pPr>
              <w:jc w:val="both"/>
              <w:rPr>
                <w:rFonts w:ascii="Arial" w:hAnsi="Arial" w:cs="Arial"/>
                <w:lang w:val="it-IT"/>
              </w:rPr>
            </w:pPr>
            <w:r>
              <w:rPr>
                <w:rFonts w:ascii="Arial" w:hAnsi="Arial" w:cs="Arial"/>
                <w:lang w:val="it-IT"/>
              </w:rPr>
              <w:t>Amurgului</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0+005</w:t>
            </w:r>
          </w:p>
        </w:tc>
        <w:tc>
          <w:tcPr>
            <w:tcW w:w="1451" w:type="dxa"/>
          </w:tcPr>
          <w:p w:rsidR="00A91D88" w:rsidRDefault="00A91D88" w:rsidP="00A91D88">
            <w:pPr>
              <w:jc w:val="both"/>
              <w:rPr>
                <w:rFonts w:ascii="Arial" w:hAnsi="Arial" w:cs="Arial"/>
                <w:lang w:val="it-IT"/>
              </w:rPr>
            </w:pPr>
            <w:r>
              <w:rPr>
                <w:rFonts w:ascii="Arial" w:hAnsi="Arial" w:cs="Arial"/>
                <w:lang w:val="it-IT"/>
              </w:rPr>
              <w:t>651841.036</w:t>
            </w:r>
          </w:p>
        </w:tc>
        <w:tc>
          <w:tcPr>
            <w:tcW w:w="1983" w:type="dxa"/>
          </w:tcPr>
          <w:p w:rsidR="00A91D88" w:rsidRDefault="00A91D88" w:rsidP="00A91D88">
            <w:pPr>
              <w:jc w:val="both"/>
              <w:rPr>
                <w:rFonts w:ascii="Arial" w:hAnsi="Arial" w:cs="Arial"/>
                <w:lang w:val="it-IT"/>
              </w:rPr>
            </w:pPr>
            <w:r>
              <w:rPr>
                <w:rFonts w:ascii="Arial" w:hAnsi="Arial" w:cs="Arial"/>
                <w:lang w:val="it-IT"/>
              </w:rPr>
              <w:t>336124.950</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5</w:t>
            </w:r>
          </w:p>
        </w:tc>
        <w:tc>
          <w:tcPr>
            <w:tcW w:w="1701" w:type="dxa"/>
          </w:tcPr>
          <w:p w:rsidR="00A91D88" w:rsidRDefault="00A91D88" w:rsidP="00A91D88">
            <w:pPr>
              <w:jc w:val="both"/>
              <w:rPr>
                <w:rFonts w:ascii="Arial" w:hAnsi="Arial" w:cs="Arial"/>
                <w:lang w:val="it-IT"/>
              </w:rPr>
            </w:pPr>
            <w:r>
              <w:rPr>
                <w:rFonts w:ascii="Arial" w:hAnsi="Arial" w:cs="Arial"/>
                <w:lang w:val="it-IT"/>
              </w:rPr>
              <w:t>Pomilor</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0+002</w:t>
            </w:r>
          </w:p>
          <w:p w:rsidR="00A91D88" w:rsidRDefault="00A91D88" w:rsidP="00A91D88">
            <w:pPr>
              <w:jc w:val="both"/>
              <w:rPr>
                <w:rFonts w:ascii="Arial" w:hAnsi="Arial" w:cs="Arial"/>
                <w:lang w:val="it-IT"/>
              </w:rPr>
            </w:pPr>
            <w:r>
              <w:rPr>
                <w:rFonts w:ascii="Arial" w:hAnsi="Arial" w:cs="Arial"/>
                <w:lang w:val="it-IT"/>
              </w:rPr>
              <w:t>Podeț existent-reabilitare, km. 0+115</w:t>
            </w:r>
          </w:p>
        </w:tc>
        <w:tc>
          <w:tcPr>
            <w:tcW w:w="1451" w:type="dxa"/>
          </w:tcPr>
          <w:p w:rsidR="00A91D88" w:rsidRDefault="00A91D88" w:rsidP="00A91D88">
            <w:pPr>
              <w:jc w:val="both"/>
              <w:rPr>
                <w:rFonts w:ascii="Arial" w:hAnsi="Arial" w:cs="Arial"/>
                <w:lang w:val="it-IT"/>
              </w:rPr>
            </w:pPr>
            <w:r>
              <w:rPr>
                <w:rFonts w:ascii="Arial" w:hAnsi="Arial" w:cs="Arial"/>
                <w:lang w:val="it-IT"/>
              </w:rPr>
              <w:t>652135.397</w:t>
            </w:r>
          </w:p>
          <w:p w:rsidR="00A91D88" w:rsidRDefault="00A91D88" w:rsidP="00A91D88">
            <w:pPr>
              <w:jc w:val="both"/>
              <w:rPr>
                <w:rFonts w:ascii="Arial" w:hAnsi="Arial" w:cs="Arial"/>
                <w:lang w:val="it-IT"/>
              </w:rPr>
            </w:pPr>
            <w:r>
              <w:rPr>
                <w:rFonts w:ascii="Arial" w:hAnsi="Arial" w:cs="Arial"/>
                <w:lang w:val="it-IT"/>
              </w:rPr>
              <w:t>652027.921</w:t>
            </w:r>
          </w:p>
        </w:tc>
        <w:tc>
          <w:tcPr>
            <w:tcW w:w="1983" w:type="dxa"/>
          </w:tcPr>
          <w:p w:rsidR="00A91D88" w:rsidRDefault="00A91D88" w:rsidP="00A91D88">
            <w:pPr>
              <w:jc w:val="both"/>
              <w:rPr>
                <w:rFonts w:ascii="Arial" w:hAnsi="Arial" w:cs="Arial"/>
                <w:lang w:val="it-IT"/>
              </w:rPr>
            </w:pPr>
            <w:r>
              <w:rPr>
                <w:rFonts w:ascii="Arial" w:hAnsi="Arial" w:cs="Arial"/>
                <w:lang w:val="it-IT"/>
              </w:rPr>
              <w:t>336212.267</w:t>
            </w:r>
          </w:p>
          <w:p w:rsidR="00A91D88" w:rsidRDefault="00A91D88" w:rsidP="00A91D88">
            <w:pPr>
              <w:jc w:val="both"/>
              <w:rPr>
                <w:rFonts w:ascii="Arial" w:hAnsi="Arial" w:cs="Arial"/>
                <w:lang w:val="it-IT"/>
              </w:rPr>
            </w:pPr>
            <w:r>
              <w:rPr>
                <w:rFonts w:ascii="Arial" w:hAnsi="Arial" w:cs="Arial"/>
                <w:lang w:val="it-IT"/>
              </w:rPr>
              <w:t>336247.539</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6</w:t>
            </w:r>
          </w:p>
        </w:tc>
        <w:tc>
          <w:tcPr>
            <w:tcW w:w="1701" w:type="dxa"/>
          </w:tcPr>
          <w:p w:rsidR="00A91D88" w:rsidRDefault="00A91D88" w:rsidP="00A91D88">
            <w:pPr>
              <w:jc w:val="both"/>
              <w:rPr>
                <w:rFonts w:ascii="Arial" w:hAnsi="Arial" w:cs="Arial"/>
                <w:lang w:val="it-IT"/>
              </w:rPr>
            </w:pPr>
            <w:r>
              <w:rPr>
                <w:rFonts w:ascii="Arial" w:hAnsi="Arial" w:cs="Arial"/>
                <w:lang w:val="it-IT"/>
              </w:rPr>
              <w:t>Liliacului</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0+007</w:t>
            </w:r>
          </w:p>
        </w:tc>
        <w:tc>
          <w:tcPr>
            <w:tcW w:w="1451" w:type="dxa"/>
          </w:tcPr>
          <w:p w:rsidR="00A91D88" w:rsidRDefault="00A91D88" w:rsidP="00A91D88">
            <w:pPr>
              <w:jc w:val="both"/>
              <w:rPr>
                <w:rFonts w:ascii="Arial" w:hAnsi="Arial" w:cs="Arial"/>
                <w:lang w:val="it-IT"/>
              </w:rPr>
            </w:pPr>
            <w:r>
              <w:rPr>
                <w:rFonts w:ascii="Arial" w:hAnsi="Arial" w:cs="Arial"/>
                <w:lang w:val="it-IT"/>
              </w:rPr>
              <w:t>652116.135</w:t>
            </w:r>
          </w:p>
        </w:tc>
        <w:tc>
          <w:tcPr>
            <w:tcW w:w="1983" w:type="dxa"/>
          </w:tcPr>
          <w:p w:rsidR="00A91D88" w:rsidRDefault="00A91D88" w:rsidP="00A91D88">
            <w:pPr>
              <w:jc w:val="both"/>
              <w:rPr>
                <w:rFonts w:ascii="Arial" w:hAnsi="Arial" w:cs="Arial"/>
                <w:lang w:val="it-IT"/>
              </w:rPr>
            </w:pPr>
            <w:r>
              <w:rPr>
                <w:rFonts w:ascii="Arial" w:hAnsi="Arial" w:cs="Arial"/>
                <w:lang w:val="it-IT"/>
              </w:rPr>
              <w:t>335980.897</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7</w:t>
            </w:r>
          </w:p>
        </w:tc>
        <w:tc>
          <w:tcPr>
            <w:tcW w:w="1701" w:type="dxa"/>
          </w:tcPr>
          <w:p w:rsidR="00A91D88" w:rsidRDefault="00A91D88" w:rsidP="00A91D88">
            <w:pPr>
              <w:jc w:val="center"/>
              <w:rPr>
                <w:rFonts w:ascii="Arial" w:hAnsi="Arial" w:cs="Arial"/>
                <w:lang w:val="it-IT"/>
              </w:rPr>
            </w:pPr>
            <w:r>
              <w:rPr>
                <w:rFonts w:ascii="Arial" w:hAnsi="Arial" w:cs="Arial"/>
                <w:lang w:val="it-IT"/>
              </w:rPr>
              <w:t>Rândunelelor           Tr I</w:t>
            </w:r>
          </w:p>
          <w:p w:rsidR="00A91D88" w:rsidRDefault="00A91D88" w:rsidP="00A91D88">
            <w:pPr>
              <w:jc w:val="center"/>
              <w:rPr>
                <w:rFonts w:ascii="Arial" w:hAnsi="Arial" w:cs="Arial"/>
                <w:lang w:val="it-IT"/>
              </w:rPr>
            </w:pPr>
            <w:r>
              <w:rPr>
                <w:rFonts w:ascii="Arial" w:hAnsi="Arial" w:cs="Arial"/>
                <w:lang w:val="it-IT"/>
              </w:rPr>
              <w:t>Tr.II</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0+100</w:t>
            </w:r>
          </w:p>
          <w:p w:rsidR="00A91D88" w:rsidRDefault="00A91D88" w:rsidP="00A91D88">
            <w:pPr>
              <w:jc w:val="both"/>
              <w:rPr>
                <w:rFonts w:ascii="Arial" w:hAnsi="Arial" w:cs="Arial"/>
                <w:lang w:val="it-IT"/>
              </w:rPr>
            </w:pPr>
            <w:r>
              <w:rPr>
                <w:rFonts w:ascii="Arial" w:hAnsi="Arial" w:cs="Arial"/>
                <w:lang w:val="it-IT"/>
              </w:rPr>
              <w:t>Podeț existent-reabilitare, km.  0+113</w:t>
            </w:r>
          </w:p>
          <w:p w:rsidR="00A91D88" w:rsidRDefault="00A91D88" w:rsidP="00A91D88">
            <w:pPr>
              <w:jc w:val="both"/>
              <w:rPr>
                <w:rFonts w:ascii="Arial" w:hAnsi="Arial" w:cs="Arial"/>
                <w:lang w:val="it-IT"/>
              </w:rPr>
            </w:pPr>
            <w:r>
              <w:rPr>
                <w:rFonts w:ascii="Arial" w:hAnsi="Arial" w:cs="Arial"/>
                <w:lang w:val="it-IT"/>
              </w:rPr>
              <w:t>Podeț existent-reabilitare, km.  0+003</w:t>
            </w:r>
          </w:p>
        </w:tc>
        <w:tc>
          <w:tcPr>
            <w:tcW w:w="1451" w:type="dxa"/>
          </w:tcPr>
          <w:p w:rsidR="00A91D88" w:rsidRDefault="00A91D88" w:rsidP="00A91D88">
            <w:pPr>
              <w:jc w:val="both"/>
              <w:rPr>
                <w:rFonts w:ascii="Arial" w:hAnsi="Arial" w:cs="Arial"/>
                <w:lang w:val="it-IT"/>
              </w:rPr>
            </w:pPr>
            <w:r>
              <w:rPr>
                <w:rFonts w:ascii="Arial" w:hAnsi="Arial" w:cs="Arial"/>
                <w:lang w:val="it-IT"/>
              </w:rPr>
              <w:t>652362.265</w:t>
            </w:r>
          </w:p>
          <w:p w:rsidR="00A91D88" w:rsidRDefault="00A91D88" w:rsidP="00A91D88">
            <w:pPr>
              <w:jc w:val="both"/>
              <w:rPr>
                <w:rFonts w:ascii="Arial" w:hAnsi="Arial" w:cs="Arial"/>
                <w:lang w:val="it-IT"/>
              </w:rPr>
            </w:pPr>
            <w:r>
              <w:rPr>
                <w:rFonts w:ascii="Arial" w:hAnsi="Arial" w:cs="Arial"/>
                <w:lang w:val="it-IT"/>
              </w:rPr>
              <w:t>652376.250</w:t>
            </w:r>
          </w:p>
          <w:p w:rsidR="00A91D88" w:rsidRDefault="00A91D88" w:rsidP="00A91D88">
            <w:pPr>
              <w:jc w:val="both"/>
              <w:rPr>
                <w:rFonts w:ascii="Arial" w:hAnsi="Arial" w:cs="Arial"/>
                <w:lang w:val="it-IT"/>
              </w:rPr>
            </w:pPr>
            <w:r>
              <w:rPr>
                <w:rFonts w:ascii="Arial" w:hAnsi="Arial" w:cs="Arial"/>
                <w:lang w:val="it-IT"/>
              </w:rPr>
              <w:t>652367.823</w:t>
            </w:r>
          </w:p>
        </w:tc>
        <w:tc>
          <w:tcPr>
            <w:tcW w:w="1983" w:type="dxa"/>
          </w:tcPr>
          <w:p w:rsidR="00A91D88" w:rsidRDefault="00A91D88" w:rsidP="00A91D88">
            <w:pPr>
              <w:jc w:val="both"/>
              <w:rPr>
                <w:rFonts w:ascii="Arial" w:hAnsi="Arial" w:cs="Arial"/>
                <w:lang w:val="it-IT"/>
              </w:rPr>
            </w:pPr>
            <w:r>
              <w:rPr>
                <w:rFonts w:ascii="Arial" w:hAnsi="Arial" w:cs="Arial"/>
                <w:lang w:val="it-IT"/>
              </w:rPr>
              <w:t>336210.733</w:t>
            </w:r>
          </w:p>
          <w:p w:rsidR="00A91D88" w:rsidRDefault="00A91D88" w:rsidP="00A91D88">
            <w:pPr>
              <w:jc w:val="both"/>
              <w:rPr>
                <w:rFonts w:ascii="Arial" w:hAnsi="Arial" w:cs="Arial"/>
                <w:lang w:val="it-IT"/>
              </w:rPr>
            </w:pPr>
            <w:r>
              <w:rPr>
                <w:rFonts w:ascii="Arial" w:hAnsi="Arial" w:cs="Arial"/>
                <w:lang w:val="it-IT"/>
              </w:rPr>
              <w:t>336208.743</w:t>
            </w:r>
          </w:p>
          <w:p w:rsidR="00A91D88" w:rsidRDefault="00A91D88" w:rsidP="00A91D88">
            <w:pPr>
              <w:jc w:val="both"/>
              <w:rPr>
                <w:rFonts w:ascii="Arial" w:hAnsi="Arial" w:cs="Arial"/>
                <w:lang w:val="it-IT"/>
              </w:rPr>
            </w:pPr>
            <w:r>
              <w:rPr>
                <w:rFonts w:ascii="Arial" w:hAnsi="Arial" w:cs="Arial"/>
                <w:lang w:val="it-IT"/>
              </w:rPr>
              <w:t>336204.439</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8</w:t>
            </w:r>
          </w:p>
        </w:tc>
        <w:tc>
          <w:tcPr>
            <w:tcW w:w="1701" w:type="dxa"/>
          </w:tcPr>
          <w:p w:rsidR="00A91D88" w:rsidRDefault="00A91D88" w:rsidP="00A91D88">
            <w:pPr>
              <w:jc w:val="both"/>
              <w:rPr>
                <w:rFonts w:ascii="Arial" w:hAnsi="Arial" w:cs="Arial"/>
                <w:lang w:val="it-IT"/>
              </w:rPr>
            </w:pPr>
            <w:r>
              <w:rPr>
                <w:rFonts w:ascii="Arial" w:hAnsi="Arial" w:cs="Arial"/>
                <w:lang w:val="it-IT"/>
              </w:rPr>
              <w:t>Crinului Tr. I</w:t>
            </w:r>
          </w:p>
          <w:p w:rsidR="00A91D88" w:rsidRDefault="00A91D88" w:rsidP="00A91D88">
            <w:pPr>
              <w:jc w:val="both"/>
              <w:rPr>
                <w:rFonts w:ascii="Arial" w:hAnsi="Arial" w:cs="Arial"/>
                <w:lang w:val="it-IT"/>
              </w:rPr>
            </w:pPr>
          </w:p>
          <w:p w:rsidR="00A91D88" w:rsidRDefault="00A91D88" w:rsidP="00A91D88">
            <w:pPr>
              <w:jc w:val="both"/>
              <w:rPr>
                <w:rFonts w:ascii="Arial" w:hAnsi="Arial" w:cs="Arial"/>
                <w:lang w:val="it-IT"/>
              </w:rPr>
            </w:pP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0+105</w:t>
            </w:r>
          </w:p>
          <w:p w:rsidR="00A91D88" w:rsidRDefault="00A91D88" w:rsidP="00A91D88">
            <w:pPr>
              <w:jc w:val="both"/>
              <w:rPr>
                <w:rFonts w:ascii="Arial" w:hAnsi="Arial" w:cs="Arial"/>
                <w:lang w:val="it-IT"/>
              </w:rPr>
            </w:pPr>
            <w:r>
              <w:rPr>
                <w:rFonts w:ascii="Arial" w:hAnsi="Arial" w:cs="Arial"/>
                <w:lang w:val="it-IT"/>
              </w:rPr>
              <w:t>Podeț existent-reabilitare, km.  0+155</w:t>
            </w:r>
          </w:p>
          <w:p w:rsidR="00A91D88" w:rsidRDefault="00A91D88" w:rsidP="00A91D88">
            <w:pPr>
              <w:jc w:val="both"/>
              <w:rPr>
                <w:rFonts w:ascii="Arial" w:hAnsi="Arial" w:cs="Arial"/>
                <w:lang w:val="it-IT"/>
              </w:rPr>
            </w:pPr>
            <w:r>
              <w:rPr>
                <w:rFonts w:ascii="Arial" w:hAnsi="Arial" w:cs="Arial"/>
                <w:lang w:val="it-IT"/>
              </w:rPr>
              <w:t>Podeț existent-reabilitare, km.  0+472</w:t>
            </w:r>
          </w:p>
        </w:tc>
        <w:tc>
          <w:tcPr>
            <w:tcW w:w="1451" w:type="dxa"/>
          </w:tcPr>
          <w:p w:rsidR="00A91D88" w:rsidRDefault="00A91D88" w:rsidP="00A91D88">
            <w:pPr>
              <w:jc w:val="both"/>
              <w:rPr>
                <w:rFonts w:ascii="Arial" w:hAnsi="Arial" w:cs="Arial"/>
                <w:lang w:val="it-IT"/>
              </w:rPr>
            </w:pPr>
            <w:r>
              <w:rPr>
                <w:rFonts w:ascii="Arial" w:hAnsi="Arial" w:cs="Arial"/>
                <w:lang w:val="it-IT"/>
              </w:rPr>
              <w:t>652297.807</w:t>
            </w:r>
          </w:p>
          <w:p w:rsidR="00A91D88" w:rsidRDefault="00A91D88" w:rsidP="00A91D88">
            <w:pPr>
              <w:jc w:val="both"/>
              <w:rPr>
                <w:rFonts w:ascii="Arial" w:hAnsi="Arial" w:cs="Arial"/>
                <w:lang w:val="it-IT"/>
              </w:rPr>
            </w:pPr>
            <w:r>
              <w:rPr>
                <w:rFonts w:ascii="Arial" w:hAnsi="Arial" w:cs="Arial"/>
                <w:lang w:val="it-IT"/>
              </w:rPr>
              <w:t>652354.631</w:t>
            </w:r>
          </w:p>
          <w:p w:rsidR="00A91D88" w:rsidRDefault="00A91D88" w:rsidP="00A91D88">
            <w:pPr>
              <w:jc w:val="both"/>
              <w:rPr>
                <w:rFonts w:ascii="Arial" w:hAnsi="Arial" w:cs="Arial"/>
                <w:lang w:val="it-IT"/>
              </w:rPr>
            </w:pPr>
            <w:r>
              <w:rPr>
                <w:rFonts w:ascii="Arial" w:hAnsi="Arial" w:cs="Arial"/>
                <w:lang w:val="it-IT"/>
              </w:rPr>
              <w:t>652665.897</w:t>
            </w:r>
          </w:p>
        </w:tc>
        <w:tc>
          <w:tcPr>
            <w:tcW w:w="1983" w:type="dxa"/>
          </w:tcPr>
          <w:p w:rsidR="00A91D88" w:rsidRDefault="00A91D88" w:rsidP="00A91D88">
            <w:pPr>
              <w:jc w:val="both"/>
              <w:rPr>
                <w:rFonts w:ascii="Arial" w:hAnsi="Arial" w:cs="Arial"/>
                <w:lang w:val="it-IT"/>
              </w:rPr>
            </w:pPr>
            <w:r>
              <w:rPr>
                <w:rFonts w:ascii="Arial" w:hAnsi="Arial" w:cs="Arial"/>
                <w:lang w:val="it-IT"/>
              </w:rPr>
              <w:t>335867.451</w:t>
            </w:r>
          </w:p>
          <w:p w:rsidR="00A91D88" w:rsidRDefault="00A91D88" w:rsidP="00A91D88">
            <w:pPr>
              <w:jc w:val="both"/>
              <w:rPr>
                <w:rFonts w:ascii="Arial" w:hAnsi="Arial" w:cs="Arial"/>
                <w:lang w:val="it-IT"/>
              </w:rPr>
            </w:pPr>
            <w:r>
              <w:rPr>
                <w:rFonts w:ascii="Arial" w:hAnsi="Arial" w:cs="Arial"/>
                <w:lang w:val="it-IT"/>
              </w:rPr>
              <w:t>335850.800</w:t>
            </w:r>
          </w:p>
          <w:p w:rsidR="00A91D88" w:rsidRDefault="00A91D88" w:rsidP="00A91D88">
            <w:pPr>
              <w:jc w:val="both"/>
              <w:rPr>
                <w:rFonts w:ascii="Arial" w:hAnsi="Arial" w:cs="Arial"/>
                <w:lang w:val="it-IT"/>
              </w:rPr>
            </w:pPr>
            <w:r>
              <w:rPr>
                <w:rFonts w:ascii="Arial" w:hAnsi="Arial" w:cs="Arial"/>
                <w:lang w:val="it-IT"/>
              </w:rPr>
              <w:t>335810.210</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9</w:t>
            </w:r>
          </w:p>
        </w:tc>
        <w:tc>
          <w:tcPr>
            <w:tcW w:w="1701" w:type="dxa"/>
          </w:tcPr>
          <w:p w:rsidR="00A91D88" w:rsidRDefault="00A91D88" w:rsidP="00A91D88">
            <w:pPr>
              <w:jc w:val="both"/>
              <w:rPr>
                <w:rFonts w:ascii="Arial" w:hAnsi="Arial" w:cs="Arial"/>
                <w:lang w:val="it-IT"/>
              </w:rPr>
            </w:pPr>
            <w:r>
              <w:rPr>
                <w:rFonts w:ascii="Arial" w:hAnsi="Arial" w:cs="Arial"/>
                <w:lang w:val="it-IT"/>
              </w:rPr>
              <w:t>Stadionului</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0+156</w:t>
            </w:r>
          </w:p>
        </w:tc>
        <w:tc>
          <w:tcPr>
            <w:tcW w:w="1451" w:type="dxa"/>
          </w:tcPr>
          <w:p w:rsidR="00A91D88" w:rsidRDefault="00A91D88" w:rsidP="00A91D88">
            <w:pPr>
              <w:jc w:val="both"/>
              <w:rPr>
                <w:rFonts w:ascii="Arial" w:hAnsi="Arial" w:cs="Arial"/>
                <w:lang w:val="it-IT"/>
              </w:rPr>
            </w:pPr>
            <w:r>
              <w:rPr>
                <w:rFonts w:ascii="Arial" w:hAnsi="Arial" w:cs="Arial"/>
                <w:lang w:val="it-IT"/>
              </w:rPr>
              <w:t>652394.260</w:t>
            </w:r>
          </w:p>
        </w:tc>
        <w:tc>
          <w:tcPr>
            <w:tcW w:w="1983" w:type="dxa"/>
          </w:tcPr>
          <w:p w:rsidR="00A91D88" w:rsidRDefault="00A91D88" w:rsidP="00A91D88">
            <w:pPr>
              <w:jc w:val="both"/>
              <w:rPr>
                <w:rFonts w:ascii="Arial" w:hAnsi="Arial" w:cs="Arial"/>
                <w:lang w:val="it-IT"/>
              </w:rPr>
            </w:pPr>
            <w:r>
              <w:rPr>
                <w:rFonts w:ascii="Arial" w:hAnsi="Arial" w:cs="Arial"/>
                <w:lang w:val="it-IT"/>
              </w:rPr>
              <w:t>335635.860</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10</w:t>
            </w:r>
          </w:p>
        </w:tc>
        <w:tc>
          <w:tcPr>
            <w:tcW w:w="1701" w:type="dxa"/>
          </w:tcPr>
          <w:p w:rsidR="00A91D88" w:rsidRDefault="00A91D88" w:rsidP="00A91D88">
            <w:pPr>
              <w:jc w:val="both"/>
              <w:rPr>
                <w:rFonts w:ascii="Arial" w:hAnsi="Arial" w:cs="Arial"/>
                <w:lang w:val="it-IT"/>
              </w:rPr>
            </w:pPr>
            <w:r>
              <w:rPr>
                <w:rFonts w:ascii="Arial" w:hAnsi="Arial" w:cs="Arial"/>
                <w:lang w:val="it-IT"/>
              </w:rPr>
              <w:t>Garoafelor</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0+003</w:t>
            </w:r>
          </w:p>
        </w:tc>
        <w:tc>
          <w:tcPr>
            <w:tcW w:w="1451" w:type="dxa"/>
          </w:tcPr>
          <w:p w:rsidR="00A91D88" w:rsidRDefault="00A91D88" w:rsidP="00A91D88">
            <w:pPr>
              <w:jc w:val="both"/>
              <w:rPr>
                <w:rFonts w:ascii="Arial" w:hAnsi="Arial" w:cs="Arial"/>
                <w:lang w:val="it-IT"/>
              </w:rPr>
            </w:pPr>
            <w:r>
              <w:rPr>
                <w:rFonts w:ascii="Arial" w:hAnsi="Arial" w:cs="Arial"/>
                <w:lang w:val="it-IT"/>
              </w:rPr>
              <w:t>652738.419</w:t>
            </w:r>
          </w:p>
        </w:tc>
        <w:tc>
          <w:tcPr>
            <w:tcW w:w="1983" w:type="dxa"/>
          </w:tcPr>
          <w:p w:rsidR="00A91D88" w:rsidRDefault="00A91D88" w:rsidP="00A91D88">
            <w:pPr>
              <w:jc w:val="both"/>
              <w:rPr>
                <w:rFonts w:ascii="Arial" w:hAnsi="Arial" w:cs="Arial"/>
                <w:lang w:val="it-IT"/>
              </w:rPr>
            </w:pPr>
            <w:r>
              <w:rPr>
                <w:rFonts w:ascii="Arial" w:hAnsi="Arial" w:cs="Arial"/>
                <w:lang w:val="it-IT"/>
              </w:rPr>
              <w:t>335701.417</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11</w:t>
            </w:r>
          </w:p>
        </w:tc>
        <w:tc>
          <w:tcPr>
            <w:tcW w:w="1701" w:type="dxa"/>
          </w:tcPr>
          <w:p w:rsidR="00A91D88" w:rsidRDefault="00A91D88" w:rsidP="00A91D88">
            <w:pPr>
              <w:jc w:val="both"/>
              <w:rPr>
                <w:rFonts w:ascii="Arial" w:hAnsi="Arial" w:cs="Arial"/>
                <w:lang w:val="it-IT"/>
              </w:rPr>
            </w:pPr>
            <w:r>
              <w:rPr>
                <w:rFonts w:ascii="Arial" w:hAnsi="Arial" w:cs="Arial"/>
                <w:lang w:val="it-IT"/>
              </w:rPr>
              <w:t>Turturelelor</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0+077</w:t>
            </w:r>
          </w:p>
          <w:p w:rsidR="00A91D88" w:rsidRDefault="00A91D88" w:rsidP="00A91D88">
            <w:pPr>
              <w:jc w:val="both"/>
              <w:rPr>
                <w:rFonts w:ascii="Arial" w:hAnsi="Arial" w:cs="Arial"/>
                <w:lang w:val="it-IT"/>
              </w:rPr>
            </w:pPr>
            <w:r>
              <w:rPr>
                <w:rFonts w:ascii="Arial" w:hAnsi="Arial" w:cs="Arial"/>
                <w:lang w:val="it-IT"/>
              </w:rPr>
              <w:t>Podeț existent-reabilitare, km.  0+107</w:t>
            </w:r>
          </w:p>
        </w:tc>
        <w:tc>
          <w:tcPr>
            <w:tcW w:w="1451" w:type="dxa"/>
          </w:tcPr>
          <w:p w:rsidR="00A91D88" w:rsidRDefault="00A91D88" w:rsidP="00A91D88">
            <w:pPr>
              <w:jc w:val="both"/>
              <w:rPr>
                <w:rFonts w:ascii="Arial" w:hAnsi="Arial" w:cs="Arial"/>
                <w:lang w:val="it-IT"/>
              </w:rPr>
            </w:pPr>
            <w:r>
              <w:rPr>
                <w:rFonts w:ascii="Arial" w:hAnsi="Arial" w:cs="Arial"/>
                <w:lang w:val="it-IT"/>
              </w:rPr>
              <w:t>652684.693</w:t>
            </w:r>
          </w:p>
          <w:p w:rsidR="00A91D88" w:rsidRDefault="00A91D88" w:rsidP="00A91D88">
            <w:pPr>
              <w:jc w:val="both"/>
              <w:rPr>
                <w:rFonts w:ascii="Arial" w:hAnsi="Arial" w:cs="Arial"/>
                <w:lang w:val="it-IT"/>
              </w:rPr>
            </w:pPr>
            <w:r>
              <w:rPr>
                <w:rFonts w:ascii="Arial" w:hAnsi="Arial" w:cs="Arial"/>
                <w:lang w:val="it-IT"/>
              </w:rPr>
              <w:t>652655.154</w:t>
            </w:r>
          </w:p>
        </w:tc>
        <w:tc>
          <w:tcPr>
            <w:tcW w:w="1983" w:type="dxa"/>
          </w:tcPr>
          <w:p w:rsidR="00A91D88" w:rsidRDefault="00A91D88" w:rsidP="00A91D88">
            <w:pPr>
              <w:jc w:val="both"/>
              <w:rPr>
                <w:rFonts w:ascii="Arial" w:hAnsi="Arial" w:cs="Arial"/>
                <w:lang w:val="it-IT"/>
              </w:rPr>
            </w:pPr>
            <w:r>
              <w:rPr>
                <w:rFonts w:ascii="Arial" w:hAnsi="Arial" w:cs="Arial"/>
                <w:lang w:val="it-IT"/>
              </w:rPr>
              <w:t>335543.162</w:t>
            </w:r>
          </w:p>
          <w:p w:rsidR="00A91D88" w:rsidRDefault="00A91D88" w:rsidP="00A91D88">
            <w:pPr>
              <w:jc w:val="both"/>
              <w:rPr>
                <w:rFonts w:ascii="Arial" w:hAnsi="Arial" w:cs="Arial"/>
                <w:lang w:val="it-IT"/>
              </w:rPr>
            </w:pPr>
            <w:r>
              <w:rPr>
                <w:rFonts w:ascii="Arial" w:hAnsi="Arial" w:cs="Arial"/>
                <w:lang w:val="it-IT"/>
              </w:rPr>
              <w:t>335415.993</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12</w:t>
            </w:r>
          </w:p>
        </w:tc>
        <w:tc>
          <w:tcPr>
            <w:tcW w:w="1701" w:type="dxa"/>
          </w:tcPr>
          <w:p w:rsidR="00A91D88" w:rsidRDefault="00A91D88" w:rsidP="00A91D88">
            <w:pPr>
              <w:jc w:val="both"/>
              <w:rPr>
                <w:rFonts w:ascii="Arial" w:hAnsi="Arial" w:cs="Arial"/>
                <w:lang w:val="it-IT"/>
              </w:rPr>
            </w:pPr>
            <w:r>
              <w:rPr>
                <w:rFonts w:ascii="Arial" w:hAnsi="Arial" w:cs="Arial"/>
                <w:lang w:val="it-IT"/>
              </w:rPr>
              <w:t>Viitorului</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0+002</w:t>
            </w:r>
          </w:p>
          <w:p w:rsidR="00A91D88" w:rsidRDefault="00A91D88" w:rsidP="00A91D88">
            <w:pPr>
              <w:jc w:val="both"/>
              <w:rPr>
                <w:rFonts w:ascii="Arial" w:hAnsi="Arial" w:cs="Arial"/>
                <w:lang w:val="it-IT"/>
              </w:rPr>
            </w:pPr>
            <w:r>
              <w:rPr>
                <w:rFonts w:ascii="Arial" w:hAnsi="Arial" w:cs="Arial"/>
                <w:lang w:val="it-IT"/>
              </w:rPr>
              <w:t>Podeț existent-reabilitare, km.  0+216</w:t>
            </w:r>
          </w:p>
        </w:tc>
        <w:tc>
          <w:tcPr>
            <w:tcW w:w="1451" w:type="dxa"/>
          </w:tcPr>
          <w:p w:rsidR="00A91D88" w:rsidRDefault="00A91D88" w:rsidP="00A91D88">
            <w:pPr>
              <w:jc w:val="both"/>
              <w:rPr>
                <w:rFonts w:ascii="Arial" w:hAnsi="Arial" w:cs="Arial"/>
                <w:lang w:val="it-IT"/>
              </w:rPr>
            </w:pPr>
            <w:r>
              <w:rPr>
                <w:rFonts w:ascii="Arial" w:hAnsi="Arial" w:cs="Arial"/>
                <w:lang w:val="it-IT"/>
              </w:rPr>
              <w:t>652715.734</w:t>
            </w:r>
          </w:p>
          <w:p w:rsidR="00A91D88" w:rsidRDefault="00A91D88" w:rsidP="00A91D88">
            <w:pPr>
              <w:jc w:val="both"/>
              <w:rPr>
                <w:rFonts w:ascii="Arial" w:hAnsi="Arial" w:cs="Arial"/>
                <w:lang w:val="it-IT"/>
              </w:rPr>
            </w:pPr>
            <w:r>
              <w:rPr>
                <w:rFonts w:ascii="Arial" w:hAnsi="Arial" w:cs="Arial"/>
                <w:lang w:val="it-IT"/>
              </w:rPr>
              <w:t>652919.594</w:t>
            </w:r>
          </w:p>
        </w:tc>
        <w:tc>
          <w:tcPr>
            <w:tcW w:w="1983" w:type="dxa"/>
          </w:tcPr>
          <w:p w:rsidR="00A91D88" w:rsidRDefault="00A91D88" w:rsidP="00A91D88">
            <w:pPr>
              <w:jc w:val="both"/>
              <w:rPr>
                <w:rFonts w:ascii="Arial" w:hAnsi="Arial" w:cs="Arial"/>
                <w:lang w:val="it-IT"/>
              </w:rPr>
            </w:pPr>
            <w:r>
              <w:rPr>
                <w:rFonts w:ascii="Arial" w:hAnsi="Arial" w:cs="Arial"/>
                <w:lang w:val="it-IT"/>
              </w:rPr>
              <w:t>335615.528</w:t>
            </w:r>
          </w:p>
          <w:p w:rsidR="00A91D88" w:rsidRDefault="00A91D88" w:rsidP="00A91D88">
            <w:pPr>
              <w:jc w:val="both"/>
              <w:rPr>
                <w:rFonts w:ascii="Arial" w:hAnsi="Arial" w:cs="Arial"/>
                <w:lang w:val="it-IT"/>
              </w:rPr>
            </w:pPr>
            <w:r>
              <w:rPr>
                <w:rFonts w:ascii="Arial" w:hAnsi="Arial" w:cs="Arial"/>
                <w:lang w:val="it-IT"/>
              </w:rPr>
              <w:t>335549.760</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13</w:t>
            </w:r>
          </w:p>
        </w:tc>
        <w:tc>
          <w:tcPr>
            <w:tcW w:w="1701" w:type="dxa"/>
          </w:tcPr>
          <w:p w:rsidR="00A91D88" w:rsidRDefault="00A91D88" w:rsidP="00A91D88">
            <w:pPr>
              <w:jc w:val="both"/>
              <w:rPr>
                <w:rFonts w:ascii="Arial" w:hAnsi="Arial" w:cs="Arial"/>
                <w:lang w:val="it-IT"/>
              </w:rPr>
            </w:pPr>
            <w:r>
              <w:rPr>
                <w:rFonts w:ascii="Arial" w:hAnsi="Arial" w:cs="Arial"/>
                <w:lang w:val="it-IT"/>
              </w:rPr>
              <w:t>Crasnei</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0+005</w:t>
            </w:r>
          </w:p>
          <w:p w:rsidR="00A91D88" w:rsidRDefault="00A91D88" w:rsidP="00A91D88">
            <w:pPr>
              <w:jc w:val="both"/>
              <w:rPr>
                <w:rFonts w:ascii="Arial" w:hAnsi="Arial" w:cs="Arial"/>
                <w:lang w:val="it-IT"/>
              </w:rPr>
            </w:pPr>
            <w:r>
              <w:rPr>
                <w:rFonts w:ascii="Arial" w:hAnsi="Arial" w:cs="Arial"/>
                <w:lang w:val="it-IT"/>
              </w:rPr>
              <w:t>Podeț existent-reabilitare, km.  0+454</w:t>
            </w:r>
          </w:p>
        </w:tc>
        <w:tc>
          <w:tcPr>
            <w:tcW w:w="1451" w:type="dxa"/>
          </w:tcPr>
          <w:p w:rsidR="00A91D88" w:rsidRDefault="00A91D88" w:rsidP="00A91D88">
            <w:pPr>
              <w:jc w:val="both"/>
              <w:rPr>
                <w:rFonts w:ascii="Arial" w:hAnsi="Arial" w:cs="Arial"/>
                <w:lang w:val="it-IT"/>
              </w:rPr>
            </w:pPr>
            <w:r>
              <w:rPr>
                <w:rFonts w:ascii="Arial" w:hAnsi="Arial" w:cs="Arial"/>
                <w:lang w:val="it-IT"/>
              </w:rPr>
              <w:t>653358.415</w:t>
            </w:r>
          </w:p>
          <w:p w:rsidR="00A91D88" w:rsidRDefault="00A91D88" w:rsidP="00A91D88">
            <w:pPr>
              <w:jc w:val="both"/>
              <w:rPr>
                <w:rFonts w:ascii="Arial" w:hAnsi="Arial" w:cs="Arial"/>
                <w:lang w:val="it-IT"/>
              </w:rPr>
            </w:pPr>
            <w:r>
              <w:rPr>
                <w:rFonts w:ascii="Arial" w:hAnsi="Arial" w:cs="Arial"/>
                <w:lang w:val="it-IT"/>
              </w:rPr>
              <w:t>653323.753</w:t>
            </w:r>
          </w:p>
        </w:tc>
        <w:tc>
          <w:tcPr>
            <w:tcW w:w="1983" w:type="dxa"/>
          </w:tcPr>
          <w:p w:rsidR="00A91D88" w:rsidRDefault="00A91D88" w:rsidP="00A91D88">
            <w:pPr>
              <w:jc w:val="both"/>
              <w:rPr>
                <w:rFonts w:ascii="Arial" w:hAnsi="Arial" w:cs="Arial"/>
                <w:lang w:val="it-IT"/>
              </w:rPr>
            </w:pPr>
            <w:r>
              <w:rPr>
                <w:rFonts w:ascii="Arial" w:hAnsi="Arial" w:cs="Arial"/>
                <w:lang w:val="it-IT"/>
              </w:rPr>
              <w:t>335652.423</w:t>
            </w:r>
          </w:p>
          <w:p w:rsidR="00A91D88" w:rsidRDefault="00A91D88" w:rsidP="00A91D88">
            <w:pPr>
              <w:jc w:val="both"/>
              <w:rPr>
                <w:rFonts w:ascii="Arial" w:hAnsi="Arial" w:cs="Arial"/>
                <w:lang w:val="it-IT"/>
              </w:rPr>
            </w:pPr>
            <w:r>
              <w:rPr>
                <w:rFonts w:ascii="Arial" w:hAnsi="Arial" w:cs="Arial"/>
                <w:lang w:val="it-IT"/>
              </w:rPr>
              <w:t>335254.503</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lastRenderedPageBreak/>
              <w:t>14</w:t>
            </w:r>
          </w:p>
        </w:tc>
        <w:tc>
          <w:tcPr>
            <w:tcW w:w="1701" w:type="dxa"/>
          </w:tcPr>
          <w:p w:rsidR="00A91D88" w:rsidRDefault="00A91D88" w:rsidP="00A91D88">
            <w:pPr>
              <w:jc w:val="both"/>
              <w:rPr>
                <w:rFonts w:ascii="Arial" w:hAnsi="Arial" w:cs="Arial"/>
                <w:lang w:val="it-IT"/>
              </w:rPr>
            </w:pPr>
            <w:r>
              <w:rPr>
                <w:rFonts w:ascii="Arial" w:hAnsi="Arial" w:cs="Arial"/>
                <w:lang w:val="it-IT"/>
              </w:rPr>
              <w:t>Salcâmilor</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0+003</w:t>
            </w:r>
          </w:p>
        </w:tc>
        <w:tc>
          <w:tcPr>
            <w:tcW w:w="1451" w:type="dxa"/>
          </w:tcPr>
          <w:p w:rsidR="00A91D88" w:rsidRDefault="00A91D88" w:rsidP="00A91D88">
            <w:pPr>
              <w:jc w:val="both"/>
              <w:rPr>
                <w:rFonts w:ascii="Arial" w:hAnsi="Arial" w:cs="Arial"/>
                <w:lang w:val="it-IT"/>
              </w:rPr>
            </w:pPr>
            <w:r>
              <w:rPr>
                <w:rFonts w:ascii="Arial" w:hAnsi="Arial" w:cs="Arial"/>
                <w:lang w:val="it-IT"/>
              </w:rPr>
              <w:t>653430.421</w:t>
            </w:r>
          </w:p>
        </w:tc>
        <w:tc>
          <w:tcPr>
            <w:tcW w:w="1983" w:type="dxa"/>
          </w:tcPr>
          <w:p w:rsidR="00A91D88" w:rsidRDefault="00A91D88" w:rsidP="00A91D88">
            <w:pPr>
              <w:jc w:val="both"/>
              <w:rPr>
                <w:rFonts w:ascii="Arial" w:hAnsi="Arial" w:cs="Arial"/>
                <w:lang w:val="it-IT"/>
              </w:rPr>
            </w:pPr>
            <w:r>
              <w:rPr>
                <w:rFonts w:ascii="Arial" w:hAnsi="Arial" w:cs="Arial"/>
                <w:lang w:val="it-IT"/>
              </w:rPr>
              <w:t>335633.589</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15</w:t>
            </w:r>
          </w:p>
        </w:tc>
        <w:tc>
          <w:tcPr>
            <w:tcW w:w="1701" w:type="dxa"/>
          </w:tcPr>
          <w:p w:rsidR="00A91D88" w:rsidRDefault="00A91D88" w:rsidP="00A91D88">
            <w:pPr>
              <w:jc w:val="both"/>
              <w:rPr>
                <w:rFonts w:ascii="Arial" w:hAnsi="Arial" w:cs="Arial"/>
                <w:lang w:val="it-IT"/>
              </w:rPr>
            </w:pPr>
            <w:r>
              <w:rPr>
                <w:rFonts w:ascii="Arial" w:hAnsi="Arial" w:cs="Arial"/>
                <w:lang w:val="it-IT"/>
              </w:rPr>
              <w:t>Izvorului</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0+205</w:t>
            </w:r>
          </w:p>
          <w:p w:rsidR="00A91D88" w:rsidRDefault="00A91D88" w:rsidP="00A91D88">
            <w:pPr>
              <w:jc w:val="both"/>
              <w:rPr>
                <w:rFonts w:ascii="Arial" w:hAnsi="Arial" w:cs="Arial"/>
                <w:lang w:val="it-IT"/>
              </w:rPr>
            </w:pPr>
            <w:r>
              <w:rPr>
                <w:rFonts w:ascii="Arial" w:hAnsi="Arial" w:cs="Arial"/>
                <w:lang w:val="it-IT"/>
              </w:rPr>
              <w:t>Podeț existent-reabilitare, km.  0+405</w:t>
            </w:r>
          </w:p>
        </w:tc>
        <w:tc>
          <w:tcPr>
            <w:tcW w:w="1451" w:type="dxa"/>
          </w:tcPr>
          <w:p w:rsidR="00A91D88" w:rsidRDefault="00A91D88" w:rsidP="00A91D88">
            <w:pPr>
              <w:jc w:val="both"/>
              <w:rPr>
                <w:rFonts w:ascii="Arial" w:hAnsi="Arial" w:cs="Arial"/>
                <w:lang w:val="it-IT"/>
              </w:rPr>
            </w:pPr>
            <w:r>
              <w:rPr>
                <w:rFonts w:ascii="Arial" w:hAnsi="Arial" w:cs="Arial"/>
                <w:lang w:val="it-IT"/>
              </w:rPr>
              <w:t>653495.311</w:t>
            </w:r>
          </w:p>
          <w:p w:rsidR="00A91D88" w:rsidRDefault="00A91D88" w:rsidP="00A91D88">
            <w:pPr>
              <w:jc w:val="both"/>
              <w:rPr>
                <w:rFonts w:ascii="Arial" w:hAnsi="Arial" w:cs="Arial"/>
                <w:lang w:val="it-IT"/>
              </w:rPr>
            </w:pPr>
            <w:r>
              <w:rPr>
                <w:rFonts w:ascii="Arial" w:hAnsi="Arial" w:cs="Arial"/>
                <w:lang w:val="it-IT"/>
              </w:rPr>
              <w:t>653581.121</w:t>
            </w:r>
          </w:p>
        </w:tc>
        <w:tc>
          <w:tcPr>
            <w:tcW w:w="1983" w:type="dxa"/>
          </w:tcPr>
          <w:p w:rsidR="00A91D88" w:rsidRDefault="00A91D88" w:rsidP="00A91D88">
            <w:pPr>
              <w:jc w:val="both"/>
              <w:rPr>
                <w:rFonts w:ascii="Arial" w:hAnsi="Arial" w:cs="Arial"/>
                <w:lang w:val="it-IT"/>
              </w:rPr>
            </w:pPr>
            <w:r>
              <w:rPr>
                <w:rFonts w:ascii="Arial" w:hAnsi="Arial" w:cs="Arial"/>
                <w:lang w:val="it-IT"/>
              </w:rPr>
              <w:t>335831.904</w:t>
            </w:r>
          </w:p>
          <w:p w:rsidR="00A91D88" w:rsidRDefault="00A91D88" w:rsidP="00A91D88">
            <w:pPr>
              <w:jc w:val="both"/>
              <w:rPr>
                <w:rFonts w:ascii="Arial" w:hAnsi="Arial" w:cs="Arial"/>
                <w:lang w:val="it-IT"/>
              </w:rPr>
            </w:pPr>
            <w:r>
              <w:rPr>
                <w:rFonts w:ascii="Arial" w:hAnsi="Arial" w:cs="Arial"/>
                <w:lang w:val="it-IT"/>
              </w:rPr>
              <w:t>335645.716</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16</w:t>
            </w:r>
          </w:p>
        </w:tc>
        <w:tc>
          <w:tcPr>
            <w:tcW w:w="1701" w:type="dxa"/>
          </w:tcPr>
          <w:p w:rsidR="00A91D88" w:rsidRDefault="00A91D88" w:rsidP="00A91D88">
            <w:pPr>
              <w:jc w:val="both"/>
              <w:rPr>
                <w:rFonts w:ascii="Arial" w:hAnsi="Arial" w:cs="Arial"/>
                <w:lang w:val="it-IT"/>
              </w:rPr>
            </w:pPr>
            <w:r>
              <w:rPr>
                <w:rFonts w:ascii="Arial" w:hAnsi="Arial" w:cs="Arial"/>
                <w:lang w:val="it-IT"/>
              </w:rPr>
              <w:t>Trandafirilor</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0+002</w:t>
            </w:r>
          </w:p>
          <w:p w:rsidR="00A91D88" w:rsidRDefault="00A91D88" w:rsidP="00A91D88">
            <w:pPr>
              <w:jc w:val="both"/>
              <w:rPr>
                <w:rFonts w:ascii="Arial" w:hAnsi="Arial" w:cs="Arial"/>
                <w:lang w:val="it-IT"/>
              </w:rPr>
            </w:pPr>
            <w:r>
              <w:rPr>
                <w:rFonts w:ascii="Arial" w:hAnsi="Arial" w:cs="Arial"/>
                <w:lang w:val="it-IT"/>
              </w:rPr>
              <w:t>Podeț existent-reabilitare, km.  0+373</w:t>
            </w:r>
          </w:p>
        </w:tc>
        <w:tc>
          <w:tcPr>
            <w:tcW w:w="1451" w:type="dxa"/>
          </w:tcPr>
          <w:p w:rsidR="00A91D88" w:rsidRDefault="00A91D88" w:rsidP="00A91D88">
            <w:pPr>
              <w:jc w:val="both"/>
              <w:rPr>
                <w:rFonts w:ascii="Arial" w:hAnsi="Arial" w:cs="Arial"/>
                <w:lang w:val="it-IT"/>
              </w:rPr>
            </w:pPr>
            <w:r>
              <w:rPr>
                <w:rFonts w:ascii="Arial" w:hAnsi="Arial" w:cs="Arial"/>
                <w:lang w:val="it-IT"/>
              </w:rPr>
              <w:t>653908.446</w:t>
            </w:r>
          </w:p>
          <w:p w:rsidR="00A91D88" w:rsidRDefault="00A91D88" w:rsidP="00A91D88">
            <w:pPr>
              <w:jc w:val="both"/>
              <w:rPr>
                <w:rFonts w:ascii="Arial" w:hAnsi="Arial" w:cs="Arial"/>
                <w:lang w:val="it-IT"/>
              </w:rPr>
            </w:pPr>
            <w:r>
              <w:rPr>
                <w:rFonts w:ascii="Arial" w:hAnsi="Arial" w:cs="Arial"/>
                <w:lang w:val="it-IT"/>
              </w:rPr>
              <w:t>654207.139</w:t>
            </w:r>
          </w:p>
        </w:tc>
        <w:tc>
          <w:tcPr>
            <w:tcW w:w="1983" w:type="dxa"/>
          </w:tcPr>
          <w:p w:rsidR="00A91D88" w:rsidRDefault="00A91D88" w:rsidP="00A91D88">
            <w:pPr>
              <w:jc w:val="both"/>
              <w:rPr>
                <w:rFonts w:ascii="Arial" w:hAnsi="Arial" w:cs="Arial"/>
                <w:lang w:val="it-IT"/>
              </w:rPr>
            </w:pPr>
            <w:r>
              <w:rPr>
                <w:rFonts w:ascii="Arial" w:hAnsi="Arial" w:cs="Arial"/>
                <w:lang w:val="it-IT"/>
              </w:rPr>
              <w:t>335486.341</w:t>
            </w:r>
          </w:p>
          <w:p w:rsidR="00A91D88" w:rsidRDefault="00A91D88" w:rsidP="00A91D88">
            <w:pPr>
              <w:jc w:val="both"/>
              <w:rPr>
                <w:rFonts w:ascii="Arial" w:hAnsi="Arial" w:cs="Arial"/>
                <w:lang w:val="it-IT"/>
              </w:rPr>
            </w:pPr>
            <w:r>
              <w:rPr>
                <w:rFonts w:ascii="Arial" w:hAnsi="Arial" w:cs="Arial"/>
                <w:lang w:val="it-IT"/>
              </w:rPr>
              <w:t>335441.854</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17</w:t>
            </w:r>
          </w:p>
        </w:tc>
        <w:tc>
          <w:tcPr>
            <w:tcW w:w="1701" w:type="dxa"/>
          </w:tcPr>
          <w:p w:rsidR="00A91D88" w:rsidRDefault="00A91D88" w:rsidP="00A91D88">
            <w:pPr>
              <w:jc w:val="both"/>
              <w:rPr>
                <w:rFonts w:ascii="Arial" w:hAnsi="Arial" w:cs="Arial"/>
                <w:lang w:val="it-IT"/>
              </w:rPr>
            </w:pPr>
            <w:r>
              <w:rPr>
                <w:rFonts w:ascii="Arial" w:hAnsi="Arial" w:cs="Arial"/>
                <w:lang w:val="it-IT"/>
              </w:rPr>
              <w:t>Florilor</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0+195</w:t>
            </w:r>
          </w:p>
        </w:tc>
        <w:tc>
          <w:tcPr>
            <w:tcW w:w="1451" w:type="dxa"/>
          </w:tcPr>
          <w:p w:rsidR="00A91D88" w:rsidRDefault="00A91D88" w:rsidP="00A91D88">
            <w:pPr>
              <w:jc w:val="both"/>
              <w:rPr>
                <w:rFonts w:ascii="Arial" w:hAnsi="Arial" w:cs="Arial"/>
                <w:lang w:val="it-IT"/>
              </w:rPr>
            </w:pPr>
            <w:r>
              <w:rPr>
                <w:rFonts w:ascii="Arial" w:hAnsi="Arial" w:cs="Arial"/>
                <w:lang w:val="it-IT"/>
              </w:rPr>
              <w:t>654414.517</w:t>
            </w:r>
          </w:p>
        </w:tc>
        <w:tc>
          <w:tcPr>
            <w:tcW w:w="1983" w:type="dxa"/>
          </w:tcPr>
          <w:p w:rsidR="00A91D88" w:rsidRDefault="00A91D88" w:rsidP="00A91D88">
            <w:pPr>
              <w:jc w:val="both"/>
              <w:rPr>
                <w:rFonts w:ascii="Arial" w:hAnsi="Arial" w:cs="Arial"/>
                <w:lang w:val="it-IT"/>
              </w:rPr>
            </w:pPr>
            <w:r>
              <w:rPr>
                <w:rFonts w:ascii="Arial" w:hAnsi="Arial" w:cs="Arial"/>
                <w:lang w:val="it-IT"/>
              </w:rPr>
              <w:t>335305.446</w:t>
            </w:r>
          </w:p>
        </w:tc>
      </w:tr>
      <w:tr w:rsidR="00A91D88" w:rsidTr="00A91D88">
        <w:tc>
          <w:tcPr>
            <w:tcW w:w="562" w:type="dxa"/>
          </w:tcPr>
          <w:p w:rsidR="00A91D88" w:rsidRDefault="00A91D88" w:rsidP="00A91D88">
            <w:pPr>
              <w:jc w:val="center"/>
              <w:rPr>
                <w:rFonts w:ascii="Arial" w:hAnsi="Arial" w:cs="Arial"/>
                <w:lang w:val="it-IT"/>
              </w:rPr>
            </w:pPr>
            <w:r>
              <w:rPr>
                <w:rFonts w:ascii="Arial" w:hAnsi="Arial" w:cs="Arial"/>
                <w:lang w:val="it-IT"/>
              </w:rPr>
              <w:t>18</w:t>
            </w:r>
          </w:p>
        </w:tc>
        <w:tc>
          <w:tcPr>
            <w:tcW w:w="1701" w:type="dxa"/>
          </w:tcPr>
          <w:p w:rsidR="00A91D88" w:rsidRDefault="00A91D88" w:rsidP="00A91D88">
            <w:pPr>
              <w:jc w:val="both"/>
              <w:rPr>
                <w:rFonts w:ascii="Arial" w:hAnsi="Arial" w:cs="Arial"/>
                <w:lang w:val="it-IT"/>
              </w:rPr>
            </w:pPr>
            <w:r>
              <w:rPr>
                <w:rFonts w:ascii="Arial" w:hAnsi="Arial" w:cs="Arial"/>
                <w:lang w:val="it-IT"/>
              </w:rPr>
              <w:t>Țărmure</w:t>
            </w:r>
          </w:p>
        </w:tc>
        <w:tc>
          <w:tcPr>
            <w:tcW w:w="4214" w:type="dxa"/>
          </w:tcPr>
          <w:p w:rsidR="00A91D88" w:rsidRDefault="00A91D88" w:rsidP="00A91D88">
            <w:pPr>
              <w:jc w:val="both"/>
              <w:rPr>
                <w:rFonts w:ascii="Arial" w:hAnsi="Arial" w:cs="Arial"/>
                <w:lang w:val="it-IT"/>
              </w:rPr>
            </w:pPr>
            <w:r>
              <w:rPr>
                <w:rFonts w:ascii="Arial" w:hAnsi="Arial" w:cs="Arial"/>
                <w:lang w:val="it-IT"/>
              </w:rPr>
              <w:t>Podeț existent-reabilitare, km.  0+003</w:t>
            </w:r>
          </w:p>
          <w:p w:rsidR="00A91D88" w:rsidRDefault="00A91D88" w:rsidP="00A91D88">
            <w:pPr>
              <w:jc w:val="both"/>
              <w:rPr>
                <w:rFonts w:ascii="Arial" w:hAnsi="Arial" w:cs="Arial"/>
                <w:lang w:val="it-IT"/>
              </w:rPr>
            </w:pPr>
            <w:r>
              <w:rPr>
                <w:rFonts w:ascii="Arial" w:hAnsi="Arial" w:cs="Arial"/>
                <w:lang w:val="it-IT"/>
              </w:rPr>
              <w:t>Podeț existent-reabilitare, km.  0+230</w:t>
            </w:r>
          </w:p>
          <w:p w:rsidR="00A91D88" w:rsidRDefault="00A91D88" w:rsidP="00A91D88">
            <w:pPr>
              <w:jc w:val="both"/>
              <w:rPr>
                <w:rFonts w:ascii="Arial" w:hAnsi="Arial" w:cs="Arial"/>
                <w:lang w:val="it-IT"/>
              </w:rPr>
            </w:pPr>
            <w:r>
              <w:rPr>
                <w:rFonts w:ascii="Arial" w:hAnsi="Arial" w:cs="Arial"/>
                <w:lang w:val="it-IT"/>
              </w:rPr>
              <w:t>Podeț existent-reabilitare, km.  0+235</w:t>
            </w:r>
          </w:p>
          <w:p w:rsidR="00A91D88" w:rsidRDefault="00A91D88" w:rsidP="00A91D88">
            <w:pPr>
              <w:jc w:val="both"/>
              <w:rPr>
                <w:rFonts w:ascii="Arial" w:hAnsi="Arial" w:cs="Arial"/>
                <w:lang w:val="it-IT"/>
              </w:rPr>
            </w:pPr>
            <w:r>
              <w:rPr>
                <w:rFonts w:ascii="Arial" w:hAnsi="Arial" w:cs="Arial"/>
                <w:lang w:val="it-IT"/>
              </w:rPr>
              <w:t>Podeț existent-reabilitare, km.  0+406</w:t>
            </w:r>
          </w:p>
          <w:p w:rsidR="00A91D88" w:rsidRDefault="00A91D88" w:rsidP="00A91D88">
            <w:pPr>
              <w:jc w:val="both"/>
              <w:rPr>
                <w:rFonts w:ascii="Arial" w:hAnsi="Arial" w:cs="Arial"/>
                <w:lang w:val="it-IT"/>
              </w:rPr>
            </w:pPr>
            <w:r>
              <w:rPr>
                <w:rFonts w:ascii="Arial" w:hAnsi="Arial" w:cs="Arial"/>
                <w:lang w:val="it-IT"/>
              </w:rPr>
              <w:t>Podeț existent-reabilitare, km.  0+470</w:t>
            </w:r>
          </w:p>
        </w:tc>
        <w:tc>
          <w:tcPr>
            <w:tcW w:w="1451" w:type="dxa"/>
          </w:tcPr>
          <w:p w:rsidR="00A91D88" w:rsidRDefault="00A91D88" w:rsidP="00A91D88">
            <w:pPr>
              <w:jc w:val="both"/>
              <w:rPr>
                <w:rFonts w:ascii="Arial" w:hAnsi="Arial" w:cs="Arial"/>
                <w:lang w:val="it-IT"/>
              </w:rPr>
            </w:pPr>
            <w:r>
              <w:rPr>
                <w:rFonts w:ascii="Arial" w:hAnsi="Arial" w:cs="Arial"/>
                <w:lang w:val="it-IT"/>
              </w:rPr>
              <w:t>651896.639</w:t>
            </w:r>
          </w:p>
          <w:p w:rsidR="00A91D88" w:rsidRDefault="00A91D88" w:rsidP="00A91D88">
            <w:pPr>
              <w:jc w:val="both"/>
              <w:rPr>
                <w:rFonts w:ascii="Arial" w:hAnsi="Arial" w:cs="Arial"/>
                <w:lang w:val="it-IT"/>
              </w:rPr>
            </w:pPr>
            <w:r>
              <w:rPr>
                <w:rFonts w:ascii="Arial" w:hAnsi="Arial" w:cs="Arial"/>
                <w:lang w:val="it-IT"/>
              </w:rPr>
              <w:t>651753.579</w:t>
            </w:r>
          </w:p>
          <w:p w:rsidR="00A91D88" w:rsidRDefault="00A91D88" w:rsidP="00A91D88">
            <w:pPr>
              <w:jc w:val="both"/>
              <w:rPr>
                <w:rFonts w:ascii="Arial" w:hAnsi="Arial" w:cs="Arial"/>
                <w:lang w:val="it-IT"/>
              </w:rPr>
            </w:pPr>
            <w:r>
              <w:rPr>
                <w:rFonts w:ascii="Arial" w:hAnsi="Arial" w:cs="Arial"/>
                <w:lang w:val="it-IT"/>
              </w:rPr>
              <w:t>651751.955</w:t>
            </w:r>
          </w:p>
          <w:p w:rsidR="00A91D88" w:rsidRDefault="00A91D88" w:rsidP="00A91D88">
            <w:pPr>
              <w:jc w:val="both"/>
              <w:rPr>
                <w:rFonts w:ascii="Arial" w:hAnsi="Arial" w:cs="Arial"/>
                <w:lang w:val="it-IT"/>
              </w:rPr>
            </w:pPr>
            <w:r>
              <w:rPr>
                <w:rFonts w:ascii="Arial" w:hAnsi="Arial" w:cs="Arial"/>
                <w:lang w:val="it-IT"/>
              </w:rPr>
              <w:t>651616.427</w:t>
            </w:r>
          </w:p>
          <w:p w:rsidR="00A91D88" w:rsidRDefault="00A91D88" w:rsidP="00A91D88">
            <w:pPr>
              <w:jc w:val="both"/>
              <w:rPr>
                <w:rFonts w:ascii="Arial" w:hAnsi="Arial" w:cs="Arial"/>
                <w:lang w:val="it-IT"/>
              </w:rPr>
            </w:pPr>
            <w:r>
              <w:rPr>
                <w:rFonts w:ascii="Arial" w:hAnsi="Arial" w:cs="Arial"/>
                <w:lang w:val="it-IT"/>
              </w:rPr>
              <w:t>651567.699</w:t>
            </w:r>
          </w:p>
        </w:tc>
        <w:tc>
          <w:tcPr>
            <w:tcW w:w="1983" w:type="dxa"/>
          </w:tcPr>
          <w:p w:rsidR="00A91D88" w:rsidRDefault="00A91D88" w:rsidP="00A91D88">
            <w:pPr>
              <w:jc w:val="both"/>
              <w:rPr>
                <w:rFonts w:ascii="Arial" w:hAnsi="Arial" w:cs="Arial"/>
                <w:lang w:val="it-IT"/>
              </w:rPr>
            </w:pPr>
            <w:r>
              <w:rPr>
                <w:rFonts w:ascii="Arial" w:hAnsi="Arial" w:cs="Arial"/>
                <w:lang w:val="it-IT"/>
              </w:rPr>
              <w:t>335743.144</w:t>
            </w:r>
          </w:p>
          <w:p w:rsidR="00A91D88" w:rsidRDefault="00A91D88" w:rsidP="00A91D88">
            <w:pPr>
              <w:jc w:val="both"/>
              <w:rPr>
                <w:rFonts w:ascii="Arial" w:hAnsi="Arial" w:cs="Arial"/>
                <w:lang w:val="it-IT"/>
              </w:rPr>
            </w:pPr>
            <w:r>
              <w:rPr>
                <w:rFonts w:ascii="Arial" w:hAnsi="Arial" w:cs="Arial"/>
                <w:lang w:val="it-IT"/>
              </w:rPr>
              <w:t>335566.157</w:t>
            </w:r>
          </w:p>
          <w:p w:rsidR="00A91D88" w:rsidRDefault="00A91D88" w:rsidP="00A91D88">
            <w:pPr>
              <w:jc w:val="both"/>
              <w:rPr>
                <w:rFonts w:ascii="Arial" w:hAnsi="Arial" w:cs="Arial"/>
                <w:lang w:val="it-IT"/>
              </w:rPr>
            </w:pPr>
            <w:r>
              <w:rPr>
                <w:rFonts w:ascii="Arial" w:hAnsi="Arial" w:cs="Arial"/>
                <w:lang w:val="it-IT"/>
              </w:rPr>
              <w:t>335557.069</w:t>
            </w:r>
          </w:p>
          <w:p w:rsidR="00A91D88" w:rsidRDefault="00A91D88" w:rsidP="00A91D88">
            <w:pPr>
              <w:jc w:val="both"/>
              <w:rPr>
                <w:rFonts w:ascii="Arial" w:hAnsi="Arial" w:cs="Arial"/>
                <w:lang w:val="it-IT"/>
              </w:rPr>
            </w:pPr>
            <w:r>
              <w:rPr>
                <w:rFonts w:ascii="Arial" w:hAnsi="Arial" w:cs="Arial"/>
                <w:lang w:val="it-IT"/>
              </w:rPr>
              <w:t>335670.480</w:t>
            </w:r>
          </w:p>
          <w:p w:rsidR="00A91D88" w:rsidRDefault="00A91D88" w:rsidP="00A91D88">
            <w:pPr>
              <w:jc w:val="both"/>
              <w:rPr>
                <w:rFonts w:ascii="Arial" w:hAnsi="Arial" w:cs="Arial"/>
                <w:lang w:val="it-IT"/>
              </w:rPr>
            </w:pPr>
            <w:r>
              <w:rPr>
                <w:rFonts w:ascii="Arial" w:hAnsi="Arial" w:cs="Arial"/>
                <w:lang w:val="it-IT"/>
              </w:rPr>
              <w:t>335711.666</w:t>
            </w:r>
          </w:p>
        </w:tc>
      </w:tr>
    </w:tbl>
    <w:p w:rsidR="00A91D88" w:rsidRDefault="00A91D88" w:rsidP="00A91D88">
      <w:pPr>
        <w:spacing w:after="0" w:line="240" w:lineRule="auto"/>
        <w:ind w:firstLine="720"/>
        <w:jc w:val="both"/>
        <w:rPr>
          <w:rFonts w:ascii="Arial" w:hAnsi="Arial" w:cs="Arial"/>
          <w:lang w:val="it-IT"/>
        </w:rPr>
      </w:pPr>
    </w:p>
    <w:p w:rsidR="00A91D88" w:rsidRPr="001964B6" w:rsidRDefault="001964B6" w:rsidP="001964B6">
      <w:pPr>
        <w:pStyle w:val="ListParagraph"/>
        <w:numPr>
          <w:ilvl w:val="0"/>
          <w:numId w:val="36"/>
        </w:numPr>
        <w:spacing w:after="0" w:line="240" w:lineRule="auto"/>
        <w:jc w:val="both"/>
        <w:rPr>
          <w:rFonts w:ascii="Arial" w:hAnsi="Arial" w:cs="Arial"/>
          <w:sz w:val="24"/>
          <w:szCs w:val="24"/>
          <w:lang w:val="it-IT"/>
        </w:rPr>
      </w:pPr>
      <w:r w:rsidRPr="001964B6">
        <w:rPr>
          <w:rFonts w:ascii="Arial" w:hAnsi="Arial" w:cs="Arial"/>
          <w:sz w:val="24"/>
          <w:szCs w:val="24"/>
          <w:lang w:val="it-IT"/>
        </w:rPr>
        <w:t xml:space="preserve">Realizare </w:t>
      </w:r>
      <w:r w:rsidR="00A91D88" w:rsidRPr="001964B6">
        <w:rPr>
          <w:rFonts w:ascii="Arial" w:hAnsi="Arial" w:cs="Arial"/>
          <w:b/>
          <w:sz w:val="24"/>
          <w:szCs w:val="24"/>
          <w:lang w:val="it-IT"/>
        </w:rPr>
        <w:t>podețe noi</w:t>
      </w:r>
      <w:r w:rsidR="00A91D88" w:rsidRPr="001964B6">
        <w:rPr>
          <w:rFonts w:ascii="Arial" w:hAnsi="Arial" w:cs="Arial"/>
          <w:sz w:val="24"/>
          <w:szCs w:val="24"/>
          <w:lang w:val="it-IT"/>
        </w:rPr>
        <w:t xml:space="preserve"> propuse în număr de 7 buc., aferent unui număr de 7 străzi, situate în afara zonei inundabile a v. Zalău și care nu traversează cursuri de apă este următorul:</w:t>
      </w:r>
    </w:p>
    <w:p w:rsidR="00A91D88" w:rsidRDefault="00A91D88" w:rsidP="00A91D88">
      <w:pPr>
        <w:spacing w:after="0" w:line="240" w:lineRule="auto"/>
        <w:jc w:val="both"/>
        <w:rPr>
          <w:rFonts w:ascii="Arial" w:hAnsi="Arial" w:cs="Arial"/>
          <w:lang w:val="it-IT"/>
        </w:rPr>
      </w:pPr>
    </w:p>
    <w:tbl>
      <w:tblPr>
        <w:tblStyle w:val="TableGrid"/>
        <w:tblW w:w="0" w:type="auto"/>
        <w:tblLook w:val="04A0" w:firstRow="1" w:lastRow="0" w:firstColumn="1" w:lastColumn="0" w:noHBand="0" w:noVBand="1"/>
      </w:tblPr>
      <w:tblGrid>
        <w:gridCol w:w="562"/>
        <w:gridCol w:w="1701"/>
        <w:gridCol w:w="4214"/>
        <w:gridCol w:w="1451"/>
        <w:gridCol w:w="1983"/>
      </w:tblGrid>
      <w:tr w:rsidR="00A91D88" w:rsidRPr="00F03972" w:rsidTr="00A91D88">
        <w:trPr>
          <w:trHeight w:val="292"/>
        </w:trPr>
        <w:tc>
          <w:tcPr>
            <w:tcW w:w="562" w:type="dxa"/>
            <w:vMerge w:val="restart"/>
          </w:tcPr>
          <w:p w:rsidR="00A91D88" w:rsidRPr="00F03972" w:rsidRDefault="00A91D88" w:rsidP="00A91D88">
            <w:pPr>
              <w:jc w:val="both"/>
              <w:rPr>
                <w:rFonts w:ascii="Arial" w:hAnsi="Arial" w:cs="Arial"/>
                <w:b/>
                <w:lang w:val="it-IT"/>
              </w:rPr>
            </w:pPr>
            <w:r w:rsidRPr="00F03972">
              <w:rPr>
                <w:rFonts w:ascii="Arial" w:hAnsi="Arial" w:cs="Arial"/>
                <w:b/>
                <w:lang w:val="it-IT"/>
              </w:rPr>
              <w:t>Nr. crt</w:t>
            </w:r>
            <w:r>
              <w:rPr>
                <w:rFonts w:ascii="Arial" w:hAnsi="Arial" w:cs="Arial"/>
                <w:b/>
                <w:lang w:val="it-IT"/>
              </w:rPr>
              <w:t>.</w:t>
            </w:r>
          </w:p>
        </w:tc>
        <w:tc>
          <w:tcPr>
            <w:tcW w:w="1701" w:type="dxa"/>
            <w:vMerge w:val="restart"/>
            <w:vAlign w:val="center"/>
          </w:tcPr>
          <w:p w:rsidR="00A91D88" w:rsidRPr="00F03972" w:rsidRDefault="00A91D88" w:rsidP="00A91D88">
            <w:pPr>
              <w:jc w:val="center"/>
              <w:rPr>
                <w:rFonts w:ascii="Arial" w:hAnsi="Arial" w:cs="Arial"/>
                <w:b/>
                <w:lang w:val="it-IT"/>
              </w:rPr>
            </w:pPr>
            <w:r w:rsidRPr="00F03972">
              <w:rPr>
                <w:rFonts w:ascii="Arial" w:hAnsi="Arial" w:cs="Arial"/>
                <w:b/>
                <w:lang w:val="it-IT"/>
              </w:rPr>
              <w:t>Strada</w:t>
            </w:r>
          </w:p>
        </w:tc>
        <w:tc>
          <w:tcPr>
            <w:tcW w:w="4214" w:type="dxa"/>
            <w:vMerge w:val="restart"/>
            <w:vAlign w:val="center"/>
          </w:tcPr>
          <w:p w:rsidR="00A91D88" w:rsidRPr="00F03972" w:rsidRDefault="00A91D88" w:rsidP="00A91D88">
            <w:pPr>
              <w:jc w:val="center"/>
              <w:rPr>
                <w:rFonts w:ascii="Arial" w:hAnsi="Arial" w:cs="Arial"/>
                <w:b/>
                <w:lang w:val="it-IT"/>
              </w:rPr>
            </w:pPr>
            <w:r w:rsidRPr="00F03972">
              <w:rPr>
                <w:rFonts w:ascii="Arial" w:hAnsi="Arial" w:cs="Arial"/>
                <w:b/>
                <w:lang w:val="it-IT"/>
              </w:rPr>
              <w:t>Pode</w:t>
            </w:r>
            <w:r>
              <w:rPr>
                <w:rFonts w:ascii="Arial" w:hAnsi="Arial" w:cs="Arial"/>
                <w:b/>
                <w:lang w:val="it-IT"/>
              </w:rPr>
              <w:t>ț</w:t>
            </w:r>
            <w:r w:rsidRPr="00F03972">
              <w:rPr>
                <w:rFonts w:ascii="Arial" w:hAnsi="Arial" w:cs="Arial"/>
                <w:b/>
                <w:lang w:val="it-IT"/>
              </w:rPr>
              <w:t>e</w:t>
            </w:r>
            <w:r>
              <w:rPr>
                <w:rFonts w:ascii="Arial" w:hAnsi="Arial" w:cs="Arial"/>
                <w:lang w:val="it-IT"/>
              </w:rPr>
              <w:t xml:space="preserve"> </w:t>
            </w:r>
            <w:r w:rsidRPr="00345C44">
              <w:rPr>
                <w:rFonts w:ascii="Arial" w:hAnsi="Arial" w:cs="Arial"/>
                <w:b/>
                <w:lang w:val="it-IT"/>
              </w:rPr>
              <w:t>propuse reabilitării</w:t>
            </w:r>
          </w:p>
        </w:tc>
        <w:tc>
          <w:tcPr>
            <w:tcW w:w="3434" w:type="dxa"/>
            <w:gridSpan w:val="2"/>
            <w:vAlign w:val="center"/>
          </w:tcPr>
          <w:p w:rsidR="00A91D88" w:rsidRPr="00F03972" w:rsidRDefault="00A91D88" w:rsidP="00A91D88">
            <w:pPr>
              <w:jc w:val="center"/>
              <w:rPr>
                <w:rFonts w:ascii="Arial" w:hAnsi="Arial" w:cs="Arial"/>
                <w:b/>
                <w:lang w:val="it-IT"/>
              </w:rPr>
            </w:pPr>
            <w:r>
              <w:rPr>
                <w:rFonts w:ascii="Arial" w:hAnsi="Arial" w:cs="Arial"/>
                <w:b/>
                <w:lang w:val="it-IT"/>
              </w:rPr>
              <w:t>Coordonate Stereo 70</w:t>
            </w:r>
          </w:p>
        </w:tc>
      </w:tr>
      <w:tr w:rsidR="00A91D88" w:rsidRPr="00F03972" w:rsidTr="00A91D88">
        <w:trPr>
          <w:trHeight w:val="216"/>
        </w:trPr>
        <w:tc>
          <w:tcPr>
            <w:tcW w:w="562" w:type="dxa"/>
            <w:vMerge/>
          </w:tcPr>
          <w:p w:rsidR="00A91D88" w:rsidRPr="00F03972" w:rsidRDefault="00A91D88" w:rsidP="00A91D88">
            <w:pPr>
              <w:jc w:val="both"/>
              <w:rPr>
                <w:rFonts w:ascii="Arial" w:hAnsi="Arial" w:cs="Arial"/>
                <w:b/>
                <w:lang w:val="it-IT"/>
              </w:rPr>
            </w:pPr>
          </w:p>
        </w:tc>
        <w:tc>
          <w:tcPr>
            <w:tcW w:w="1701" w:type="dxa"/>
            <w:vMerge/>
          </w:tcPr>
          <w:p w:rsidR="00A91D88" w:rsidRPr="00F03972" w:rsidRDefault="00A91D88" w:rsidP="00A91D88">
            <w:pPr>
              <w:jc w:val="center"/>
              <w:rPr>
                <w:rFonts w:ascii="Arial" w:hAnsi="Arial" w:cs="Arial"/>
                <w:b/>
                <w:lang w:val="it-IT"/>
              </w:rPr>
            </w:pPr>
          </w:p>
        </w:tc>
        <w:tc>
          <w:tcPr>
            <w:tcW w:w="4214" w:type="dxa"/>
            <w:vMerge/>
          </w:tcPr>
          <w:p w:rsidR="00A91D88" w:rsidRPr="00F03972" w:rsidRDefault="00A91D88" w:rsidP="00A91D88">
            <w:pPr>
              <w:jc w:val="both"/>
              <w:rPr>
                <w:rFonts w:ascii="Arial" w:hAnsi="Arial" w:cs="Arial"/>
                <w:b/>
                <w:lang w:val="it-IT"/>
              </w:rPr>
            </w:pPr>
          </w:p>
        </w:tc>
        <w:tc>
          <w:tcPr>
            <w:tcW w:w="1451" w:type="dxa"/>
          </w:tcPr>
          <w:p w:rsidR="00A91D88" w:rsidRPr="00F03972" w:rsidRDefault="00A91D88" w:rsidP="00A91D88">
            <w:pPr>
              <w:jc w:val="center"/>
              <w:rPr>
                <w:rFonts w:ascii="Arial" w:hAnsi="Arial" w:cs="Arial"/>
                <w:b/>
                <w:lang w:val="it-IT"/>
              </w:rPr>
            </w:pPr>
            <w:r w:rsidRPr="00F03972">
              <w:rPr>
                <w:rFonts w:ascii="Arial" w:hAnsi="Arial" w:cs="Arial"/>
                <w:b/>
                <w:lang w:val="it-IT"/>
              </w:rPr>
              <w:t>X(m)</w:t>
            </w:r>
          </w:p>
        </w:tc>
        <w:tc>
          <w:tcPr>
            <w:tcW w:w="1983" w:type="dxa"/>
          </w:tcPr>
          <w:p w:rsidR="00A91D88" w:rsidRPr="00F03972" w:rsidRDefault="00A91D88" w:rsidP="00A91D88">
            <w:pPr>
              <w:jc w:val="center"/>
              <w:rPr>
                <w:rFonts w:ascii="Arial" w:hAnsi="Arial" w:cs="Arial"/>
                <w:b/>
                <w:lang w:val="it-IT"/>
              </w:rPr>
            </w:pPr>
            <w:r w:rsidRPr="00F03972">
              <w:rPr>
                <w:rFonts w:ascii="Arial" w:hAnsi="Arial" w:cs="Arial"/>
                <w:b/>
                <w:lang w:val="it-IT"/>
              </w:rPr>
              <w:t>Y(m)</w:t>
            </w:r>
          </w:p>
        </w:tc>
      </w:tr>
      <w:tr w:rsidR="00A91D88" w:rsidRPr="00F03972" w:rsidTr="00A91D88">
        <w:trPr>
          <w:trHeight w:val="216"/>
        </w:trPr>
        <w:tc>
          <w:tcPr>
            <w:tcW w:w="562" w:type="dxa"/>
          </w:tcPr>
          <w:p w:rsidR="00A91D88" w:rsidRPr="00632C72" w:rsidRDefault="00A91D88" w:rsidP="00A91D88">
            <w:pPr>
              <w:jc w:val="both"/>
              <w:rPr>
                <w:rFonts w:ascii="Arial" w:hAnsi="Arial" w:cs="Arial"/>
                <w:lang w:val="it-IT"/>
              </w:rPr>
            </w:pPr>
            <w:r w:rsidRPr="00632C72">
              <w:rPr>
                <w:rFonts w:ascii="Arial" w:hAnsi="Arial" w:cs="Arial"/>
                <w:lang w:val="it-IT"/>
              </w:rPr>
              <w:t>1</w:t>
            </w:r>
          </w:p>
        </w:tc>
        <w:tc>
          <w:tcPr>
            <w:tcW w:w="1701" w:type="dxa"/>
          </w:tcPr>
          <w:p w:rsidR="00A91D88" w:rsidRPr="00F03972" w:rsidRDefault="00A91D88" w:rsidP="00A91D88">
            <w:pPr>
              <w:jc w:val="center"/>
              <w:rPr>
                <w:rFonts w:ascii="Arial" w:hAnsi="Arial" w:cs="Arial"/>
                <w:b/>
                <w:lang w:val="it-IT"/>
              </w:rPr>
            </w:pPr>
            <w:r>
              <w:rPr>
                <w:rFonts w:ascii="Arial" w:hAnsi="Arial" w:cs="Arial"/>
                <w:lang w:val="it-IT"/>
              </w:rPr>
              <w:t>Viilor-tronson II</w:t>
            </w:r>
          </w:p>
        </w:tc>
        <w:tc>
          <w:tcPr>
            <w:tcW w:w="4214" w:type="dxa"/>
          </w:tcPr>
          <w:p w:rsidR="00A91D88" w:rsidRPr="00B328C8" w:rsidRDefault="00A91D88" w:rsidP="00A91D88">
            <w:pPr>
              <w:jc w:val="both"/>
              <w:rPr>
                <w:rFonts w:ascii="Arial" w:hAnsi="Arial" w:cs="Arial"/>
                <w:b/>
                <w:lang w:val="it-IT"/>
              </w:rPr>
            </w:pPr>
            <w:r w:rsidRPr="00B328C8">
              <w:rPr>
                <w:rFonts w:ascii="Arial" w:hAnsi="Arial" w:cs="Arial"/>
                <w:lang w:val="it-IT"/>
              </w:rPr>
              <w:t>Podeț nou Dn 400 mm, lateral, km. 0+080</w:t>
            </w:r>
          </w:p>
        </w:tc>
        <w:tc>
          <w:tcPr>
            <w:tcW w:w="1451" w:type="dxa"/>
          </w:tcPr>
          <w:p w:rsidR="00A91D88" w:rsidRPr="00B328C8" w:rsidRDefault="00A91D88" w:rsidP="00A91D88">
            <w:pPr>
              <w:jc w:val="center"/>
              <w:rPr>
                <w:rFonts w:ascii="Arial" w:hAnsi="Arial" w:cs="Arial"/>
                <w:b/>
                <w:lang w:val="it-IT"/>
              </w:rPr>
            </w:pPr>
            <w:r w:rsidRPr="00B328C8">
              <w:rPr>
                <w:rFonts w:ascii="Arial" w:hAnsi="Arial" w:cs="Arial"/>
                <w:lang w:val="it-IT"/>
              </w:rPr>
              <w:t>651721.536</w:t>
            </w:r>
          </w:p>
        </w:tc>
        <w:tc>
          <w:tcPr>
            <w:tcW w:w="1983" w:type="dxa"/>
          </w:tcPr>
          <w:p w:rsidR="00A91D88" w:rsidRPr="00B328C8" w:rsidRDefault="00A91D88" w:rsidP="00A91D88">
            <w:pPr>
              <w:jc w:val="center"/>
              <w:rPr>
                <w:rFonts w:ascii="Arial" w:hAnsi="Arial" w:cs="Arial"/>
                <w:b/>
                <w:lang w:val="it-IT"/>
              </w:rPr>
            </w:pPr>
            <w:r w:rsidRPr="00B328C8">
              <w:rPr>
                <w:rFonts w:ascii="Arial" w:hAnsi="Arial" w:cs="Arial"/>
                <w:lang w:val="it-IT"/>
              </w:rPr>
              <w:t>336520.404</w:t>
            </w:r>
          </w:p>
        </w:tc>
      </w:tr>
      <w:tr w:rsidR="00A91D88" w:rsidRPr="00F03972" w:rsidTr="00A91D88">
        <w:trPr>
          <w:trHeight w:val="216"/>
        </w:trPr>
        <w:tc>
          <w:tcPr>
            <w:tcW w:w="562" w:type="dxa"/>
          </w:tcPr>
          <w:p w:rsidR="00A91D88" w:rsidRPr="00632C72" w:rsidRDefault="00A91D88" w:rsidP="00A91D88">
            <w:pPr>
              <w:jc w:val="both"/>
              <w:rPr>
                <w:rFonts w:ascii="Arial" w:hAnsi="Arial" w:cs="Arial"/>
                <w:lang w:val="it-IT"/>
              </w:rPr>
            </w:pPr>
            <w:r w:rsidRPr="00632C72">
              <w:rPr>
                <w:rFonts w:ascii="Arial" w:hAnsi="Arial" w:cs="Arial"/>
                <w:lang w:val="it-IT"/>
              </w:rPr>
              <w:t>2</w:t>
            </w:r>
          </w:p>
        </w:tc>
        <w:tc>
          <w:tcPr>
            <w:tcW w:w="1701" w:type="dxa"/>
          </w:tcPr>
          <w:p w:rsidR="00A91D88" w:rsidRPr="00B328C8" w:rsidRDefault="00A91D88" w:rsidP="00A91D88">
            <w:pPr>
              <w:jc w:val="center"/>
              <w:rPr>
                <w:rFonts w:ascii="Arial" w:hAnsi="Arial" w:cs="Arial"/>
                <w:lang w:val="it-IT"/>
              </w:rPr>
            </w:pPr>
            <w:r w:rsidRPr="00B328C8">
              <w:rPr>
                <w:rFonts w:ascii="Arial" w:hAnsi="Arial" w:cs="Arial"/>
                <w:lang w:val="it-IT"/>
              </w:rPr>
              <w:t>Sălajului</w:t>
            </w:r>
          </w:p>
        </w:tc>
        <w:tc>
          <w:tcPr>
            <w:tcW w:w="4214" w:type="dxa"/>
          </w:tcPr>
          <w:p w:rsidR="00A91D88" w:rsidRPr="00B328C8" w:rsidRDefault="00A91D88" w:rsidP="00A91D88">
            <w:pPr>
              <w:jc w:val="both"/>
              <w:rPr>
                <w:rFonts w:ascii="Arial" w:hAnsi="Arial" w:cs="Arial"/>
                <w:lang w:val="it-IT"/>
              </w:rPr>
            </w:pPr>
            <w:r w:rsidRPr="00B328C8">
              <w:rPr>
                <w:rFonts w:ascii="Arial" w:hAnsi="Arial" w:cs="Arial"/>
                <w:lang w:val="it-IT"/>
              </w:rPr>
              <w:t>Podeț nou Dn 500mm, km. 0+002</w:t>
            </w:r>
          </w:p>
        </w:tc>
        <w:tc>
          <w:tcPr>
            <w:tcW w:w="1451" w:type="dxa"/>
          </w:tcPr>
          <w:p w:rsidR="00A91D88" w:rsidRPr="00B328C8" w:rsidRDefault="00A91D88" w:rsidP="00A91D88">
            <w:pPr>
              <w:jc w:val="center"/>
              <w:rPr>
                <w:rFonts w:ascii="Arial" w:hAnsi="Arial" w:cs="Arial"/>
                <w:lang w:val="it-IT"/>
              </w:rPr>
            </w:pPr>
            <w:r w:rsidRPr="00B328C8">
              <w:rPr>
                <w:rFonts w:ascii="Arial" w:hAnsi="Arial" w:cs="Arial"/>
                <w:lang w:val="it-IT"/>
              </w:rPr>
              <w:t>652116.315</w:t>
            </w:r>
          </w:p>
        </w:tc>
        <w:tc>
          <w:tcPr>
            <w:tcW w:w="1983" w:type="dxa"/>
          </w:tcPr>
          <w:p w:rsidR="00A91D88" w:rsidRPr="00B328C8" w:rsidRDefault="00A91D88" w:rsidP="00A91D88">
            <w:pPr>
              <w:jc w:val="center"/>
              <w:rPr>
                <w:rFonts w:ascii="Arial" w:hAnsi="Arial" w:cs="Arial"/>
                <w:lang w:val="it-IT"/>
              </w:rPr>
            </w:pPr>
            <w:r w:rsidRPr="00B328C8">
              <w:rPr>
                <w:rFonts w:ascii="Arial" w:hAnsi="Arial" w:cs="Arial"/>
                <w:lang w:val="it-IT"/>
              </w:rPr>
              <w:t>336392.612</w:t>
            </w:r>
          </w:p>
        </w:tc>
      </w:tr>
      <w:tr w:rsidR="00A91D88" w:rsidRPr="00F03972" w:rsidTr="00A91D88">
        <w:trPr>
          <w:trHeight w:val="216"/>
        </w:trPr>
        <w:tc>
          <w:tcPr>
            <w:tcW w:w="562" w:type="dxa"/>
          </w:tcPr>
          <w:p w:rsidR="00A91D88" w:rsidRPr="00632C72" w:rsidRDefault="00A91D88" w:rsidP="00A91D88">
            <w:pPr>
              <w:jc w:val="both"/>
              <w:rPr>
                <w:rFonts w:ascii="Arial" w:hAnsi="Arial" w:cs="Arial"/>
                <w:lang w:val="it-IT"/>
              </w:rPr>
            </w:pPr>
            <w:r>
              <w:rPr>
                <w:rFonts w:ascii="Arial" w:hAnsi="Arial" w:cs="Arial"/>
                <w:lang w:val="it-IT"/>
              </w:rPr>
              <w:t>3</w:t>
            </w:r>
          </w:p>
        </w:tc>
        <w:tc>
          <w:tcPr>
            <w:tcW w:w="1701" w:type="dxa"/>
          </w:tcPr>
          <w:p w:rsidR="00A91D88" w:rsidRPr="00B328C8" w:rsidRDefault="00A91D88" w:rsidP="00A91D88">
            <w:pPr>
              <w:jc w:val="center"/>
              <w:rPr>
                <w:rFonts w:ascii="Arial" w:hAnsi="Arial" w:cs="Arial"/>
                <w:lang w:val="it-IT"/>
              </w:rPr>
            </w:pPr>
            <w:r w:rsidRPr="00B328C8">
              <w:rPr>
                <w:rFonts w:ascii="Arial" w:hAnsi="Arial" w:cs="Arial"/>
                <w:lang w:val="it-IT"/>
              </w:rPr>
              <w:t>Trandafirilor</w:t>
            </w:r>
          </w:p>
        </w:tc>
        <w:tc>
          <w:tcPr>
            <w:tcW w:w="4214" w:type="dxa"/>
          </w:tcPr>
          <w:p w:rsidR="00A91D88" w:rsidRPr="00B328C8" w:rsidRDefault="00A91D88" w:rsidP="00A91D88">
            <w:pPr>
              <w:jc w:val="both"/>
              <w:rPr>
                <w:rFonts w:ascii="Arial" w:hAnsi="Arial" w:cs="Arial"/>
                <w:lang w:val="it-IT"/>
              </w:rPr>
            </w:pPr>
            <w:r w:rsidRPr="00B328C8">
              <w:rPr>
                <w:rFonts w:ascii="Arial" w:hAnsi="Arial" w:cs="Arial"/>
                <w:lang w:val="it-IT"/>
              </w:rPr>
              <w:t>Podeț nou Dn 400 mm, km. 0+170 lateral</w:t>
            </w:r>
          </w:p>
        </w:tc>
        <w:tc>
          <w:tcPr>
            <w:tcW w:w="1451" w:type="dxa"/>
          </w:tcPr>
          <w:p w:rsidR="00A91D88" w:rsidRPr="00B328C8" w:rsidRDefault="00A91D88" w:rsidP="00A91D88">
            <w:pPr>
              <w:jc w:val="center"/>
              <w:rPr>
                <w:rFonts w:ascii="Arial" w:hAnsi="Arial" w:cs="Arial"/>
                <w:lang w:val="it-IT"/>
              </w:rPr>
            </w:pPr>
            <w:r w:rsidRPr="00B328C8">
              <w:rPr>
                <w:rFonts w:ascii="Arial" w:hAnsi="Arial" w:cs="Arial"/>
                <w:lang w:val="it-IT"/>
              </w:rPr>
              <w:t>654023.218</w:t>
            </w:r>
          </w:p>
        </w:tc>
        <w:tc>
          <w:tcPr>
            <w:tcW w:w="1983" w:type="dxa"/>
          </w:tcPr>
          <w:p w:rsidR="00A91D88" w:rsidRPr="00B328C8" w:rsidRDefault="00A91D88" w:rsidP="00A91D88">
            <w:pPr>
              <w:jc w:val="center"/>
              <w:rPr>
                <w:rFonts w:ascii="Arial" w:hAnsi="Arial" w:cs="Arial"/>
                <w:lang w:val="it-IT"/>
              </w:rPr>
            </w:pPr>
            <w:r w:rsidRPr="00B328C8">
              <w:rPr>
                <w:rFonts w:ascii="Arial" w:hAnsi="Arial" w:cs="Arial"/>
                <w:lang w:val="it-IT"/>
              </w:rPr>
              <w:t>335530.632</w:t>
            </w:r>
          </w:p>
        </w:tc>
      </w:tr>
      <w:tr w:rsidR="00A91D88" w:rsidRPr="00F03972" w:rsidTr="00A91D88">
        <w:trPr>
          <w:trHeight w:val="216"/>
        </w:trPr>
        <w:tc>
          <w:tcPr>
            <w:tcW w:w="562" w:type="dxa"/>
          </w:tcPr>
          <w:p w:rsidR="00A91D88" w:rsidRDefault="00A91D88" w:rsidP="00A91D88">
            <w:pPr>
              <w:jc w:val="both"/>
              <w:rPr>
                <w:rFonts w:ascii="Arial" w:hAnsi="Arial" w:cs="Arial"/>
                <w:lang w:val="it-IT"/>
              </w:rPr>
            </w:pPr>
            <w:r>
              <w:rPr>
                <w:rFonts w:ascii="Arial" w:hAnsi="Arial" w:cs="Arial"/>
                <w:lang w:val="it-IT"/>
              </w:rPr>
              <w:t>4</w:t>
            </w:r>
          </w:p>
        </w:tc>
        <w:tc>
          <w:tcPr>
            <w:tcW w:w="1701" w:type="dxa"/>
          </w:tcPr>
          <w:p w:rsidR="00A91D88" w:rsidRPr="00B328C8" w:rsidRDefault="00A91D88" w:rsidP="00A91D88">
            <w:pPr>
              <w:jc w:val="center"/>
              <w:rPr>
                <w:rFonts w:ascii="Arial" w:hAnsi="Arial" w:cs="Arial"/>
                <w:lang w:val="it-IT"/>
              </w:rPr>
            </w:pPr>
            <w:r w:rsidRPr="00B328C8">
              <w:rPr>
                <w:rFonts w:ascii="Arial" w:hAnsi="Arial" w:cs="Arial"/>
                <w:lang w:val="it-IT"/>
              </w:rPr>
              <w:t>Albinei</w:t>
            </w:r>
          </w:p>
        </w:tc>
        <w:tc>
          <w:tcPr>
            <w:tcW w:w="4214" w:type="dxa"/>
          </w:tcPr>
          <w:p w:rsidR="00A91D88" w:rsidRPr="00B328C8" w:rsidRDefault="00A91D88" w:rsidP="00A91D88">
            <w:pPr>
              <w:jc w:val="both"/>
              <w:rPr>
                <w:rFonts w:ascii="Arial" w:hAnsi="Arial" w:cs="Arial"/>
                <w:lang w:val="it-IT"/>
              </w:rPr>
            </w:pPr>
            <w:r w:rsidRPr="00B328C8">
              <w:rPr>
                <w:rFonts w:ascii="Arial" w:hAnsi="Arial" w:cs="Arial"/>
                <w:lang w:val="it-IT"/>
              </w:rPr>
              <w:t>Podeț nou Dn 500, km. 0+003</w:t>
            </w:r>
          </w:p>
        </w:tc>
        <w:tc>
          <w:tcPr>
            <w:tcW w:w="1451" w:type="dxa"/>
          </w:tcPr>
          <w:p w:rsidR="00A91D88" w:rsidRPr="00B328C8" w:rsidRDefault="00A91D88" w:rsidP="00A91D88">
            <w:pPr>
              <w:jc w:val="center"/>
              <w:rPr>
                <w:rFonts w:ascii="Arial" w:hAnsi="Arial" w:cs="Arial"/>
                <w:lang w:val="it-IT"/>
              </w:rPr>
            </w:pPr>
            <w:r w:rsidRPr="00B328C8">
              <w:rPr>
                <w:rFonts w:ascii="Arial" w:hAnsi="Arial" w:cs="Arial"/>
                <w:lang w:val="it-IT"/>
              </w:rPr>
              <w:t>654857.418</w:t>
            </w:r>
          </w:p>
        </w:tc>
        <w:tc>
          <w:tcPr>
            <w:tcW w:w="1983" w:type="dxa"/>
          </w:tcPr>
          <w:p w:rsidR="00A91D88" w:rsidRPr="00B328C8" w:rsidRDefault="00A91D88" w:rsidP="00A91D88">
            <w:pPr>
              <w:jc w:val="center"/>
              <w:rPr>
                <w:rFonts w:ascii="Arial" w:hAnsi="Arial" w:cs="Arial"/>
                <w:lang w:val="it-IT"/>
              </w:rPr>
            </w:pPr>
            <w:r w:rsidRPr="00B328C8">
              <w:rPr>
                <w:rFonts w:ascii="Arial" w:hAnsi="Arial" w:cs="Arial"/>
                <w:lang w:val="it-IT"/>
              </w:rPr>
              <w:t>334789.289</w:t>
            </w:r>
          </w:p>
        </w:tc>
      </w:tr>
      <w:tr w:rsidR="00A91D88" w:rsidRPr="00F03972" w:rsidTr="00A91D88">
        <w:trPr>
          <w:trHeight w:val="216"/>
        </w:trPr>
        <w:tc>
          <w:tcPr>
            <w:tcW w:w="562" w:type="dxa"/>
          </w:tcPr>
          <w:p w:rsidR="00A91D88" w:rsidRDefault="00A91D88" w:rsidP="00A91D88">
            <w:pPr>
              <w:jc w:val="both"/>
              <w:rPr>
                <w:rFonts w:ascii="Arial" w:hAnsi="Arial" w:cs="Arial"/>
                <w:lang w:val="it-IT"/>
              </w:rPr>
            </w:pPr>
            <w:r>
              <w:rPr>
                <w:rFonts w:ascii="Arial" w:hAnsi="Arial" w:cs="Arial"/>
                <w:lang w:val="it-IT"/>
              </w:rPr>
              <w:t>5</w:t>
            </w:r>
          </w:p>
        </w:tc>
        <w:tc>
          <w:tcPr>
            <w:tcW w:w="1701" w:type="dxa"/>
          </w:tcPr>
          <w:p w:rsidR="00A91D88" w:rsidRPr="00B328C8" w:rsidRDefault="00A91D88" w:rsidP="00A91D88">
            <w:pPr>
              <w:jc w:val="center"/>
              <w:rPr>
                <w:rFonts w:ascii="Arial" w:hAnsi="Arial" w:cs="Arial"/>
                <w:lang w:val="it-IT"/>
              </w:rPr>
            </w:pPr>
            <w:r w:rsidRPr="00B328C8">
              <w:rPr>
                <w:rFonts w:ascii="Arial" w:hAnsi="Arial" w:cs="Arial"/>
                <w:lang w:val="it-IT"/>
              </w:rPr>
              <w:t>Albinei 2</w:t>
            </w:r>
          </w:p>
        </w:tc>
        <w:tc>
          <w:tcPr>
            <w:tcW w:w="4214" w:type="dxa"/>
          </w:tcPr>
          <w:p w:rsidR="00A91D88" w:rsidRPr="00B328C8" w:rsidRDefault="00A91D88" w:rsidP="00A91D88">
            <w:pPr>
              <w:jc w:val="both"/>
              <w:rPr>
                <w:rFonts w:ascii="Arial" w:hAnsi="Arial" w:cs="Arial"/>
                <w:lang w:val="it-IT"/>
              </w:rPr>
            </w:pPr>
            <w:r w:rsidRPr="00B328C8">
              <w:rPr>
                <w:rFonts w:ascii="Arial" w:hAnsi="Arial" w:cs="Arial"/>
                <w:lang w:val="it-IT"/>
              </w:rPr>
              <w:t>Podeț nou Dn 500, km. 0+002</w:t>
            </w:r>
          </w:p>
        </w:tc>
        <w:tc>
          <w:tcPr>
            <w:tcW w:w="1451" w:type="dxa"/>
          </w:tcPr>
          <w:p w:rsidR="00A91D88" w:rsidRPr="00B328C8" w:rsidRDefault="00A91D88" w:rsidP="00A91D88">
            <w:pPr>
              <w:jc w:val="center"/>
              <w:rPr>
                <w:rFonts w:ascii="Arial" w:hAnsi="Arial" w:cs="Arial"/>
                <w:lang w:val="it-IT"/>
              </w:rPr>
            </w:pPr>
            <w:r w:rsidRPr="00B328C8">
              <w:rPr>
                <w:rFonts w:ascii="Arial" w:hAnsi="Arial" w:cs="Arial"/>
                <w:lang w:val="it-IT"/>
              </w:rPr>
              <w:t>655019.619</w:t>
            </w:r>
          </w:p>
        </w:tc>
        <w:tc>
          <w:tcPr>
            <w:tcW w:w="1983" w:type="dxa"/>
          </w:tcPr>
          <w:p w:rsidR="00A91D88" w:rsidRPr="00B328C8" w:rsidRDefault="00A91D88" w:rsidP="00A91D88">
            <w:pPr>
              <w:jc w:val="center"/>
              <w:rPr>
                <w:rFonts w:ascii="Arial" w:hAnsi="Arial" w:cs="Arial"/>
                <w:lang w:val="it-IT"/>
              </w:rPr>
            </w:pPr>
            <w:r w:rsidRPr="00B328C8">
              <w:rPr>
                <w:rFonts w:ascii="Arial" w:hAnsi="Arial" w:cs="Arial"/>
                <w:lang w:val="it-IT"/>
              </w:rPr>
              <w:t>334685.482</w:t>
            </w:r>
          </w:p>
        </w:tc>
      </w:tr>
      <w:tr w:rsidR="00A91D88" w:rsidRPr="00F03972" w:rsidTr="00A91D88">
        <w:trPr>
          <w:trHeight w:val="216"/>
        </w:trPr>
        <w:tc>
          <w:tcPr>
            <w:tcW w:w="562" w:type="dxa"/>
          </w:tcPr>
          <w:p w:rsidR="00A91D88" w:rsidRDefault="00A91D88" w:rsidP="00A91D88">
            <w:pPr>
              <w:jc w:val="both"/>
              <w:rPr>
                <w:rFonts w:ascii="Arial" w:hAnsi="Arial" w:cs="Arial"/>
                <w:lang w:val="it-IT"/>
              </w:rPr>
            </w:pPr>
            <w:r>
              <w:rPr>
                <w:rFonts w:ascii="Arial" w:hAnsi="Arial" w:cs="Arial"/>
                <w:lang w:val="it-IT"/>
              </w:rPr>
              <w:t>6</w:t>
            </w:r>
          </w:p>
        </w:tc>
        <w:tc>
          <w:tcPr>
            <w:tcW w:w="1701" w:type="dxa"/>
          </w:tcPr>
          <w:p w:rsidR="00A91D88" w:rsidRPr="00B328C8" w:rsidRDefault="00A91D88" w:rsidP="00A91D88">
            <w:pPr>
              <w:jc w:val="center"/>
              <w:rPr>
                <w:rFonts w:ascii="Arial" w:hAnsi="Arial" w:cs="Arial"/>
                <w:lang w:val="it-IT"/>
              </w:rPr>
            </w:pPr>
            <w:r>
              <w:rPr>
                <w:rFonts w:ascii="Arial" w:hAnsi="Arial" w:cs="Arial"/>
                <w:lang w:val="it-IT"/>
              </w:rPr>
              <w:t>Ț</w:t>
            </w:r>
            <w:r w:rsidRPr="00B328C8">
              <w:rPr>
                <w:rFonts w:ascii="Arial" w:hAnsi="Arial" w:cs="Arial"/>
                <w:lang w:val="it-IT"/>
              </w:rPr>
              <w:t>ărmure</w:t>
            </w:r>
          </w:p>
        </w:tc>
        <w:tc>
          <w:tcPr>
            <w:tcW w:w="4214" w:type="dxa"/>
          </w:tcPr>
          <w:p w:rsidR="00A91D88" w:rsidRPr="00B328C8" w:rsidRDefault="00A91D88" w:rsidP="00A91D88">
            <w:pPr>
              <w:jc w:val="both"/>
              <w:rPr>
                <w:rFonts w:ascii="Arial" w:hAnsi="Arial" w:cs="Arial"/>
                <w:lang w:val="it-IT"/>
              </w:rPr>
            </w:pPr>
            <w:r w:rsidRPr="00B328C8">
              <w:rPr>
                <w:rFonts w:ascii="Arial" w:hAnsi="Arial" w:cs="Arial"/>
                <w:lang w:val="it-IT"/>
              </w:rPr>
              <w:t>Podet dalat, km. 0+045</w:t>
            </w:r>
          </w:p>
        </w:tc>
        <w:tc>
          <w:tcPr>
            <w:tcW w:w="1451" w:type="dxa"/>
          </w:tcPr>
          <w:p w:rsidR="00A91D88" w:rsidRPr="00B328C8" w:rsidRDefault="00A91D88" w:rsidP="00A91D88">
            <w:pPr>
              <w:jc w:val="both"/>
              <w:rPr>
                <w:rFonts w:ascii="Arial" w:hAnsi="Arial" w:cs="Arial"/>
                <w:lang w:val="it-IT"/>
              </w:rPr>
            </w:pPr>
            <w:r w:rsidRPr="00B328C8">
              <w:rPr>
                <w:rFonts w:ascii="Arial" w:hAnsi="Arial" w:cs="Arial"/>
                <w:lang w:val="it-IT"/>
              </w:rPr>
              <w:t>651869.529</w:t>
            </w:r>
          </w:p>
        </w:tc>
        <w:tc>
          <w:tcPr>
            <w:tcW w:w="1983" w:type="dxa"/>
          </w:tcPr>
          <w:p w:rsidR="00A91D88" w:rsidRPr="00B328C8" w:rsidRDefault="00A91D88" w:rsidP="00A91D88">
            <w:pPr>
              <w:jc w:val="center"/>
              <w:rPr>
                <w:rFonts w:ascii="Arial" w:hAnsi="Arial" w:cs="Arial"/>
                <w:lang w:val="it-IT"/>
              </w:rPr>
            </w:pPr>
            <w:r w:rsidRPr="00B328C8">
              <w:rPr>
                <w:rFonts w:ascii="Arial" w:hAnsi="Arial" w:cs="Arial"/>
                <w:lang w:val="it-IT"/>
              </w:rPr>
              <w:t>335709.126</w:t>
            </w:r>
          </w:p>
        </w:tc>
      </w:tr>
      <w:tr w:rsidR="00A91D88" w:rsidRPr="00F03972" w:rsidTr="00A91D88">
        <w:trPr>
          <w:trHeight w:val="216"/>
        </w:trPr>
        <w:tc>
          <w:tcPr>
            <w:tcW w:w="562" w:type="dxa"/>
          </w:tcPr>
          <w:p w:rsidR="00A91D88" w:rsidRDefault="00A91D88" w:rsidP="00A91D88">
            <w:pPr>
              <w:jc w:val="both"/>
              <w:rPr>
                <w:rFonts w:ascii="Arial" w:hAnsi="Arial" w:cs="Arial"/>
                <w:lang w:val="it-IT"/>
              </w:rPr>
            </w:pPr>
            <w:r>
              <w:rPr>
                <w:rFonts w:ascii="Arial" w:hAnsi="Arial" w:cs="Arial"/>
                <w:lang w:val="it-IT"/>
              </w:rPr>
              <w:t>7</w:t>
            </w:r>
          </w:p>
        </w:tc>
        <w:tc>
          <w:tcPr>
            <w:tcW w:w="1701" w:type="dxa"/>
          </w:tcPr>
          <w:p w:rsidR="00A91D88" w:rsidRPr="00B328C8" w:rsidRDefault="00A91D88" w:rsidP="00A91D88">
            <w:pPr>
              <w:jc w:val="center"/>
              <w:rPr>
                <w:rFonts w:ascii="Arial" w:hAnsi="Arial" w:cs="Arial"/>
                <w:lang w:val="it-IT"/>
              </w:rPr>
            </w:pPr>
            <w:r w:rsidRPr="00B328C8">
              <w:rPr>
                <w:rFonts w:ascii="Arial" w:hAnsi="Arial" w:cs="Arial"/>
                <w:lang w:val="it-IT"/>
              </w:rPr>
              <w:t>Nadei</w:t>
            </w:r>
          </w:p>
        </w:tc>
        <w:tc>
          <w:tcPr>
            <w:tcW w:w="4214" w:type="dxa"/>
          </w:tcPr>
          <w:p w:rsidR="00A91D88" w:rsidRPr="00B328C8" w:rsidRDefault="00A91D88" w:rsidP="00A91D88">
            <w:pPr>
              <w:jc w:val="both"/>
              <w:rPr>
                <w:rFonts w:ascii="Arial" w:hAnsi="Arial" w:cs="Arial"/>
                <w:lang w:val="it-IT"/>
              </w:rPr>
            </w:pPr>
            <w:r w:rsidRPr="00B328C8">
              <w:rPr>
                <w:rFonts w:ascii="Arial" w:hAnsi="Arial" w:cs="Arial"/>
                <w:lang w:val="it-IT"/>
              </w:rPr>
              <w:t>Podeț nou Dn 500, km. 0+003</w:t>
            </w:r>
          </w:p>
        </w:tc>
        <w:tc>
          <w:tcPr>
            <w:tcW w:w="1451" w:type="dxa"/>
          </w:tcPr>
          <w:p w:rsidR="00A91D88" w:rsidRPr="00B328C8" w:rsidRDefault="00A91D88" w:rsidP="00A91D88">
            <w:pPr>
              <w:jc w:val="center"/>
              <w:rPr>
                <w:rFonts w:ascii="Arial" w:hAnsi="Arial" w:cs="Arial"/>
                <w:lang w:val="it-IT"/>
              </w:rPr>
            </w:pPr>
            <w:r w:rsidRPr="00B328C8">
              <w:rPr>
                <w:rFonts w:ascii="Arial" w:hAnsi="Arial" w:cs="Arial"/>
                <w:lang w:val="it-IT"/>
              </w:rPr>
              <w:t>653035.241</w:t>
            </w:r>
          </w:p>
        </w:tc>
        <w:tc>
          <w:tcPr>
            <w:tcW w:w="1983" w:type="dxa"/>
          </w:tcPr>
          <w:p w:rsidR="00A91D88" w:rsidRPr="00B328C8" w:rsidRDefault="00A91D88" w:rsidP="00A91D88">
            <w:pPr>
              <w:jc w:val="center"/>
              <w:rPr>
                <w:rFonts w:ascii="Arial" w:hAnsi="Arial" w:cs="Arial"/>
                <w:lang w:val="it-IT"/>
              </w:rPr>
            </w:pPr>
            <w:r w:rsidRPr="00B328C8">
              <w:rPr>
                <w:rFonts w:ascii="Arial" w:hAnsi="Arial" w:cs="Arial"/>
                <w:lang w:val="it-IT"/>
              </w:rPr>
              <w:t>335762.342</w:t>
            </w:r>
          </w:p>
        </w:tc>
      </w:tr>
    </w:tbl>
    <w:p w:rsidR="00A91D88" w:rsidRDefault="00A91D88" w:rsidP="00A91D88">
      <w:pPr>
        <w:spacing w:after="0" w:line="240" w:lineRule="auto"/>
        <w:jc w:val="both"/>
        <w:rPr>
          <w:rFonts w:ascii="Arial" w:hAnsi="Arial" w:cs="Arial"/>
          <w:lang w:val="it-IT"/>
        </w:rPr>
      </w:pPr>
    </w:p>
    <w:p w:rsidR="00A91D88" w:rsidRPr="001964B6" w:rsidRDefault="00A91D88" w:rsidP="00A91D88">
      <w:pPr>
        <w:spacing w:after="0" w:line="240" w:lineRule="auto"/>
        <w:jc w:val="both"/>
        <w:rPr>
          <w:rFonts w:ascii="Arial" w:hAnsi="Arial" w:cs="Arial"/>
          <w:sz w:val="24"/>
          <w:szCs w:val="24"/>
          <w:lang w:val="it-IT"/>
        </w:rPr>
      </w:pPr>
      <w:r w:rsidRPr="001964B6">
        <w:rPr>
          <w:rFonts w:ascii="Arial" w:hAnsi="Arial" w:cs="Arial"/>
          <w:b/>
          <w:sz w:val="24"/>
          <w:szCs w:val="24"/>
          <w:lang w:val="it-IT"/>
        </w:rPr>
        <w:t>Podețul dalat</w:t>
      </w:r>
      <w:r w:rsidRPr="001964B6">
        <w:rPr>
          <w:rFonts w:ascii="Arial" w:hAnsi="Arial" w:cs="Arial"/>
          <w:sz w:val="24"/>
          <w:szCs w:val="24"/>
          <w:lang w:val="it-IT"/>
        </w:rPr>
        <w:t xml:space="preserve"> de tip D4 care se va amenaja pe strada Tărmure, la km. 0+045 va prezenta următoarele caracteristici:</w:t>
      </w:r>
    </w:p>
    <w:p w:rsidR="00A91D88" w:rsidRPr="001964B6" w:rsidRDefault="00A91D88" w:rsidP="00A91D88">
      <w:pPr>
        <w:spacing w:after="0" w:line="240" w:lineRule="auto"/>
        <w:jc w:val="both"/>
        <w:rPr>
          <w:rFonts w:ascii="Arial" w:hAnsi="Arial" w:cs="Arial"/>
          <w:sz w:val="24"/>
          <w:szCs w:val="24"/>
          <w:lang w:val="it-IT"/>
        </w:rPr>
      </w:pPr>
      <w:r w:rsidRPr="001964B6">
        <w:rPr>
          <w:rFonts w:ascii="Arial" w:hAnsi="Arial" w:cs="Arial"/>
          <w:sz w:val="24"/>
          <w:szCs w:val="24"/>
          <w:lang w:val="it-IT"/>
        </w:rPr>
        <w:t xml:space="preserve">  -Fundatiile culeelor se vor executa din beton C25/30, cu dimensiunile finale</w:t>
      </w:r>
      <w:r w:rsidRPr="001964B6">
        <w:rPr>
          <w:rFonts w:ascii="Arial" w:hAnsi="Arial" w:cs="Arial"/>
          <w:sz w:val="24"/>
          <w:szCs w:val="24"/>
        </w:rPr>
        <w:t>:</w:t>
      </w:r>
      <w:r w:rsidRPr="001964B6">
        <w:rPr>
          <w:rFonts w:ascii="Arial" w:hAnsi="Arial" w:cs="Arial"/>
          <w:sz w:val="24"/>
          <w:szCs w:val="24"/>
          <w:lang w:val="it-IT"/>
        </w:rPr>
        <w:t xml:space="preserve"> 7,69 x 1,50 x 1,50 m;</w:t>
      </w:r>
    </w:p>
    <w:p w:rsidR="00A91D88" w:rsidRPr="001964B6" w:rsidRDefault="00A91D88" w:rsidP="00A91D88">
      <w:pPr>
        <w:spacing w:after="0" w:line="240" w:lineRule="auto"/>
        <w:jc w:val="both"/>
        <w:rPr>
          <w:rFonts w:ascii="Arial" w:hAnsi="Arial" w:cs="Arial"/>
          <w:sz w:val="24"/>
          <w:szCs w:val="24"/>
          <w:lang w:val="it-IT"/>
        </w:rPr>
      </w:pPr>
      <w:r w:rsidRPr="001964B6">
        <w:rPr>
          <w:rFonts w:ascii="Arial" w:hAnsi="Arial" w:cs="Arial"/>
          <w:sz w:val="24"/>
          <w:szCs w:val="24"/>
          <w:lang w:val="it-IT"/>
        </w:rPr>
        <w:t xml:space="preserve">  -Elevatiile culeelor  se vor executa din beton C30/37, cu dimensiunile finale</w:t>
      </w:r>
      <w:r w:rsidRPr="001964B6">
        <w:rPr>
          <w:rFonts w:ascii="Arial" w:hAnsi="Arial" w:cs="Arial"/>
          <w:sz w:val="24"/>
          <w:szCs w:val="24"/>
        </w:rPr>
        <w:t>:</w:t>
      </w:r>
      <w:r w:rsidRPr="001964B6">
        <w:rPr>
          <w:rFonts w:ascii="Arial" w:hAnsi="Arial" w:cs="Arial"/>
          <w:sz w:val="24"/>
          <w:szCs w:val="24"/>
          <w:lang w:val="it-IT"/>
        </w:rPr>
        <w:t xml:space="preserve"> 7,49 x 2,4 x 0,45÷0,85 m;</w:t>
      </w:r>
    </w:p>
    <w:p w:rsidR="00A91D88" w:rsidRPr="001964B6" w:rsidRDefault="00A91D88" w:rsidP="00A91D88">
      <w:pPr>
        <w:spacing w:after="0" w:line="240" w:lineRule="auto"/>
        <w:jc w:val="both"/>
        <w:rPr>
          <w:rFonts w:ascii="Arial" w:hAnsi="Arial" w:cs="Arial"/>
          <w:sz w:val="24"/>
          <w:szCs w:val="24"/>
          <w:lang w:val="it-IT"/>
        </w:rPr>
      </w:pPr>
      <w:r w:rsidRPr="001964B6">
        <w:rPr>
          <w:rFonts w:ascii="Arial" w:hAnsi="Arial" w:cs="Arial"/>
          <w:sz w:val="24"/>
          <w:szCs w:val="24"/>
          <w:lang w:val="it-IT"/>
        </w:rPr>
        <w:t>Fețele nevăzute ale elevațiilor se vor proteja cu 2 straturi de hidroizolație din bitum filerat iar în spatele elevațiilor se va executa o consolă pentru dren (cu dimensiunile 1,20 x 0,40 x 7.49 m), peste care se va așterne un strat de piatră spartă. Apele din spatele elevațiilor se  vor evacua prin barbacane cu diametrul Dn 110mm. Dalele prefabricate tip D4 au lungimea de 4,90 m și înălțimea de 0,40 m;</w:t>
      </w:r>
    </w:p>
    <w:p w:rsidR="00A91D88" w:rsidRPr="001964B6" w:rsidRDefault="00A91D88" w:rsidP="00A91D88">
      <w:pPr>
        <w:spacing w:after="0" w:line="240" w:lineRule="auto"/>
        <w:jc w:val="both"/>
        <w:rPr>
          <w:rFonts w:ascii="Arial" w:hAnsi="Arial" w:cs="Arial"/>
          <w:sz w:val="24"/>
          <w:szCs w:val="24"/>
          <w:lang w:val="it-IT"/>
        </w:rPr>
      </w:pPr>
      <w:r w:rsidRPr="001964B6">
        <w:rPr>
          <w:rFonts w:ascii="Arial" w:hAnsi="Arial" w:cs="Arial"/>
          <w:sz w:val="24"/>
          <w:szCs w:val="24"/>
          <w:lang w:val="it-IT"/>
        </w:rPr>
        <w:t xml:space="preserve">Placa de suprabetonare se va executa din beton C30/37 armat cu armatură B500B și va avea         grosimea cuprinsă între 13÷19 cm.   </w:t>
      </w:r>
    </w:p>
    <w:p w:rsidR="004E6183" w:rsidRPr="00FE120B" w:rsidRDefault="004E6183" w:rsidP="00A91D88">
      <w:pPr>
        <w:spacing w:after="0" w:line="240" w:lineRule="auto"/>
        <w:ind w:firstLine="709"/>
        <w:jc w:val="both"/>
        <w:rPr>
          <w:rFonts w:ascii="Arial" w:hAnsi="Arial" w:cs="Arial"/>
          <w:noProof/>
          <w:sz w:val="24"/>
          <w:szCs w:val="24"/>
          <w:lang w:val="ro-RO"/>
        </w:rPr>
      </w:pPr>
      <w:r w:rsidRPr="00FE120B">
        <w:rPr>
          <w:rFonts w:ascii="Arial" w:hAnsi="Arial" w:cs="Arial"/>
          <w:b/>
          <w:bCs/>
          <w:noProof/>
          <w:sz w:val="24"/>
          <w:szCs w:val="24"/>
          <w:lang w:val="ro-RO"/>
        </w:rPr>
        <w:t>b</w:t>
      </w:r>
      <w:r w:rsidR="000676DE" w:rsidRPr="00FE120B">
        <w:rPr>
          <w:rFonts w:ascii="Arial" w:hAnsi="Arial" w:cs="Arial"/>
          <w:b/>
          <w:bCs/>
          <w:noProof/>
          <w:sz w:val="24"/>
          <w:szCs w:val="24"/>
          <w:vertAlign w:val="subscript"/>
          <w:lang w:val="ro-RO"/>
        </w:rPr>
        <w:t>2</w:t>
      </w:r>
      <w:r w:rsidRPr="00FE120B">
        <w:rPr>
          <w:rFonts w:ascii="Arial" w:hAnsi="Arial" w:cs="Arial"/>
          <w:b/>
          <w:bCs/>
          <w:noProof/>
          <w:sz w:val="24"/>
          <w:szCs w:val="24"/>
          <w:lang w:val="ro-RO"/>
        </w:rPr>
        <w:t>)</w:t>
      </w:r>
      <w:r w:rsidRPr="00FE120B">
        <w:rPr>
          <w:rFonts w:ascii="Arial" w:hAnsi="Arial" w:cs="Arial"/>
          <w:noProof/>
          <w:sz w:val="24"/>
          <w:szCs w:val="24"/>
          <w:lang w:val="ro-RO"/>
        </w:rPr>
        <w:t> </w:t>
      </w:r>
      <w:r w:rsidRPr="00FE120B">
        <w:rPr>
          <w:rFonts w:ascii="Arial" w:hAnsi="Arial" w:cs="Arial"/>
          <w:b/>
          <w:i/>
          <w:noProof/>
          <w:sz w:val="24"/>
          <w:szCs w:val="24"/>
          <w:lang w:val="ro-RO"/>
        </w:rPr>
        <w:t>cumularea cu alte pro</w:t>
      </w:r>
      <w:r w:rsidR="000676DE" w:rsidRPr="00FE120B">
        <w:rPr>
          <w:rFonts w:ascii="Arial" w:hAnsi="Arial" w:cs="Arial"/>
          <w:b/>
          <w:i/>
          <w:noProof/>
          <w:sz w:val="24"/>
          <w:szCs w:val="24"/>
          <w:lang w:val="ro-RO"/>
        </w:rPr>
        <w:t xml:space="preserve">iecte existente </w:t>
      </w:r>
      <w:r w:rsidR="001D4B49" w:rsidRPr="00FE120B">
        <w:rPr>
          <w:rFonts w:ascii="Arial" w:hAnsi="Arial" w:cs="Arial"/>
          <w:b/>
          <w:i/>
          <w:noProof/>
          <w:sz w:val="24"/>
          <w:szCs w:val="24"/>
          <w:lang w:val="ro-RO"/>
        </w:rPr>
        <w:t>ș</w:t>
      </w:r>
      <w:r w:rsidR="00E7594D" w:rsidRPr="00FE120B">
        <w:rPr>
          <w:rFonts w:ascii="Arial" w:hAnsi="Arial" w:cs="Arial"/>
          <w:b/>
          <w:i/>
          <w:noProof/>
          <w:sz w:val="24"/>
          <w:szCs w:val="24"/>
          <w:lang w:val="ro-RO"/>
        </w:rPr>
        <w:t>i</w:t>
      </w:r>
      <w:r w:rsidR="000676DE" w:rsidRPr="00FE120B">
        <w:rPr>
          <w:rFonts w:ascii="Arial" w:hAnsi="Arial" w:cs="Arial"/>
          <w:b/>
          <w:i/>
          <w:noProof/>
          <w:sz w:val="24"/>
          <w:szCs w:val="24"/>
          <w:lang w:val="ro-RO"/>
        </w:rPr>
        <w:t>/sau aprobate:</w:t>
      </w:r>
      <w:r w:rsidR="004A7C07" w:rsidRPr="00FE120B">
        <w:rPr>
          <w:rFonts w:ascii="Arial" w:hAnsi="Arial" w:cs="Arial"/>
          <w:b/>
          <w:i/>
          <w:noProof/>
          <w:sz w:val="24"/>
          <w:szCs w:val="24"/>
          <w:lang w:val="ro-RO"/>
        </w:rPr>
        <w:t xml:space="preserve"> </w:t>
      </w:r>
      <w:r w:rsidR="0029041A" w:rsidRPr="00FE120B">
        <w:rPr>
          <w:rFonts w:ascii="Arial" w:hAnsi="Arial" w:cs="Arial"/>
          <w:noProof/>
          <w:sz w:val="24"/>
          <w:szCs w:val="24"/>
          <w:lang w:val="es-AR"/>
        </w:rPr>
        <w:t>lucrările necesare realizării proiectului nu se suprapun cu alte proiecte existente sau planificate în zonă</w:t>
      </w:r>
      <w:r w:rsidR="004F7476" w:rsidRPr="00FE120B">
        <w:rPr>
          <w:rFonts w:ascii="Arial" w:hAnsi="Arial" w:cs="Arial"/>
          <w:noProof/>
          <w:sz w:val="24"/>
          <w:szCs w:val="24"/>
          <w:lang w:val="af-ZA"/>
        </w:rPr>
        <w:t>.</w:t>
      </w:r>
    </w:p>
    <w:p w:rsidR="00BB7A9D" w:rsidRPr="00FE120B" w:rsidRDefault="00B95FDB" w:rsidP="00BB7A9D">
      <w:pPr>
        <w:spacing w:after="0" w:line="240" w:lineRule="auto"/>
        <w:ind w:firstLine="720"/>
        <w:jc w:val="both"/>
        <w:rPr>
          <w:rFonts w:ascii="Arial" w:hAnsi="Arial" w:cs="Arial"/>
          <w:noProof/>
          <w:sz w:val="24"/>
          <w:szCs w:val="24"/>
          <w:lang w:val="ro-RO"/>
        </w:rPr>
      </w:pPr>
      <w:r w:rsidRPr="00FE120B">
        <w:rPr>
          <w:rFonts w:ascii="Arial" w:hAnsi="Arial" w:cs="Arial"/>
          <w:b/>
          <w:bCs/>
          <w:noProof/>
          <w:sz w:val="24"/>
          <w:szCs w:val="24"/>
          <w:lang w:val="ro-RO"/>
        </w:rPr>
        <w:t>b</w:t>
      </w:r>
      <w:r w:rsidRPr="00FE120B">
        <w:rPr>
          <w:rFonts w:ascii="Arial" w:hAnsi="Arial" w:cs="Arial"/>
          <w:b/>
          <w:bCs/>
          <w:noProof/>
          <w:sz w:val="24"/>
          <w:szCs w:val="24"/>
          <w:vertAlign w:val="subscript"/>
          <w:lang w:val="ro-RO"/>
        </w:rPr>
        <w:t>3</w:t>
      </w:r>
      <w:r w:rsidR="004E6183" w:rsidRPr="00FE120B">
        <w:rPr>
          <w:rFonts w:ascii="Arial" w:hAnsi="Arial" w:cs="Arial"/>
          <w:b/>
          <w:bCs/>
          <w:noProof/>
          <w:sz w:val="24"/>
          <w:szCs w:val="24"/>
          <w:lang w:val="ro-RO"/>
        </w:rPr>
        <w:t>)</w:t>
      </w:r>
      <w:r w:rsidR="004E6183" w:rsidRPr="00FE120B">
        <w:rPr>
          <w:rFonts w:ascii="Arial" w:hAnsi="Arial" w:cs="Arial"/>
          <w:b/>
          <w:i/>
          <w:noProof/>
          <w:sz w:val="24"/>
          <w:szCs w:val="24"/>
          <w:lang w:val="ro-RO"/>
        </w:rPr>
        <w:t xml:space="preserve"> utilizarea resurselor naturale, în special a solului, a terenurilor, a apei </w:t>
      </w:r>
      <w:r w:rsidR="00E7594D" w:rsidRPr="00FE120B">
        <w:rPr>
          <w:rFonts w:ascii="Arial" w:hAnsi="Arial" w:cs="Arial"/>
          <w:b/>
          <w:i/>
          <w:noProof/>
          <w:sz w:val="24"/>
          <w:szCs w:val="24"/>
          <w:lang w:val="ro-RO"/>
        </w:rPr>
        <w:t>si</w:t>
      </w:r>
      <w:r w:rsidR="004E6183" w:rsidRPr="00FE120B">
        <w:rPr>
          <w:rFonts w:ascii="Arial" w:hAnsi="Arial" w:cs="Arial"/>
          <w:b/>
          <w:i/>
          <w:noProof/>
          <w:sz w:val="24"/>
          <w:szCs w:val="24"/>
          <w:lang w:val="ro-RO"/>
        </w:rPr>
        <w:t xml:space="preserve"> a biodiver</w:t>
      </w:r>
      <w:r w:rsidR="00E7594D" w:rsidRPr="00FE120B">
        <w:rPr>
          <w:rFonts w:ascii="Arial" w:hAnsi="Arial" w:cs="Arial"/>
          <w:b/>
          <w:i/>
          <w:noProof/>
          <w:sz w:val="24"/>
          <w:szCs w:val="24"/>
          <w:lang w:val="ro-RO"/>
        </w:rPr>
        <w:t>si</w:t>
      </w:r>
      <w:r w:rsidR="004E6183" w:rsidRPr="00FE120B">
        <w:rPr>
          <w:rFonts w:ascii="Arial" w:hAnsi="Arial" w:cs="Arial"/>
          <w:b/>
          <w:i/>
          <w:noProof/>
          <w:sz w:val="24"/>
          <w:szCs w:val="24"/>
          <w:lang w:val="ro-RO"/>
        </w:rPr>
        <w:t>tăţii</w:t>
      </w:r>
      <w:r w:rsidRPr="00FE120B">
        <w:rPr>
          <w:rFonts w:ascii="Arial" w:hAnsi="Arial" w:cs="Arial"/>
          <w:noProof/>
          <w:sz w:val="24"/>
          <w:szCs w:val="24"/>
          <w:lang w:val="ro-RO"/>
        </w:rPr>
        <w:t>:</w:t>
      </w:r>
    </w:p>
    <w:p w:rsidR="00666DEF" w:rsidRPr="00386766" w:rsidRDefault="00666DEF" w:rsidP="00666DEF">
      <w:pPr>
        <w:spacing w:after="0" w:line="240" w:lineRule="auto"/>
        <w:ind w:firstLine="720"/>
        <w:jc w:val="both"/>
        <w:rPr>
          <w:rFonts w:ascii="Arial" w:eastAsia="Times New Roman" w:hAnsi="Arial" w:cs="Arial"/>
          <w:iCs/>
          <w:sz w:val="24"/>
          <w:szCs w:val="24"/>
          <w:lang w:val="ro-RO"/>
        </w:rPr>
      </w:pPr>
      <w:r w:rsidRPr="00386766">
        <w:rPr>
          <w:rFonts w:ascii="Arial" w:eastAsia="Times New Roman" w:hAnsi="Arial" w:cs="Arial"/>
          <w:iCs/>
          <w:sz w:val="24"/>
          <w:szCs w:val="24"/>
          <w:lang w:val="ro-RO"/>
        </w:rPr>
        <w:t>La realizarea proiectului se vor utiliza următoarele resurse naturale: piatră spartă, balast, agregate minerale, nisipuri, pământ; și următoarele materiale: beton ciment</w:t>
      </w:r>
      <w:r w:rsidRPr="00386766">
        <w:rPr>
          <w:rFonts w:ascii="Arial" w:eastAsia="Times New Roman" w:hAnsi="Arial" w:cs="Arial"/>
          <w:sz w:val="24"/>
          <w:szCs w:val="24"/>
          <w:lang w:val="ro-RO"/>
        </w:rPr>
        <w:t xml:space="preserve">, armătură, </w:t>
      </w:r>
      <w:r w:rsidR="00386766">
        <w:rPr>
          <w:rFonts w:ascii="Arial" w:eastAsia="Times New Roman" w:hAnsi="Arial" w:cs="Arial"/>
          <w:sz w:val="24"/>
          <w:szCs w:val="24"/>
          <w:lang w:val="ro-RO"/>
        </w:rPr>
        <w:t>bitum</w:t>
      </w:r>
      <w:r w:rsidRPr="00386766">
        <w:rPr>
          <w:rFonts w:ascii="Arial" w:eastAsia="Times New Roman" w:hAnsi="Arial" w:cs="Arial"/>
          <w:sz w:val="24"/>
          <w:szCs w:val="24"/>
          <w:lang w:val="ro-RO"/>
        </w:rPr>
        <w:t>, beton asfaltic, oțel beton</w:t>
      </w:r>
      <w:r w:rsidR="00386766" w:rsidRPr="00386766">
        <w:rPr>
          <w:rFonts w:ascii="Arial" w:eastAsia="Times New Roman" w:hAnsi="Arial" w:cs="Arial"/>
          <w:sz w:val="24"/>
          <w:szCs w:val="24"/>
          <w:lang w:val="ro-RO"/>
        </w:rPr>
        <w:t>, etc</w:t>
      </w:r>
      <w:r w:rsidRPr="00386766">
        <w:rPr>
          <w:rFonts w:ascii="Arial" w:eastAsia="Times New Roman" w:hAnsi="Arial" w:cs="Arial"/>
          <w:sz w:val="24"/>
          <w:szCs w:val="24"/>
          <w:lang w:val="ro-RO"/>
        </w:rPr>
        <w:t>.</w:t>
      </w:r>
    </w:p>
    <w:p w:rsidR="005C3BFD" w:rsidRDefault="00666DEF" w:rsidP="00666DEF">
      <w:pPr>
        <w:spacing w:after="0" w:line="240" w:lineRule="auto"/>
        <w:ind w:firstLine="720"/>
        <w:jc w:val="both"/>
        <w:rPr>
          <w:rFonts w:ascii="Arial" w:eastAsia="Times New Roman" w:hAnsi="Arial" w:cs="Arial"/>
          <w:noProof/>
          <w:lang w:val="ro-RO"/>
        </w:rPr>
      </w:pPr>
      <w:r w:rsidRPr="00386766">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7203FD" w:rsidRPr="00386766">
        <w:rPr>
          <w:rFonts w:ascii="Arial" w:hAnsi="Arial" w:cs="Arial"/>
          <w:bCs/>
          <w:noProof/>
          <w:sz w:val="24"/>
          <w:szCs w:val="24"/>
          <w:lang w:val="ro-RO"/>
        </w:rPr>
        <w:t>;</w:t>
      </w:r>
      <w:r w:rsidR="00345C97" w:rsidRPr="00386766">
        <w:rPr>
          <w:rFonts w:ascii="Arial" w:eastAsia="Times New Roman" w:hAnsi="Arial" w:cs="Arial"/>
          <w:noProof/>
          <w:lang w:val="ro-RO"/>
        </w:rPr>
        <w:tab/>
      </w:r>
      <w:r w:rsidR="00345C97" w:rsidRPr="00386766">
        <w:rPr>
          <w:rFonts w:ascii="Arial" w:eastAsia="Times New Roman" w:hAnsi="Arial" w:cs="Arial"/>
          <w:noProof/>
          <w:lang w:val="ro-RO"/>
        </w:rPr>
        <w:tab/>
      </w:r>
    </w:p>
    <w:p w:rsidR="00D47A5E" w:rsidRDefault="00D47A5E" w:rsidP="00666DEF">
      <w:pPr>
        <w:spacing w:after="0" w:line="240" w:lineRule="auto"/>
        <w:ind w:firstLine="720"/>
        <w:jc w:val="both"/>
        <w:rPr>
          <w:rFonts w:ascii="Arial" w:eastAsia="Times New Roman" w:hAnsi="Arial" w:cs="Arial"/>
          <w:noProof/>
          <w:lang w:val="ro-RO"/>
        </w:rPr>
      </w:pPr>
    </w:p>
    <w:p w:rsidR="00D47A5E" w:rsidRDefault="00D47A5E" w:rsidP="00666DEF">
      <w:pPr>
        <w:spacing w:after="0" w:line="240" w:lineRule="auto"/>
        <w:ind w:firstLine="720"/>
        <w:jc w:val="both"/>
        <w:rPr>
          <w:rFonts w:ascii="Arial" w:eastAsia="Times New Roman" w:hAnsi="Arial" w:cs="Arial"/>
          <w:noProof/>
          <w:lang w:val="ro-RO"/>
        </w:rPr>
      </w:pPr>
    </w:p>
    <w:p w:rsidR="00D47A5E" w:rsidRPr="00386766" w:rsidRDefault="00D47A5E" w:rsidP="00666DEF">
      <w:pPr>
        <w:spacing w:after="0" w:line="240" w:lineRule="auto"/>
        <w:ind w:firstLine="720"/>
        <w:jc w:val="both"/>
        <w:rPr>
          <w:rFonts w:ascii="Arial" w:hAnsi="Arial" w:cs="Arial"/>
          <w:noProof/>
          <w:sz w:val="24"/>
          <w:szCs w:val="24"/>
          <w:lang w:val="ro-RO"/>
        </w:rPr>
      </w:pPr>
    </w:p>
    <w:p w:rsidR="00E50549" w:rsidRPr="00A52CEA" w:rsidRDefault="00C670FE" w:rsidP="00C670FE">
      <w:pPr>
        <w:pStyle w:val="Standard"/>
        <w:tabs>
          <w:tab w:val="left" w:pos="0"/>
        </w:tabs>
        <w:jc w:val="both"/>
        <w:rPr>
          <w:rFonts w:ascii="Arial" w:eastAsia="Times New Roman" w:hAnsi="Arial" w:cs="Arial"/>
          <w:noProof/>
          <w:kern w:val="0"/>
          <w:lang w:val="ro-RO"/>
        </w:rPr>
      </w:pPr>
      <w:r w:rsidRPr="005658F5">
        <w:rPr>
          <w:rFonts w:ascii="Arial" w:hAnsi="Arial" w:cs="Arial"/>
          <w:noProof/>
          <w:color w:val="FF0000"/>
          <w:lang w:val="ro-RO" w:eastAsia="ro-RO"/>
        </w:rPr>
        <w:lastRenderedPageBreak/>
        <w:tab/>
      </w:r>
      <w:r w:rsidR="004A6217" w:rsidRPr="00A52CEA">
        <w:rPr>
          <w:rFonts w:ascii="Arial" w:hAnsi="Arial" w:cs="Arial"/>
          <w:b/>
          <w:bCs/>
          <w:noProof/>
          <w:lang w:val="ro-RO"/>
        </w:rPr>
        <w:t>b</w:t>
      </w:r>
      <w:r w:rsidR="004A6217" w:rsidRPr="00A52CEA">
        <w:rPr>
          <w:rFonts w:ascii="Arial" w:hAnsi="Arial" w:cs="Arial"/>
          <w:b/>
          <w:bCs/>
          <w:noProof/>
          <w:vertAlign w:val="subscript"/>
          <w:lang w:val="ro-RO"/>
        </w:rPr>
        <w:t>4</w:t>
      </w:r>
      <w:r w:rsidR="004E6183" w:rsidRPr="00A52CEA">
        <w:rPr>
          <w:rFonts w:ascii="Arial" w:hAnsi="Arial" w:cs="Arial"/>
          <w:b/>
          <w:bCs/>
          <w:noProof/>
          <w:lang w:val="ro-RO"/>
        </w:rPr>
        <w:t>)</w:t>
      </w:r>
      <w:r w:rsidR="004E6183" w:rsidRPr="00A52CEA">
        <w:rPr>
          <w:rFonts w:ascii="Arial" w:hAnsi="Arial" w:cs="Arial"/>
          <w:noProof/>
          <w:lang w:val="ro-RO"/>
        </w:rPr>
        <w:t> </w:t>
      </w:r>
      <w:r w:rsidR="004E6183" w:rsidRPr="00A52CEA">
        <w:rPr>
          <w:rFonts w:ascii="Arial" w:hAnsi="Arial" w:cs="Arial"/>
          <w:b/>
          <w:i/>
          <w:noProof/>
          <w:lang w:val="ro-RO"/>
        </w:rPr>
        <w:t xml:space="preserve">cantitatea </w:t>
      </w:r>
      <w:r w:rsidR="00E7594D" w:rsidRPr="00A52CEA">
        <w:rPr>
          <w:rFonts w:ascii="Arial" w:hAnsi="Arial" w:cs="Arial"/>
          <w:b/>
          <w:i/>
          <w:noProof/>
          <w:lang w:val="ro-RO"/>
        </w:rPr>
        <w:t>si</w:t>
      </w:r>
      <w:r w:rsidR="004E6183" w:rsidRPr="00A52CEA">
        <w:rPr>
          <w:rFonts w:ascii="Arial" w:hAnsi="Arial" w:cs="Arial"/>
          <w:b/>
          <w:i/>
          <w:noProof/>
          <w:lang w:val="ro-RO"/>
        </w:rPr>
        <w:t xml:space="preserve"> tipurile de deşeuri generate/gestionate</w:t>
      </w:r>
      <w:r w:rsidR="004A6217" w:rsidRPr="00A52CEA">
        <w:rPr>
          <w:rFonts w:ascii="Arial" w:hAnsi="Arial" w:cs="Arial"/>
          <w:b/>
          <w:i/>
          <w:noProof/>
          <w:lang w:val="ro-RO"/>
        </w:rPr>
        <w:t>:</w:t>
      </w:r>
      <w:r w:rsidR="004A6217" w:rsidRPr="00A52CEA">
        <w:rPr>
          <w:rFonts w:ascii="Arial" w:hAnsi="Arial" w:cs="Arial"/>
          <w:noProof/>
          <w:lang w:val="ro-RO"/>
        </w:rPr>
        <w:t xml:space="preserve"> </w:t>
      </w:r>
      <w:r w:rsidR="00953953" w:rsidRPr="00A52CEA">
        <w:rPr>
          <w:rFonts w:ascii="Arial" w:hAnsi="Arial" w:cs="Arial"/>
          <w:noProof/>
          <w:lang w:val="ro-RO"/>
        </w:rPr>
        <w:t xml:space="preserve">Gestionarea deșeurilor, atât pe timpul execuției cât </w:t>
      </w:r>
      <w:r w:rsidR="00E7594D" w:rsidRPr="00A52CEA">
        <w:rPr>
          <w:rFonts w:ascii="Arial" w:hAnsi="Arial" w:cs="Arial"/>
          <w:noProof/>
          <w:lang w:val="ro-RO"/>
        </w:rPr>
        <w:t>si</w:t>
      </w:r>
      <w:r w:rsidR="00953953" w:rsidRPr="00A52CEA">
        <w:rPr>
          <w:rFonts w:ascii="Arial" w:hAnsi="Arial" w:cs="Arial"/>
          <w:noProof/>
          <w:lang w:val="ro-RO"/>
        </w:rPr>
        <w:t xml:space="preserve"> în perioada de funcț</w:t>
      </w:r>
      <w:r w:rsidR="00BB0D05" w:rsidRPr="00A52CEA">
        <w:rPr>
          <w:rFonts w:ascii="Arial" w:hAnsi="Arial" w:cs="Arial"/>
          <w:noProof/>
          <w:lang w:val="ro-RO"/>
        </w:rPr>
        <w:t xml:space="preserve">ionare se va realiza </w:t>
      </w:r>
      <w:r w:rsidR="00BB0D05" w:rsidRPr="00A52CEA">
        <w:rPr>
          <w:rFonts w:ascii="Arial" w:hAnsi="Arial" w:cs="Arial"/>
          <w:lang w:val="ro-RO"/>
        </w:rPr>
        <w:t xml:space="preserve">conform </w:t>
      </w:r>
      <w:r w:rsidR="001C4B94" w:rsidRPr="00347D75">
        <w:rPr>
          <w:rFonts w:ascii="Arial" w:hAnsi="Arial" w:cs="Arial"/>
          <w:bCs/>
          <w:noProof/>
          <w:lang w:val="ro-RO"/>
        </w:rPr>
        <w:t>prevederilor OUG nr. 92/2021, privind regimul deșeurilor</w:t>
      </w:r>
      <w:r w:rsidR="001C4B94">
        <w:rPr>
          <w:rFonts w:ascii="Arial" w:hAnsi="Arial" w:cs="Arial"/>
          <w:bCs/>
          <w:noProof/>
          <w:lang w:val="ro-RO"/>
        </w:rPr>
        <w:t>, aprobata prin Legea  nr. 17/2023</w:t>
      </w:r>
      <w:r w:rsidR="00E50549" w:rsidRPr="00A52CEA">
        <w:rPr>
          <w:rFonts w:ascii="Arial" w:hAnsi="Arial" w:cs="Arial"/>
          <w:lang w:val="ro-RO"/>
        </w:rPr>
        <w:t xml:space="preserve">. </w:t>
      </w:r>
    </w:p>
    <w:p w:rsidR="004E6183" w:rsidRPr="00A52CEA" w:rsidRDefault="00E50549" w:rsidP="00953953">
      <w:pPr>
        <w:spacing w:after="0" w:line="240" w:lineRule="auto"/>
        <w:ind w:firstLine="720"/>
        <w:jc w:val="both"/>
        <w:rPr>
          <w:rFonts w:ascii="Arial" w:hAnsi="Arial" w:cs="Arial"/>
          <w:sz w:val="24"/>
          <w:szCs w:val="24"/>
          <w:lang w:val="ro-RO"/>
        </w:rPr>
      </w:pPr>
      <w:r w:rsidRPr="00A52CEA">
        <w:rPr>
          <w:rFonts w:ascii="Arial" w:hAnsi="Arial" w:cs="Arial"/>
          <w:sz w:val="24"/>
          <w:szCs w:val="24"/>
          <w:lang w:val="ro-RO"/>
        </w:rPr>
        <w:t>Î</w:t>
      </w:r>
      <w:r w:rsidR="00BB0D05" w:rsidRPr="00A52CEA">
        <w:rPr>
          <w:rFonts w:ascii="Arial" w:hAnsi="Arial" w:cs="Arial"/>
          <w:sz w:val="24"/>
          <w:szCs w:val="24"/>
          <w:lang w:val="ro-RO"/>
        </w:rPr>
        <w:t xml:space="preserve">n perioada de execuţie a proiectului </w:t>
      </w:r>
      <w:r w:rsidR="00E7594D" w:rsidRPr="00A52CEA">
        <w:rPr>
          <w:rFonts w:ascii="Arial" w:hAnsi="Arial" w:cs="Arial"/>
          <w:sz w:val="24"/>
          <w:szCs w:val="24"/>
          <w:lang w:val="ro-RO"/>
        </w:rPr>
        <w:t>si</w:t>
      </w:r>
      <w:r w:rsidR="0094537E" w:rsidRPr="00A52CEA">
        <w:rPr>
          <w:rFonts w:ascii="Arial" w:hAnsi="Arial" w:cs="Arial"/>
          <w:sz w:val="24"/>
          <w:szCs w:val="24"/>
          <w:lang w:val="ro-RO"/>
        </w:rPr>
        <w:t xml:space="preserve"> după realizarea proiectului </w:t>
      </w:r>
      <w:r w:rsidR="00BB0D05" w:rsidRPr="00A52CEA">
        <w:rPr>
          <w:rFonts w:ascii="Arial" w:hAnsi="Arial" w:cs="Arial"/>
          <w:sz w:val="24"/>
          <w:szCs w:val="24"/>
          <w:lang w:val="ro-RO"/>
        </w:rPr>
        <w:t>vor rezulta deşeuri care</w:t>
      </w:r>
      <w:r w:rsidR="00BB0D05" w:rsidRPr="00A52CEA">
        <w:rPr>
          <w:rFonts w:ascii="Arial" w:hAnsi="Arial" w:cs="Arial"/>
          <w:bCs/>
          <w:iCs/>
          <w:sz w:val="24"/>
          <w:szCs w:val="24"/>
          <w:lang w:val="ro-RO"/>
        </w:rPr>
        <w:t xml:space="preserve">, vor fi colectate selectiv </w:t>
      </w:r>
      <w:r w:rsidR="00E7594D" w:rsidRPr="00A52CEA">
        <w:rPr>
          <w:rFonts w:ascii="Arial" w:hAnsi="Arial" w:cs="Arial"/>
          <w:bCs/>
          <w:iCs/>
          <w:sz w:val="24"/>
          <w:szCs w:val="24"/>
          <w:lang w:val="ro-RO"/>
        </w:rPr>
        <w:t>si</w:t>
      </w:r>
      <w:r w:rsidR="00BB0D05" w:rsidRPr="00A52CEA">
        <w:rPr>
          <w:rFonts w:ascii="Arial" w:hAnsi="Arial" w:cs="Arial"/>
          <w:bCs/>
          <w:iCs/>
          <w:sz w:val="24"/>
          <w:szCs w:val="24"/>
          <w:lang w:val="ro-RO"/>
        </w:rPr>
        <w:t xml:space="preserve"> se vor valorifica/elimina numai prin operatori economici autorizați</w:t>
      </w:r>
      <w:r w:rsidR="0064195C" w:rsidRPr="00A52CEA">
        <w:rPr>
          <w:rFonts w:ascii="Arial" w:hAnsi="Arial" w:cs="Arial"/>
          <w:sz w:val="24"/>
          <w:szCs w:val="24"/>
          <w:lang w:val="ro-RO"/>
        </w:rPr>
        <w:t>.</w:t>
      </w:r>
      <w:r w:rsidR="00BB0D05" w:rsidRPr="00A52CEA">
        <w:rPr>
          <w:rFonts w:ascii="Arial" w:hAnsi="Arial" w:cs="Arial"/>
          <w:sz w:val="24"/>
          <w:szCs w:val="24"/>
          <w:lang w:val="ro-RO"/>
        </w:rPr>
        <w:t xml:space="preserve"> </w:t>
      </w:r>
    </w:p>
    <w:p w:rsidR="001C4B94" w:rsidRPr="00A52CEA" w:rsidRDefault="00F70F10" w:rsidP="001C4B94">
      <w:pPr>
        <w:spacing w:after="0" w:line="240" w:lineRule="auto"/>
        <w:ind w:firstLine="720"/>
        <w:jc w:val="both"/>
        <w:rPr>
          <w:rFonts w:ascii="Arial" w:hAnsi="Arial" w:cs="Arial"/>
          <w:b/>
          <w:bCs/>
          <w:noProof/>
          <w:sz w:val="24"/>
          <w:szCs w:val="24"/>
          <w:lang w:val="ro-RO"/>
        </w:rPr>
      </w:pPr>
      <w:r w:rsidRPr="00A52CEA">
        <w:rPr>
          <w:rFonts w:ascii="Arial" w:hAnsi="Arial" w:cs="Arial"/>
          <w:b/>
          <w:bCs/>
          <w:noProof/>
          <w:sz w:val="24"/>
          <w:szCs w:val="24"/>
          <w:lang w:val="ro-RO"/>
        </w:rPr>
        <w:t>b</w:t>
      </w:r>
      <w:r w:rsidRPr="00A52CEA">
        <w:rPr>
          <w:rFonts w:ascii="Arial" w:hAnsi="Arial" w:cs="Arial"/>
          <w:b/>
          <w:bCs/>
          <w:noProof/>
          <w:sz w:val="24"/>
          <w:szCs w:val="24"/>
          <w:vertAlign w:val="subscript"/>
          <w:lang w:val="ro-RO"/>
        </w:rPr>
        <w:t>5</w:t>
      </w:r>
      <w:r w:rsidRPr="00A52CEA">
        <w:rPr>
          <w:rFonts w:ascii="Arial" w:hAnsi="Arial" w:cs="Arial"/>
          <w:b/>
          <w:bCs/>
          <w:noProof/>
          <w:sz w:val="24"/>
          <w:szCs w:val="24"/>
          <w:lang w:val="ro-RO"/>
        </w:rPr>
        <w:t>)</w:t>
      </w:r>
      <w:r w:rsidR="004E6183" w:rsidRPr="00A52CEA">
        <w:rPr>
          <w:rFonts w:ascii="Arial" w:hAnsi="Arial" w:cs="Arial"/>
          <w:noProof/>
          <w:sz w:val="24"/>
          <w:szCs w:val="24"/>
          <w:lang w:val="ro-RO"/>
        </w:rPr>
        <w:t> </w:t>
      </w:r>
      <w:r w:rsidR="004E6183" w:rsidRPr="00A52CEA">
        <w:rPr>
          <w:rFonts w:ascii="Arial" w:hAnsi="Arial" w:cs="Arial"/>
          <w:b/>
          <w:i/>
          <w:noProof/>
          <w:sz w:val="24"/>
          <w:szCs w:val="24"/>
          <w:lang w:val="ro-RO"/>
        </w:rPr>
        <w:t xml:space="preserve">poluarea </w:t>
      </w:r>
      <w:r w:rsidR="00E7594D" w:rsidRPr="00A52CEA">
        <w:rPr>
          <w:rFonts w:ascii="Arial" w:hAnsi="Arial" w:cs="Arial"/>
          <w:b/>
          <w:i/>
          <w:noProof/>
          <w:sz w:val="24"/>
          <w:szCs w:val="24"/>
          <w:lang w:val="ro-RO"/>
        </w:rPr>
        <w:t>si</w:t>
      </w:r>
      <w:r w:rsidR="004E6183" w:rsidRPr="00A52CEA">
        <w:rPr>
          <w:rFonts w:ascii="Arial" w:hAnsi="Arial" w:cs="Arial"/>
          <w:b/>
          <w:i/>
          <w:noProof/>
          <w:sz w:val="24"/>
          <w:szCs w:val="24"/>
          <w:lang w:val="ro-RO"/>
        </w:rPr>
        <w:t xml:space="preserve"> alte efecte negative</w:t>
      </w:r>
      <w:r w:rsidRPr="00A52CEA">
        <w:rPr>
          <w:rFonts w:ascii="Arial" w:hAnsi="Arial" w:cs="Arial"/>
          <w:b/>
          <w:i/>
          <w:noProof/>
          <w:sz w:val="24"/>
          <w:szCs w:val="24"/>
          <w:lang w:val="ro-RO"/>
        </w:rPr>
        <w:t>:</w:t>
      </w:r>
      <w:r w:rsidRPr="00A52CEA">
        <w:rPr>
          <w:rFonts w:ascii="Arial" w:hAnsi="Arial" w:cs="Arial"/>
          <w:noProof/>
          <w:sz w:val="24"/>
          <w:szCs w:val="24"/>
          <w:lang w:val="ro-RO"/>
        </w:rPr>
        <w:t xml:space="preserve"> </w:t>
      </w:r>
      <w:r w:rsidR="00E9743E" w:rsidRPr="00A52CEA">
        <w:rPr>
          <w:rFonts w:ascii="Arial" w:hAnsi="Arial" w:cs="Arial"/>
          <w:sz w:val="24"/>
          <w:szCs w:val="24"/>
          <w:lang w:val="ro-RO"/>
        </w:rPr>
        <w:t xml:space="preserve">se vor respecta limitele </w:t>
      </w:r>
      <w:r w:rsidR="00B15369" w:rsidRPr="00A52CEA">
        <w:rPr>
          <w:rFonts w:ascii="Arial" w:hAnsi="Arial" w:cs="Arial"/>
          <w:sz w:val="24"/>
          <w:szCs w:val="24"/>
          <w:lang w:val="ro-RO"/>
        </w:rPr>
        <w:t>prevăzute de normele în vigoare.</w:t>
      </w:r>
      <w:r w:rsidR="00073D0B" w:rsidRPr="00A52CEA">
        <w:rPr>
          <w:rFonts w:ascii="Arial" w:hAnsi="Arial" w:cs="Arial"/>
          <w:sz w:val="24"/>
          <w:szCs w:val="24"/>
          <w:lang w:val="ro-RO"/>
        </w:rPr>
        <w:t xml:space="preserve"> </w:t>
      </w:r>
      <w:r w:rsidR="009866AF" w:rsidRPr="00A52CEA">
        <w:rPr>
          <w:rFonts w:ascii="Arial" w:hAnsi="Arial" w:cs="Arial"/>
          <w:i/>
          <w:sz w:val="24"/>
          <w:szCs w:val="24"/>
          <w:lang w:val="ro-RO"/>
        </w:rPr>
        <w:t xml:space="preserve">Având în vedere că titularul proiectului a prevăzut măsuri </w:t>
      </w:r>
      <w:r w:rsidR="00E7594D" w:rsidRPr="00A52CEA">
        <w:rPr>
          <w:rFonts w:ascii="Arial" w:hAnsi="Arial" w:cs="Arial"/>
          <w:i/>
          <w:sz w:val="24"/>
          <w:szCs w:val="24"/>
          <w:lang w:val="ro-RO"/>
        </w:rPr>
        <w:t>si</w:t>
      </w:r>
      <w:r w:rsidR="009866AF" w:rsidRPr="00A52CEA">
        <w:rPr>
          <w:rFonts w:ascii="Arial" w:hAnsi="Arial" w:cs="Arial"/>
          <w:i/>
          <w:sz w:val="24"/>
          <w:szCs w:val="24"/>
          <w:lang w:val="ro-RO"/>
        </w:rPr>
        <w:t xml:space="preserve"> condiții pentru limitarea emi</w:t>
      </w:r>
      <w:r w:rsidR="00E7594D" w:rsidRPr="00A52CEA">
        <w:rPr>
          <w:rFonts w:ascii="Arial" w:hAnsi="Arial" w:cs="Arial"/>
          <w:i/>
          <w:sz w:val="24"/>
          <w:szCs w:val="24"/>
          <w:lang w:val="ro-RO"/>
        </w:rPr>
        <w:t>si</w:t>
      </w:r>
      <w:r w:rsidR="009866AF" w:rsidRPr="00A52CEA">
        <w:rPr>
          <w:rFonts w:ascii="Arial" w:hAnsi="Arial" w:cs="Arial"/>
          <w:i/>
          <w:sz w:val="24"/>
          <w:szCs w:val="24"/>
          <w:lang w:val="ro-RO"/>
        </w:rPr>
        <w:t xml:space="preserve">ilor în aer, apă precum </w:t>
      </w:r>
      <w:r w:rsidR="00E7594D" w:rsidRPr="00A52CEA">
        <w:rPr>
          <w:rFonts w:ascii="Arial" w:hAnsi="Arial" w:cs="Arial"/>
          <w:i/>
          <w:sz w:val="24"/>
          <w:szCs w:val="24"/>
          <w:lang w:val="ro-RO"/>
        </w:rPr>
        <w:t>si</w:t>
      </w:r>
      <w:r w:rsidR="009866AF" w:rsidRPr="00A52CEA">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A52CEA">
        <w:rPr>
          <w:rFonts w:ascii="Arial" w:hAnsi="Arial" w:cs="Arial"/>
          <w:i/>
          <w:sz w:val="24"/>
          <w:szCs w:val="24"/>
          <w:lang w:val="ro-RO"/>
        </w:rPr>
        <w:t>,</w:t>
      </w:r>
      <w:r w:rsidR="009866AF" w:rsidRPr="00A52CEA">
        <w:rPr>
          <w:rFonts w:ascii="Arial" w:hAnsi="Arial" w:cs="Arial"/>
          <w:i/>
          <w:sz w:val="24"/>
          <w:szCs w:val="24"/>
          <w:lang w:val="ro-RO"/>
        </w:rPr>
        <w:t xml:space="preserve"> cât </w:t>
      </w:r>
      <w:r w:rsidR="001731E5" w:rsidRPr="00A52CEA">
        <w:rPr>
          <w:rFonts w:ascii="Arial" w:hAnsi="Arial" w:cs="Arial"/>
          <w:i/>
          <w:sz w:val="24"/>
          <w:szCs w:val="24"/>
          <w:lang w:val="ro-RO"/>
        </w:rPr>
        <w:t>ș</w:t>
      </w:r>
      <w:r w:rsidR="00E7594D" w:rsidRPr="00A52CEA">
        <w:rPr>
          <w:rFonts w:ascii="Arial" w:hAnsi="Arial" w:cs="Arial"/>
          <w:i/>
          <w:sz w:val="24"/>
          <w:szCs w:val="24"/>
          <w:lang w:val="ro-RO"/>
        </w:rPr>
        <w:t>i</w:t>
      </w:r>
      <w:r w:rsidR="009866AF" w:rsidRPr="00A52CEA">
        <w:rPr>
          <w:rFonts w:ascii="Arial" w:hAnsi="Arial" w:cs="Arial"/>
          <w:i/>
          <w:sz w:val="24"/>
          <w:szCs w:val="24"/>
          <w:lang w:val="ro-RO"/>
        </w:rPr>
        <w:t xml:space="preserve"> după realizarea lui</w:t>
      </w:r>
      <w:r w:rsidR="007B266A" w:rsidRPr="00A52CEA">
        <w:rPr>
          <w:rFonts w:ascii="Arial" w:hAnsi="Arial" w:cs="Arial"/>
          <w:i/>
          <w:sz w:val="24"/>
          <w:szCs w:val="24"/>
          <w:lang w:val="ro-RO"/>
        </w:rPr>
        <w:t>.</w:t>
      </w:r>
      <w:r w:rsidR="004E6183" w:rsidRPr="00A52CEA">
        <w:rPr>
          <w:rFonts w:ascii="Arial" w:hAnsi="Arial" w:cs="Arial"/>
          <w:b/>
          <w:bCs/>
          <w:noProof/>
          <w:sz w:val="24"/>
          <w:szCs w:val="24"/>
          <w:lang w:val="ro-RO"/>
        </w:rPr>
        <w:t> </w:t>
      </w:r>
    </w:p>
    <w:p w:rsidR="005C1954" w:rsidRPr="005658F5" w:rsidRDefault="005C1954" w:rsidP="005C1954">
      <w:pPr>
        <w:spacing w:after="0" w:line="240" w:lineRule="auto"/>
        <w:jc w:val="both"/>
        <w:rPr>
          <w:rFonts w:ascii="Arial" w:hAnsi="Arial" w:cs="Arial"/>
          <w:b/>
          <w:bCs/>
          <w:i/>
          <w:noProof/>
          <w:color w:val="FF0000"/>
          <w:sz w:val="24"/>
          <w:szCs w:val="24"/>
          <w:lang w:val="ro-RO"/>
        </w:rPr>
      </w:pPr>
    </w:p>
    <w:p w:rsidR="004960B1" w:rsidRPr="00236106" w:rsidRDefault="004960B1" w:rsidP="004960B1">
      <w:pPr>
        <w:spacing w:after="0" w:line="240" w:lineRule="auto"/>
        <w:jc w:val="both"/>
        <w:rPr>
          <w:rFonts w:ascii="Arial" w:hAnsi="Arial" w:cs="Arial"/>
          <w:b/>
          <w:bCs/>
          <w:i/>
          <w:noProof/>
          <w:sz w:val="24"/>
          <w:szCs w:val="24"/>
          <w:lang w:val="ro-RO"/>
        </w:rPr>
      </w:pPr>
      <w:r w:rsidRPr="00236106">
        <w:rPr>
          <w:rFonts w:ascii="Arial" w:hAnsi="Arial" w:cs="Arial"/>
          <w:b/>
          <w:bCs/>
          <w:i/>
          <w:noProof/>
          <w:sz w:val="24"/>
          <w:szCs w:val="24"/>
          <w:lang w:val="ro-RO"/>
        </w:rPr>
        <w:t>Măsuri generale pentru protecția factorilor de mediu:</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respectarea întocmai a tehnologiei de execuție;</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respectarea limitei amplasamentului, a proiectului din documentaţiile avizate;</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în perimetrul de lucru nu vor fi depozitate carburanți, lubrifianţi, deşeuri sau alte materiale periculoase, inflamabile sau nocive;</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personalul care lucrează în executarea lucrărilor va fi instruit și din normele de protecţie a mediului;</w:t>
      </w:r>
    </w:p>
    <w:p w:rsidR="00236106"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încadrarea emisiilor de poluanți în atmosferă de la mijloacelele de transport în limitele maxime admise;</w:t>
      </w:r>
    </w:p>
    <w:p w:rsidR="004960B1" w:rsidRPr="00236106"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236106">
        <w:rPr>
          <w:rFonts w:ascii="Arial" w:hAnsi="Arial" w:cs="Arial"/>
          <w:bCs/>
          <w:noProof/>
          <w:sz w:val="24"/>
          <w:szCs w:val="24"/>
          <w:lang w:val="ro-RO"/>
        </w:rPr>
        <w:t>monitorizarea mediului în conformitate cu legislația în vigoare</w:t>
      </w:r>
      <w:r w:rsidR="004960B1" w:rsidRPr="00236106">
        <w:rPr>
          <w:rFonts w:ascii="Arial" w:hAnsi="Arial" w:cs="Arial"/>
          <w:bCs/>
          <w:noProof/>
          <w:sz w:val="24"/>
          <w:szCs w:val="24"/>
          <w:lang w:val="ro-RO"/>
        </w:rPr>
        <w:t>;</w:t>
      </w:r>
    </w:p>
    <w:p w:rsidR="004960B1" w:rsidRPr="005658F5" w:rsidRDefault="004960B1" w:rsidP="005C1954">
      <w:pPr>
        <w:spacing w:after="0" w:line="240" w:lineRule="auto"/>
        <w:jc w:val="both"/>
        <w:rPr>
          <w:rFonts w:ascii="Arial" w:hAnsi="Arial" w:cs="Arial"/>
          <w:b/>
          <w:bCs/>
          <w:i/>
          <w:noProof/>
          <w:color w:val="FF0000"/>
          <w:sz w:val="24"/>
          <w:szCs w:val="24"/>
          <w:lang w:val="ro-RO"/>
        </w:rPr>
      </w:pPr>
    </w:p>
    <w:p w:rsidR="005C1954" w:rsidRPr="007D4A2A" w:rsidRDefault="005C1954" w:rsidP="005C1954">
      <w:pPr>
        <w:spacing w:after="0" w:line="240" w:lineRule="auto"/>
        <w:jc w:val="both"/>
        <w:rPr>
          <w:rFonts w:ascii="Arial" w:hAnsi="Arial" w:cs="Arial"/>
          <w:bCs/>
          <w:noProof/>
          <w:sz w:val="24"/>
          <w:szCs w:val="24"/>
          <w:lang w:val="ro-RO"/>
        </w:rPr>
      </w:pPr>
      <w:r w:rsidRPr="007D4A2A">
        <w:rPr>
          <w:rFonts w:ascii="Arial" w:hAnsi="Arial" w:cs="Arial"/>
          <w:b/>
          <w:bCs/>
          <w:i/>
          <w:noProof/>
          <w:sz w:val="24"/>
          <w:szCs w:val="24"/>
          <w:lang w:val="ro-RO"/>
        </w:rPr>
        <w:t>Măsuri pentru protecția factorului de mediu aer:</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folosirea de utilaje moderne, dotate cu motoare ale căror emisii să respecte prevederile legislaţiei în vigoare;</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reducerea vitezei de circulaţie pe drumurile publice a vehiculelor grele pentru transportul echipamentelor şi a materialelor;</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verificarea vehiculelor care transportă materiale, pentru evitarea răspândirii acestora în afara arealului de construcţie;</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diminuarea la minimum a înălţimii de descărcare a materialelor care pot genera emisii de particule;</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curăţarea roţilor vehiculelor la ieşirea din şantier pe drumurile publice;</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oprirea motoarelor utilajelor în perioadele în care nu sunt implicate în activitate;</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se recomandă stocarea materialelor în grămezi cât mai compacte (raport suprafața/volum cât mai mic);</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deșeurile vor fi evacuate cât mai repede de pe amplasament;</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autovehiculele și utilajele folosite pentru executarea lucrărilor vor respecta condițiile impuse prin verificări tehnice periodice;</w:t>
      </w:r>
    </w:p>
    <w:p w:rsidR="00D26870" w:rsidRP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7D4A2A">
        <w:rPr>
          <w:rFonts w:ascii="Arial" w:hAnsi="Arial" w:cs="Arial"/>
          <w:bCs/>
          <w:noProof/>
          <w:sz w:val="24"/>
          <w:szCs w:val="24"/>
          <w:lang w:val="ro-RO"/>
        </w:rPr>
        <w:t>întreținerea curățeniei la locurile de muncă pentru prevenirea formării de pulberi</w:t>
      </w:r>
      <w:r w:rsidR="00CE1C6E" w:rsidRPr="007D4A2A">
        <w:rPr>
          <w:rFonts w:ascii="Arial" w:hAnsi="Arial" w:cs="Arial"/>
          <w:bCs/>
          <w:noProof/>
          <w:sz w:val="24"/>
          <w:szCs w:val="24"/>
          <w:lang w:val="ro-RO"/>
        </w:rPr>
        <w:t>;</w:t>
      </w:r>
    </w:p>
    <w:p w:rsidR="005C1954" w:rsidRPr="005658F5" w:rsidRDefault="005C1954" w:rsidP="005C1954">
      <w:pPr>
        <w:spacing w:after="0" w:line="240" w:lineRule="auto"/>
        <w:ind w:left="720"/>
        <w:jc w:val="both"/>
        <w:rPr>
          <w:rFonts w:ascii="Arial" w:hAnsi="Arial" w:cs="Arial"/>
          <w:bCs/>
          <w:noProof/>
          <w:color w:val="FF0000"/>
          <w:sz w:val="24"/>
          <w:szCs w:val="24"/>
          <w:lang w:val="ro-RO"/>
        </w:rPr>
      </w:pPr>
    </w:p>
    <w:p w:rsidR="005C1954" w:rsidRPr="006228E0" w:rsidRDefault="005C1954" w:rsidP="005C1954">
      <w:pPr>
        <w:spacing w:after="0" w:line="240" w:lineRule="auto"/>
        <w:jc w:val="both"/>
        <w:rPr>
          <w:rFonts w:ascii="Arial" w:hAnsi="Arial" w:cs="Arial"/>
          <w:bCs/>
          <w:noProof/>
          <w:sz w:val="24"/>
          <w:szCs w:val="24"/>
          <w:lang w:val="ro-RO"/>
        </w:rPr>
      </w:pPr>
      <w:r w:rsidRPr="006228E0">
        <w:rPr>
          <w:rFonts w:ascii="Arial" w:hAnsi="Arial" w:cs="Arial"/>
          <w:b/>
          <w:bCs/>
          <w:i/>
          <w:noProof/>
          <w:sz w:val="24"/>
          <w:szCs w:val="24"/>
          <w:lang w:val="ro-RO"/>
        </w:rPr>
        <w:t>Măsuri pentru protecția factorului de mediu sol si subsol:</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dimensionarea lucrărilor la suprafața strict necesară;</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delimitarea strictă a culoarului de lucru;</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lastRenderedPageBreak/>
        <w:t>colectarea selectivă şi depozitarea temporară a deşeurilor generate pe amplasament, în interiorul perimetrului de lucru, în zone special amenajate în cadrul şantierului;</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depozitarea materialelor de construcții sau a materialului excavat se va face în zonă special amenajate pe amplasament;</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protejarea terenurilor învecinate prin interzicerea depozitării materialelor de orice fel;</w:t>
      </w:r>
    </w:p>
    <w:p w:rsidR="005C1954" w:rsidRPr="006228E0"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6228E0">
        <w:rPr>
          <w:rFonts w:ascii="Arial" w:hAnsi="Arial" w:cs="Arial"/>
          <w:bCs/>
          <w:noProof/>
          <w:sz w:val="24"/>
          <w:szCs w:val="24"/>
          <w:lang w:val="ro-RO"/>
        </w:rPr>
        <w:t>se vor utiliza numai drumurile desemnate pentru transport materiale</w:t>
      </w:r>
      <w:r w:rsidR="005C1954" w:rsidRPr="006228E0">
        <w:rPr>
          <w:rFonts w:ascii="Arial" w:hAnsi="Arial" w:cs="Arial"/>
          <w:bCs/>
          <w:noProof/>
          <w:sz w:val="24"/>
          <w:szCs w:val="24"/>
          <w:lang w:val="ro-RO"/>
        </w:rPr>
        <w:t xml:space="preserve">; </w:t>
      </w:r>
    </w:p>
    <w:p w:rsidR="005C1954" w:rsidRPr="005658F5" w:rsidRDefault="005C1954" w:rsidP="005C1954">
      <w:pPr>
        <w:spacing w:after="0" w:line="240" w:lineRule="auto"/>
        <w:jc w:val="both"/>
        <w:rPr>
          <w:rFonts w:ascii="Arial" w:hAnsi="Arial" w:cs="Arial"/>
          <w:b/>
          <w:bCs/>
          <w:i/>
          <w:noProof/>
          <w:color w:val="FF0000"/>
          <w:sz w:val="24"/>
          <w:szCs w:val="24"/>
          <w:lang w:val="ro-RO"/>
        </w:rPr>
      </w:pPr>
    </w:p>
    <w:p w:rsidR="005C1954" w:rsidRPr="004B31C0" w:rsidRDefault="005C1954" w:rsidP="005C1954">
      <w:pPr>
        <w:spacing w:after="0" w:line="240" w:lineRule="auto"/>
        <w:jc w:val="both"/>
        <w:rPr>
          <w:rFonts w:ascii="Arial" w:hAnsi="Arial" w:cs="Arial"/>
          <w:bCs/>
          <w:noProof/>
          <w:sz w:val="24"/>
          <w:szCs w:val="24"/>
          <w:lang w:val="ro-RO"/>
        </w:rPr>
      </w:pPr>
      <w:r w:rsidRPr="004B31C0">
        <w:rPr>
          <w:rFonts w:ascii="Arial" w:hAnsi="Arial" w:cs="Arial"/>
          <w:b/>
          <w:bCs/>
          <w:i/>
          <w:noProof/>
          <w:sz w:val="24"/>
          <w:szCs w:val="24"/>
          <w:lang w:val="ro-RO"/>
        </w:rPr>
        <w:t>Măsuri pentru protecția factorului de mediu apă de suprafață si subterană:</w:t>
      </w:r>
    </w:p>
    <w:p w:rsidR="004B31C0" w:rsidRPr="00DA641F" w:rsidRDefault="004B31C0" w:rsidP="004B31C0">
      <w:pPr>
        <w:numPr>
          <w:ilvl w:val="0"/>
          <w:numId w:val="5"/>
        </w:numPr>
        <w:spacing w:after="0" w:line="240" w:lineRule="auto"/>
        <w:ind w:left="0" w:firstLine="360"/>
        <w:jc w:val="both"/>
        <w:rPr>
          <w:rFonts w:ascii="Arial" w:hAnsi="Arial" w:cs="Arial"/>
          <w:bCs/>
          <w:noProof/>
          <w:color w:val="FF0000"/>
          <w:sz w:val="24"/>
          <w:szCs w:val="24"/>
          <w:lang w:val="ro-RO"/>
        </w:rPr>
      </w:pPr>
      <w:r w:rsidRPr="00DA641F">
        <w:rPr>
          <w:rFonts w:ascii="Arial" w:hAnsi="Arial" w:cs="Arial"/>
          <w:bCs/>
          <w:noProof/>
          <w:sz w:val="24"/>
          <w:szCs w:val="24"/>
          <w:lang w:val="ro-RO"/>
        </w:rPr>
        <w:t>proiectul nu este generator de ape uzate. Apele pluviale se vor deversa în sistemul existent de preluare ș</w:t>
      </w:r>
      <w:r w:rsidR="00461342">
        <w:rPr>
          <w:rFonts w:ascii="Arial" w:hAnsi="Arial" w:cs="Arial"/>
          <w:bCs/>
          <w:noProof/>
          <w:sz w:val="24"/>
          <w:szCs w:val="24"/>
          <w:lang w:val="ro-RO"/>
        </w:rPr>
        <w:t>i colectare pentru ape pluviale;</w:t>
      </w:r>
      <w:r w:rsidRPr="00DA641F">
        <w:rPr>
          <w:rFonts w:ascii="Arial" w:hAnsi="Arial" w:cs="Arial"/>
          <w:bCs/>
          <w:noProof/>
          <w:sz w:val="24"/>
          <w:szCs w:val="24"/>
          <w:lang w:val="ro-RO"/>
        </w:rPr>
        <w:t xml:space="preserve"> </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proiectul nu prevede instalații de epurare sau preepurare;</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depozitarea materialelor utilizate în construcţii în spaţii special amenajate;</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manipularea şi utilizarea materialelor de construcţii astfel încât să se evite antrenarea acestora de apele de precipitaţii;</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aplicarea în caz de necesitate, a tuturor măsurilor de prevenire şi combatere a poluării accidentale, conform prevederilor legislaţiei în vigoare;</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x-none"/>
        </w:rPr>
        <w:t xml:space="preserve">dotarea cu material absorbant </w:t>
      </w:r>
      <w:r w:rsidRPr="00DA641F">
        <w:rPr>
          <w:rFonts w:ascii="Arial" w:hAnsi="Arial" w:cs="Arial"/>
          <w:bCs/>
          <w:noProof/>
          <w:sz w:val="24"/>
          <w:szCs w:val="24"/>
          <w:lang w:val="ro-RO"/>
        </w:rPr>
        <w:t>ș</w:t>
      </w:r>
      <w:r w:rsidRPr="00DA641F">
        <w:rPr>
          <w:rFonts w:ascii="Arial" w:hAnsi="Arial" w:cs="Arial"/>
          <w:bCs/>
          <w:noProof/>
          <w:sz w:val="24"/>
          <w:szCs w:val="24"/>
          <w:lang w:val="x-none"/>
        </w:rPr>
        <w:t>i intervenția imediat</w:t>
      </w:r>
      <w:r w:rsidRPr="00DA641F">
        <w:rPr>
          <w:rFonts w:ascii="Arial" w:hAnsi="Arial" w:cs="Arial"/>
          <w:bCs/>
          <w:noProof/>
          <w:sz w:val="24"/>
          <w:szCs w:val="24"/>
          <w:lang w:val="ro-RO"/>
        </w:rPr>
        <w:t>ă</w:t>
      </w:r>
      <w:r w:rsidRPr="00DA641F">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DA641F">
        <w:rPr>
          <w:rFonts w:ascii="Arial" w:hAnsi="Arial" w:cs="Arial"/>
          <w:bCs/>
          <w:noProof/>
          <w:sz w:val="24"/>
          <w:szCs w:val="24"/>
          <w:lang w:val="ro-RO"/>
        </w:rPr>
        <w:t>;</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se va respecta strict proiectul de execuție aprobat;</w:t>
      </w:r>
    </w:p>
    <w:p w:rsidR="004B31C0" w:rsidRPr="00DA641F"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DA641F">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4B31C0"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DA641F">
        <w:rPr>
          <w:rFonts w:ascii="Arial" w:hAnsi="Arial" w:cs="Arial"/>
          <w:bCs/>
          <w:noProof/>
          <w:sz w:val="24"/>
          <w:szCs w:val="24"/>
          <w:lang w:val="ro-RO"/>
        </w:rPr>
        <w:t xml:space="preserve">utilajele și vehiculele nu se vor spăla pe </w:t>
      </w:r>
      <w:r w:rsidRPr="004B31C0">
        <w:rPr>
          <w:rFonts w:ascii="Arial" w:hAnsi="Arial" w:cs="Arial"/>
          <w:bCs/>
          <w:noProof/>
          <w:sz w:val="24"/>
          <w:szCs w:val="24"/>
          <w:lang w:val="ro-RO"/>
        </w:rPr>
        <w:t>amplasament</w:t>
      </w:r>
      <w:r w:rsidR="006D4235" w:rsidRPr="004B31C0">
        <w:rPr>
          <w:rFonts w:ascii="Arial" w:hAnsi="Arial" w:cs="Arial"/>
          <w:bCs/>
          <w:noProof/>
          <w:sz w:val="24"/>
          <w:szCs w:val="24"/>
          <w:lang w:val="ro-RO"/>
        </w:rPr>
        <w:t>;</w:t>
      </w:r>
    </w:p>
    <w:p w:rsidR="005C1954" w:rsidRPr="005658F5" w:rsidRDefault="005C1954" w:rsidP="005C1954">
      <w:pPr>
        <w:spacing w:after="0" w:line="240" w:lineRule="auto"/>
        <w:jc w:val="both"/>
        <w:rPr>
          <w:rFonts w:ascii="Arial" w:hAnsi="Arial" w:cs="Arial"/>
          <w:b/>
          <w:bCs/>
          <w:i/>
          <w:noProof/>
          <w:color w:val="FF0000"/>
          <w:sz w:val="24"/>
          <w:szCs w:val="24"/>
          <w:lang w:val="ro-RO"/>
        </w:rPr>
      </w:pPr>
    </w:p>
    <w:p w:rsidR="005C1954" w:rsidRPr="004B31C0" w:rsidRDefault="005C1954" w:rsidP="005C1954">
      <w:pPr>
        <w:spacing w:after="0" w:line="240" w:lineRule="auto"/>
        <w:jc w:val="both"/>
        <w:rPr>
          <w:rFonts w:ascii="Arial" w:hAnsi="Arial" w:cs="Arial"/>
          <w:bCs/>
          <w:noProof/>
          <w:sz w:val="24"/>
          <w:szCs w:val="24"/>
          <w:lang w:val="ro-RO"/>
        </w:rPr>
      </w:pPr>
      <w:r w:rsidRPr="004B31C0">
        <w:rPr>
          <w:rFonts w:ascii="Arial" w:hAnsi="Arial" w:cs="Arial"/>
          <w:b/>
          <w:bCs/>
          <w:i/>
          <w:noProof/>
          <w:sz w:val="24"/>
          <w:szCs w:val="24"/>
          <w:lang w:val="ro-RO"/>
        </w:rPr>
        <w:t>Măsuri pentru protecția așezărilor umane:</w:t>
      </w:r>
    </w:p>
    <w:p w:rsidR="00E57042" w:rsidRPr="00143AD1"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sidRPr="00143AD1">
        <w:rPr>
          <w:rFonts w:ascii="Arial" w:eastAsia="Times New Roman" w:hAnsi="Arial" w:cs="Arial"/>
          <w:sz w:val="24"/>
          <w:szCs w:val="24"/>
          <w:lang w:val="it-IT"/>
        </w:rPr>
        <w:t xml:space="preserve">nu sunt prevăzute lucrări, dotări pentru protecția așezărilor umane. </w:t>
      </w:r>
    </w:p>
    <w:p w:rsidR="00E57042" w:rsidRDefault="007761F7" w:rsidP="00E57042">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 xml:space="preserve">De a </w:t>
      </w:r>
      <w:r w:rsidR="00E57042">
        <w:rPr>
          <w:rFonts w:ascii="Arial" w:eastAsia="Times New Roman" w:hAnsi="Arial" w:cs="Arial"/>
          <w:sz w:val="24"/>
          <w:szCs w:val="24"/>
          <w:lang w:val="it-IT"/>
        </w:rPr>
        <w:t>lungul traseului străzii cuprinse în proiect, nu există monumente istorice și de arhitectură, zone de interes tradițional, diverse așezaminte de importanșă patrimonială, care să fie afectate prin lucrările propuse, și/sau care necesită protecție;</w:t>
      </w:r>
    </w:p>
    <w:p w:rsidR="00E57042" w:rsidRPr="00143AD1"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 xml:space="preserve"> </w:t>
      </w:r>
      <w:r w:rsidRPr="00143AD1">
        <w:rPr>
          <w:rFonts w:ascii="Arial" w:eastAsia="Times New Roman" w:hAnsi="Arial" w:cs="Arial"/>
          <w:sz w:val="24"/>
          <w:szCs w:val="24"/>
          <w:lang w:val="it-IT"/>
        </w:rPr>
        <w:t>în scopul protejării așezărilor umane și a altor obiective de interes public se vor avea în vedere și următoarele:</w:t>
      </w:r>
    </w:p>
    <w:p w:rsidR="00E57042" w:rsidRDefault="00E57042" w:rsidP="00E57042">
      <w:pPr>
        <w:numPr>
          <w:ilvl w:val="1"/>
          <w:numId w:val="5"/>
        </w:numPr>
        <w:spacing w:after="0" w:line="240" w:lineRule="auto"/>
        <w:jc w:val="both"/>
        <w:rPr>
          <w:rFonts w:ascii="Arial" w:eastAsia="Times New Roman" w:hAnsi="Arial" w:cs="Arial"/>
          <w:sz w:val="24"/>
          <w:szCs w:val="24"/>
          <w:lang w:val="it-IT"/>
        </w:rPr>
      </w:pPr>
      <w:r w:rsidRPr="00143AD1">
        <w:rPr>
          <w:rFonts w:ascii="Arial" w:eastAsia="Times New Roman" w:hAnsi="Arial" w:cs="Arial"/>
          <w:sz w:val="24"/>
          <w:szCs w:val="24"/>
          <w:lang w:val="it-IT"/>
        </w:rPr>
        <w:t>nu se va interveni în interiorul unor obiective protejate;</w:t>
      </w:r>
    </w:p>
    <w:p w:rsidR="005C1954" w:rsidRPr="003B6F6D" w:rsidRDefault="00E57042" w:rsidP="00E57042">
      <w:pPr>
        <w:numPr>
          <w:ilvl w:val="1"/>
          <w:numId w:val="5"/>
        </w:numPr>
        <w:spacing w:after="0" w:line="240" w:lineRule="auto"/>
        <w:jc w:val="both"/>
        <w:rPr>
          <w:rFonts w:ascii="Arial" w:eastAsia="Times New Roman" w:hAnsi="Arial" w:cs="Arial"/>
          <w:sz w:val="24"/>
          <w:szCs w:val="24"/>
          <w:lang w:val="it-IT"/>
        </w:rPr>
      </w:pPr>
      <w:r w:rsidRPr="00E57042">
        <w:rPr>
          <w:rFonts w:ascii="Arial" w:eastAsia="Times New Roman" w:hAnsi="Arial" w:cs="Arial"/>
          <w:sz w:val="24"/>
          <w:szCs w:val="24"/>
          <w:lang w:val="it-IT"/>
        </w:rPr>
        <w:t xml:space="preserve">în timpul execuției, constructorul va respecta curățenia şi normele privind protecția şi igiena muncii în construcții astfel încât să nu aducă prejudicii zonei limitrofe, cadrului natural, mediului şi </w:t>
      </w:r>
      <w:r w:rsidRPr="003B6F6D">
        <w:rPr>
          <w:rFonts w:ascii="Arial" w:eastAsia="Times New Roman" w:hAnsi="Arial" w:cs="Arial"/>
          <w:sz w:val="24"/>
          <w:szCs w:val="24"/>
          <w:lang w:val="it-IT"/>
        </w:rPr>
        <w:t>ecosistemelor</w:t>
      </w:r>
      <w:r w:rsidR="005C1954" w:rsidRPr="003B6F6D">
        <w:rPr>
          <w:rFonts w:ascii="Arial" w:hAnsi="Arial" w:cs="Arial"/>
          <w:bCs/>
          <w:noProof/>
          <w:sz w:val="24"/>
          <w:szCs w:val="24"/>
          <w:lang w:val="ro-RO"/>
        </w:rPr>
        <w:t xml:space="preserve">; </w:t>
      </w:r>
    </w:p>
    <w:p w:rsidR="001F5AFB" w:rsidRPr="005658F5" w:rsidRDefault="001F5AFB" w:rsidP="005C1954">
      <w:pPr>
        <w:spacing w:after="0" w:line="240" w:lineRule="auto"/>
        <w:jc w:val="both"/>
        <w:rPr>
          <w:rFonts w:ascii="Arial" w:hAnsi="Arial" w:cs="Arial"/>
          <w:b/>
          <w:bCs/>
          <w:i/>
          <w:noProof/>
          <w:color w:val="FF0000"/>
          <w:sz w:val="24"/>
          <w:szCs w:val="24"/>
          <w:lang w:val="ro-RO"/>
        </w:rPr>
      </w:pPr>
    </w:p>
    <w:p w:rsidR="005C1954" w:rsidRPr="00C441F6" w:rsidRDefault="005C1954" w:rsidP="005C1954">
      <w:pPr>
        <w:spacing w:after="0" w:line="240" w:lineRule="auto"/>
        <w:jc w:val="both"/>
        <w:rPr>
          <w:rFonts w:ascii="Arial" w:hAnsi="Arial" w:cs="Arial"/>
          <w:bCs/>
          <w:noProof/>
          <w:sz w:val="24"/>
          <w:szCs w:val="24"/>
          <w:lang w:val="ro-RO"/>
        </w:rPr>
      </w:pPr>
      <w:r w:rsidRPr="00C441F6">
        <w:rPr>
          <w:rFonts w:ascii="Arial" w:hAnsi="Arial" w:cs="Arial"/>
          <w:b/>
          <w:bCs/>
          <w:i/>
          <w:noProof/>
          <w:sz w:val="24"/>
          <w:szCs w:val="24"/>
          <w:lang w:val="ro-RO"/>
        </w:rPr>
        <w:t>Măsuri împotriva zgomotului si vibrațiilor:</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it-IT"/>
        </w:rPr>
        <w:lastRenderedPageBreak/>
        <w:t>folosirea de utilaje care să nu conducă în funcţionare, la depăşirea nivelului de zgomot şi vibraţii admis de normativele în vigoare;</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FC0C37">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FC0C37"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C0C37">
        <w:rPr>
          <w:rFonts w:ascii="Arial" w:hAnsi="Arial" w:cs="Arial"/>
          <w:bCs/>
          <w:noProof/>
          <w:sz w:val="24"/>
          <w:szCs w:val="24"/>
          <w:lang w:val="ro-RO"/>
        </w:rPr>
        <w:t>echipamentele fixe producătoare de zgomot trebuie menținute acoperite cu carcase antifonice;</w:t>
      </w:r>
    </w:p>
    <w:p w:rsidR="005C1954" w:rsidRPr="00C441F6"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C0C37">
        <w:rPr>
          <w:rFonts w:ascii="Arial" w:hAnsi="Arial" w:cs="Arial"/>
          <w:bCs/>
          <w:noProof/>
          <w:sz w:val="24"/>
          <w:szCs w:val="24"/>
          <w:lang w:val="ro-RO"/>
        </w:rPr>
        <w:t xml:space="preserve">echipamentele cu funcționare intermitentă trebuie oprite pe durata în care nu sunt </w:t>
      </w:r>
      <w:r w:rsidRPr="00C441F6">
        <w:rPr>
          <w:rFonts w:ascii="Arial" w:hAnsi="Arial" w:cs="Arial"/>
          <w:bCs/>
          <w:noProof/>
          <w:sz w:val="24"/>
          <w:szCs w:val="24"/>
          <w:lang w:val="ro-RO"/>
        </w:rPr>
        <w:t>utilizate</w:t>
      </w:r>
      <w:r w:rsidR="005C1954" w:rsidRPr="00C441F6">
        <w:rPr>
          <w:rFonts w:ascii="Arial" w:hAnsi="Arial" w:cs="Arial"/>
          <w:bCs/>
          <w:noProof/>
          <w:sz w:val="24"/>
          <w:szCs w:val="24"/>
          <w:lang w:val="ro-RO"/>
        </w:rPr>
        <w:t>;</w:t>
      </w:r>
    </w:p>
    <w:p w:rsidR="005C1954" w:rsidRPr="005658F5" w:rsidRDefault="005C1954" w:rsidP="005C1954">
      <w:pPr>
        <w:spacing w:after="0" w:line="240" w:lineRule="auto"/>
        <w:jc w:val="both"/>
        <w:rPr>
          <w:rFonts w:ascii="Arial" w:hAnsi="Arial" w:cs="Arial"/>
          <w:bCs/>
          <w:noProof/>
          <w:color w:val="FF0000"/>
          <w:sz w:val="24"/>
          <w:szCs w:val="24"/>
          <w:lang w:val="ro-RO"/>
        </w:rPr>
      </w:pPr>
    </w:p>
    <w:p w:rsidR="005C1954" w:rsidRPr="00311407" w:rsidRDefault="005C1954" w:rsidP="005C1954">
      <w:pPr>
        <w:spacing w:after="0" w:line="240" w:lineRule="auto"/>
        <w:jc w:val="both"/>
        <w:rPr>
          <w:rFonts w:ascii="Arial" w:hAnsi="Arial" w:cs="Arial"/>
          <w:bCs/>
          <w:noProof/>
          <w:sz w:val="24"/>
          <w:szCs w:val="24"/>
          <w:lang w:val="ro-RO"/>
        </w:rPr>
      </w:pPr>
      <w:r w:rsidRPr="00311407">
        <w:rPr>
          <w:rFonts w:ascii="Arial" w:hAnsi="Arial" w:cs="Arial"/>
          <w:b/>
          <w:bCs/>
          <w:i/>
          <w:noProof/>
          <w:sz w:val="24"/>
          <w:szCs w:val="24"/>
          <w:lang w:val="ro-RO"/>
        </w:rPr>
        <w:t>Lucrări de organizare de șantier</w:t>
      </w:r>
      <w:r w:rsidRPr="00311407">
        <w:rPr>
          <w:rFonts w:ascii="Arial" w:hAnsi="Arial" w:cs="Arial"/>
          <w:bCs/>
          <w:noProof/>
          <w:sz w:val="24"/>
          <w:szCs w:val="24"/>
          <w:lang w:val="ro-RO"/>
        </w:rPr>
        <w:t>:</w:t>
      </w:r>
    </w:p>
    <w:p w:rsidR="00DC3CFB" w:rsidRPr="00B00D4D" w:rsidRDefault="00DC3CFB" w:rsidP="00DC3CFB">
      <w:pPr>
        <w:spacing w:after="0" w:line="240" w:lineRule="auto"/>
        <w:ind w:firstLine="720"/>
        <w:jc w:val="both"/>
        <w:rPr>
          <w:rFonts w:ascii="Arial" w:hAnsi="Arial" w:cs="Arial"/>
          <w:bCs/>
          <w:noProof/>
          <w:sz w:val="24"/>
          <w:szCs w:val="24"/>
          <w:lang w:val="ro-RO" w:bidi="ro-RO"/>
        </w:rPr>
      </w:pPr>
      <w:r w:rsidRPr="00B00D4D">
        <w:rPr>
          <w:rFonts w:ascii="Arial" w:hAnsi="Arial" w:cs="Arial"/>
          <w:bCs/>
          <w:noProof/>
          <w:sz w:val="24"/>
          <w:szCs w:val="24"/>
          <w:lang w:val="ro-RO" w:bidi="ro-RO"/>
        </w:rPr>
        <w:t>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w:t>
      </w:r>
      <w:r>
        <w:rPr>
          <w:rFonts w:ascii="Arial" w:hAnsi="Arial" w:cs="Arial"/>
          <w:bCs/>
          <w:noProof/>
          <w:sz w:val="24"/>
          <w:szCs w:val="24"/>
          <w:lang w:val="ro-RO" w:bidi="ro-RO"/>
        </w:rPr>
        <w:t>.</w:t>
      </w:r>
      <w:r w:rsidRPr="00B00D4D">
        <w:rPr>
          <w:rFonts w:ascii="Arial" w:hAnsi="Arial" w:cs="Arial"/>
          <w:bCs/>
          <w:noProof/>
          <w:sz w:val="24"/>
          <w:szCs w:val="24"/>
          <w:lang w:val="ro-RO" w:bidi="ro-RO"/>
        </w:rPr>
        <w:t xml:space="preserve"> </w:t>
      </w:r>
    </w:p>
    <w:p w:rsidR="00DC3CFB" w:rsidRPr="00900BB0" w:rsidRDefault="00DC3CFB" w:rsidP="00DC3CFB">
      <w:pPr>
        <w:spacing w:after="0" w:line="240" w:lineRule="auto"/>
        <w:ind w:firstLine="720"/>
        <w:jc w:val="both"/>
        <w:rPr>
          <w:rFonts w:ascii="Arial" w:hAnsi="Arial" w:cs="Arial"/>
          <w:bCs/>
          <w:noProof/>
          <w:sz w:val="24"/>
          <w:szCs w:val="24"/>
          <w:lang w:val="ro-RO" w:bidi="ro-RO"/>
        </w:rPr>
      </w:pPr>
      <w:r w:rsidRPr="00900BB0">
        <w:rPr>
          <w:rFonts w:ascii="Arial" w:hAnsi="Arial" w:cs="Arial"/>
          <w:bCs/>
          <w:noProof/>
          <w:sz w:val="24"/>
          <w:szCs w:val="24"/>
          <w:lang w:val="ro-RO" w:bidi="ro-RO"/>
        </w:rPr>
        <w:t>Lucrările necesare organizării de șantier nu constituie surse de poluare pentru mediul înconjurător</w:t>
      </w:r>
      <w:r w:rsidR="00F20831">
        <w:rPr>
          <w:rFonts w:ascii="Arial" w:hAnsi="Arial" w:cs="Arial"/>
          <w:bCs/>
          <w:noProof/>
          <w:sz w:val="24"/>
          <w:szCs w:val="24"/>
          <w:lang w:val="ro-RO" w:bidi="ro-RO"/>
        </w:rPr>
        <w:t>, astfel că</w:t>
      </w:r>
      <w:r w:rsidRPr="00900BB0">
        <w:rPr>
          <w:rFonts w:ascii="Arial" w:hAnsi="Arial" w:cs="Arial"/>
          <w:bCs/>
          <w:noProof/>
          <w:sz w:val="24"/>
          <w:szCs w:val="24"/>
          <w:lang w:val="ro-RO" w:bidi="ro-RO"/>
        </w:rPr>
        <w:t xml:space="preserve"> impac</w:t>
      </w:r>
      <w:r w:rsidR="00D62C99">
        <w:rPr>
          <w:rFonts w:ascii="Arial" w:hAnsi="Arial" w:cs="Arial"/>
          <w:bCs/>
          <w:noProof/>
          <w:sz w:val="24"/>
          <w:szCs w:val="24"/>
          <w:lang w:val="ro-RO" w:bidi="ro-RO"/>
        </w:rPr>
        <w:t>tul asupra mediului se consideră</w:t>
      </w:r>
      <w:r w:rsidRPr="00900BB0">
        <w:rPr>
          <w:rFonts w:ascii="Arial" w:hAnsi="Arial" w:cs="Arial"/>
          <w:bCs/>
          <w:noProof/>
          <w:sz w:val="24"/>
          <w:szCs w:val="24"/>
          <w:lang w:val="ro-RO" w:bidi="ro-RO"/>
        </w:rPr>
        <w:t xml:space="preserve"> minim, temporar și după realizarea investiției avându-se grijă ca să se redea terenul la starea inițială. </w:t>
      </w:r>
    </w:p>
    <w:p w:rsidR="008901FF" w:rsidRPr="00393EEC" w:rsidRDefault="00DC3CFB" w:rsidP="00DC3CFB">
      <w:pPr>
        <w:spacing w:after="0" w:line="240" w:lineRule="auto"/>
        <w:ind w:firstLine="720"/>
        <w:jc w:val="both"/>
        <w:rPr>
          <w:rFonts w:ascii="Arial" w:hAnsi="Arial" w:cs="Arial"/>
          <w:bCs/>
          <w:noProof/>
          <w:sz w:val="24"/>
          <w:szCs w:val="24"/>
          <w:lang w:val="ro-RO" w:bidi="ro-RO"/>
        </w:rPr>
      </w:pPr>
      <w:r w:rsidRPr="00C30FAE">
        <w:rPr>
          <w:rFonts w:ascii="Arial" w:hAnsi="Arial" w:cs="Arial"/>
          <w:bCs/>
          <w:noProof/>
          <w:sz w:val="24"/>
          <w:szCs w:val="24"/>
          <w:lang w:val="ro-RO" w:bidi="ro-RO"/>
        </w:rPr>
        <w:t xml:space="preserve">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w:t>
      </w:r>
      <w:r w:rsidRPr="00393EEC">
        <w:rPr>
          <w:rFonts w:ascii="Arial" w:hAnsi="Arial" w:cs="Arial"/>
          <w:bCs/>
          <w:noProof/>
          <w:sz w:val="24"/>
          <w:szCs w:val="24"/>
          <w:lang w:val="ro-RO" w:bidi="ro-RO"/>
        </w:rPr>
        <w:t>șantierului</w:t>
      </w:r>
      <w:r w:rsidR="008901FF" w:rsidRPr="00393EEC">
        <w:rPr>
          <w:rFonts w:ascii="Arial" w:hAnsi="Arial" w:cs="Arial"/>
          <w:bCs/>
          <w:noProof/>
          <w:sz w:val="24"/>
          <w:szCs w:val="24"/>
          <w:lang w:val="ro-RO" w:bidi="ro-RO"/>
        </w:rPr>
        <w:t>.</w:t>
      </w:r>
    </w:p>
    <w:p w:rsidR="004E6183" w:rsidRPr="00311407" w:rsidRDefault="00C4188B" w:rsidP="004E6183">
      <w:pPr>
        <w:spacing w:after="0" w:line="240" w:lineRule="auto"/>
        <w:ind w:firstLine="720"/>
        <w:jc w:val="both"/>
        <w:rPr>
          <w:rFonts w:ascii="Arial" w:hAnsi="Arial" w:cs="Arial"/>
          <w:noProof/>
          <w:sz w:val="24"/>
          <w:szCs w:val="24"/>
          <w:lang w:val="ro-RO"/>
        </w:rPr>
      </w:pPr>
      <w:r w:rsidRPr="00311407">
        <w:rPr>
          <w:rFonts w:ascii="Arial" w:hAnsi="Arial" w:cs="Arial"/>
          <w:b/>
          <w:bCs/>
          <w:noProof/>
          <w:sz w:val="24"/>
          <w:szCs w:val="24"/>
          <w:lang w:val="ro-RO"/>
        </w:rPr>
        <w:t>b</w:t>
      </w:r>
      <w:r w:rsidRPr="00311407">
        <w:rPr>
          <w:rFonts w:ascii="Arial" w:hAnsi="Arial" w:cs="Arial"/>
          <w:b/>
          <w:bCs/>
          <w:noProof/>
          <w:sz w:val="24"/>
          <w:szCs w:val="24"/>
          <w:vertAlign w:val="subscript"/>
          <w:lang w:val="ro-RO"/>
        </w:rPr>
        <w:t>6</w:t>
      </w:r>
      <w:r w:rsidRPr="00311407">
        <w:rPr>
          <w:rFonts w:ascii="Arial" w:hAnsi="Arial" w:cs="Arial"/>
          <w:b/>
          <w:bCs/>
          <w:noProof/>
          <w:sz w:val="24"/>
          <w:szCs w:val="24"/>
          <w:lang w:val="ro-RO"/>
        </w:rPr>
        <w:t>)</w:t>
      </w:r>
      <w:r w:rsidR="004E6183" w:rsidRPr="00311407">
        <w:rPr>
          <w:rFonts w:ascii="Arial" w:hAnsi="Arial" w:cs="Arial"/>
          <w:noProof/>
          <w:sz w:val="24"/>
          <w:szCs w:val="24"/>
          <w:lang w:val="ro-RO"/>
        </w:rPr>
        <w:t> </w:t>
      </w:r>
      <w:r w:rsidR="004E6183" w:rsidRPr="00311407">
        <w:rPr>
          <w:rFonts w:ascii="Arial" w:hAnsi="Arial" w:cs="Arial"/>
          <w:b/>
          <w:i/>
          <w:noProof/>
          <w:sz w:val="24"/>
          <w:szCs w:val="24"/>
          <w:lang w:val="ro-RO"/>
        </w:rPr>
        <w:t xml:space="preserve">riscurile de accidente majore </w:t>
      </w:r>
      <w:r w:rsidR="00E7594D" w:rsidRPr="00311407">
        <w:rPr>
          <w:rFonts w:ascii="Arial" w:hAnsi="Arial" w:cs="Arial"/>
          <w:b/>
          <w:i/>
          <w:noProof/>
          <w:sz w:val="24"/>
          <w:szCs w:val="24"/>
          <w:lang w:val="ro-RO"/>
        </w:rPr>
        <w:t>si</w:t>
      </w:r>
      <w:r w:rsidR="004E6183" w:rsidRPr="00311407">
        <w:rPr>
          <w:rFonts w:ascii="Arial" w:hAnsi="Arial" w:cs="Arial"/>
          <w:b/>
          <w:i/>
          <w:noProof/>
          <w:sz w:val="24"/>
          <w:szCs w:val="24"/>
          <w:lang w:val="ro-RO"/>
        </w:rPr>
        <w:t>/sau dezastre relevante pentru proiectul în cauză, inclu</w:t>
      </w:r>
      <w:r w:rsidR="00E7594D" w:rsidRPr="00311407">
        <w:rPr>
          <w:rFonts w:ascii="Arial" w:hAnsi="Arial" w:cs="Arial"/>
          <w:b/>
          <w:i/>
          <w:noProof/>
          <w:sz w:val="24"/>
          <w:szCs w:val="24"/>
          <w:lang w:val="ro-RO"/>
        </w:rPr>
        <w:t>si</w:t>
      </w:r>
      <w:r w:rsidR="004E6183" w:rsidRPr="00311407">
        <w:rPr>
          <w:rFonts w:ascii="Arial" w:hAnsi="Arial" w:cs="Arial"/>
          <w:b/>
          <w:i/>
          <w:noProof/>
          <w:sz w:val="24"/>
          <w:szCs w:val="24"/>
          <w:lang w:val="ro-RO"/>
        </w:rPr>
        <w:t>v cele cauzate de schimbările climatice, conform informaţiilor ştiinţifice</w:t>
      </w:r>
      <w:r w:rsidR="00EA793D" w:rsidRPr="00311407">
        <w:rPr>
          <w:rFonts w:ascii="Arial" w:hAnsi="Arial" w:cs="Arial"/>
          <w:b/>
          <w:i/>
          <w:noProof/>
          <w:sz w:val="24"/>
          <w:szCs w:val="24"/>
          <w:lang w:val="ro-RO"/>
        </w:rPr>
        <w:t xml:space="preserve">: </w:t>
      </w:r>
      <w:r w:rsidR="008B15C9" w:rsidRPr="00311407">
        <w:rPr>
          <w:rFonts w:ascii="Arial" w:hAnsi="Arial" w:cs="Arial"/>
          <w:noProof/>
          <w:sz w:val="24"/>
          <w:szCs w:val="24"/>
          <w:lang w:val="ro-RO"/>
        </w:rPr>
        <w:t>proiectul nu</w:t>
      </w:r>
      <w:r w:rsidR="008B15C9" w:rsidRPr="00311407">
        <w:rPr>
          <w:rFonts w:ascii="Times New Roman" w:eastAsia="Times New Roman" w:hAnsi="Times New Roman"/>
          <w:sz w:val="24"/>
          <w:szCs w:val="24"/>
          <w:lang w:val="ro-RO" w:eastAsia="en-GB"/>
        </w:rPr>
        <w:t xml:space="preserve"> </w:t>
      </w:r>
      <w:r w:rsidR="008B15C9" w:rsidRPr="0031140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311407" w:rsidRDefault="00FB61C6" w:rsidP="00742FF7">
      <w:pPr>
        <w:spacing w:after="0" w:line="240" w:lineRule="auto"/>
        <w:ind w:firstLine="720"/>
        <w:jc w:val="both"/>
        <w:rPr>
          <w:rFonts w:ascii="Arial" w:hAnsi="Arial" w:cs="Arial"/>
          <w:noProof/>
          <w:sz w:val="24"/>
          <w:szCs w:val="24"/>
          <w:lang w:val="ro-RO"/>
        </w:rPr>
      </w:pPr>
      <w:r w:rsidRPr="00311407">
        <w:rPr>
          <w:rFonts w:ascii="Arial" w:hAnsi="Arial" w:cs="Arial"/>
          <w:b/>
          <w:bCs/>
          <w:noProof/>
          <w:sz w:val="24"/>
          <w:szCs w:val="24"/>
          <w:lang w:val="ro-RO"/>
        </w:rPr>
        <w:t>b</w:t>
      </w:r>
      <w:r w:rsidRPr="00311407">
        <w:rPr>
          <w:rFonts w:ascii="Arial" w:hAnsi="Arial" w:cs="Arial"/>
          <w:b/>
          <w:bCs/>
          <w:noProof/>
          <w:sz w:val="24"/>
          <w:szCs w:val="24"/>
          <w:vertAlign w:val="subscript"/>
          <w:lang w:val="ro-RO"/>
        </w:rPr>
        <w:t>7</w:t>
      </w:r>
      <w:r w:rsidR="004E6183" w:rsidRPr="00311407">
        <w:rPr>
          <w:rFonts w:ascii="Arial" w:hAnsi="Arial" w:cs="Arial"/>
          <w:b/>
          <w:bCs/>
          <w:noProof/>
          <w:sz w:val="24"/>
          <w:szCs w:val="24"/>
          <w:lang w:val="ro-RO"/>
        </w:rPr>
        <w:t>)</w:t>
      </w:r>
      <w:r w:rsidR="004E6183" w:rsidRPr="00311407">
        <w:rPr>
          <w:rFonts w:ascii="Arial" w:hAnsi="Arial" w:cs="Arial"/>
          <w:b/>
          <w:i/>
          <w:noProof/>
          <w:sz w:val="24"/>
          <w:szCs w:val="24"/>
          <w:lang w:val="ro-RO"/>
        </w:rPr>
        <w:t> riscurile pentru sănătatea umană - de ex., din cauza contaminării apei sau a poluării atmosferice</w:t>
      </w:r>
      <w:r w:rsidR="00693EAB" w:rsidRPr="00311407">
        <w:rPr>
          <w:rFonts w:ascii="Arial" w:hAnsi="Arial" w:cs="Arial"/>
          <w:b/>
          <w:i/>
          <w:noProof/>
          <w:sz w:val="24"/>
          <w:szCs w:val="24"/>
          <w:lang w:val="ro-RO"/>
        </w:rPr>
        <w:t xml:space="preserve">: </w:t>
      </w:r>
    </w:p>
    <w:p w:rsidR="00F90897" w:rsidRPr="00311407" w:rsidRDefault="00CF52B5" w:rsidP="00192703">
      <w:pPr>
        <w:spacing w:after="0" w:line="240" w:lineRule="auto"/>
        <w:ind w:firstLine="720"/>
        <w:jc w:val="both"/>
        <w:rPr>
          <w:rFonts w:ascii="Arial" w:hAnsi="Arial" w:cs="Arial"/>
          <w:b/>
          <w:bCs/>
          <w:noProof/>
          <w:sz w:val="24"/>
          <w:szCs w:val="24"/>
          <w:lang w:val="ro-RO"/>
        </w:rPr>
      </w:pPr>
      <w:r w:rsidRPr="00311407">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311407">
        <w:rPr>
          <w:rFonts w:ascii="Arial" w:hAnsi="Arial" w:cs="Arial"/>
          <w:bCs/>
          <w:noProof/>
          <w:sz w:val="24"/>
          <w:szCs w:val="24"/>
          <w:lang w:val="ro-RO"/>
        </w:rPr>
        <w:t>si</w:t>
      </w:r>
      <w:r w:rsidRPr="00311407">
        <w:rPr>
          <w:rFonts w:ascii="Arial" w:hAnsi="Arial" w:cs="Arial"/>
          <w:bCs/>
          <w:noProof/>
          <w:sz w:val="24"/>
          <w:szCs w:val="24"/>
          <w:lang w:val="ro-RO"/>
        </w:rPr>
        <w:t xml:space="preserve"> pe timpul funcționării construcției.</w:t>
      </w:r>
      <w:r w:rsidRPr="00311407">
        <w:rPr>
          <w:rFonts w:ascii="Arial" w:hAnsi="Arial" w:cs="Arial"/>
          <w:b/>
          <w:bCs/>
          <w:noProof/>
          <w:sz w:val="24"/>
          <w:szCs w:val="24"/>
          <w:lang w:val="ro-RO"/>
        </w:rPr>
        <w:t xml:space="preserve"> </w:t>
      </w:r>
    </w:p>
    <w:p w:rsidR="00A436AF" w:rsidRPr="005658F5" w:rsidRDefault="00A436AF" w:rsidP="00002B27">
      <w:pPr>
        <w:spacing w:after="0" w:line="240" w:lineRule="auto"/>
        <w:jc w:val="both"/>
        <w:rPr>
          <w:rFonts w:ascii="Arial" w:hAnsi="Arial" w:cs="Arial"/>
          <w:b/>
          <w:bCs/>
          <w:noProof/>
          <w:color w:val="FF0000"/>
          <w:sz w:val="24"/>
          <w:szCs w:val="24"/>
          <w:lang w:val="ro-RO"/>
        </w:rPr>
      </w:pPr>
    </w:p>
    <w:p w:rsidR="004E6183" w:rsidRPr="00834347" w:rsidRDefault="00002B27" w:rsidP="00002B27">
      <w:pPr>
        <w:spacing w:after="0" w:line="240" w:lineRule="auto"/>
        <w:jc w:val="both"/>
        <w:rPr>
          <w:rFonts w:ascii="Arial" w:hAnsi="Arial" w:cs="Arial"/>
          <w:b/>
          <w:noProof/>
          <w:sz w:val="24"/>
          <w:szCs w:val="24"/>
          <w:lang w:val="ro-RO"/>
        </w:rPr>
      </w:pPr>
      <w:r w:rsidRPr="00834347">
        <w:rPr>
          <w:rFonts w:ascii="Arial" w:hAnsi="Arial" w:cs="Arial"/>
          <w:b/>
          <w:bCs/>
          <w:noProof/>
          <w:sz w:val="24"/>
          <w:szCs w:val="24"/>
          <w:lang w:val="ro-RO"/>
        </w:rPr>
        <w:t xml:space="preserve">c). </w:t>
      </w:r>
      <w:r w:rsidR="004E6183" w:rsidRPr="00834347">
        <w:rPr>
          <w:rFonts w:ascii="Arial" w:hAnsi="Arial" w:cs="Arial"/>
          <w:b/>
          <w:noProof/>
          <w:sz w:val="24"/>
          <w:szCs w:val="24"/>
          <w:lang w:val="ro-RO"/>
        </w:rPr>
        <w:t>Amplasarea proiectelor</w:t>
      </w:r>
      <w:r w:rsidRPr="00834347">
        <w:rPr>
          <w:rFonts w:ascii="Arial" w:hAnsi="Arial" w:cs="Arial"/>
          <w:b/>
          <w:noProof/>
          <w:sz w:val="24"/>
          <w:szCs w:val="24"/>
          <w:lang w:val="ro-RO"/>
        </w:rPr>
        <w:t>:</w:t>
      </w:r>
    </w:p>
    <w:p w:rsidR="00D740CE" w:rsidRDefault="005B37EF" w:rsidP="008451AA">
      <w:pPr>
        <w:spacing w:after="0" w:line="240" w:lineRule="auto"/>
        <w:jc w:val="both"/>
        <w:rPr>
          <w:rFonts w:ascii="Arial" w:hAnsi="Arial" w:cs="Arial"/>
          <w:sz w:val="24"/>
          <w:szCs w:val="24"/>
          <w:lang w:val="ro-RO"/>
        </w:rPr>
      </w:pPr>
      <w:r w:rsidRPr="00834347">
        <w:rPr>
          <w:rFonts w:ascii="Arial" w:hAnsi="Arial" w:cs="Arial"/>
          <w:b/>
          <w:bCs/>
          <w:noProof/>
          <w:sz w:val="24"/>
          <w:szCs w:val="24"/>
          <w:lang w:val="ro-RO"/>
        </w:rPr>
        <w:t>   </w:t>
      </w:r>
      <w:r w:rsidR="00CF52B5" w:rsidRPr="00834347">
        <w:rPr>
          <w:rFonts w:ascii="Arial" w:hAnsi="Arial" w:cs="Arial"/>
          <w:b/>
          <w:bCs/>
          <w:noProof/>
          <w:sz w:val="24"/>
          <w:szCs w:val="24"/>
          <w:lang w:val="ro-RO"/>
        </w:rPr>
        <w:tab/>
      </w:r>
      <w:r w:rsidRPr="00834347">
        <w:rPr>
          <w:rFonts w:ascii="Arial" w:hAnsi="Arial" w:cs="Arial"/>
          <w:b/>
          <w:bCs/>
          <w:noProof/>
          <w:sz w:val="24"/>
          <w:szCs w:val="24"/>
          <w:lang w:val="ro-RO"/>
        </w:rPr>
        <w:t>c</w:t>
      </w:r>
      <w:r w:rsidRPr="00834347">
        <w:rPr>
          <w:rFonts w:ascii="Arial" w:hAnsi="Arial" w:cs="Arial"/>
          <w:b/>
          <w:bCs/>
          <w:noProof/>
          <w:sz w:val="24"/>
          <w:szCs w:val="24"/>
          <w:vertAlign w:val="subscript"/>
          <w:lang w:val="ro-RO"/>
        </w:rPr>
        <w:t>1</w:t>
      </w:r>
      <w:r w:rsidR="004E6183" w:rsidRPr="00834347">
        <w:rPr>
          <w:rFonts w:ascii="Arial" w:hAnsi="Arial" w:cs="Arial"/>
          <w:b/>
          <w:bCs/>
          <w:noProof/>
          <w:sz w:val="24"/>
          <w:szCs w:val="24"/>
          <w:lang w:val="ro-RO"/>
        </w:rPr>
        <w:t>)</w:t>
      </w:r>
      <w:r w:rsidR="004E6183" w:rsidRPr="00834347">
        <w:rPr>
          <w:rFonts w:ascii="Arial" w:hAnsi="Arial" w:cs="Arial"/>
          <w:noProof/>
          <w:sz w:val="24"/>
          <w:szCs w:val="24"/>
          <w:lang w:val="ro-RO"/>
        </w:rPr>
        <w:t> </w:t>
      </w:r>
      <w:r w:rsidR="004E6183" w:rsidRPr="00834347">
        <w:rPr>
          <w:rFonts w:ascii="Arial" w:hAnsi="Arial" w:cs="Arial"/>
          <w:b/>
          <w:i/>
          <w:noProof/>
          <w:sz w:val="24"/>
          <w:szCs w:val="24"/>
          <w:lang w:val="ro-RO"/>
        </w:rPr>
        <w:t>utilizarea ac</w:t>
      </w:r>
      <w:r w:rsidRPr="00834347">
        <w:rPr>
          <w:rFonts w:ascii="Arial" w:hAnsi="Arial" w:cs="Arial"/>
          <w:b/>
          <w:i/>
          <w:noProof/>
          <w:sz w:val="24"/>
          <w:szCs w:val="24"/>
          <w:lang w:val="ro-RO"/>
        </w:rPr>
        <w:t xml:space="preserve">tuală </w:t>
      </w:r>
      <w:r w:rsidR="00E7594D" w:rsidRPr="00834347">
        <w:rPr>
          <w:rFonts w:ascii="Arial" w:hAnsi="Arial" w:cs="Arial"/>
          <w:b/>
          <w:i/>
          <w:noProof/>
          <w:sz w:val="24"/>
          <w:szCs w:val="24"/>
          <w:lang w:val="ro-RO"/>
        </w:rPr>
        <w:t>si</w:t>
      </w:r>
      <w:r w:rsidRPr="00834347">
        <w:rPr>
          <w:rFonts w:ascii="Arial" w:hAnsi="Arial" w:cs="Arial"/>
          <w:b/>
          <w:i/>
          <w:noProof/>
          <w:sz w:val="24"/>
          <w:szCs w:val="24"/>
          <w:lang w:val="ro-RO"/>
        </w:rPr>
        <w:t xml:space="preserve"> aprobată a terenurilor:</w:t>
      </w:r>
      <w:r w:rsidR="00247D84" w:rsidRPr="005658F5">
        <w:rPr>
          <w:rFonts w:ascii="Arial" w:hAnsi="Arial" w:cs="Arial"/>
          <w:color w:val="FF0000"/>
          <w:sz w:val="24"/>
          <w:szCs w:val="24"/>
          <w:lang w:val="ro-RO"/>
        </w:rPr>
        <w:t xml:space="preserve"> </w:t>
      </w:r>
      <w:r w:rsidR="003171C4" w:rsidRPr="003F6049">
        <w:rPr>
          <w:rFonts w:ascii="Arial" w:hAnsi="Arial" w:cs="Arial"/>
          <w:sz w:val="24"/>
          <w:szCs w:val="24"/>
          <w:lang w:val="ro-RO"/>
        </w:rPr>
        <w:t>conform certificatului</w:t>
      </w:r>
      <w:r w:rsidR="000B6419" w:rsidRPr="003F6049">
        <w:rPr>
          <w:rFonts w:ascii="Arial" w:hAnsi="Arial" w:cs="Arial"/>
          <w:sz w:val="24"/>
          <w:szCs w:val="24"/>
          <w:lang w:val="ro-RO"/>
        </w:rPr>
        <w:t xml:space="preserve"> de urbanism </w:t>
      </w:r>
      <w:r w:rsidR="005B072F" w:rsidRPr="003F6049">
        <w:rPr>
          <w:rFonts w:ascii="Arial" w:hAnsi="Arial" w:cs="Arial"/>
          <w:sz w:val="24"/>
          <w:szCs w:val="24"/>
          <w:lang w:val="ro-RO"/>
        </w:rPr>
        <w:t>nr.</w:t>
      </w:r>
      <w:r w:rsidR="000B6419" w:rsidRPr="003F6049">
        <w:rPr>
          <w:rFonts w:ascii="Arial" w:hAnsi="Arial" w:cs="Arial"/>
          <w:sz w:val="24"/>
          <w:szCs w:val="24"/>
          <w:lang w:val="ro-RO"/>
        </w:rPr>
        <w:t xml:space="preserve"> </w:t>
      </w:r>
      <w:r w:rsidR="001C4B94">
        <w:rPr>
          <w:rFonts w:ascii="Arial" w:hAnsi="Arial" w:cs="Arial"/>
          <w:sz w:val="24"/>
          <w:szCs w:val="24"/>
          <w:lang w:val="ro-RO"/>
        </w:rPr>
        <w:t xml:space="preserve">65 </w:t>
      </w:r>
      <w:r w:rsidR="00136A69">
        <w:rPr>
          <w:rFonts w:ascii="Arial" w:hAnsi="Arial" w:cs="Arial"/>
          <w:sz w:val="24"/>
          <w:szCs w:val="24"/>
          <w:lang w:val="ro-RO"/>
        </w:rPr>
        <w:t xml:space="preserve">din </w:t>
      </w:r>
      <w:r w:rsidR="001C4B94">
        <w:rPr>
          <w:rFonts w:ascii="Arial" w:hAnsi="Arial" w:cs="Arial"/>
          <w:sz w:val="24"/>
          <w:szCs w:val="24"/>
          <w:lang w:val="ro-RO"/>
        </w:rPr>
        <w:t>22.11</w:t>
      </w:r>
      <w:r w:rsidR="00653D12" w:rsidRPr="003F6049">
        <w:rPr>
          <w:rFonts w:ascii="Arial" w:hAnsi="Arial" w:cs="Arial"/>
          <w:sz w:val="24"/>
          <w:szCs w:val="24"/>
          <w:lang w:val="ro-RO"/>
        </w:rPr>
        <w:t>.2022</w:t>
      </w:r>
      <w:r w:rsidR="000B6419" w:rsidRPr="003F6049">
        <w:rPr>
          <w:rFonts w:ascii="Arial" w:hAnsi="Arial" w:cs="Arial"/>
          <w:sz w:val="24"/>
          <w:szCs w:val="24"/>
          <w:lang w:val="ro-RO"/>
        </w:rPr>
        <w:t xml:space="preserve"> </w:t>
      </w:r>
      <w:r w:rsidR="005B072F" w:rsidRPr="00136A69">
        <w:rPr>
          <w:rFonts w:ascii="Arial" w:hAnsi="Arial" w:cs="Arial"/>
          <w:sz w:val="24"/>
          <w:szCs w:val="24"/>
          <w:lang w:val="ro-RO"/>
        </w:rPr>
        <w:t>emis de</w:t>
      </w:r>
      <w:r w:rsidR="009B314B" w:rsidRPr="00136A69">
        <w:rPr>
          <w:rFonts w:ascii="Arial" w:hAnsi="Arial" w:cs="Arial"/>
          <w:sz w:val="24"/>
          <w:szCs w:val="24"/>
          <w:lang w:val="ro-RO"/>
        </w:rPr>
        <w:t xml:space="preserve"> </w:t>
      </w:r>
      <w:r w:rsidR="00136A69" w:rsidRPr="00136A69">
        <w:rPr>
          <w:rFonts w:ascii="Arial" w:hAnsi="Arial" w:cs="Arial"/>
          <w:sz w:val="24"/>
          <w:szCs w:val="24"/>
          <w:lang w:val="ro-RO"/>
        </w:rPr>
        <w:t xml:space="preserve">Primăria Comunei </w:t>
      </w:r>
      <w:r w:rsidR="007A18D8">
        <w:rPr>
          <w:rFonts w:ascii="Arial" w:hAnsi="Arial" w:cs="Arial"/>
          <w:sz w:val="24"/>
          <w:szCs w:val="24"/>
          <w:lang w:val="ro-RO"/>
        </w:rPr>
        <w:t>Șărmășag</w:t>
      </w:r>
      <w:r w:rsidR="000C54CE" w:rsidRPr="003C2516">
        <w:rPr>
          <w:rFonts w:ascii="Arial" w:hAnsi="Arial" w:cs="Arial"/>
          <w:sz w:val="24"/>
          <w:szCs w:val="24"/>
          <w:lang w:val="ro-RO"/>
        </w:rPr>
        <w:t>,</w:t>
      </w:r>
      <w:r w:rsidR="003913A0" w:rsidRPr="003C2516">
        <w:rPr>
          <w:rFonts w:ascii="Arial" w:hAnsi="Arial" w:cs="Arial"/>
          <w:sz w:val="24"/>
          <w:szCs w:val="24"/>
          <w:lang w:val="ro-RO"/>
        </w:rPr>
        <w:t xml:space="preserve"> </w:t>
      </w:r>
      <w:r w:rsidR="007A18D8">
        <w:rPr>
          <w:rFonts w:ascii="Arial" w:hAnsi="Arial" w:cs="Arial"/>
          <w:sz w:val="24"/>
          <w:szCs w:val="24"/>
          <w:lang w:val="ro-RO"/>
        </w:rPr>
        <w:t>străzile propuse pre modernizare  și reabilitare sunt amplasate  pe teritoriul administrativ  al comunei Șărmășag și apatțin domeniului public al comunei conform, HCL nr. 92/18.07.2018.</w:t>
      </w:r>
    </w:p>
    <w:p w:rsidR="00CB7E6F" w:rsidRPr="00D47A5E" w:rsidRDefault="0085237D" w:rsidP="00D740CE">
      <w:pPr>
        <w:spacing w:after="0" w:line="240" w:lineRule="auto"/>
        <w:ind w:firstLine="720"/>
        <w:jc w:val="both"/>
        <w:rPr>
          <w:rFonts w:ascii="Arial" w:hAnsi="Arial" w:cs="Arial"/>
          <w:sz w:val="24"/>
          <w:szCs w:val="24"/>
          <w:lang w:val="ro-RO"/>
        </w:rPr>
      </w:pPr>
      <w:r w:rsidRPr="00D47A5E">
        <w:rPr>
          <w:rFonts w:ascii="Arial" w:hAnsi="Arial" w:cs="Arial"/>
          <w:sz w:val="24"/>
          <w:szCs w:val="24"/>
          <w:lang w:val="ro-RO"/>
        </w:rPr>
        <w:t xml:space="preserve">Se propune modernizarea </w:t>
      </w:r>
      <w:r w:rsidR="00740F23" w:rsidRPr="00D47A5E">
        <w:rPr>
          <w:rFonts w:ascii="Arial" w:hAnsi="Arial" w:cs="Arial"/>
          <w:sz w:val="24"/>
          <w:szCs w:val="24"/>
          <w:lang w:val="ro-RO"/>
        </w:rPr>
        <w:t>ș</w:t>
      </w:r>
      <w:r w:rsidR="00695255" w:rsidRPr="00D47A5E">
        <w:rPr>
          <w:rFonts w:ascii="Arial" w:hAnsi="Arial" w:cs="Arial"/>
          <w:sz w:val="24"/>
          <w:szCs w:val="24"/>
          <w:lang w:val="ro-RO"/>
        </w:rPr>
        <w:t xml:space="preserve">i reabilitarea </w:t>
      </w:r>
      <w:r w:rsidRPr="00D47A5E">
        <w:rPr>
          <w:rFonts w:ascii="Arial" w:hAnsi="Arial" w:cs="Arial"/>
          <w:sz w:val="24"/>
          <w:szCs w:val="24"/>
          <w:lang w:val="ro-RO"/>
        </w:rPr>
        <w:t xml:space="preserve">unor </w:t>
      </w:r>
      <w:r w:rsidR="002074F6" w:rsidRPr="00D47A5E">
        <w:rPr>
          <w:rFonts w:ascii="Arial" w:hAnsi="Arial" w:cs="Arial"/>
          <w:sz w:val="24"/>
          <w:szCs w:val="24"/>
          <w:lang w:val="ro-RO"/>
        </w:rPr>
        <w:t xml:space="preserve">străzi, </w:t>
      </w:r>
      <w:r w:rsidRPr="00D47A5E">
        <w:rPr>
          <w:rFonts w:ascii="Arial" w:hAnsi="Arial" w:cs="Arial"/>
          <w:sz w:val="24"/>
          <w:szCs w:val="24"/>
          <w:lang w:val="ro-RO"/>
        </w:rPr>
        <w:t xml:space="preserve">pe o lungime de </w:t>
      </w:r>
      <w:r w:rsidR="00695255" w:rsidRPr="00D47A5E">
        <w:rPr>
          <w:rFonts w:ascii="Arial" w:hAnsi="Arial" w:cs="Arial"/>
          <w:sz w:val="24"/>
          <w:szCs w:val="24"/>
          <w:lang w:val="ro-RO"/>
        </w:rPr>
        <w:t>8225</w:t>
      </w:r>
      <w:r w:rsidRPr="00D47A5E">
        <w:rPr>
          <w:rFonts w:ascii="Arial" w:hAnsi="Arial" w:cs="Arial"/>
          <w:sz w:val="24"/>
          <w:szCs w:val="24"/>
          <w:lang w:val="ro-RO"/>
        </w:rPr>
        <w:t xml:space="preserve"> m</w:t>
      </w:r>
      <w:r w:rsidR="00695255" w:rsidRPr="00D47A5E">
        <w:rPr>
          <w:rFonts w:ascii="Arial" w:hAnsi="Arial" w:cs="Arial"/>
          <w:sz w:val="24"/>
          <w:szCs w:val="24"/>
          <w:lang w:val="ro-RO"/>
        </w:rPr>
        <w:t>., iar suprafața de teren ocupată este de cca. 4200 mp.</w:t>
      </w:r>
    </w:p>
    <w:p w:rsidR="00695255" w:rsidRPr="00695255" w:rsidRDefault="00695255" w:rsidP="00695255">
      <w:pPr>
        <w:pStyle w:val="AText"/>
        <w:spacing w:after="0"/>
        <w:ind w:firstLine="720"/>
        <w:rPr>
          <w:rFonts w:ascii="Arial" w:hAnsi="Arial" w:cs="Arial"/>
          <w:sz w:val="24"/>
          <w:szCs w:val="24"/>
        </w:rPr>
      </w:pPr>
      <w:r w:rsidRPr="00695255">
        <w:rPr>
          <w:rFonts w:ascii="Arial" w:hAnsi="Arial" w:cs="Arial"/>
          <w:sz w:val="24"/>
          <w:szCs w:val="24"/>
        </w:rPr>
        <w:t xml:space="preserve">Proictul </w:t>
      </w:r>
      <w:r w:rsidRPr="00695255">
        <w:rPr>
          <w:rFonts w:ascii="Arial" w:hAnsi="Arial" w:cs="Arial"/>
          <w:sz w:val="24"/>
          <w:szCs w:val="24"/>
        </w:rPr>
        <w:t xml:space="preserve"> tratează modul de  îmbunătăţire a infrastructurii din comuna </w:t>
      </w:r>
      <w:r w:rsidRPr="00695255">
        <w:rPr>
          <w:rFonts w:ascii="Arial" w:hAnsi="Arial" w:cs="Arial"/>
          <w:sz w:val="24"/>
          <w:szCs w:val="24"/>
        </w:rPr>
        <w:t>Șărmășag</w:t>
      </w:r>
      <w:r w:rsidRPr="00695255">
        <w:rPr>
          <w:rFonts w:ascii="Arial" w:hAnsi="Arial" w:cs="Arial"/>
          <w:sz w:val="24"/>
          <w:szCs w:val="24"/>
        </w:rPr>
        <w:t>,   îmbunătăţirea accesului la drumurile , judeţene şi naţionale, precum şi la unităţile de stat sau private care îşi desfăşoară activitatea în zona.</w:t>
      </w:r>
    </w:p>
    <w:p w:rsidR="00695255" w:rsidRPr="00695255" w:rsidRDefault="00695255" w:rsidP="00695255">
      <w:pPr>
        <w:spacing w:after="0" w:line="240" w:lineRule="auto"/>
        <w:ind w:firstLine="720"/>
        <w:jc w:val="both"/>
        <w:rPr>
          <w:rFonts w:ascii="Arial" w:hAnsi="Arial" w:cs="Arial"/>
          <w:sz w:val="24"/>
          <w:szCs w:val="24"/>
          <w:lang w:val="ro-RO"/>
        </w:rPr>
      </w:pPr>
      <w:r w:rsidRPr="00695255">
        <w:rPr>
          <w:rFonts w:ascii="Arial" w:hAnsi="Arial" w:cs="Arial"/>
          <w:sz w:val="24"/>
          <w:szCs w:val="24"/>
        </w:rPr>
        <w:t>Prezentul proiect oferă o soluţie viabilă printr-o investiţie la standarde europene în ceea ce priveşte calitatea lucrărilor care vor fi executate</w:t>
      </w:r>
    </w:p>
    <w:p w:rsidR="006308A1" w:rsidRPr="00834347"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34347">
        <w:rPr>
          <w:rFonts w:ascii="Arial" w:hAnsi="Arial" w:cs="Arial"/>
          <w:b/>
          <w:bCs/>
          <w:noProof/>
          <w:sz w:val="24"/>
          <w:szCs w:val="24"/>
          <w:lang w:val="ro-RO"/>
        </w:rPr>
        <w:lastRenderedPageBreak/>
        <w:t>c</w:t>
      </w:r>
      <w:r w:rsidRPr="00834347">
        <w:rPr>
          <w:rFonts w:ascii="Arial" w:hAnsi="Arial" w:cs="Arial"/>
          <w:b/>
          <w:bCs/>
          <w:noProof/>
          <w:sz w:val="24"/>
          <w:szCs w:val="24"/>
          <w:vertAlign w:val="subscript"/>
          <w:lang w:val="ro-RO"/>
        </w:rPr>
        <w:t>2</w:t>
      </w:r>
      <w:r w:rsidRPr="00834347">
        <w:rPr>
          <w:rFonts w:ascii="Arial" w:hAnsi="Arial" w:cs="Arial"/>
          <w:b/>
          <w:bCs/>
          <w:noProof/>
          <w:sz w:val="24"/>
          <w:szCs w:val="24"/>
          <w:lang w:val="ro-RO"/>
        </w:rPr>
        <w:t xml:space="preserve">) </w:t>
      </w:r>
      <w:r w:rsidR="004E6183" w:rsidRPr="00834347">
        <w:rPr>
          <w:rFonts w:ascii="Arial" w:hAnsi="Arial" w:cs="Arial"/>
          <w:b/>
          <w:i/>
          <w:noProof/>
          <w:sz w:val="24"/>
          <w:szCs w:val="24"/>
          <w:lang w:val="ro-RO"/>
        </w:rPr>
        <w:t xml:space="preserve">bogăţia, disponibilitatea, calitatea </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 capacitatea de regenerare relative ale resurselor naturale, inclu</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v solul, terenurile, apa </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 biodiver</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tatea, din zonă </w:t>
      </w:r>
      <w:r w:rsidR="00E7594D" w:rsidRPr="00834347">
        <w:rPr>
          <w:rFonts w:ascii="Arial" w:hAnsi="Arial" w:cs="Arial"/>
          <w:b/>
          <w:i/>
          <w:noProof/>
          <w:sz w:val="24"/>
          <w:szCs w:val="24"/>
          <w:lang w:val="ro-RO"/>
        </w:rPr>
        <w:t>si</w:t>
      </w:r>
      <w:r w:rsidR="004E6183" w:rsidRPr="00834347">
        <w:rPr>
          <w:rFonts w:ascii="Arial" w:hAnsi="Arial" w:cs="Arial"/>
          <w:b/>
          <w:i/>
          <w:noProof/>
          <w:sz w:val="24"/>
          <w:szCs w:val="24"/>
          <w:lang w:val="ro-RO"/>
        </w:rPr>
        <w:t xml:space="preserve"> din subteranul acesteia</w:t>
      </w:r>
      <w:r w:rsidR="008036B2" w:rsidRPr="00834347">
        <w:rPr>
          <w:rFonts w:ascii="Arial" w:hAnsi="Arial" w:cs="Arial"/>
          <w:b/>
          <w:i/>
          <w:noProof/>
          <w:sz w:val="24"/>
          <w:szCs w:val="24"/>
          <w:lang w:val="ro-RO"/>
        </w:rPr>
        <w:t>:</w:t>
      </w:r>
      <w:r w:rsidR="00DA45E1" w:rsidRPr="00834347">
        <w:rPr>
          <w:rFonts w:ascii="Arial" w:hAnsi="Arial" w:cs="Arial"/>
          <w:sz w:val="24"/>
          <w:szCs w:val="24"/>
          <w:lang w:val="ro-RO"/>
        </w:rPr>
        <w:t xml:space="preserve"> </w:t>
      </w:r>
      <w:r w:rsidR="00AE6FB2" w:rsidRPr="00834347">
        <w:rPr>
          <w:rFonts w:ascii="Arial" w:hAnsi="Arial" w:cs="Arial"/>
          <w:sz w:val="24"/>
          <w:szCs w:val="24"/>
          <w:lang w:val="ro-RO"/>
        </w:rPr>
        <w:t>Resursele naturale, inclu</w:t>
      </w:r>
      <w:r w:rsidR="00E7594D" w:rsidRPr="00834347">
        <w:rPr>
          <w:rFonts w:ascii="Arial" w:hAnsi="Arial" w:cs="Arial"/>
          <w:sz w:val="24"/>
          <w:szCs w:val="24"/>
          <w:lang w:val="ro-RO"/>
        </w:rPr>
        <w:t>si</w:t>
      </w:r>
      <w:r w:rsidR="00AE6FB2" w:rsidRPr="00834347">
        <w:rPr>
          <w:rFonts w:ascii="Arial" w:hAnsi="Arial" w:cs="Arial"/>
          <w:sz w:val="24"/>
          <w:szCs w:val="24"/>
          <w:lang w:val="ro-RO"/>
        </w:rPr>
        <w:t xml:space="preserve">v solul, terenurile, apa </w:t>
      </w:r>
      <w:r w:rsidR="009F2CA9" w:rsidRPr="00834347">
        <w:rPr>
          <w:rFonts w:ascii="Arial" w:hAnsi="Arial" w:cs="Arial"/>
          <w:sz w:val="24"/>
          <w:szCs w:val="24"/>
          <w:lang w:val="ro-RO"/>
        </w:rPr>
        <w:t>ș</w:t>
      </w:r>
      <w:r w:rsidR="00E7594D" w:rsidRPr="00834347">
        <w:rPr>
          <w:rFonts w:ascii="Arial" w:hAnsi="Arial" w:cs="Arial"/>
          <w:sz w:val="24"/>
          <w:szCs w:val="24"/>
          <w:lang w:val="ro-RO"/>
        </w:rPr>
        <w:t>i</w:t>
      </w:r>
      <w:r w:rsidR="00AE6FB2" w:rsidRPr="00834347">
        <w:rPr>
          <w:rFonts w:ascii="Arial" w:hAnsi="Arial" w:cs="Arial"/>
          <w:sz w:val="24"/>
          <w:szCs w:val="24"/>
          <w:lang w:val="ro-RO"/>
        </w:rPr>
        <w:t xml:space="preserve"> biodiver</w:t>
      </w:r>
      <w:r w:rsidR="00E7594D" w:rsidRPr="00834347">
        <w:rPr>
          <w:rFonts w:ascii="Arial" w:hAnsi="Arial" w:cs="Arial"/>
          <w:sz w:val="24"/>
          <w:szCs w:val="24"/>
          <w:lang w:val="ro-RO"/>
        </w:rPr>
        <w:t>si</w:t>
      </w:r>
      <w:r w:rsidR="00AE6FB2" w:rsidRPr="00834347">
        <w:rPr>
          <w:rFonts w:ascii="Arial" w:hAnsi="Arial" w:cs="Arial"/>
          <w:sz w:val="24"/>
          <w:szCs w:val="24"/>
          <w:lang w:val="ro-RO"/>
        </w:rPr>
        <w:t xml:space="preserve">tatea din zonă </w:t>
      </w:r>
      <w:r w:rsidR="00E7594D" w:rsidRPr="00834347">
        <w:rPr>
          <w:rFonts w:ascii="Arial" w:hAnsi="Arial" w:cs="Arial"/>
          <w:sz w:val="24"/>
          <w:szCs w:val="24"/>
          <w:lang w:val="ro-RO"/>
        </w:rPr>
        <w:t>si</w:t>
      </w:r>
      <w:r w:rsidR="00AE6FB2" w:rsidRPr="00834347">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34347">
        <w:rPr>
          <w:rFonts w:ascii="Arial" w:hAnsi="Arial" w:cs="Arial"/>
          <w:sz w:val="24"/>
          <w:szCs w:val="24"/>
          <w:lang w:val="ro-RO"/>
        </w:rPr>
        <w:t>;</w:t>
      </w:r>
    </w:p>
    <w:p w:rsidR="004E6183" w:rsidRPr="00834347" w:rsidRDefault="00B54566" w:rsidP="004E6183">
      <w:pPr>
        <w:spacing w:after="0" w:line="240" w:lineRule="auto"/>
        <w:ind w:firstLine="720"/>
        <w:jc w:val="both"/>
        <w:rPr>
          <w:rFonts w:ascii="Arial" w:hAnsi="Arial" w:cs="Arial"/>
          <w:noProof/>
          <w:sz w:val="24"/>
          <w:szCs w:val="24"/>
          <w:lang w:val="ro-RO"/>
        </w:rPr>
      </w:pPr>
      <w:r w:rsidRPr="00834347">
        <w:rPr>
          <w:rFonts w:ascii="Arial" w:hAnsi="Arial" w:cs="Arial"/>
          <w:b/>
          <w:bCs/>
          <w:noProof/>
          <w:sz w:val="24"/>
          <w:szCs w:val="24"/>
          <w:lang w:val="ro-RO"/>
        </w:rPr>
        <w:t>c</w:t>
      </w:r>
      <w:r w:rsidRPr="00834347">
        <w:rPr>
          <w:rFonts w:ascii="Arial" w:hAnsi="Arial" w:cs="Arial"/>
          <w:b/>
          <w:bCs/>
          <w:noProof/>
          <w:sz w:val="24"/>
          <w:szCs w:val="24"/>
          <w:vertAlign w:val="subscript"/>
          <w:lang w:val="ro-RO"/>
        </w:rPr>
        <w:t>3</w:t>
      </w:r>
      <w:r w:rsidRPr="00834347">
        <w:rPr>
          <w:rFonts w:ascii="Arial" w:hAnsi="Arial" w:cs="Arial"/>
          <w:b/>
          <w:bCs/>
          <w:noProof/>
          <w:sz w:val="24"/>
          <w:szCs w:val="24"/>
          <w:lang w:val="ro-RO"/>
        </w:rPr>
        <w:t xml:space="preserve">) </w:t>
      </w:r>
      <w:r w:rsidR="004E6183" w:rsidRPr="00834347">
        <w:rPr>
          <w:rFonts w:ascii="Arial" w:hAnsi="Arial" w:cs="Arial"/>
          <w:b/>
          <w:i/>
          <w:noProof/>
          <w:sz w:val="24"/>
          <w:szCs w:val="24"/>
          <w:lang w:val="ro-RO"/>
        </w:rPr>
        <w:t>capacitatea de absorbţie a mediului natural, acordându-se o atenţie specială următoarelor zone:</w:t>
      </w:r>
    </w:p>
    <w:p w:rsidR="00B54566"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zone umede, z</w:t>
      </w:r>
      <w:r w:rsidR="00B54566" w:rsidRPr="00834347">
        <w:rPr>
          <w:rFonts w:ascii="Arial" w:hAnsi="Arial" w:cs="Arial"/>
          <w:noProof/>
          <w:sz w:val="24"/>
          <w:szCs w:val="24"/>
          <w:lang w:val="ro-RO"/>
        </w:rPr>
        <w:t>one riverane, guri ale râurilor: nu este cazul;</w:t>
      </w:r>
    </w:p>
    <w:p w:rsidR="003A7B98"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 xml:space="preserve">zone costiere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mediul marin</w:t>
      </w:r>
      <w:r w:rsidR="003A7B98" w:rsidRPr="00834347">
        <w:rPr>
          <w:rFonts w:ascii="Arial" w:hAnsi="Arial" w:cs="Arial"/>
          <w:noProof/>
          <w:sz w:val="24"/>
          <w:szCs w:val="24"/>
          <w:lang w:val="ro-RO"/>
        </w:rPr>
        <w:t>: nu este cazul;</w:t>
      </w:r>
    </w:p>
    <w:p w:rsidR="005167E4"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 xml:space="preserve">zonele montane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forestiere</w:t>
      </w:r>
      <w:r w:rsidR="005167E4" w:rsidRPr="00834347">
        <w:rPr>
          <w:rFonts w:ascii="Arial" w:hAnsi="Arial" w:cs="Arial"/>
          <w:noProof/>
          <w:sz w:val="24"/>
          <w:szCs w:val="24"/>
          <w:lang w:val="ro-RO"/>
        </w:rPr>
        <w:t>: nu este cazul;</w:t>
      </w:r>
    </w:p>
    <w:p w:rsidR="005167E4" w:rsidRPr="00834347" w:rsidRDefault="004E6183" w:rsidP="006C7D5C">
      <w:pPr>
        <w:pStyle w:val="ListParagraph"/>
        <w:numPr>
          <w:ilvl w:val="0"/>
          <w:numId w:val="3"/>
        </w:numPr>
        <w:spacing w:after="0" w:line="240" w:lineRule="auto"/>
        <w:jc w:val="both"/>
        <w:rPr>
          <w:rFonts w:ascii="Arial" w:hAnsi="Arial" w:cs="Arial"/>
          <w:noProof/>
          <w:sz w:val="24"/>
          <w:szCs w:val="24"/>
          <w:lang w:val="ro-RO"/>
        </w:rPr>
      </w:pPr>
      <w:r w:rsidRPr="00834347">
        <w:rPr>
          <w:rFonts w:ascii="Arial" w:hAnsi="Arial" w:cs="Arial"/>
          <w:noProof/>
          <w:sz w:val="24"/>
          <w:szCs w:val="24"/>
          <w:lang w:val="ro-RO"/>
        </w:rPr>
        <w:t>arii naturale protejate de interes naţional, comunitar, internaţional</w:t>
      </w:r>
      <w:r w:rsidR="005167E4" w:rsidRPr="00834347">
        <w:rPr>
          <w:rFonts w:ascii="Arial" w:hAnsi="Arial" w:cs="Arial"/>
          <w:noProof/>
          <w:sz w:val="24"/>
          <w:szCs w:val="24"/>
          <w:lang w:val="ro-RO"/>
        </w:rPr>
        <w:t>: nu este cazul;</w:t>
      </w:r>
    </w:p>
    <w:p w:rsidR="00B54566" w:rsidRPr="00834347"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zone cla</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ficate sau protejate conform legislaţiei în vigoare: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a celei privind caracterul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mărimea zonelor de protecţie sanitară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hidrogeologică</w:t>
      </w:r>
      <w:r w:rsidR="005167E4" w:rsidRPr="00834347">
        <w:rPr>
          <w:rFonts w:ascii="Arial" w:hAnsi="Arial" w:cs="Arial"/>
          <w:noProof/>
          <w:sz w:val="24"/>
          <w:szCs w:val="24"/>
          <w:lang w:val="ro-RO"/>
        </w:rPr>
        <w:t>: nu este cazul;</w:t>
      </w:r>
    </w:p>
    <w:p w:rsidR="00B54566" w:rsidRPr="00834347"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la nivelul Uniunii Europene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relevante pentru proiect sau în care se con</w:t>
      </w:r>
      <w:r w:rsidR="00E7594D" w:rsidRPr="00834347">
        <w:rPr>
          <w:rFonts w:ascii="Arial" w:hAnsi="Arial" w:cs="Arial"/>
          <w:noProof/>
          <w:sz w:val="24"/>
          <w:szCs w:val="24"/>
          <w:lang w:val="ro-RO"/>
        </w:rPr>
        <w:t>si</w:t>
      </w:r>
      <w:r w:rsidRPr="00834347">
        <w:rPr>
          <w:rFonts w:ascii="Arial" w:hAnsi="Arial" w:cs="Arial"/>
          <w:noProof/>
          <w:sz w:val="24"/>
          <w:szCs w:val="24"/>
          <w:lang w:val="ro-RO"/>
        </w:rPr>
        <w:t>deră că există astfel de cazuri</w:t>
      </w:r>
      <w:r w:rsidR="009E20C7" w:rsidRPr="00834347">
        <w:rPr>
          <w:rFonts w:ascii="Arial" w:hAnsi="Arial" w:cs="Arial"/>
          <w:noProof/>
          <w:sz w:val="24"/>
          <w:szCs w:val="24"/>
          <w:lang w:val="ro-RO"/>
        </w:rPr>
        <w:t>: nu este cazul;</w:t>
      </w:r>
    </w:p>
    <w:p w:rsidR="00CF03C4" w:rsidRPr="00834347"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zonele cu o den</w:t>
      </w:r>
      <w:r w:rsidR="00E7594D" w:rsidRPr="00834347">
        <w:rPr>
          <w:rFonts w:ascii="Arial" w:hAnsi="Arial" w:cs="Arial"/>
          <w:noProof/>
          <w:sz w:val="24"/>
          <w:szCs w:val="24"/>
          <w:lang w:val="ro-RO"/>
        </w:rPr>
        <w:t>si</w:t>
      </w:r>
      <w:r w:rsidRPr="00834347">
        <w:rPr>
          <w:rFonts w:ascii="Arial" w:hAnsi="Arial" w:cs="Arial"/>
          <w:noProof/>
          <w:sz w:val="24"/>
          <w:szCs w:val="24"/>
          <w:lang w:val="ro-RO"/>
        </w:rPr>
        <w:t>tate mare a populaţiei:</w:t>
      </w:r>
      <w:r w:rsidRPr="00834347">
        <w:rPr>
          <w:rFonts w:ascii="Liberation Serif" w:eastAsia="SimSun" w:hAnsi="Liberation Serif" w:cs="Arial Unicode MS"/>
          <w:kern w:val="1"/>
          <w:sz w:val="24"/>
          <w:szCs w:val="24"/>
          <w:lang w:val="ro-RO" w:eastAsia="zh-CN" w:bidi="hi-IN"/>
        </w:rPr>
        <w:t xml:space="preserve"> </w:t>
      </w:r>
      <w:r w:rsidR="00FA1E67" w:rsidRPr="00834347">
        <w:rPr>
          <w:rFonts w:ascii="Arial" w:hAnsi="Arial" w:cs="Arial"/>
          <w:noProof/>
          <w:sz w:val="24"/>
          <w:szCs w:val="24"/>
          <w:lang w:val="ro-RO"/>
        </w:rPr>
        <w:t>nu este cazul;</w:t>
      </w:r>
    </w:p>
    <w:p w:rsidR="00B57C7B" w:rsidRPr="00834347"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834347">
        <w:rPr>
          <w:rFonts w:ascii="Arial" w:hAnsi="Arial" w:cs="Arial"/>
          <w:noProof/>
          <w:sz w:val="24"/>
          <w:szCs w:val="24"/>
          <w:lang w:val="ro-RO"/>
        </w:rPr>
        <w:t xml:space="preserve">peisaje </w:t>
      </w:r>
      <w:r w:rsidR="00E7594D" w:rsidRPr="00834347">
        <w:rPr>
          <w:rFonts w:ascii="Arial" w:hAnsi="Arial" w:cs="Arial"/>
          <w:noProof/>
          <w:sz w:val="24"/>
          <w:szCs w:val="24"/>
          <w:lang w:val="ro-RO"/>
        </w:rPr>
        <w:t>si</w:t>
      </w:r>
      <w:r w:rsidRPr="00834347">
        <w:rPr>
          <w:rFonts w:ascii="Arial" w:hAnsi="Arial" w:cs="Arial"/>
          <w:noProof/>
          <w:sz w:val="24"/>
          <w:szCs w:val="24"/>
          <w:lang w:val="ro-RO"/>
        </w:rPr>
        <w:t xml:space="preserve"> </w:t>
      </w:r>
      <w:r w:rsidR="00E7594D" w:rsidRPr="00834347">
        <w:rPr>
          <w:rFonts w:ascii="Arial" w:hAnsi="Arial" w:cs="Arial"/>
          <w:noProof/>
          <w:sz w:val="24"/>
          <w:szCs w:val="24"/>
          <w:lang w:val="ro-RO"/>
        </w:rPr>
        <w:t>si</w:t>
      </w:r>
      <w:r w:rsidRPr="00834347">
        <w:rPr>
          <w:rFonts w:ascii="Arial" w:hAnsi="Arial" w:cs="Arial"/>
          <w:noProof/>
          <w:sz w:val="24"/>
          <w:szCs w:val="24"/>
          <w:lang w:val="ro-RO"/>
        </w:rPr>
        <w:t>turi importante din punct de vedere is</w:t>
      </w:r>
      <w:r w:rsidR="00F26343" w:rsidRPr="00834347">
        <w:rPr>
          <w:rFonts w:ascii="Arial" w:hAnsi="Arial" w:cs="Arial"/>
          <w:noProof/>
          <w:sz w:val="24"/>
          <w:szCs w:val="24"/>
          <w:lang w:val="ro-RO"/>
        </w:rPr>
        <w:t>toric, cultural sau arheologic:</w:t>
      </w:r>
      <w:r w:rsidR="007B2251" w:rsidRPr="00834347">
        <w:rPr>
          <w:rFonts w:ascii="Arial" w:hAnsi="Arial" w:cs="Arial"/>
          <w:noProof/>
          <w:sz w:val="24"/>
          <w:szCs w:val="24"/>
          <w:lang w:val="ro-RO"/>
        </w:rPr>
        <w:t xml:space="preserve"> </w:t>
      </w:r>
      <w:r w:rsidR="00317F4A" w:rsidRPr="00834347">
        <w:rPr>
          <w:rFonts w:ascii="Arial" w:hAnsi="Arial" w:cs="Arial"/>
          <w:noProof/>
          <w:sz w:val="24"/>
          <w:szCs w:val="24"/>
          <w:lang w:val="ro-RO"/>
        </w:rPr>
        <w:t>nu este cazul;</w:t>
      </w:r>
    </w:p>
    <w:p w:rsidR="009B7C9C" w:rsidRPr="005658F5" w:rsidRDefault="009B7C9C" w:rsidP="001D23F1">
      <w:pPr>
        <w:spacing w:after="0" w:line="240" w:lineRule="auto"/>
        <w:jc w:val="both"/>
        <w:rPr>
          <w:rFonts w:ascii="Arial" w:hAnsi="Arial" w:cs="Arial"/>
          <w:b/>
          <w:bCs/>
          <w:noProof/>
          <w:color w:val="FF0000"/>
          <w:sz w:val="24"/>
          <w:szCs w:val="24"/>
          <w:lang w:val="ro-RO"/>
        </w:rPr>
      </w:pPr>
    </w:p>
    <w:p w:rsidR="004E6183" w:rsidRPr="00F316F9" w:rsidRDefault="00C938C4" w:rsidP="001D23F1">
      <w:pPr>
        <w:spacing w:after="0" w:line="240" w:lineRule="auto"/>
        <w:jc w:val="both"/>
        <w:rPr>
          <w:rFonts w:ascii="Arial" w:hAnsi="Arial" w:cs="Arial"/>
          <w:b/>
          <w:bCs/>
          <w:noProof/>
          <w:sz w:val="24"/>
          <w:szCs w:val="24"/>
          <w:lang w:val="ro-RO"/>
        </w:rPr>
      </w:pPr>
      <w:r w:rsidRPr="00F316F9">
        <w:rPr>
          <w:rFonts w:ascii="Arial" w:hAnsi="Arial" w:cs="Arial"/>
          <w:b/>
          <w:bCs/>
          <w:noProof/>
          <w:sz w:val="24"/>
          <w:szCs w:val="24"/>
          <w:lang w:val="ro-RO"/>
        </w:rPr>
        <w:t xml:space="preserve">d). </w:t>
      </w:r>
      <w:r w:rsidR="004E6183" w:rsidRPr="00F316F9">
        <w:rPr>
          <w:rFonts w:ascii="Arial" w:hAnsi="Arial" w:cs="Arial"/>
          <w:b/>
          <w:noProof/>
          <w:sz w:val="24"/>
          <w:szCs w:val="24"/>
          <w:lang w:val="ro-RO"/>
        </w:rPr>
        <w:t xml:space="preserve">Tipurile </w:t>
      </w:r>
      <w:r w:rsidR="00E7594D" w:rsidRPr="00F316F9">
        <w:rPr>
          <w:rFonts w:ascii="Arial" w:hAnsi="Arial" w:cs="Arial"/>
          <w:b/>
          <w:noProof/>
          <w:sz w:val="24"/>
          <w:szCs w:val="24"/>
          <w:lang w:val="ro-RO"/>
        </w:rPr>
        <w:t>si</w:t>
      </w:r>
      <w:r w:rsidR="004E6183" w:rsidRPr="00F316F9">
        <w:rPr>
          <w:rFonts w:ascii="Arial" w:hAnsi="Arial" w:cs="Arial"/>
          <w:b/>
          <w:noProof/>
          <w:sz w:val="24"/>
          <w:szCs w:val="24"/>
          <w:lang w:val="ro-RO"/>
        </w:rPr>
        <w:t xml:space="preserve"> caracteristicile impactului potenţial</w:t>
      </w:r>
      <w:r w:rsidRPr="00F316F9">
        <w:rPr>
          <w:rFonts w:ascii="Arial" w:hAnsi="Arial" w:cs="Arial"/>
          <w:b/>
          <w:noProof/>
          <w:sz w:val="24"/>
          <w:szCs w:val="24"/>
          <w:lang w:val="ro-RO"/>
        </w:rPr>
        <w:t>:</w:t>
      </w:r>
    </w:p>
    <w:p w:rsidR="004E6183" w:rsidRPr="00F316F9" w:rsidRDefault="004E6183" w:rsidP="004E6183">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t>   </w:t>
      </w:r>
      <w:r w:rsidR="00F129DE" w:rsidRPr="00F316F9">
        <w:rPr>
          <w:rFonts w:ascii="Arial" w:hAnsi="Arial" w:cs="Arial"/>
          <w:sz w:val="24"/>
          <w:szCs w:val="24"/>
          <w:lang w:val="ro-RO"/>
        </w:rPr>
        <w:t>d</w:t>
      </w:r>
      <w:r w:rsidR="00F129DE" w:rsidRPr="00F316F9">
        <w:rPr>
          <w:rFonts w:ascii="Arial" w:hAnsi="Arial" w:cs="Arial"/>
          <w:sz w:val="24"/>
          <w:szCs w:val="24"/>
          <w:vertAlign w:val="subscript"/>
          <w:lang w:val="ro-RO"/>
        </w:rPr>
        <w:t>1</w:t>
      </w:r>
      <w:r w:rsidR="00F129DE" w:rsidRPr="00F316F9">
        <w:rPr>
          <w:rFonts w:ascii="Arial" w:hAnsi="Arial" w:cs="Arial"/>
          <w:sz w:val="24"/>
          <w:szCs w:val="24"/>
          <w:lang w:val="ro-RO"/>
        </w:rPr>
        <w:t xml:space="preserve">) </w:t>
      </w:r>
      <w:r w:rsidRPr="00F316F9">
        <w:rPr>
          <w:rFonts w:ascii="Arial" w:hAnsi="Arial" w:cs="Arial"/>
          <w:noProof/>
          <w:sz w:val="24"/>
          <w:szCs w:val="24"/>
          <w:lang w:val="ro-RO"/>
        </w:rPr>
        <w:t xml:space="preserve">importanţa </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 extinderea spaţială a impactului - de exemplu, zona geografică </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 dimen</w:t>
      </w:r>
      <w:r w:rsidR="00E7594D" w:rsidRPr="00F316F9">
        <w:rPr>
          <w:rFonts w:ascii="Arial" w:hAnsi="Arial" w:cs="Arial"/>
          <w:noProof/>
          <w:sz w:val="24"/>
          <w:szCs w:val="24"/>
          <w:lang w:val="ro-RO"/>
        </w:rPr>
        <w:t>si</w:t>
      </w:r>
      <w:r w:rsidRPr="00F316F9">
        <w:rPr>
          <w:rFonts w:ascii="Arial" w:hAnsi="Arial" w:cs="Arial"/>
          <w:noProof/>
          <w:sz w:val="24"/>
          <w:szCs w:val="24"/>
          <w:lang w:val="ro-RO"/>
        </w:rPr>
        <w:t>unea populaţiei care poate fi afectată</w:t>
      </w:r>
      <w:r w:rsidR="00F129DE" w:rsidRPr="00F316F9">
        <w:rPr>
          <w:rFonts w:ascii="Arial" w:hAnsi="Arial" w:cs="Arial"/>
          <w:noProof/>
          <w:sz w:val="24"/>
          <w:szCs w:val="24"/>
          <w:lang w:val="ro-RO"/>
        </w:rPr>
        <w:t xml:space="preserve">: </w:t>
      </w:r>
      <w:r w:rsidR="00F129DE" w:rsidRPr="00F316F9">
        <w:rPr>
          <w:rFonts w:ascii="Arial" w:hAnsi="Arial" w:cs="Arial"/>
          <w:sz w:val="24"/>
          <w:szCs w:val="24"/>
          <w:lang w:val="ro-RO"/>
        </w:rPr>
        <w:t>- p</w:t>
      </w:r>
      <w:r w:rsidR="00F15F32" w:rsidRPr="00F316F9">
        <w:rPr>
          <w:rFonts w:ascii="Arial" w:hAnsi="Arial" w:cs="Arial"/>
          <w:sz w:val="24"/>
          <w:szCs w:val="24"/>
          <w:lang w:val="ro-RO"/>
        </w:rPr>
        <w:t xml:space="preserve">unctual pe perioada de execuţie. </w:t>
      </w:r>
      <w:r w:rsidR="00A80556" w:rsidRPr="00F316F9">
        <w:rPr>
          <w:rFonts w:ascii="Arial" w:hAnsi="Arial" w:cs="Arial"/>
          <w:i/>
          <w:sz w:val="24"/>
          <w:szCs w:val="24"/>
          <w:lang w:val="ro-RO"/>
        </w:rPr>
        <w:t xml:space="preserve">Conform criteriilor stabilite la punctul b). </w:t>
      </w:r>
      <w:r w:rsidR="00061064" w:rsidRPr="00F316F9">
        <w:rPr>
          <w:rFonts w:ascii="Arial" w:hAnsi="Arial" w:cs="Arial"/>
          <w:i/>
          <w:sz w:val="24"/>
          <w:szCs w:val="24"/>
          <w:lang w:val="ro-RO"/>
        </w:rPr>
        <w:t>ș</w:t>
      </w:r>
      <w:r w:rsidR="00E7594D" w:rsidRPr="00F316F9">
        <w:rPr>
          <w:rFonts w:ascii="Arial" w:hAnsi="Arial" w:cs="Arial"/>
          <w:i/>
          <w:sz w:val="24"/>
          <w:szCs w:val="24"/>
          <w:lang w:val="ro-RO"/>
        </w:rPr>
        <w:t>i</w:t>
      </w:r>
      <w:r w:rsidR="00A80556" w:rsidRPr="00F316F9">
        <w:rPr>
          <w:rFonts w:ascii="Arial" w:hAnsi="Arial" w:cs="Arial"/>
          <w:i/>
          <w:sz w:val="24"/>
          <w:szCs w:val="24"/>
          <w:lang w:val="ro-RO"/>
        </w:rPr>
        <w:t xml:space="preserve"> c).</w:t>
      </w:r>
      <w:r w:rsidR="00A80556" w:rsidRPr="00F316F9">
        <w:rPr>
          <w:rFonts w:ascii="Arial" w:hAnsi="Arial" w:cs="Arial"/>
          <w:sz w:val="24"/>
          <w:szCs w:val="24"/>
          <w:lang w:val="ro-RO"/>
        </w:rPr>
        <w:t xml:space="preserve"> </w:t>
      </w:r>
      <w:r w:rsidR="00A80556" w:rsidRPr="00F316F9">
        <w:rPr>
          <w:rFonts w:ascii="Arial" w:hAnsi="Arial" w:cs="Arial"/>
          <w:i/>
          <w:sz w:val="24"/>
          <w:szCs w:val="24"/>
          <w:lang w:val="ro-RO"/>
        </w:rPr>
        <w:t>s</w:t>
      </w:r>
      <w:r w:rsidR="00F15F32" w:rsidRPr="00F316F9">
        <w:rPr>
          <w:rFonts w:ascii="Arial" w:hAnsi="Arial" w:cs="Arial"/>
          <w:i/>
          <w:sz w:val="24"/>
          <w:szCs w:val="24"/>
          <w:lang w:val="ro-RO"/>
        </w:rPr>
        <w:t>emnificația/importanța impactului</w:t>
      </w:r>
      <w:r w:rsidR="00A80556" w:rsidRPr="00F316F9">
        <w:rPr>
          <w:rFonts w:ascii="Arial" w:hAnsi="Arial" w:cs="Arial"/>
          <w:i/>
          <w:sz w:val="24"/>
          <w:szCs w:val="24"/>
          <w:lang w:val="ro-RO"/>
        </w:rPr>
        <w:t xml:space="preserve"> asupra factorilor de mediu</w:t>
      </w:r>
      <w:r w:rsidR="00F15F32" w:rsidRPr="00F316F9">
        <w:rPr>
          <w:rFonts w:ascii="Arial" w:hAnsi="Arial" w:cs="Arial"/>
          <w:i/>
          <w:sz w:val="24"/>
          <w:szCs w:val="24"/>
          <w:lang w:val="ro-RO"/>
        </w:rPr>
        <w:t xml:space="preserve"> va fi minoră, nesemnificativ</w:t>
      </w:r>
      <w:r w:rsidR="00A80556" w:rsidRPr="00F316F9">
        <w:rPr>
          <w:rFonts w:ascii="Arial" w:hAnsi="Arial" w:cs="Arial"/>
          <w:i/>
          <w:sz w:val="24"/>
          <w:szCs w:val="24"/>
          <w:lang w:val="ro-RO"/>
        </w:rPr>
        <w:t>ă</w:t>
      </w:r>
      <w:r w:rsidR="00F15F32" w:rsidRPr="00F316F9">
        <w:rPr>
          <w:rFonts w:ascii="Arial" w:hAnsi="Arial" w:cs="Arial"/>
          <w:i/>
          <w:sz w:val="24"/>
          <w:szCs w:val="24"/>
          <w:lang w:val="ro-RO"/>
        </w:rPr>
        <w:t>, iar extinderea spațială a impactului va fi locală.</w:t>
      </w:r>
    </w:p>
    <w:p w:rsidR="004E6183" w:rsidRPr="00F316F9" w:rsidRDefault="00170F1F" w:rsidP="00EB748E">
      <w:pPr>
        <w:spacing w:after="0" w:line="240" w:lineRule="auto"/>
        <w:ind w:firstLine="720"/>
        <w:jc w:val="both"/>
        <w:rPr>
          <w:rFonts w:ascii="Arial" w:hAnsi="Arial" w:cs="Arial"/>
          <w:bCs/>
          <w:noProof/>
          <w:sz w:val="24"/>
          <w:szCs w:val="24"/>
          <w:lang w:val="ro-RO"/>
        </w:rPr>
      </w:pPr>
      <w:r w:rsidRPr="00F316F9">
        <w:rPr>
          <w:rFonts w:ascii="Arial" w:hAnsi="Arial" w:cs="Arial"/>
          <w:sz w:val="24"/>
          <w:szCs w:val="24"/>
          <w:lang w:val="ro-RO"/>
        </w:rPr>
        <w:t xml:space="preserve">   </w:t>
      </w:r>
      <w:r w:rsidRPr="00F316F9">
        <w:rPr>
          <w:rFonts w:ascii="Arial" w:hAnsi="Arial" w:cs="Arial"/>
          <w:bCs/>
          <w:noProof/>
          <w:sz w:val="24"/>
          <w:szCs w:val="24"/>
          <w:lang w:val="ro-RO"/>
        </w:rPr>
        <w:t>d</w:t>
      </w:r>
      <w:r w:rsidRPr="00F316F9">
        <w:rPr>
          <w:rFonts w:ascii="Arial" w:hAnsi="Arial" w:cs="Arial"/>
          <w:bCs/>
          <w:noProof/>
          <w:sz w:val="24"/>
          <w:szCs w:val="24"/>
          <w:vertAlign w:val="subscript"/>
          <w:lang w:val="ro-RO"/>
        </w:rPr>
        <w:t>2</w:t>
      </w:r>
      <w:r w:rsidRPr="00F316F9">
        <w:rPr>
          <w:rFonts w:ascii="Arial" w:hAnsi="Arial" w:cs="Arial"/>
          <w:bCs/>
          <w:noProof/>
          <w:sz w:val="24"/>
          <w:szCs w:val="24"/>
          <w:lang w:val="ro-RO"/>
        </w:rPr>
        <w:t xml:space="preserve">) </w:t>
      </w:r>
      <w:r w:rsidR="004E6183" w:rsidRPr="00F316F9">
        <w:rPr>
          <w:rFonts w:ascii="Arial" w:hAnsi="Arial" w:cs="Arial"/>
          <w:bCs/>
          <w:noProof/>
          <w:sz w:val="24"/>
          <w:szCs w:val="24"/>
          <w:lang w:val="ro-RO"/>
        </w:rPr>
        <w:t>natura impactului</w:t>
      </w:r>
      <w:r w:rsidR="00F31359" w:rsidRPr="00F316F9">
        <w:rPr>
          <w:rFonts w:ascii="Arial" w:hAnsi="Arial" w:cs="Arial"/>
          <w:bCs/>
          <w:noProof/>
          <w:sz w:val="24"/>
          <w:szCs w:val="24"/>
          <w:lang w:val="ro-RO"/>
        </w:rPr>
        <w:t>: -</w:t>
      </w:r>
      <w:r w:rsidR="00EB748E" w:rsidRPr="00F316F9">
        <w:rPr>
          <w:rFonts w:ascii="Arial" w:hAnsi="Arial" w:cs="Arial"/>
          <w:bCs/>
          <w:noProof/>
          <w:sz w:val="24"/>
          <w:szCs w:val="24"/>
          <w:lang w:val="ro-RO"/>
        </w:rPr>
        <w:t xml:space="preserve"> </w:t>
      </w:r>
      <w:r w:rsidR="00BC1D93" w:rsidRPr="00F316F9">
        <w:rPr>
          <w:rFonts w:ascii="Arial" w:hAnsi="Arial" w:cs="Arial"/>
          <w:bCs/>
          <w:i/>
          <w:noProof/>
          <w:sz w:val="24"/>
          <w:szCs w:val="24"/>
          <w:lang w:val="ro-RO"/>
        </w:rPr>
        <w:t xml:space="preserve">redusă, pe perioada de execuţie </w:t>
      </w:r>
      <w:r w:rsidR="00061064" w:rsidRPr="00F316F9">
        <w:rPr>
          <w:rFonts w:ascii="Arial" w:hAnsi="Arial" w:cs="Arial"/>
          <w:bCs/>
          <w:i/>
          <w:noProof/>
          <w:sz w:val="24"/>
          <w:szCs w:val="24"/>
          <w:lang w:val="ro-RO"/>
        </w:rPr>
        <w:t>ș</w:t>
      </w:r>
      <w:r w:rsidR="00E7594D" w:rsidRPr="00F316F9">
        <w:rPr>
          <w:rFonts w:ascii="Arial" w:hAnsi="Arial" w:cs="Arial"/>
          <w:bCs/>
          <w:i/>
          <w:noProof/>
          <w:sz w:val="24"/>
          <w:szCs w:val="24"/>
          <w:lang w:val="ro-RO"/>
        </w:rPr>
        <w:t>i</w:t>
      </w:r>
      <w:r w:rsidR="00BC1D93" w:rsidRPr="00F316F9">
        <w:rPr>
          <w:rFonts w:ascii="Arial" w:hAnsi="Arial" w:cs="Arial"/>
          <w:bCs/>
          <w:i/>
          <w:noProof/>
          <w:sz w:val="24"/>
          <w:szCs w:val="24"/>
          <w:lang w:val="ro-RO"/>
        </w:rPr>
        <w:t xml:space="preserve"> funcţionare</w:t>
      </w:r>
      <w:r w:rsidR="00EB748E" w:rsidRPr="00F316F9">
        <w:rPr>
          <w:rFonts w:ascii="Arial" w:hAnsi="Arial" w:cs="Arial"/>
          <w:bCs/>
          <w:i/>
          <w:noProof/>
          <w:sz w:val="24"/>
          <w:szCs w:val="24"/>
          <w:lang w:val="ro-RO"/>
        </w:rPr>
        <w:t>.</w:t>
      </w:r>
    </w:p>
    <w:p w:rsidR="004E6183" w:rsidRPr="00F316F9" w:rsidRDefault="00170F1F" w:rsidP="004E6183">
      <w:pPr>
        <w:spacing w:after="0" w:line="240" w:lineRule="auto"/>
        <w:ind w:firstLine="720"/>
        <w:jc w:val="both"/>
        <w:rPr>
          <w:rFonts w:ascii="Arial" w:hAnsi="Arial" w:cs="Arial"/>
          <w:noProof/>
          <w:sz w:val="24"/>
          <w:szCs w:val="24"/>
          <w:lang w:val="ro-RO"/>
        </w:rPr>
      </w:pPr>
      <w:r w:rsidRPr="00F316F9">
        <w:rPr>
          <w:rFonts w:ascii="Arial" w:hAnsi="Arial" w:cs="Arial"/>
          <w:sz w:val="24"/>
          <w:szCs w:val="24"/>
          <w:lang w:val="ro-RO"/>
        </w:rPr>
        <w:t xml:space="preserve">   d</w:t>
      </w:r>
      <w:r w:rsidRPr="00F316F9">
        <w:rPr>
          <w:rFonts w:ascii="Arial" w:hAnsi="Arial" w:cs="Arial"/>
          <w:sz w:val="24"/>
          <w:szCs w:val="24"/>
          <w:vertAlign w:val="subscript"/>
          <w:lang w:val="ro-RO"/>
        </w:rPr>
        <w:t>3</w:t>
      </w:r>
      <w:r w:rsidRPr="00F316F9">
        <w:rPr>
          <w:rFonts w:ascii="Arial" w:hAnsi="Arial" w:cs="Arial"/>
          <w:sz w:val="24"/>
          <w:szCs w:val="24"/>
          <w:lang w:val="ro-RO"/>
        </w:rPr>
        <w:t xml:space="preserve">) </w:t>
      </w:r>
      <w:r w:rsidR="004E6183" w:rsidRPr="00F316F9">
        <w:rPr>
          <w:rFonts w:ascii="Arial" w:hAnsi="Arial" w:cs="Arial"/>
          <w:noProof/>
          <w:sz w:val="24"/>
          <w:szCs w:val="24"/>
          <w:lang w:val="ro-RO"/>
        </w:rPr>
        <w:t>natura transfrontalieră a impactului</w:t>
      </w:r>
      <w:r w:rsidR="00F129DE" w:rsidRPr="00F316F9">
        <w:rPr>
          <w:rFonts w:ascii="Arial" w:hAnsi="Arial" w:cs="Arial"/>
          <w:noProof/>
          <w:sz w:val="24"/>
          <w:szCs w:val="24"/>
          <w:lang w:val="ro-RO"/>
        </w:rPr>
        <w:t xml:space="preserve">: </w:t>
      </w:r>
      <w:r w:rsidR="00F129DE" w:rsidRPr="00F316F9">
        <w:rPr>
          <w:rFonts w:ascii="Arial" w:hAnsi="Arial" w:cs="Arial"/>
          <w:sz w:val="24"/>
          <w:szCs w:val="24"/>
          <w:lang w:val="ro-RO"/>
        </w:rPr>
        <w:t>- nu este cazul</w:t>
      </w:r>
      <w:r w:rsidR="004E6183" w:rsidRPr="00F316F9">
        <w:rPr>
          <w:rFonts w:ascii="Arial" w:hAnsi="Arial" w:cs="Arial"/>
          <w:noProof/>
          <w:sz w:val="24"/>
          <w:szCs w:val="24"/>
          <w:lang w:val="ro-RO"/>
        </w:rPr>
        <w:t>;</w:t>
      </w:r>
      <w:r w:rsidR="002C4B37" w:rsidRPr="00F316F9">
        <w:rPr>
          <w:rFonts w:ascii="Arial" w:hAnsi="Arial" w:cs="Arial"/>
          <w:noProof/>
          <w:sz w:val="24"/>
          <w:szCs w:val="24"/>
          <w:lang w:val="ro-RO"/>
        </w:rPr>
        <w:t xml:space="preserve"> </w:t>
      </w:r>
      <w:r w:rsidR="002C4B37" w:rsidRPr="00F316F9">
        <w:rPr>
          <w:rFonts w:ascii="Arial" w:hAnsi="Arial" w:cs="Arial"/>
          <w:i/>
          <w:noProof/>
          <w:sz w:val="24"/>
          <w:szCs w:val="24"/>
          <w:lang w:val="ro-RO"/>
        </w:rPr>
        <w:t>amplasamentul proiectului nu se află în apropierea graniței cu alte țări</w:t>
      </w:r>
      <w:r w:rsidR="00926C75" w:rsidRPr="00F316F9">
        <w:rPr>
          <w:rFonts w:ascii="Arial" w:hAnsi="Arial" w:cs="Arial"/>
          <w:i/>
          <w:noProof/>
          <w:sz w:val="24"/>
          <w:szCs w:val="24"/>
          <w:lang w:val="ro-RO"/>
        </w:rPr>
        <w:t xml:space="preserve">, proiectul nu va influența calitatea aerului înconjurător al altei țări sau </w:t>
      </w:r>
      <w:r w:rsidR="005831A3" w:rsidRPr="00F316F9">
        <w:rPr>
          <w:rFonts w:ascii="Arial" w:hAnsi="Arial" w:cs="Arial"/>
          <w:i/>
          <w:noProof/>
          <w:sz w:val="24"/>
          <w:szCs w:val="24"/>
          <w:lang w:val="ro-RO"/>
        </w:rPr>
        <w:t xml:space="preserve">nu va genera </w:t>
      </w:r>
      <w:r w:rsidR="00926C75" w:rsidRPr="00F316F9">
        <w:rPr>
          <w:rFonts w:ascii="Arial" w:hAnsi="Arial" w:cs="Arial"/>
          <w:i/>
          <w:noProof/>
          <w:sz w:val="24"/>
          <w:szCs w:val="24"/>
          <w:lang w:val="ro-RO"/>
        </w:rPr>
        <w:t>emi</w:t>
      </w:r>
      <w:r w:rsidR="00E7594D" w:rsidRPr="00F316F9">
        <w:rPr>
          <w:rFonts w:ascii="Arial" w:hAnsi="Arial" w:cs="Arial"/>
          <w:i/>
          <w:noProof/>
          <w:sz w:val="24"/>
          <w:szCs w:val="24"/>
          <w:lang w:val="ro-RO"/>
        </w:rPr>
        <w:t>si</w:t>
      </w:r>
      <w:r w:rsidR="00926C75" w:rsidRPr="00F316F9">
        <w:rPr>
          <w:rFonts w:ascii="Arial" w:hAnsi="Arial" w:cs="Arial"/>
          <w:i/>
          <w:noProof/>
          <w:sz w:val="24"/>
          <w:szCs w:val="24"/>
          <w:lang w:val="ro-RO"/>
        </w:rPr>
        <w:t>i în ape care se genereze efecte pe teritoriul altui stat.</w:t>
      </w:r>
    </w:p>
    <w:p w:rsidR="004E6183" w:rsidRPr="00F316F9" w:rsidRDefault="004E6183" w:rsidP="004E6183">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t>   </w:t>
      </w:r>
      <w:r w:rsidR="00170F1F" w:rsidRPr="00F316F9">
        <w:rPr>
          <w:rFonts w:ascii="Arial" w:hAnsi="Arial" w:cs="Arial"/>
          <w:sz w:val="24"/>
          <w:szCs w:val="24"/>
          <w:lang w:val="ro-RO"/>
        </w:rPr>
        <w:t>d</w:t>
      </w:r>
      <w:r w:rsidR="00170F1F" w:rsidRPr="00F316F9">
        <w:rPr>
          <w:rFonts w:ascii="Arial" w:hAnsi="Arial" w:cs="Arial"/>
          <w:sz w:val="24"/>
          <w:szCs w:val="24"/>
          <w:vertAlign w:val="subscript"/>
          <w:lang w:val="ro-RO"/>
        </w:rPr>
        <w:t>4</w:t>
      </w:r>
      <w:r w:rsidR="00170F1F" w:rsidRPr="00F316F9">
        <w:rPr>
          <w:rFonts w:ascii="Arial" w:hAnsi="Arial" w:cs="Arial"/>
          <w:sz w:val="24"/>
          <w:szCs w:val="24"/>
          <w:lang w:val="ro-RO"/>
        </w:rPr>
        <w:t>)</w:t>
      </w:r>
      <w:r w:rsidRPr="00F316F9">
        <w:rPr>
          <w:rFonts w:ascii="Arial" w:hAnsi="Arial" w:cs="Arial"/>
          <w:noProof/>
          <w:sz w:val="24"/>
          <w:szCs w:val="24"/>
          <w:lang w:val="ro-RO"/>
        </w:rPr>
        <w:t> inten</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tatea </w:t>
      </w:r>
      <w:r w:rsidR="00E7594D" w:rsidRPr="00F316F9">
        <w:rPr>
          <w:rFonts w:ascii="Arial" w:hAnsi="Arial" w:cs="Arial"/>
          <w:noProof/>
          <w:sz w:val="24"/>
          <w:szCs w:val="24"/>
          <w:lang w:val="ro-RO"/>
        </w:rPr>
        <w:t>si</w:t>
      </w:r>
      <w:r w:rsidRPr="00F316F9">
        <w:rPr>
          <w:rFonts w:ascii="Arial" w:hAnsi="Arial" w:cs="Arial"/>
          <w:noProof/>
          <w:sz w:val="24"/>
          <w:szCs w:val="24"/>
          <w:lang w:val="ro-RO"/>
        </w:rPr>
        <w:t xml:space="preserve"> complexitatea impactului</w:t>
      </w:r>
      <w:r w:rsidR="00170F1F" w:rsidRPr="00F316F9">
        <w:rPr>
          <w:rFonts w:ascii="Arial" w:hAnsi="Arial" w:cs="Arial"/>
          <w:noProof/>
          <w:sz w:val="24"/>
          <w:szCs w:val="24"/>
          <w:lang w:val="ro-RO"/>
        </w:rPr>
        <w:t xml:space="preserve">: </w:t>
      </w:r>
      <w:r w:rsidR="00170F1F" w:rsidRPr="00F316F9">
        <w:rPr>
          <w:rFonts w:ascii="Arial" w:hAnsi="Arial" w:cs="Arial"/>
          <w:sz w:val="24"/>
          <w:szCs w:val="24"/>
          <w:lang w:val="ro-RO"/>
        </w:rPr>
        <w:t xml:space="preserve">- </w:t>
      </w:r>
      <w:r w:rsidR="001576DC" w:rsidRPr="00F316F9">
        <w:rPr>
          <w:rFonts w:ascii="Arial" w:hAnsi="Arial" w:cs="Arial"/>
          <w:sz w:val="24"/>
          <w:szCs w:val="24"/>
          <w:lang w:val="ro-RO"/>
        </w:rPr>
        <w:t>va fi mică</w:t>
      </w:r>
      <w:r w:rsidR="00170F1F" w:rsidRPr="00F316F9">
        <w:rPr>
          <w:rFonts w:ascii="Arial" w:hAnsi="Arial" w:cs="Arial"/>
          <w:sz w:val="24"/>
          <w:szCs w:val="24"/>
          <w:lang w:val="ro-RO"/>
        </w:rPr>
        <w:t xml:space="preserve"> pe perioada de execuţie </w:t>
      </w:r>
      <w:r w:rsidR="001141A6" w:rsidRPr="00F316F9">
        <w:rPr>
          <w:rFonts w:ascii="Arial" w:hAnsi="Arial" w:cs="Arial"/>
          <w:sz w:val="24"/>
          <w:szCs w:val="24"/>
          <w:lang w:val="ro-RO"/>
        </w:rPr>
        <w:t>ș</w:t>
      </w:r>
      <w:r w:rsidR="00E7594D" w:rsidRPr="00F316F9">
        <w:rPr>
          <w:rFonts w:ascii="Arial" w:hAnsi="Arial" w:cs="Arial"/>
          <w:sz w:val="24"/>
          <w:szCs w:val="24"/>
          <w:lang w:val="ro-RO"/>
        </w:rPr>
        <w:t>i</w:t>
      </w:r>
      <w:r w:rsidR="00170F1F" w:rsidRPr="00F316F9">
        <w:rPr>
          <w:rFonts w:ascii="Arial" w:hAnsi="Arial" w:cs="Arial"/>
          <w:sz w:val="24"/>
          <w:szCs w:val="24"/>
          <w:lang w:val="ro-RO"/>
        </w:rPr>
        <w:t xml:space="preserve"> funcţionare</w:t>
      </w:r>
      <w:r w:rsidRPr="00F316F9">
        <w:rPr>
          <w:rFonts w:ascii="Arial" w:hAnsi="Arial" w:cs="Arial"/>
          <w:noProof/>
          <w:sz w:val="24"/>
          <w:szCs w:val="24"/>
          <w:lang w:val="ro-RO"/>
        </w:rPr>
        <w:t>;</w:t>
      </w:r>
    </w:p>
    <w:p w:rsidR="004E6183" w:rsidRPr="00F316F9" w:rsidRDefault="004E6183" w:rsidP="00170F1F">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t>   </w:t>
      </w:r>
      <w:r w:rsidR="00170F1F" w:rsidRPr="00F316F9">
        <w:rPr>
          <w:rFonts w:ascii="Arial" w:hAnsi="Arial" w:cs="Arial"/>
          <w:sz w:val="24"/>
          <w:szCs w:val="24"/>
          <w:lang w:val="ro-RO"/>
        </w:rPr>
        <w:t>d</w:t>
      </w:r>
      <w:r w:rsidR="0062600A" w:rsidRPr="00F316F9">
        <w:rPr>
          <w:rFonts w:ascii="Arial" w:hAnsi="Arial" w:cs="Arial"/>
          <w:sz w:val="24"/>
          <w:szCs w:val="24"/>
          <w:vertAlign w:val="subscript"/>
          <w:lang w:val="ro-RO"/>
        </w:rPr>
        <w:t>5</w:t>
      </w:r>
      <w:r w:rsidR="00170F1F" w:rsidRPr="00F316F9">
        <w:rPr>
          <w:rFonts w:ascii="Arial" w:hAnsi="Arial" w:cs="Arial"/>
          <w:sz w:val="24"/>
          <w:szCs w:val="24"/>
          <w:lang w:val="ro-RO"/>
        </w:rPr>
        <w:t xml:space="preserve">) </w:t>
      </w:r>
      <w:r w:rsidRPr="00F316F9">
        <w:rPr>
          <w:rFonts w:ascii="Arial" w:hAnsi="Arial" w:cs="Arial"/>
          <w:noProof/>
          <w:sz w:val="24"/>
          <w:szCs w:val="24"/>
          <w:lang w:val="ro-RO"/>
        </w:rPr>
        <w:t>probabilitatea impactului</w:t>
      </w:r>
      <w:r w:rsidR="00170F1F" w:rsidRPr="00F316F9">
        <w:rPr>
          <w:rFonts w:ascii="Arial" w:hAnsi="Arial" w:cs="Arial"/>
          <w:noProof/>
          <w:sz w:val="24"/>
          <w:szCs w:val="24"/>
          <w:lang w:val="ro-RO"/>
        </w:rPr>
        <w:t xml:space="preserve"> </w:t>
      </w:r>
      <w:r w:rsidR="00170F1F" w:rsidRPr="00F316F9">
        <w:rPr>
          <w:rFonts w:ascii="Arial" w:hAnsi="Arial" w:cs="Arial"/>
          <w:sz w:val="24"/>
          <w:szCs w:val="24"/>
          <w:lang w:val="ro-RO"/>
        </w:rPr>
        <w:t xml:space="preserve">- redusă, </w:t>
      </w:r>
      <w:r w:rsidR="00BC1D93" w:rsidRPr="00F316F9">
        <w:rPr>
          <w:rFonts w:ascii="Arial" w:hAnsi="Arial" w:cs="Arial"/>
          <w:sz w:val="24"/>
          <w:szCs w:val="24"/>
          <w:lang w:val="ro-RO"/>
        </w:rPr>
        <w:t xml:space="preserve">în condiţiile exploatării instalaţiilor în conformitate cu procedurile de lucru </w:t>
      </w:r>
      <w:r w:rsidR="00E7594D" w:rsidRPr="00F316F9">
        <w:rPr>
          <w:rFonts w:ascii="Arial" w:hAnsi="Arial" w:cs="Arial"/>
          <w:sz w:val="24"/>
          <w:szCs w:val="24"/>
          <w:lang w:val="ro-RO"/>
        </w:rPr>
        <w:t>si</w:t>
      </w:r>
      <w:r w:rsidR="00BC1D93" w:rsidRPr="00F316F9">
        <w:rPr>
          <w:rFonts w:ascii="Arial" w:hAnsi="Arial" w:cs="Arial"/>
          <w:sz w:val="24"/>
          <w:szCs w:val="24"/>
          <w:lang w:val="ro-RO"/>
        </w:rPr>
        <w:t xml:space="preserve"> respectării măsurilor de reducere a impactului asupra factorilor de mediu propuse prin proiect</w:t>
      </w:r>
      <w:r w:rsidR="004463A7" w:rsidRPr="00F316F9">
        <w:rPr>
          <w:rFonts w:ascii="Arial" w:hAnsi="Arial" w:cs="Arial"/>
          <w:noProof/>
          <w:sz w:val="24"/>
          <w:szCs w:val="24"/>
          <w:lang w:val="ro-RO"/>
        </w:rPr>
        <w:t>.</w:t>
      </w:r>
      <w:r w:rsidR="004463A7" w:rsidRPr="00F316F9">
        <w:rPr>
          <w:rFonts w:ascii="Arial" w:eastAsia="Times New Roman" w:hAnsi="Arial" w:cs="Arial"/>
          <w:sz w:val="24"/>
          <w:szCs w:val="24"/>
          <w:lang w:val="ro-RO"/>
        </w:rPr>
        <w:t xml:space="preserve"> </w:t>
      </w:r>
      <w:r w:rsidR="004463A7" w:rsidRPr="00F316F9">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F316F9">
        <w:rPr>
          <w:rFonts w:ascii="Arial" w:hAnsi="Arial" w:cs="Arial"/>
          <w:noProof/>
          <w:sz w:val="24"/>
          <w:szCs w:val="24"/>
          <w:lang w:val="ro-RO"/>
        </w:rPr>
        <w:t>.</w:t>
      </w:r>
    </w:p>
    <w:p w:rsidR="004E6183" w:rsidRPr="00F316F9" w:rsidRDefault="0062600A" w:rsidP="004E6183">
      <w:pPr>
        <w:spacing w:after="0" w:line="240" w:lineRule="auto"/>
        <w:ind w:firstLine="720"/>
        <w:jc w:val="both"/>
        <w:rPr>
          <w:rFonts w:ascii="Arial" w:hAnsi="Arial" w:cs="Arial"/>
          <w:noProof/>
          <w:sz w:val="24"/>
          <w:szCs w:val="24"/>
          <w:lang w:val="ro-RO"/>
        </w:rPr>
      </w:pPr>
      <w:r w:rsidRPr="00F316F9">
        <w:rPr>
          <w:rFonts w:ascii="Arial" w:hAnsi="Arial" w:cs="Arial"/>
          <w:sz w:val="24"/>
          <w:szCs w:val="24"/>
          <w:lang w:val="ro-RO"/>
        </w:rPr>
        <w:t xml:space="preserve">   d</w:t>
      </w:r>
      <w:r w:rsidRPr="00F316F9">
        <w:rPr>
          <w:rFonts w:ascii="Arial" w:hAnsi="Arial" w:cs="Arial"/>
          <w:sz w:val="24"/>
          <w:szCs w:val="24"/>
          <w:vertAlign w:val="subscript"/>
          <w:lang w:val="ro-RO"/>
        </w:rPr>
        <w:t>6</w:t>
      </w:r>
      <w:r w:rsidRPr="00F316F9">
        <w:rPr>
          <w:rFonts w:ascii="Arial" w:hAnsi="Arial" w:cs="Arial"/>
          <w:sz w:val="24"/>
          <w:szCs w:val="24"/>
          <w:lang w:val="ro-RO"/>
        </w:rPr>
        <w:t xml:space="preserve">) </w:t>
      </w:r>
      <w:r w:rsidR="004E6183" w:rsidRPr="00F316F9">
        <w:rPr>
          <w:rFonts w:ascii="Arial" w:hAnsi="Arial" w:cs="Arial"/>
          <w:noProof/>
          <w:sz w:val="24"/>
          <w:szCs w:val="24"/>
          <w:lang w:val="ro-RO"/>
        </w:rPr>
        <w:t xml:space="preserve">debutul, durata, frecvenţa </w:t>
      </w:r>
      <w:r w:rsidR="00E7594D" w:rsidRPr="00F316F9">
        <w:rPr>
          <w:rFonts w:ascii="Arial" w:hAnsi="Arial" w:cs="Arial"/>
          <w:noProof/>
          <w:sz w:val="24"/>
          <w:szCs w:val="24"/>
          <w:lang w:val="ro-RO"/>
        </w:rPr>
        <w:t>si</w:t>
      </w:r>
      <w:r w:rsidR="004E6183" w:rsidRPr="00F316F9">
        <w:rPr>
          <w:rFonts w:ascii="Arial" w:hAnsi="Arial" w:cs="Arial"/>
          <w:noProof/>
          <w:sz w:val="24"/>
          <w:szCs w:val="24"/>
          <w:lang w:val="ro-RO"/>
        </w:rPr>
        <w:t xml:space="preserve"> rever</w:t>
      </w:r>
      <w:r w:rsidR="00E7594D" w:rsidRPr="00F316F9">
        <w:rPr>
          <w:rFonts w:ascii="Arial" w:hAnsi="Arial" w:cs="Arial"/>
          <w:noProof/>
          <w:sz w:val="24"/>
          <w:szCs w:val="24"/>
          <w:lang w:val="ro-RO"/>
        </w:rPr>
        <w:t>si</w:t>
      </w:r>
      <w:r w:rsidR="004E6183" w:rsidRPr="00F316F9">
        <w:rPr>
          <w:rFonts w:ascii="Arial" w:hAnsi="Arial" w:cs="Arial"/>
          <w:noProof/>
          <w:sz w:val="24"/>
          <w:szCs w:val="24"/>
          <w:lang w:val="ro-RO"/>
        </w:rPr>
        <w:t>bilitatea preconizate ale impactului</w:t>
      </w:r>
      <w:r w:rsidRPr="00F316F9">
        <w:rPr>
          <w:rFonts w:ascii="Arial" w:hAnsi="Arial" w:cs="Arial"/>
          <w:noProof/>
          <w:sz w:val="24"/>
          <w:szCs w:val="24"/>
          <w:lang w:val="ro-RO"/>
        </w:rPr>
        <w:t xml:space="preserve">: </w:t>
      </w:r>
      <w:r w:rsidRPr="00F316F9">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316F9">
        <w:rPr>
          <w:rFonts w:ascii="Arial" w:hAnsi="Arial" w:cs="Arial"/>
          <w:sz w:val="24"/>
          <w:szCs w:val="24"/>
          <w:lang w:val="ro-RO"/>
        </w:rPr>
        <w:t xml:space="preserve">durata </w:t>
      </w:r>
      <w:r w:rsidR="00061064" w:rsidRPr="00F316F9">
        <w:rPr>
          <w:rFonts w:ascii="Arial" w:hAnsi="Arial" w:cs="Arial"/>
          <w:sz w:val="24"/>
          <w:szCs w:val="24"/>
          <w:lang w:val="ro-RO"/>
        </w:rPr>
        <w:t>ș</w:t>
      </w:r>
      <w:r w:rsidR="00E7594D" w:rsidRPr="00F316F9">
        <w:rPr>
          <w:rFonts w:ascii="Arial" w:hAnsi="Arial" w:cs="Arial"/>
          <w:sz w:val="24"/>
          <w:szCs w:val="24"/>
          <w:lang w:val="ro-RO"/>
        </w:rPr>
        <w:t>i</w:t>
      </w:r>
      <w:r w:rsidR="005F1303" w:rsidRPr="00F316F9">
        <w:rPr>
          <w:rFonts w:ascii="Arial" w:hAnsi="Arial" w:cs="Arial"/>
          <w:sz w:val="24"/>
          <w:szCs w:val="24"/>
          <w:lang w:val="ro-RO"/>
        </w:rPr>
        <w:t xml:space="preserve"> frecvența </w:t>
      </w:r>
      <w:r w:rsidRPr="00F316F9">
        <w:rPr>
          <w:rFonts w:ascii="Arial" w:hAnsi="Arial" w:cs="Arial"/>
          <w:sz w:val="24"/>
          <w:szCs w:val="24"/>
          <w:lang w:val="ro-RO"/>
        </w:rPr>
        <w:t>impactul</w:t>
      </w:r>
      <w:r w:rsidR="005F1303" w:rsidRPr="00F316F9">
        <w:rPr>
          <w:rFonts w:ascii="Arial" w:hAnsi="Arial" w:cs="Arial"/>
          <w:sz w:val="24"/>
          <w:szCs w:val="24"/>
          <w:lang w:val="ro-RO"/>
        </w:rPr>
        <w:t>ui</w:t>
      </w:r>
      <w:r w:rsidRPr="00F316F9">
        <w:rPr>
          <w:rFonts w:ascii="Arial" w:hAnsi="Arial" w:cs="Arial"/>
          <w:sz w:val="24"/>
          <w:szCs w:val="24"/>
          <w:lang w:val="ro-RO"/>
        </w:rPr>
        <w:t xml:space="preserve"> asupra factorilor de mediu va fi temporar</w:t>
      </w:r>
      <w:r w:rsidR="004634C3" w:rsidRPr="00F316F9">
        <w:rPr>
          <w:rFonts w:ascii="Arial" w:hAnsi="Arial" w:cs="Arial"/>
          <w:sz w:val="24"/>
          <w:szCs w:val="24"/>
          <w:lang w:val="ro-RO"/>
        </w:rPr>
        <w:t xml:space="preserve"> </w:t>
      </w:r>
      <w:r w:rsidR="00061064" w:rsidRPr="00F316F9">
        <w:rPr>
          <w:rFonts w:ascii="Arial" w:hAnsi="Arial" w:cs="Arial"/>
          <w:sz w:val="24"/>
          <w:szCs w:val="24"/>
          <w:lang w:val="ro-RO"/>
        </w:rPr>
        <w:t>ș</w:t>
      </w:r>
      <w:r w:rsidR="00E7594D" w:rsidRPr="00F316F9">
        <w:rPr>
          <w:rFonts w:ascii="Arial" w:hAnsi="Arial" w:cs="Arial"/>
          <w:sz w:val="24"/>
          <w:szCs w:val="24"/>
          <w:lang w:val="ro-RO"/>
        </w:rPr>
        <w:t>i</w:t>
      </w:r>
      <w:r w:rsidR="004634C3" w:rsidRPr="00F316F9">
        <w:rPr>
          <w:rFonts w:ascii="Arial" w:hAnsi="Arial" w:cs="Arial"/>
          <w:sz w:val="24"/>
          <w:szCs w:val="24"/>
          <w:lang w:val="ro-RO"/>
        </w:rPr>
        <w:t xml:space="preserve"> pe termen scurt</w:t>
      </w:r>
      <w:r w:rsidRPr="00F316F9">
        <w:rPr>
          <w:rFonts w:ascii="Arial" w:hAnsi="Arial" w:cs="Arial"/>
          <w:sz w:val="24"/>
          <w:szCs w:val="24"/>
          <w:lang w:val="ro-RO"/>
        </w:rPr>
        <w:t xml:space="preserve">. Pe măsura realizării lucrărilor </w:t>
      </w:r>
      <w:r w:rsidR="00061064" w:rsidRPr="00F316F9">
        <w:rPr>
          <w:rFonts w:ascii="Arial" w:hAnsi="Arial" w:cs="Arial"/>
          <w:sz w:val="24"/>
          <w:szCs w:val="24"/>
          <w:lang w:val="ro-RO"/>
        </w:rPr>
        <w:t>ș</w:t>
      </w:r>
      <w:r w:rsidR="00E7594D" w:rsidRPr="00F316F9">
        <w:rPr>
          <w:rFonts w:ascii="Arial" w:hAnsi="Arial" w:cs="Arial"/>
          <w:sz w:val="24"/>
          <w:szCs w:val="24"/>
          <w:lang w:val="ro-RO"/>
        </w:rPr>
        <w:t>i</w:t>
      </w:r>
      <w:r w:rsidRPr="00F316F9">
        <w:rPr>
          <w:rFonts w:ascii="Arial" w:hAnsi="Arial" w:cs="Arial"/>
          <w:sz w:val="24"/>
          <w:szCs w:val="24"/>
          <w:lang w:val="ro-RO"/>
        </w:rPr>
        <w:t xml:space="preserve"> închiderii fronturilor de lucru, calitatea factorilor de mediu afectaţi va reveni la parametrii iniţiali</w:t>
      </w:r>
      <w:r w:rsidR="004E6183" w:rsidRPr="00F316F9">
        <w:rPr>
          <w:rFonts w:ascii="Arial" w:hAnsi="Arial" w:cs="Arial"/>
          <w:noProof/>
          <w:sz w:val="24"/>
          <w:szCs w:val="24"/>
          <w:lang w:val="ro-RO"/>
        </w:rPr>
        <w:t>;</w:t>
      </w:r>
    </w:p>
    <w:p w:rsidR="004E6183" w:rsidRPr="00F316F9" w:rsidRDefault="004E6183" w:rsidP="004E6183">
      <w:pPr>
        <w:spacing w:after="0" w:line="240" w:lineRule="auto"/>
        <w:ind w:firstLine="720"/>
        <w:jc w:val="both"/>
        <w:rPr>
          <w:rFonts w:ascii="Arial" w:hAnsi="Arial" w:cs="Arial"/>
          <w:noProof/>
          <w:sz w:val="24"/>
          <w:szCs w:val="24"/>
          <w:lang w:val="ro-RO"/>
        </w:rPr>
      </w:pPr>
      <w:r w:rsidRPr="00F316F9">
        <w:rPr>
          <w:rFonts w:ascii="Arial" w:hAnsi="Arial" w:cs="Arial"/>
          <w:b/>
          <w:bCs/>
          <w:noProof/>
          <w:sz w:val="24"/>
          <w:szCs w:val="24"/>
          <w:lang w:val="ro-RO"/>
        </w:rPr>
        <w:t>   </w:t>
      </w:r>
      <w:r w:rsidR="00744F41" w:rsidRPr="00F316F9">
        <w:rPr>
          <w:rFonts w:ascii="Arial" w:hAnsi="Arial" w:cs="Arial"/>
          <w:sz w:val="24"/>
          <w:szCs w:val="24"/>
          <w:lang w:val="ro-RO"/>
        </w:rPr>
        <w:t>d</w:t>
      </w:r>
      <w:r w:rsidR="00744F41" w:rsidRPr="00F316F9">
        <w:rPr>
          <w:rFonts w:ascii="Arial" w:hAnsi="Arial" w:cs="Arial"/>
          <w:sz w:val="24"/>
          <w:szCs w:val="24"/>
          <w:vertAlign w:val="subscript"/>
          <w:lang w:val="ro-RO"/>
        </w:rPr>
        <w:t>7</w:t>
      </w:r>
      <w:r w:rsidR="00744F41" w:rsidRPr="00F316F9">
        <w:rPr>
          <w:rFonts w:ascii="Arial" w:hAnsi="Arial" w:cs="Arial"/>
          <w:sz w:val="24"/>
          <w:szCs w:val="24"/>
          <w:lang w:val="ro-RO"/>
        </w:rPr>
        <w:t>)</w:t>
      </w:r>
      <w:r w:rsidRPr="00F316F9">
        <w:rPr>
          <w:rFonts w:ascii="Arial" w:hAnsi="Arial" w:cs="Arial"/>
          <w:noProof/>
          <w:sz w:val="24"/>
          <w:szCs w:val="24"/>
          <w:lang w:val="ro-RO"/>
        </w:rPr>
        <w:t xml:space="preserve"> cumularea impactului cu impactul altor proiecte existente </w:t>
      </w:r>
      <w:r w:rsidR="00061064" w:rsidRPr="00F316F9">
        <w:rPr>
          <w:rFonts w:ascii="Arial" w:hAnsi="Arial" w:cs="Arial"/>
          <w:noProof/>
          <w:sz w:val="24"/>
          <w:szCs w:val="24"/>
          <w:lang w:val="ro-RO"/>
        </w:rPr>
        <w:t>ș</w:t>
      </w:r>
      <w:r w:rsidR="00E7594D" w:rsidRPr="00F316F9">
        <w:rPr>
          <w:rFonts w:ascii="Arial" w:hAnsi="Arial" w:cs="Arial"/>
          <w:noProof/>
          <w:sz w:val="24"/>
          <w:szCs w:val="24"/>
          <w:lang w:val="ro-RO"/>
        </w:rPr>
        <w:t>i</w:t>
      </w:r>
      <w:r w:rsidRPr="00F316F9">
        <w:rPr>
          <w:rFonts w:ascii="Arial" w:hAnsi="Arial" w:cs="Arial"/>
          <w:noProof/>
          <w:sz w:val="24"/>
          <w:szCs w:val="24"/>
          <w:lang w:val="ro-RO"/>
        </w:rPr>
        <w:t>/sau aprobate</w:t>
      </w:r>
      <w:r w:rsidR="00744F41" w:rsidRPr="00F316F9">
        <w:rPr>
          <w:rFonts w:ascii="Arial" w:hAnsi="Arial" w:cs="Arial"/>
          <w:noProof/>
          <w:sz w:val="24"/>
          <w:szCs w:val="24"/>
          <w:lang w:val="ro-RO"/>
        </w:rPr>
        <w:t xml:space="preserve">: </w:t>
      </w:r>
      <w:r w:rsidR="001605DA" w:rsidRPr="00F316F9">
        <w:rPr>
          <w:rFonts w:ascii="Arial" w:hAnsi="Arial" w:cs="Arial"/>
          <w:i/>
          <w:noProof/>
          <w:sz w:val="24"/>
          <w:szCs w:val="24"/>
          <w:lang w:val="ro-RO"/>
        </w:rPr>
        <w:t>nu este cazul</w:t>
      </w:r>
      <w:r w:rsidRPr="00F316F9">
        <w:rPr>
          <w:rFonts w:ascii="Arial" w:hAnsi="Arial" w:cs="Arial"/>
          <w:i/>
          <w:noProof/>
          <w:sz w:val="24"/>
          <w:szCs w:val="24"/>
          <w:lang w:val="ro-RO"/>
        </w:rPr>
        <w:t>;</w:t>
      </w:r>
    </w:p>
    <w:p w:rsidR="004E6183" w:rsidRPr="00F316F9" w:rsidRDefault="002070E7" w:rsidP="004E6183">
      <w:pPr>
        <w:spacing w:after="0" w:line="240" w:lineRule="auto"/>
        <w:ind w:firstLine="720"/>
        <w:jc w:val="both"/>
        <w:rPr>
          <w:rFonts w:ascii="Arial" w:hAnsi="Arial" w:cs="Arial"/>
          <w:noProof/>
          <w:sz w:val="24"/>
          <w:szCs w:val="24"/>
          <w:lang w:val="ro-RO"/>
        </w:rPr>
      </w:pPr>
      <w:r w:rsidRPr="00F316F9">
        <w:rPr>
          <w:rFonts w:ascii="Arial" w:hAnsi="Arial" w:cs="Arial"/>
          <w:sz w:val="24"/>
          <w:szCs w:val="24"/>
          <w:lang w:val="ro-RO"/>
        </w:rPr>
        <w:lastRenderedPageBreak/>
        <w:t xml:space="preserve">   d</w:t>
      </w:r>
      <w:r w:rsidRPr="00F316F9">
        <w:rPr>
          <w:rFonts w:ascii="Arial" w:hAnsi="Arial" w:cs="Arial"/>
          <w:sz w:val="24"/>
          <w:szCs w:val="24"/>
          <w:vertAlign w:val="subscript"/>
          <w:lang w:val="ro-RO"/>
        </w:rPr>
        <w:t>8</w:t>
      </w:r>
      <w:r w:rsidRPr="00F316F9">
        <w:rPr>
          <w:rFonts w:ascii="Arial" w:hAnsi="Arial" w:cs="Arial"/>
          <w:sz w:val="24"/>
          <w:szCs w:val="24"/>
          <w:lang w:val="ro-RO"/>
        </w:rPr>
        <w:t>)</w:t>
      </w:r>
      <w:r w:rsidR="004E6183" w:rsidRPr="00F316F9">
        <w:rPr>
          <w:rFonts w:ascii="Arial" w:hAnsi="Arial" w:cs="Arial"/>
          <w:noProof/>
          <w:sz w:val="24"/>
          <w:szCs w:val="24"/>
          <w:lang w:val="ro-RO"/>
        </w:rPr>
        <w:t> po</w:t>
      </w:r>
      <w:r w:rsidR="00E7594D" w:rsidRPr="00F316F9">
        <w:rPr>
          <w:rFonts w:ascii="Arial" w:hAnsi="Arial" w:cs="Arial"/>
          <w:noProof/>
          <w:sz w:val="24"/>
          <w:szCs w:val="24"/>
          <w:lang w:val="ro-RO"/>
        </w:rPr>
        <w:t>si</w:t>
      </w:r>
      <w:r w:rsidR="004E6183" w:rsidRPr="00F316F9">
        <w:rPr>
          <w:rFonts w:ascii="Arial" w:hAnsi="Arial" w:cs="Arial"/>
          <w:noProof/>
          <w:sz w:val="24"/>
          <w:szCs w:val="24"/>
          <w:lang w:val="ro-RO"/>
        </w:rPr>
        <w:t>bilitatea de reducere efectivă a impactului</w:t>
      </w:r>
      <w:r w:rsidR="00C24BD6" w:rsidRPr="00F316F9">
        <w:rPr>
          <w:rFonts w:ascii="Arial" w:hAnsi="Arial" w:cs="Arial"/>
          <w:noProof/>
          <w:sz w:val="24"/>
          <w:szCs w:val="24"/>
          <w:lang w:val="ro-RO"/>
        </w:rPr>
        <w:t xml:space="preserve">: </w:t>
      </w:r>
      <w:r w:rsidR="00B259DB" w:rsidRPr="00F316F9">
        <w:rPr>
          <w:rFonts w:ascii="Arial" w:hAnsi="Arial" w:cs="Arial"/>
          <w:i/>
          <w:noProof/>
          <w:sz w:val="24"/>
          <w:szCs w:val="24"/>
          <w:lang w:val="ro-RO"/>
        </w:rPr>
        <w:t xml:space="preserve">nu este cazul, </w:t>
      </w:r>
      <w:r w:rsidR="00C24BD6" w:rsidRPr="00F316F9">
        <w:rPr>
          <w:rFonts w:ascii="Arial" w:hAnsi="Arial" w:cs="Arial"/>
          <w:i/>
          <w:noProof/>
          <w:sz w:val="24"/>
          <w:szCs w:val="24"/>
          <w:lang w:val="ro-RO"/>
        </w:rPr>
        <w:t xml:space="preserve">respectarea legislației în vigoare </w:t>
      </w:r>
      <w:r w:rsidR="00061064" w:rsidRPr="00F316F9">
        <w:rPr>
          <w:rFonts w:ascii="Arial" w:hAnsi="Arial" w:cs="Arial"/>
          <w:i/>
          <w:noProof/>
          <w:sz w:val="24"/>
          <w:szCs w:val="24"/>
          <w:lang w:val="ro-RO"/>
        </w:rPr>
        <w:t>ș</w:t>
      </w:r>
      <w:r w:rsidR="00E7594D" w:rsidRPr="00F316F9">
        <w:rPr>
          <w:rFonts w:ascii="Arial" w:hAnsi="Arial" w:cs="Arial"/>
          <w:i/>
          <w:noProof/>
          <w:sz w:val="24"/>
          <w:szCs w:val="24"/>
          <w:lang w:val="ro-RO"/>
        </w:rPr>
        <w:t>i</w:t>
      </w:r>
      <w:r w:rsidR="00C24BD6" w:rsidRPr="00F316F9">
        <w:rPr>
          <w:rFonts w:ascii="Arial" w:hAnsi="Arial" w:cs="Arial"/>
          <w:i/>
          <w:noProof/>
          <w:sz w:val="24"/>
          <w:szCs w:val="24"/>
          <w:lang w:val="ro-RO"/>
        </w:rPr>
        <w:t xml:space="preserve"> </w:t>
      </w:r>
      <w:r w:rsidR="00D955C1" w:rsidRPr="00F316F9">
        <w:rPr>
          <w:rFonts w:ascii="Arial" w:hAnsi="Arial" w:cs="Arial"/>
          <w:i/>
          <w:noProof/>
          <w:sz w:val="24"/>
          <w:szCs w:val="24"/>
          <w:lang w:val="ro-RO"/>
        </w:rPr>
        <w:t>respectarea condițiilor</w:t>
      </w:r>
      <w:r w:rsidR="00C24BD6" w:rsidRPr="00F316F9">
        <w:rPr>
          <w:rFonts w:ascii="Arial" w:hAnsi="Arial" w:cs="Arial"/>
          <w:i/>
          <w:noProof/>
          <w:sz w:val="24"/>
          <w:szCs w:val="24"/>
          <w:lang w:val="ro-RO"/>
        </w:rPr>
        <w:t xml:space="preserve"> </w:t>
      </w:r>
      <w:r w:rsidR="00267409" w:rsidRPr="00F316F9">
        <w:rPr>
          <w:rFonts w:ascii="Arial" w:hAnsi="Arial" w:cs="Arial"/>
          <w:i/>
          <w:noProof/>
          <w:sz w:val="24"/>
          <w:szCs w:val="24"/>
          <w:lang w:val="ro-RO"/>
        </w:rPr>
        <w:t xml:space="preserve">din </w:t>
      </w:r>
      <w:r w:rsidR="00D955C1" w:rsidRPr="00F316F9">
        <w:rPr>
          <w:rFonts w:ascii="Arial" w:hAnsi="Arial" w:cs="Arial"/>
          <w:i/>
          <w:noProof/>
          <w:sz w:val="24"/>
          <w:szCs w:val="24"/>
          <w:lang w:val="ro-RO"/>
        </w:rPr>
        <w:t>prezent</w:t>
      </w:r>
      <w:r w:rsidR="00267409" w:rsidRPr="00F316F9">
        <w:rPr>
          <w:rFonts w:ascii="Arial" w:hAnsi="Arial" w:cs="Arial"/>
          <w:i/>
          <w:noProof/>
          <w:sz w:val="24"/>
          <w:szCs w:val="24"/>
          <w:lang w:val="ro-RO"/>
        </w:rPr>
        <w:t>a</w:t>
      </w:r>
      <w:r w:rsidR="00493C8D" w:rsidRPr="00F316F9">
        <w:rPr>
          <w:rFonts w:ascii="Arial" w:hAnsi="Arial" w:cs="Arial"/>
          <w:i/>
          <w:noProof/>
          <w:sz w:val="24"/>
          <w:szCs w:val="24"/>
          <w:lang w:val="ro-RO"/>
        </w:rPr>
        <w:t xml:space="preserve"> </w:t>
      </w:r>
      <w:r w:rsidR="00C24BD6" w:rsidRPr="00F316F9">
        <w:rPr>
          <w:rFonts w:ascii="Arial" w:hAnsi="Arial" w:cs="Arial"/>
          <w:i/>
          <w:noProof/>
          <w:sz w:val="24"/>
          <w:szCs w:val="24"/>
          <w:lang w:val="ro-RO"/>
        </w:rPr>
        <w:t>Decizi</w:t>
      </w:r>
      <w:r w:rsidR="00493C8D" w:rsidRPr="00F316F9">
        <w:rPr>
          <w:rFonts w:ascii="Arial" w:hAnsi="Arial" w:cs="Arial"/>
          <w:i/>
          <w:noProof/>
          <w:sz w:val="24"/>
          <w:szCs w:val="24"/>
          <w:lang w:val="ro-RO"/>
        </w:rPr>
        <w:t>e</w:t>
      </w:r>
      <w:r w:rsidR="00267409" w:rsidRPr="00F316F9">
        <w:rPr>
          <w:rFonts w:ascii="Arial" w:hAnsi="Arial" w:cs="Arial"/>
          <w:i/>
          <w:noProof/>
          <w:sz w:val="24"/>
          <w:szCs w:val="24"/>
          <w:lang w:val="ro-RO"/>
        </w:rPr>
        <w:t xml:space="preserve"> etapă</w:t>
      </w:r>
      <w:r w:rsidR="00C24BD6" w:rsidRPr="00F316F9">
        <w:rPr>
          <w:rFonts w:ascii="Arial" w:hAnsi="Arial" w:cs="Arial"/>
          <w:i/>
          <w:noProof/>
          <w:sz w:val="24"/>
          <w:szCs w:val="24"/>
          <w:lang w:val="ro-RO"/>
        </w:rPr>
        <w:t xml:space="preserve"> de încadrare</w:t>
      </w:r>
      <w:r w:rsidR="004E6183" w:rsidRPr="00F316F9">
        <w:rPr>
          <w:rFonts w:ascii="Arial" w:hAnsi="Arial" w:cs="Arial"/>
          <w:i/>
          <w:noProof/>
          <w:sz w:val="24"/>
          <w:szCs w:val="24"/>
          <w:lang w:val="ro-RO"/>
        </w:rPr>
        <w:t>.</w:t>
      </w:r>
    </w:p>
    <w:p w:rsidR="00B57C7B" w:rsidRPr="005658F5"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5658F5">
        <w:rPr>
          <w:rFonts w:ascii="Arial" w:hAnsi="Arial" w:cs="Arial"/>
          <w:b/>
          <w:color w:val="FF0000"/>
          <w:sz w:val="24"/>
          <w:szCs w:val="24"/>
          <w:lang w:val="ro-RO"/>
        </w:rPr>
        <w:t xml:space="preserve">  </w:t>
      </w:r>
    </w:p>
    <w:p w:rsidR="003B6998" w:rsidRPr="00F316F9" w:rsidRDefault="003B6998" w:rsidP="00320FC6">
      <w:pPr>
        <w:autoSpaceDE w:val="0"/>
        <w:autoSpaceDN w:val="0"/>
        <w:adjustRightInd w:val="0"/>
        <w:spacing w:after="0" w:line="240" w:lineRule="auto"/>
        <w:jc w:val="both"/>
        <w:rPr>
          <w:rFonts w:ascii="Arial" w:hAnsi="Arial" w:cs="Arial"/>
          <w:b/>
          <w:sz w:val="24"/>
          <w:szCs w:val="24"/>
          <w:lang w:val="ro-RO"/>
        </w:rPr>
      </w:pPr>
      <w:r w:rsidRPr="00F316F9">
        <w:rPr>
          <w:rFonts w:ascii="Arial" w:hAnsi="Arial" w:cs="Arial"/>
          <w:b/>
          <w:sz w:val="24"/>
          <w:szCs w:val="24"/>
          <w:lang w:val="ro-RO"/>
        </w:rPr>
        <w:t>II.</w:t>
      </w:r>
      <w:r w:rsidR="00320FC6" w:rsidRPr="00F316F9">
        <w:rPr>
          <w:rFonts w:ascii="Arial" w:hAnsi="Arial" w:cs="Arial"/>
          <w:b/>
          <w:sz w:val="24"/>
          <w:szCs w:val="24"/>
          <w:lang w:val="ro-RO"/>
        </w:rPr>
        <w:t xml:space="preserve"> </w:t>
      </w:r>
      <w:r w:rsidR="00320FC6" w:rsidRPr="00F316F9">
        <w:rPr>
          <w:rFonts w:ascii="Arial" w:hAnsi="Arial" w:cs="Arial"/>
          <w:noProof/>
          <w:sz w:val="24"/>
          <w:szCs w:val="24"/>
          <w:lang w:val="ro-RO"/>
        </w:rPr>
        <w:t>P</w:t>
      </w:r>
      <w:r w:rsidRPr="00F316F9">
        <w:rPr>
          <w:rFonts w:ascii="Arial" w:hAnsi="Arial" w:cs="Arial"/>
          <w:sz w:val="24"/>
          <w:szCs w:val="24"/>
          <w:lang w:val="ro-RO"/>
        </w:rPr>
        <w:t>roiectul propus</w:t>
      </w:r>
      <w:r w:rsidRPr="00F316F9">
        <w:rPr>
          <w:rFonts w:ascii="Arial" w:hAnsi="Arial" w:cs="Arial"/>
          <w:b/>
          <w:sz w:val="24"/>
          <w:szCs w:val="24"/>
          <w:lang w:val="ro-RO"/>
        </w:rPr>
        <w:t xml:space="preserve"> </w:t>
      </w:r>
      <w:r w:rsidRPr="00F316F9">
        <w:rPr>
          <w:rFonts w:ascii="Arial" w:hAnsi="Arial" w:cs="Arial"/>
          <w:b/>
          <w:sz w:val="24"/>
          <w:szCs w:val="24"/>
          <w:u w:val="single"/>
          <w:lang w:val="ro-RO"/>
        </w:rPr>
        <w:t>nu intră</w:t>
      </w:r>
      <w:r w:rsidRPr="00F316F9">
        <w:rPr>
          <w:rFonts w:ascii="Arial" w:hAnsi="Arial" w:cs="Arial"/>
          <w:b/>
          <w:sz w:val="24"/>
          <w:szCs w:val="24"/>
          <w:lang w:val="ro-RO"/>
        </w:rPr>
        <w:t xml:space="preserve"> </w:t>
      </w:r>
      <w:r w:rsidRPr="00F316F9">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F316F9">
        <w:rPr>
          <w:rFonts w:ascii="Arial" w:hAnsi="Arial" w:cs="Arial"/>
          <w:sz w:val="24"/>
          <w:szCs w:val="24"/>
          <w:lang w:val="ro-RO"/>
        </w:rPr>
        <w:t>si</w:t>
      </w:r>
      <w:r w:rsidRPr="00F316F9">
        <w:rPr>
          <w:rFonts w:ascii="Arial" w:hAnsi="Arial" w:cs="Arial"/>
          <w:sz w:val="24"/>
          <w:szCs w:val="24"/>
          <w:lang w:val="ro-RO"/>
        </w:rPr>
        <w:t xml:space="preserve"> faunei sălbatice, aprobată cu modificări </w:t>
      </w:r>
      <w:r w:rsidR="00E7594D" w:rsidRPr="00F316F9">
        <w:rPr>
          <w:rFonts w:ascii="Arial" w:hAnsi="Arial" w:cs="Arial"/>
          <w:sz w:val="24"/>
          <w:szCs w:val="24"/>
          <w:lang w:val="ro-RO"/>
        </w:rPr>
        <w:t>si</w:t>
      </w:r>
      <w:r w:rsidRPr="00F316F9">
        <w:rPr>
          <w:rFonts w:ascii="Arial" w:hAnsi="Arial" w:cs="Arial"/>
          <w:sz w:val="24"/>
          <w:szCs w:val="24"/>
          <w:lang w:val="ro-RO"/>
        </w:rPr>
        <w:t xml:space="preserve"> completări prin Legea nr. 49/2011, cu modificările </w:t>
      </w:r>
      <w:r w:rsidR="00E7594D" w:rsidRPr="00F316F9">
        <w:rPr>
          <w:rFonts w:ascii="Arial" w:hAnsi="Arial" w:cs="Arial"/>
          <w:sz w:val="24"/>
          <w:szCs w:val="24"/>
          <w:lang w:val="ro-RO"/>
        </w:rPr>
        <w:t>si</w:t>
      </w:r>
      <w:r w:rsidRPr="00F316F9">
        <w:rPr>
          <w:rFonts w:ascii="Arial" w:hAnsi="Arial" w:cs="Arial"/>
          <w:sz w:val="24"/>
          <w:szCs w:val="24"/>
          <w:lang w:val="ro-RO"/>
        </w:rPr>
        <w:t xml:space="preserve"> completările ulterioare, deoarece amplasamentul proiectului nu este </w:t>
      </w:r>
      <w:r w:rsidR="00E7594D" w:rsidRPr="00F316F9">
        <w:rPr>
          <w:rFonts w:ascii="Arial" w:hAnsi="Arial" w:cs="Arial"/>
          <w:sz w:val="24"/>
          <w:szCs w:val="24"/>
          <w:lang w:val="ro-RO"/>
        </w:rPr>
        <w:t>si</w:t>
      </w:r>
      <w:r w:rsidRPr="00F316F9">
        <w:rPr>
          <w:rFonts w:ascii="Arial" w:hAnsi="Arial" w:cs="Arial"/>
          <w:sz w:val="24"/>
          <w:szCs w:val="24"/>
          <w:lang w:val="ro-RO"/>
        </w:rPr>
        <w:t xml:space="preserve">tuat ȋn arii protejate de interes naţional, comunitar </w:t>
      </w:r>
      <w:r w:rsidR="00AB3297" w:rsidRPr="00F316F9">
        <w:rPr>
          <w:rFonts w:ascii="Arial" w:hAnsi="Arial" w:cs="Arial"/>
          <w:sz w:val="24"/>
          <w:szCs w:val="24"/>
          <w:lang w:val="ro-RO"/>
        </w:rPr>
        <w:t xml:space="preserve">sau internațional, </w:t>
      </w:r>
      <w:r w:rsidRPr="00F316F9">
        <w:rPr>
          <w:rFonts w:ascii="Arial" w:hAnsi="Arial" w:cs="Arial"/>
          <w:sz w:val="24"/>
          <w:szCs w:val="24"/>
          <w:lang w:val="ro-RO"/>
        </w:rPr>
        <w:t>conform coordonatelor Stereo 70 prezentate în documentaţie;</w:t>
      </w:r>
    </w:p>
    <w:p w:rsidR="00F45ED5" w:rsidRPr="00F316F9" w:rsidRDefault="003B6998" w:rsidP="003B6998">
      <w:pPr>
        <w:autoSpaceDE w:val="0"/>
        <w:autoSpaceDN w:val="0"/>
        <w:adjustRightInd w:val="0"/>
        <w:spacing w:after="0" w:line="240" w:lineRule="auto"/>
        <w:jc w:val="both"/>
        <w:rPr>
          <w:rFonts w:ascii="Arial" w:hAnsi="Arial" w:cs="Arial"/>
          <w:sz w:val="24"/>
          <w:szCs w:val="24"/>
          <w:lang w:val="ro-RO"/>
        </w:rPr>
      </w:pPr>
      <w:r w:rsidRPr="00F316F9">
        <w:rPr>
          <w:rFonts w:ascii="Arial" w:hAnsi="Arial" w:cs="Arial"/>
          <w:sz w:val="24"/>
          <w:szCs w:val="24"/>
          <w:lang w:val="ro-RO"/>
        </w:rPr>
        <w:t xml:space="preserve">   </w:t>
      </w:r>
    </w:p>
    <w:p w:rsidR="003B6998" w:rsidRPr="00F316F9" w:rsidRDefault="003B6998" w:rsidP="003B6998">
      <w:pPr>
        <w:autoSpaceDE w:val="0"/>
        <w:autoSpaceDN w:val="0"/>
        <w:adjustRightInd w:val="0"/>
        <w:spacing w:after="0" w:line="240" w:lineRule="auto"/>
        <w:jc w:val="both"/>
        <w:rPr>
          <w:rFonts w:ascii="Arial" w:hAnsi="Arial" w:cs="Arial"/>
          <w:b/>
          <w:sz w:val="24"/>
          <w:szCs w:val="24"/>
          <w:lang w:val="ro-RO"/>
        </w:rPr>
      </w:pPr>
      <w:r w:rsidRPr="00F316F9">
        <w:rPr>
          <w:rFonts w:ascii="Arial" w:hAnsi="Arial" w:cs="Arial"/>
          <w:b/>
          <w:sz w:val="24"/>
          <w:szCs w:val="24"/>
          <w:lang w:val="ro-RO"/>
        </w:rPr>
        <w:t xml:space="preserve">III. </w:t>
      </w:r>
      <w:r w:rsidRPr="00F316F9">
        <w:rPr>
          <w:rFonts w:ascii="Arial" w:hAnsi="Arial" w:cs="Arial"/>
          <w:b/>
          <w:noProof/>
          <w:sz w:val="24"/>
          <w:szCs w:val="24"/>
          <w:lang w:val="ro-RO"/>
        </w:rPr>
        <w:t>Motivele pe baza cărora s-a stabilit nece</w:t>
      </w:r>
      <w:r w:rsidR="00E7594D" w:rsidRPr="00F316F9">
        <w:rPr>
          <w:rFonts w:ascii="Arial" w:hAnsi="Arial" w:cs="Arial"/>
          <w:b/>
          <w:noProof/>
          <w:sz w:val="24"/>
          <w:szCs w:val="24"/>
          <w:lang w:val="ro-RO"/>
        </w:rPr>
        <w:t>si</w:t>
      </w:r>
      <w:r w:rsidRPr="00F316F9">
        <w:rPr>
          <w:rFonts w:ascii="Arial" w:hAnsi="Arial" w:cs="Arial"/>
          <w:b/>
          <w:noProof/>
          <w:sz w:val="24"/>
          <w:szCs w:val="24"/>
          <w:lang w:val="ro-RO"/>
        </w:rPr>
        <w:t xml:space="preserve">tatea neefectuării </w:t>
      </w:r>
      <w:r w:rsidRPr="00F316F9">
        <w:rPr>
          <w:rFonts w:ascii="Arial" w:hAnsi="Arial" w:cs="Arial"/>
          <w:b/>
          <w:i/>
          <w:noProof/>
          <w:sz w:val="24"/>
          <w:szCs w:val="24"/>
          <w:lang w:val="ro-RO"/>
        </w:rPr>
        <w:t>evaluării impactului asupra corpurilor de apă</w:t>
      </w:r>
      <w:r w:rsidRPr="00F316F9">
        <w:rPr>
          <w:rFonts w:ascii="Arial" w:hAnsi="Arial" w:cs="Arial"/>
          <w:b/>
          <w:noProof/>
          <w:sz w:val="24"/>
          <w:szCs w:val="24"/>
          <w:lang w:val="ro-RO"/>
        </w:rPr>
        <w:t xml:space="preserve"> sunt următoarele:</w:t>
      </w:r>
    </w:p>
    <w:p w:rsidR="003B6998" w:rsidRPr="00D47A5E"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D47A5E">
        <w:rPr>
          <w:rFonts w:ascii="Arial" w:hAnsi="Arial" w:cs="Arial"/>
          <w:sz w:val="24"/>
          <w:szCs w:val="24"/>
          <w:lang w:val="ro-RO"/>
        </w:rPr>
        <w:t xml:space="preserve">- proiectul propus </w:t>
      </w:r>
      <w:r w:rsidRPr="00D47A5E">
        <w:rPr>
          <w:rFonts w:ascii="Arial" w:hAnsi="Arial" w:cs="Arial"/>
          <w:b/>
          <w:sz w:val="24"/>
          <w:szCs w:val="24"/>
          <w:u w:val="single"/>
          <w:lang w:val="ro-RO"/>
        </w:rPr>
        <w:t>intră</w:t>
      </w:r>
      <w:r w:rsidRPr="00D47A5E">
        <w:rPr>
          <w:rFonts w:ascii="Arial" w:hAnsi="Arial" w:cs="Arial"/>
          <w:sz w:val="24"/>
          <w:szCs w:val="24"/>
          <w:lang w:val="ro-RO"/>
        </w:rPr>
        <w:t xml:space="preserve"> sub incidenţa prevederilor art. 48 </w:t>
      </w:r>
      <w:r w:rsidR="00E7594D" w:rsidRPr="00D47A5E">
        <w:rPr>
          <w:rFonts w:ascii="Arial" w:hAnsi="Arial" w:cs="Arial"/>
          <w:sz w:val="24"/>
          <w:szCs w:val="24"/>
          <w:lang w:val="ro-RO"/>
        </w:rPr>
        <w:t>si</w:t>
      </w:r>
      <w:r w:rsidRPr="00D47A5E">
        <w:rPr>
          <w:rFonts w:ascii="Arial" w:hAnsi="Arial" w:cs="Arial"/>
          <w:sz w:val="24"/>
          <w:szCs w:val="24"/>
          <w:lang w:val="ro-RO"/>
        </w:rPr>
        <w:t xml:space="preserve"> 54 din Legea apelor nr. 107/1996, cu modificările </w:t>
      </w:r>
      <w:r w:rsidR="006C61E9" w:rsidRPr="00D47A5E">
        <w:rPr>
          <w:rFonts w:ascii="Arial" w:hAnsi="Arial" w:cs="Arial"/>
          <w:sz w:val="24"/>
          <w:szCs w:val="24"/>
          <w:lang w:val="ro-RO"/>
        </w:rPr>
        <w:t>ș</w:t>
      </w:r>
      <w:r w:rsidR="00E7594D" w:rsidRPr="00D47A5E">
        <w:rPr>
          <w:rFonts w:ascii="Arial" w:hAnsi="Arial" w:cs="Arial"/>
          <w:sz w:val="24"/>
          <w:szCs w:val="24"/>
          <w:lang w:val="ro-RO"/>
        </w:rPr>
        <w:t>i</w:t>
      </w:r>
      <w:r w:rsidRPr="00D47A5E">
        <w:rPr>
          <w:rFonts w:ascii="Arial" w:hAnsi="Arial" w:cs="Arial"/>
          <w:sz w:val="24"/>
          <w:szCs w:val="24"/>
          <w:lang w:val="ro-RO"/>
        </w:rPr>
        <w:t xml:space="preserve"> completările ulterioare;</w:t>
      </w:r>
    </w:p>
    <w:p w:rsidR="001F3FF9" w:rsidRPr="00D47A5E"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D47A5E"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D47A5E">
        <w:rPr>
          <w:rFonts w:ascii="Arial" w:eastAsia="Times New Roman" w:hAnsi="Arial" w:cs="Arial"/>
          <w:sz w:val="24"/>
          <w:szCs w:val="24"/>
          <w:u w:val="single"/>
          <w:lang w:val="ro-RO"/>
        </w:rPr>
        <w:t>Localizarea proiectului:</w:t>
      </w:r>
    </w:p>
    <w:p w:rsidR="00695255" w:rsidRPr="00D47A5E" w:rsidRDefault="00695255" w:rsidP="00695255">
      <w:pPr>
        <w:spacing w:after="0" w:line="240" w:lineRule="auto"/>
        <w:jc w:val="both"/>
        <w:rPr>
          <w:rFonts w:ascii="Arial" w:hAnsi="Arial" w:cs="Arial"/>
          <w:sz w:val="24"/>
          <w:szCs w:val="24"/>
        </w:rPr>
      </w:pPr>
      <w:r w:rsidRPr="00D47A5E">
        <w:rPr>
          <w:rFonts w:ascii="Arial" w:hAnsi="Arial" w:cs="Arial"/>
          <w:b/>
          <w:sz w:val="24"/>
          <w:szCs w:val="24"/>
        </w:rPr>
        <w:t>Amplasament:</w:t>
      </w:r>
      <w:r w:rsidRPr="00D47A5E">
        <w:rPr>
          <w:rFonts w:ascii="Arial" w:hAnsi="Arial" w:cs="Arial"/>
          <w:sz w:val="24"/>
          <w:szCs w:val="24"/>
        </w:rPr>
        <w:t xml:space="preserve"> în intravilan, pe teritoriul administrativ al  comunei Șărmășag aparținând domeniului public, cf. HCL nr. 92/18.07.2018 , județul Sălaj, bazinul hidrografic Someș – Crasna, cursuri de apă cadastrate v. Zalău (II-2.017.00.00.00.0); r. Crasna(II-2.000.00.00.00.0);</w:t>
      </w:r>
    </w:p>
    <w:p w:rsidR="00695255" w:rsidRPr="00D47A5E" w:rsidRDefault="00695255" w:rsidP="00695255">
      <w:pPr>
        <w:spacing w:after="0" w:line="240" w:lineRule="auto"/>
        <w:rPr>
          <w:rFonts w:ascii="Arial" w:hAnsi="Arial" w:cs="Arial"/>
          <w:sz w:val="24"/>
          <w:szCs w:val="24"/>
        </w:rPr>
      </w:pPr>
      <w:r w:rsidRPr="00D47A5E">
        <w:rPr>
          <w:rFonts w:ascii="Arial" w:hAnsi="Arial" w:cs="Arial"/>
          <w:b/>
          <w:sz w:val="24"/>
          <w:szCs w:val="24"/>
        </w:rPr>
        <w:t>Corp de apă de suprafață:</w:t>
      </w:r>
      <w:r w:rsidRPr="00D47A5E">
        <w:rPr>
          <w:rFonts w:ascii="Arial" w:hAnsi="Arial" w:cs="Arial"/>
          <w:sz w:val="24"/>
          <w:szCs w:val="24"/>
        </w:rPr>
        <w:t xml:space="preserve"> </w:t>
      </w:r>
      <w:r w:rsidRPr="00D47A5E">
        <w:rPr>
          <w:rFonts w:ascii="Arial" w:hAnsi="Arial" w:cs="Arial"/>
          <w:sz w:val="24"/>
          <w:szCs w:val="24"/>
          <w:shd w:val="clear" w:color="auto" w:fill="FFFFFF"/>
        </w:rPr>
        <w:t xml:space="preserve">RORW2.2.17_B1, </w:t>
      </w:r>
      <w:r w:rsidRPr="00D47A5E">
        <w:rPr>
          <w:rFonts w:ascii="Arial" w:hAnsi="Arial" w:cs="Arial"/>
          <w:bCs/>
          <w:sz w:val="24"/>
          <w:szCs w:val="24"/>
          <w:shd w:val="clear" w:color="auto" w:fill="FFFFFF"/>
        </w:rPr>
        <w:t>Zalău</w:t>
      </w:r>
      <w:r w:rsidRPr="00D47A5E">
        <w:rPr>
          <w:rFonts w:ascii="Arial" w:hAnsi="Arial" w:cs="Arial"/>
          <w:sz w:val="24"/>
          <w:szCs w:val="24"/>
        </w:rPr>
        <w:t xml:space="preserve">; </w:t>
      </w:r>
      <w:r w:rsidRPr="00D47A5E">
        <w:rPr>
          <w:rFonts w:ascii="Arial" w:hAnsi="Arial" w:cs="Arial"/>
          <w:sz w:val="24"/>
          <w:szCs w:val="24"/>
          <w:shd w:val="clear" w:color="auto" w:fill="FFFFFF"/>
        </w:rPr>
        <w:t>RORW2.2_B2a,</w:t>
      </w:r>
      <w:r w:rsidRPr="00D47A5E">
        <w:rPr>
          <w:rFonts w:ascii="Avenir Heavy" w:hAnsi="Avenir Heavy"/>
          <w:b/>
          <w:bCs/>
          <w:sz w:val="24"/>
          <w:szCs w:val="24"/>
          <w:shd w:val="clear" w:color="auto" w:fill="FFFFFF"/>
        </w:rPr>
        <w:t xml:space="preserve"> </w:t>
      </w:r>
      <w:r w:rsidRPr="00D47A5E">
        <w:rPr>
          <w:rFonts w:ascii="Arial" w:hAnsi="Arial" w:cs="Arial"/>
          <w:bCs/>
          <w:sz w:val="24"/>
          <w:szCs w:val="24"/>
          <w:shd w:val="clear" w:color="auto" w:fill="FFFFFF"/>
        </w:rPr>
        <w:t>Crasna -av.ac.Vârșolt -polder Moftin</w:t>
      </w:r>
      <w:r w:rsidRPr="00D47A5E">
        <w:rPr>
          <w:rFonts w:ascii="Arial" w:hAnsi="Arial" w:cs="Arial"/>
          <w:sz w:val="24"/>
          <w:szCs w:val="24"/>
        </w:rPr>
        <w:t>;</w:t>
      </w:r>
    </w:p>
    <w:p w:rsidR="00695255" w:rsidRPr="00222327" w:rsidRDefault="00695255" w:rsidP="00695255">
      <w:pPr>
        <w:spacing w:after="0" w:line="240" w:lineRule="auto"/>
        <w:rPr>
          <w:rFonts w:ascii="Arial" w:hAnsi="Arial" w:cs="Arial"/>
          <w:color w:val="4F81BD" w:themeColor="accent1"/>
        </w:rPr>
      </w:pPr>
      <w:r w:rsidRPr="00D47A5E">
        <w:rPr>
          <w:rFonts w:ascii="Arial" w:hAnsi="Arial" w:cs="Arial"/>
          <w:b/>
          <w:color w:val="000000" w:themeColor="text1"/>
          <w:sz w:val="24"/>
          <w:szCs w:val="24"/>
        </w:rPr>
        <w:t>Corp de apă subteran</w:t>
      </w:r>
      <w:r w:rsidRPr="00D47A5E">
        <w:rPr>
          <w:rFonts w:ascii="Arial" w:hAnsi="Arial" w:cs="Arial"/>
          <w:b/>
          <w:sz w:val="24"/>
          <w:szCs w:val="24"/>
        </w:rPr>
        <w:t>:</w:t>
      </w:r>
      <w:r w:rsidRPr="00D47A5E">
        <w:rPr>
          <w:rFonts w:ascii="Arial" w:hAnsi="Arial" w:cs="Arial"/>
          <w:sz w:val="24"/>
          <w:szCs w:val="24"/>
        </w:rPr>
        <w:t xml:space="preserve"> </w:t>
      </w:r>
      <w:r w:rsidRPr="00D47A5E">
        <w:rPr>
          <w:rFonts w:ascii="Arial" w:hAnsi="Arial" w:cs="Arial"/>
          <w:sz w:val="24"/>
          <w:szCs w:val="24"/>
          <w:lang w:val="it-IT"/>
        </w:rPr>
        <w:t>-freatic,</w:t>
      </w:r>
      <w:r w:rsidRPr="00D47A5E">
        <w:rPr>
          <w:rFonts w:ascii="Arial" w:hAnsi="Arial" w:cs="Arial"/>
          <w:sz w:val="24"/>
          <w:szCs w:val="24"/>
          <w:shd w:val="clear" w:color="auto" w:fill="FFFFFF"/>
        </w:rPr>
        <w:t xml:space="preserve"> ROSO07- Râul Crasna, lunca și terasele</w:t>
      </w:r>
      <w:r w:rsidRPr="00E62EBF">
        <w:rPr>
          <w:rFonts w:ascii="Arial" w:hAnsi="Arial" w:cs="Arial"/>
          <w:shd w:val="clear" w:color="auto" w:fill="FFFFFF"/>
        </w:rPr>
        <w:t xml:space="preserve">, </w:t>
      </w:r>
    </w:p>
    <w:p w:rsidR="00695255" w:rsidRPr="00D47A5E" w:rsidRDefault="00695255" w:rsidP="00695255">
      <w:pPr>
        <w:spacing w:after="0" w:line="240" w:lineRule="auto"/>
        <w:ind w:left="2160"/>
        <w:rPr>
          <w:rFonts w:ascii="Arial" w:hAnsi="Arial" w:cs="Arial"/>
          <w:sz w:val="24"/>
          <w:szCs w:val="24"/>
        </w:rPr>
      </w:pPr>
      <w:r w:rsidRPr="00D47A5E">
        <w:rPr>
          <w:rFonts w:ascii="Arial" w:hAnsi="Arial" w:cs="Arial"/>
          <w:color w:val="0070C0"/>
          <w:sz w:val="24"/>
          <w:szCs w:val="24"/>
          <w:lang w:val="it-IT"/>
        </w:rPr>
        <w:t xml:space="preserve">    </w:t>
      </w:r>
      <w:r w:rsidRPr="00D47A5E">
        <w:rPr>
          <w:rFonts w:ascii="Arial" w:hAnsi="Arial" w:cs="Arial"/>
          <w:sz w:val="24"/>
          <w:szCs w:val="24"/>
          <w:lang w:val="it-IT"/>
        </w:rPr>
        <w:t>-</w:t>
      </w:r>
      <w:r w:rsidRPr="00D47A5E">
        <w:rPr>
          <w:rFonts w:ascii="Arial" w:hAnsi="Arial" w:cs="Arial"/>
          <w:sz w:val="24"/>
          <w:szCs w:val="24"/>
          <w:shd w:val="clear" w:color="auto" w:fill="FFFFFF"/>
        </w:rPr>
        <w:t>adâncime,</w:t>
      </w:r>
      <w:r w:rsidRPr="00D47A5E">
        <w:rPr>
          <w:rFonts w:ascii="Arial" w:hAnsi="Arial" w:cs="Arial"/>
          <w:bCs/>
          <w:sz w:val="24"/>
          <w:szCs w:val="24"/>
          <w:shd w:val="clear" w:color="auto" w:fill="FFFFFF"/>
        </w:rPr>
        <w:t xml:space="preserve"> ROCR08, </w:t>
      </w:r>
      <w:r w:rsidRPr="00D47A5E">
        <w:rPr>
          <w:rFonts w:ascii="Arial" w:hAnsi="Arial" w:cs="Arial"/>
          <w:sz w:val="24"/>
          <w:szCs w:val="24"/>
          <w:shd w:val="clear" w:color="auto" w:fill="FFFFFF"/>
        </w:rPr>
        <w:t>Arad-Oradea-Satu Mare</w:t>
      </w:r>
      <w:r w:rsidRPr="00D47A5E">
        <w:rPr>
          <w:rFonts w:ascii="Arial" w:hAnsi="Arial" w:cs="Arial"/>
          <w:sz w:val="24"/>
          <w:szCs w:val="24"/>
        </w:rPr>
        <w:t>;</w:t>
      </w:r>
    </w:p>
    <w:p w:rsidR="001540DF" w:rsidRPr="005658F5"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695255" w:rsidRPr="00D47A5E" w:rsidRDefault="00695255" w:rsidP="00695255">
      <w:pPr>
        <w:keepNext/>
        <w:spacing w:after="0" w:line="240" w:lineRule="auto"/>
        <w:ind w:firstLine="680"/>
        <w:jc w:val="both"/>
        <w:outlineLvl w:val="4"/>
        <w:rPr>
          <w:rFonts w:ascii="Arial" w:hAnsi="Arial" w:cs="Arial"/>
          <w:sz w:val="24"/>
          <w:szCs w:val="24"/>
          <w:lang w:val="it-IT"/>
        </w:rPr>
      </w:pPr>
      <w:r w:rsidRPr="00D47A5E">
        <w:rPr>
          <w:rFonts w:ascii="Arial" w:hAnsi="Arial" w:cs="Arial"/>
          <w:sz w:val="24"/>
          <w:szCs w:val="24"/>
          <w:lang w:val="pt-BR"/>
        </w:rPr>
        <w:t xml:space="preserve">Lucrările propuse </w:t>
      </w:r>
      <w:r w:rsidRPr="00D47A5E">
        <w:rPr>
          <w:rFonts w:ascii="Arial" w:hAnsi="Arial" w:cs="Arial"/>
          <w:sz w:val="24"/>
          <w:szCs w:val="24"/>
          <w:lang w:val="it-IT"/>
        </w:rPr>
        <w:t xml:space="preserve">în documentația tehnică de fundamentare </w:t>
      </w:r>
      <w:r w:rsidRPr="00D47A5E">
        <w:rPr>
          <w:rFonts w:ascii="Arial" w:hAnsi="Arial" w:cs="Arial"/>
          <w:sz w:val="24"/>
          <w:szCs w:val="24"/>
          <w:lang w:val="pt-BR"/>
        </w:rPr>
        <w:t xml:space="preserve">au drept scop modernizarea și reabilitarea unor străzi de interes local neconformă, de pe teritoriul localității Șărmășag, com. Șărmășag, </w:t>
      </w:r>
      <w:r w:rsidRPr="00D47A5E">
        <w:rPr>
          <w:rFonts w:ascii="Arial" w:hAnsi="Arial" w:cs="Arial"/>
          <w:sz w:val="24"/>
          <w:szCs w:val="24"/>
          <w:lang w:val="it-IT"/>
        </w:rPr>
        <w:t>la standarde europene, pe o lungime totală de</w:t>
      </w:r>
      <w:r w:rsidRPr="00D47A5E">
        <w:rPr>
          <w:rFonts w:ascii="Arial" w:hAnsi="Arial" w:cs="Arial"/>
          <w:color w:val="0070C0"/>
          <w:sz w:val="24"/>
          <w:szCs w:val="24"/>
          <w:lang w:val="pt-BR"/>
        </w:rPr>
        <w:t xml:space="preserve">  </w:t>
      </w:r>
      <w:r w:rsidRPr="00D47A5E">
        <w:rPr>
          <w:rFonts w:ascii="Arial" w:hAnsi="Arial" w:cs="Arial"/>
          <w:b/>
          <w:sz w:val="24"/>
          <w:szCs w:val="24"/>
          <w:lang w:val="pt-BR"/>
        </w:rPr>
        <w:t xml:space="preserve">8225 </w:t>
      </w:r>
      <w:r w:rsidRPr="00D47A5E">
        <w:rPr>
          <w:rFonts w:ascii="Arial" w:hAnsi="Arial" w:cs="Arial"/>
          <w:sz w:val="24"/>
          <w:szCs w:val="24"/>
          <w:lang w:val="pt-BR"/>
        </w:rPr>
        <w:t>m</w:t>
      </w:r>
      <w:r w:rsidRPr="00D47A5E">
        <w:rPr>
          <w:rFonts w:ascii="Arial" w:hAnsi="Arial" w:cs="Arial"/>
          <w:sz w:val="24"/>
          <w:szCs w:val="24"/>
          <w:lang w:val="it-IT"/>
        </w:rPr>
        <w:t xml:space="preserve"> în vederea asigurării confortului </w:t>
      </w:r>
      <w:r w:rsidRPr="00D47A5E">
        <w:rPr>
          <w:rFonts w:ascii="Arial" w:hAnsi="Arial" w:cs="Arial"/>
          <w:sz w:val="24"/>
          <w:szCs w:val="24"/>
        </w:rPr>
        <w:t>ș</w:t>
      </w:r>
      <w:r w:rsidRPr="00D47A5E">
        <w:rPr>
          <w:rFonts w:ascii="Arial" w:hAnsi="Arial" w:cs="Arial"/>
          <w:sz w:val="24"/>
          <w:szCs w:val="24"/>
          <w:lang w:val="it-IT"/>
        </w:rPr>
        <w:t>i siguranței rutiere</w:t>
      </w:r>
      <w:r w:rsidRPr="00D47A5E">
        <w:rPr>
          <w:rFonts w:ascii="Arial" w:hAnsi="Arial" w:cs="Arial"/>
          <w:color w:val="0070C0"/>
          <w:sz w:val="24"/>
          <w:szCs w:val="24"/>
          <w:lang w:val="pt-BR"/>
        </w:rPr>
        <w:t xml:space="preserve"> </w:t>
      </w:r>
      <w:r w:rsidRPr="00D47A5E">
        <w:rPr>
          <w:rFonts w:ascii="Arial" w:hAnsi="Arial" w:cs="Arial"/>
          <w:sz w:val="24"/>
          <w:szCs w:val="24"/>
          <w:lang w:val="pt-BR"/>
        </w:rPr>
        <w:t>ce constituie element de bază pentru comunitatea locală</w:t>
      </w:r>
      <w:r w:rsidRPr="00D47A5E">
        <w:rPr>
          <w:rFonts w:ascii="Arial" w:hAnsi="Arial" w:cs="Arial"/>
          <w:sz w:val="24"/>
          <w:szCs w:val="24"/>
          <w:lang w:val="it-IT"/>
        </w:rPr>
        <w:t>, scăderea timpului de parcurs, stimularea dezvoltării economice și sociale durabile, asigurarea scurgerii apelor spre receptorii naturali.</w:t>
      </w:r>
      <w:r w:rsidRPr="00D47A5E">
        <w:rPr>
          <w:rFonts w:ascii="Arial" w:hAnsi="Arial" w:cs="Arial"/>
          <w:color w:val="0070C0"/>
          <w:sz w:val="24"/>
          <w:szCs w:val="24"/>
          <w:lang w:val="pt-BR"/>
        </w:rPr>
        <w:t xml:space="preserve"> </w:t>
      </w:r>
      <w:r w:rsidRPr="00D47A5E">
        <w:rPr>
          <w:rFonts w:ascii="Arial" w:hAnsi="Arial" w:cs="Arial"/>
          <w:sz w:val="24"/>
          <w:szCs w:val="24"/>
          <w:lang w:val="pt-BR"/>
        </w:rPr>
        <w:t xml:space="preserve">Investiția propusă este în concordanță cu politica de dezvoltare atât la nivel local cât și la  nivel județean/regional/ național și are drept scop principal, îmbunătățirea condițiilor de viață pentru populația din mediul rural prin modernizarea infrastructurii fizice de bază. </w:t>
      </w:r>
    </w:p>
    <w:p w:rsidR="008A163D" w:rsidRPr="00830BAC" w:rsidRDefault="008A163D" w:rsidP="008A163D">
      <w:pPr>
        <w:autoSpaceDE w:val="0"/>
        <w:autoSpaceDN w:val="0"/>
        <w:adjustRightInd w:val="0"/>
        <w:spacing w:after="0" w:line="240" w:lineRule="auto"/>
        <w:jc w:val="both"/>
        <w:rPr>
          <w:rFonts w:ascii="Arial" w:hAnsi="Arial" w:cs="Arial"/>
          <w:sz w:val="24"/>
          <w:szCs w:val="24"/>
          <w:lang w:val="ro-RO"/>
        </w:rPr>
      </w:pPr>
    </w:p>
    <w:p w:rsidR="003B6998" w:rsidRPr="00510C5D"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510C5D">
        <w:rPr>
          <w:rFonts w:ascii="Arial" w:hAnsi="Arial" w:cs="Arial"/>
          <w:sz w:val="24"/>
          <w:szCs w:val="24"/>
          <w:lang w:val="ro-RO"/>
        </w:rPr>
        <w:t xml:space="preserve">- în conformitate cu decizia: </w:t>
      </w:r>
      <w:r w:rsidRPr="00510C5D">
        <w:rPr>
          <w:rFonts w:ascii="Arial" w:hAnsi="Arial" w:cs="Arial"/>
          <w:i/>
          <w:sz w:val="24"/>
          <w:szCs w:val="24"/>
          <w:lang w:val="ro-RO"/>
        </w:rPr>
        <w:t xml:space="preserve">pentru proiectul propus </w:t>
      </w:r>
      <w:r w:rsidR="00874424" w:rsidRPr="00510C5D">
        <w:rPr>
          <w:rFonts w:ascii="Arial" w:hAnsi="Arial" w:cs="Arial"/>
          <w:i/>
          <w:sz w:val="24"/>
          <w:szCs w:val="24"/>
          <w:u w:val="single"/>
          <w:lang w:val="ro-RO"/>
        </w:rPr>
        <w:t xml:space="preserve">nu </w:t>
      </w:r>
      <w:r w:rsidRPr="00510C5D">
        <w:rPr>
          <w:rFonts w:ascii="Arial" w:hAnsi="Arial" w:cs="Arial"/>
          <w:i/>
          <w:sz w:val="24"/>
          <w:szCs w:val="24"/>
          <w:u w:val="single"/>
          <w:lang w:val="ro-RO"/>
        </w:rPr>
        <w:t>este necesară elaborarea S</w:t>
      </w:r>
      <w:r w:rsidR="009C31B4" w:rsidRPr="00510C5D">
        <w:rPr>
          <w:rFonts w:ascii="Arial" w:hAnsi="Arial" w:cs="Arial"/>
          <w:i/>
          <w:sz w:val="24"/>
          <w:szCs w:val="24"/>
          <w:u w:val="single"/>
          <w:lang w:val="ro-RO"/>
        </w:rPr>
        <w:t xml:space="preserve">tudiului de </w:t>
      </w:r>
      <w:r w:rsidRPr="00510C5D">
        <w:rPr>
          <w:rFonts w:ascii="Arial" w:hAnsi="Arial" w:cs="Arial"/>
          <w:i/>
          <w:sz w:val="24"/>
          <w:szCs w:val="24"/>
          <w:u w:val="single"/>
          <w:lang w:val="ro-RO"/>
        </w:rPr>
        <w:t>E</w:t>
      </w:r>
      <w:r w:rsidR="009C31B4" w:rsidRPr="00510C5D">
        <w:rPr>
          <w:rFonts w:ascii="Arial" w:hAnsi="Arial" w:cs="Arial"/>
          <w:i/>
          <w:sz w:val="24"/>
          <w:szCs w:val="24"/>
          <w:u w:val="single"/>
          <w:lang w:val="ro-RO"/>
        </w:rPr>
        <w:t xml:space="preserve">valuare a </w:t>
      </w:r>
      <w:r w:rsidRPr="00510C5D">
        <w:rPr>
          <w:rFonts w:ascii="Arial" w:hAnsi="Arial" w:cs="Arial"/>
          <w:i/>
          <w:sz w:val="24"/>
          <w:szCs w:val="24"/>
          <w:u w:val="single"/>
          <w:lang w:val="ro-RO"/>
        </w:rPr>
        <w:t>I</w:t>
      </w:r>
      <w:r w:rsidR="009C31B4" w:rsidRPr="00510C5D">
        <w:rPr>
          <w:rFonts w:ascii="Arial" w:hAnsi="Arial" w:cs="Arial"/>
          <w:i/>
          <w:sz w:val="24"/>
          <w:szCs w:val="24"/>
          <w:u w:val="single"/>
          <w:lang w:val="ro-RO"/>
        </w:rPr>
        <w:t xml:space="preserve">mpactului asupra </w:t>
      </w:r>
      <w:r w:rsidRPr="00510C5D">
        <w:rPr>
          <w:rFonts w:ascii="Arial" w:hAnsi="Arial" w:cs="Arial"/>
          <w:i/>
          <w:sz w:val="24"/>
          <w:szCs w:val="24"/>
          <w:u w:val="single"/>
          <w:lang w:val="ro-RO"/>
        </w:rPr>
        <w:t>C</w:t>
      </w:r>
      <w:r w:rsidR="009C31B4" w:rsidRPr="00510C5D">
        <w:rPr>
          <w:rFonts w:ascii="Arial" w:hAnsi="Arial" w:cs="Arial"/>
          <w:i/>
          <w:sz w:val="24"/>
          <w:szCs w:val="24"/>
          <w:u w:val="single"/>
          <w:lang w:val="ro-RO"/>
        </w:rPr>
        <w:t xml:space="preserve">orpurilor de </w:t>
      </w:r>
      <w:r w:rsidRPr="00510C5D">
        <w:rPr>
          <w:rFonts w:ascii="Arial" w:hAnsi="Arial" w:cs="Arial"/>
          <w:i/>
          <w:sz w:val="24"/>
          <w:szCs w:val="24"/>
          <w:u w:val="single"/>
          <w:lang w:val="ro-RO"/>
        </w:rPr>
        <w:t>A</w:t>
      </w:r>
      <w:r w:rsidR="009C31B4" w:rsidRPr="00510C5D">
        <w:rPr>
          <w:rFonts w:ascii="Arial" w:hAnsi="Arial" w:cs="Arial"/>
          <w:i/>
          <w:sz w:val="24"/>
          <w:szCs w:val="24"/>
          <w:u w:val="single"/>
          <w:lang w:val="ro-RO"/>
        </w:rPr>
        <w:t>pă</w:t>
      </w:r>
      <w:r w:rsidRPr="00510C5D">
        <w:rPr>
          <w:rFonts w:ascii="Arial" w:hAnsi="Arial" w:cs="Arial"/>
          <w:sz w:val="24"/>
          <w:szCs w:val="24"/>
          <w:lang w:val="ro-RO"/>
        </w:rPr>
        <w:t xml:space="preserve">, decizie eliberată de către </w:t>
      </w:r>
      <w:r w:rsidR="00CE55BE" w:rsidRPr="00510C5D">
        <w:rPr>
          <w:rFonts w:ascii="Arial" w:hAnsi="Arial" w:cs="Arial"/>
          <w:sz w:val="24"/>
          <w:szCs w:val="24"/>
          <w:lang w:val="ro-RO"/>
        </w:rPr>
        <w:t xml:space="preserve">SGA </w:t>
      </w:r>
      <w:r w:rsidR="00CE55BE" w:rsidRPr="00D47A5E">
        <w:rPr>
          <w:rFonts w:ascii="Arial" w:hAnsi="Arial" w:cs="Arial"/>
          <w:color w:val="FF0000"/>
          <w:sz w:val="24"/>
          <w:szCs w:val="24"/>
          <w:lang w:val="ro-RO"/>
        </w:rPr>
        <w:t>Sălaj</w:t>
      </w:r>
      <w:r w:rsidR="003D1F17" w:rsidRPr="00D47A5E">
        <w:rPr>
          <w:rFonts w:ascii="Arial" w:hAnsi="Arial" w:cs="Arial"/>
          <w:color w:val="FF0000"/>
          <w:sz w:val="24"/>
          <w:szCs w:val="24"/>
          <w:lang w:val="ro-RO"/>
        </w:rPr>
        <w:t xml:space="preserve"> cu</w:t>
      </w:r>
      <w:r w:rsidR="00F03E6C" w:rsidRPr="00D47A5E">
        <w:rPr>
          <w:rFonts w:ascii="Arial" w:hAnsi="Arial" w:cs="Arial"/>
          <w:color w:val="FF0000"/>
          <w:sz w:val="24"/>
          <w:szCs w:val="24"/>
          <w:lang w:val="ro-RO"/>
        </w:rPr>
        <w:t xml:space="preserve"> nr</w:t>
      </w:r>
      <w:r w:rsidR="00D47A5E" w:rsidRPr="00D47A5E">
        <w:rPr>
          <w:rFonts w:ascii="Arial" w:hAnsi="Arial" w:cs="Arial"/>
          <w:color w:val="FF0000"/>
          <w:sz w:val="24"/>
          <w:szCs w:val="24"/>
          <w:lang w:val="ro-RO"/>
        </w:rPr>
        <w:t>. 33/08.05.2023</w:t>
      </w:r>
      <w:r w:rsidR="007512C5" w:rsidRPr="00D47A5E">
        <w:rPr>
          <w:rFonts w:ascii="Arial" w:hAnsi="Arial" w:cs="Arial"/>
          <w:color w:val="FF0000"/>
          <w:sz w:val="24"/>
          <w:szCs w:val="24"/>
          <w:lang w:val="ro-RO"/>
        </w:rPr>
        <w:t xml:space="preserve"> </w:t>
      </w:r>
      <w:r w:rsidRPr="00D47A5E">
        <w:rPr>
          <w:rFonts w:ascii="Arial" w:hAnsi="Arial" w:cs="Arial"/>
          <w:color w:val="FF0000"/>
          <w:sz w:val="24"/>
          <w:szCs w:val="24"/>
          <w:lang w:val="ro-RO"/>
        </w:rPr>
        <w:t xml:space="preserve">înregistrată la APM Sălaj cu nr. </w:t>
      </w:r>
      <w:r w:rsidR="00D47A5E" w:rsidRPr="00D47A5E">
        <w:rPr>
          <w:rFonts w:ascii="Arial" w:hAnsi="Arial" w:cs="Arial"/>
          <w:color w:val="FF0000"/>
          <w:sz w:val="24"/>
          <w:szCs w:val="24"/>
          <w:lang w:val="ro-RO"/>
        </w:rPr>
        <w:t>3863/08.05.2023</w:t>
      </w:r>
      <w:r w:rsidR="00D47A5E">
        <w:rPr>
          <w:rFonts w:ascii="Arial" w:hAnsi="Arial" w:cs="Arial"/>
          <w:sz w:val="24"/>
          <w:szCs w:val="24"/>
          <w:lang w:val="ro-RO"/>
        </w:rPr>
        <w:t xml:space="preserve">, </w:t>
      </w:r>
      <w:r w:rsidRPr="00510C5D">
        <w:rPr>
          <w:rFonts w:ascii="Arial" w:hAnsi="Arial" w:cs="Arial"/>
          <w:sz w:val="24"/>
          <w:szCs w:val="24"/>
          <w:lang w:val="ro-RO"/>
        </w:rPr>
        <w:t>decizie justificată prin următoarele:</w:t>
      </w:r>
      <w:r w:rsidR="00E9572F" w:rsidRPr="00510C5D">
        <w:rPr>
          <w:rFonts w:ascii="Arial" w:hAnsi="Arial" w:cs="Arial"/>
          <w:sz w:val="24"/>
          <w:szCs w:val="24"/>
          <w:lang w:val="ro-RO"/>
        </w:rPr>
        <w:t xml:space="preserve"> </w:t>
      </w:r>
      <w:r w:rsidR="00C16331" w:rsidRPr="00510C5D">
        <w:rPr>
          <w:rFonts w:ascii="Arial" w:hAnsi="Arial" w:cs="Arial"/>
          <w:sz w:val="24"/>
          <w:szCs w:val="24"/>
          <w:lang w:val="ro-RO"/>
        </w:rPr>
        <w:t xml:space="preserve">lucrările prevăzute în </w:t>
      </w:r>
      <w:r w:rsidR="00C935D4" w:rsidRPr="00510C5D">
        <w:rPr>
          <w:rFonts w:ascii="Arial" w:hAnsi="Arial" w:cs="Arial"/>
          <w:sz w:val="24"/>
          <w:szCs w:val="24"/>
          <w:lang w:val="ro-RO"/>
        </w:rPr>
        <w:t>proiect nu vor avea impact asupra corpurilor de apă</w:t>
      </w:r>
      <w:r w:rsidRPr="00510C5D">
        <w:rPr>
          <w:rFonts w:ascii="Arial" w:hAnsi="Arial" w:cs="Arial"/>
          <w:sz w:val="24"/>
          <w:szCs w:val="24"/>
          <w:lang w:val="ro-RO"/>
        </w:rPr>
        <w:t>;</w:t>
      </w:r>
    </w:p>
    <w:p w:rsidR="00B06A12" w:rsidRPr="00510C5D" w:rsidRDefault="00B06A12" w:rsidP="00ED1070">
      <w:pPr>
        <w:autoSpaceDE w:val="0"/>
        <w:autoSpaceDN w:val="0"/>
        <w:adjustRightInd w:val="0"/>
        <w:spacing w:after="0" w:line="240" w:lineRule="auto"/>
        <w:ind w:firstLine="720"/>
        <w:jc w:val="both"/>
        <w:rPr>
          <w:rFonts w:ascii="Arial" w:hAnsi="Arial" w:cs="Arial"/>
          <w:sz w:val="24"/>
          <w:szCs w:val="24"/>
          <w:lang w:val="ro-RO"/>
        </w:rPr>
      </w:pPr>
    </w:p>
    <w:p w:rsidR="009C1A93" w:rsidRPr="00510C5D"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510C5D">
        <w:rPr>
          <w:rFonts w:ascii="Arial" w:hAnsi="Arial" w:cs="Arial"/>
          <w:sz w:val="24"/>
          <w:szCs w:val="24"/>
          <w:lang w:val="ro-RO"/>
        </w:rPr>
        <w:t xml:space="preserve">Respectarea </w:t>
      </w:r>
      <w:r w:rsidRPr="00510C5D">
        <w:rPr>
          <w:rFonts w:ascii="Arial" w:eastAsia="Times New Roman" w:hAnsi="Arial" w:cs="Arial"/>
          <w:noProof/>
          <w:sz w:val="24"/>
          <w:szCs w:val="24"/>
          <w:lang w:val="ro-RO" w:eastAsia="en-GB"/>
        </w:rPr>
        <w:t xml:space="preserve">măsurilor </w:t>
      </w:r>
      <w:r w:rsidR="00E7594D" w:rsidRPr="00510C5D">
        <w:rPr>
          <w:rFonts w:ascii="Arial" w:eastAsia="Times New Roman" w:hAnsi="Arial" w:cs="Arial"/>
          <w:noProof/>
          <w:sz w:val="24"/>
          <w:szCs w:val="24"/>
          <w:lang w:val="ro-RO" w:eastAsia="en-GB"/>
        </w:rPr>
        <w:t>si</w:t>
      </w:r>
      <w:r w:rsidRPr="00510C5D">
        <w:rPr>
          <w:rFonts w:ascii="Arial" w:eastAsia="Times New Roman" w:hAnsi="Arial" w:cs="Arial"/>
          <w:noProof/>
          <w:sz w:val="24"/>
          <w:szCs w:val="24"/>
          <w:lang w:val="ro-RO" w:eastAsia="en-GB"/>
        </w:rPr>
        <w:t xml:space="preserve"> condiţiilor de realizare a proiectului în conformitate cu</w:t>
      </w:r>
      <w:r w:rsidRPr="005658F5">
        <w:rPr>
          <w:rFonts w:ascii="Arial" w:hAnsi="Arial" w:cs="Arial"/>
          <w:color w:val="FF0000"/>
          <w:sz w:val="24"/>
          <w:szCs w:val="24"/>
          <w:lang w:val="ro-RO"/>
        </w:rPr>
        <w:t xml:space="preserve"> </w:t>
      </w:r>
      <w:r w:rsidRPr="00D47A5E">
        <w:rPr>
          <w:rFonts w:ascii="Arial" w:hAnsi="Arial" w:cs="Arial"/>
          <w:b/>
          <w:i/>
          <w:color w:val="FF0000"/>
          <w:sz w:val="24"/>
          <w:szCs w:val="24"/>
          <w:u w:val="single"/>
          <w:lang w:val="ro-RO"/>
        </w:rPr>
        <w:t xml:space="preserve">Avizul de gospodărire a apelor </w:t>
      </w:r>
      <w:r w:rsidR="0004388D" w:rsidRPr="00D47A5E">
        <w:rPr>
          <w:rFonts w:ascii="Arial" w:hAnsi="Arial" w:cs="Arial"/>
          <w:b/>
          <w:i/>
          <w:color w:val="FF0000"/>
          <w:sz w:val="24"/>
          <w:szCs w:val="24"/>
          <w:u w:val="single"/>
          <w:lang w:val="ro-RO"/>
        </w:rPr>
        <w:t xml:space="preserve">nr. </w:t>
      </w:r>
      <w:r w:rsidR="004D26C7" w:rsidRPr="00D47A5E">
        <w:rPr>
          <w:rFonts w:ascii="Arial" w:hAnsi="Arial" w:cs="Arial"/>
          <w:b/>
          <w:i/>
          <w:color w:val="FF0000"/>
          <w:sz w:val="24"/>
          <w:szCs w:val="24"/>
          <w:u w:val="single"/>
          <w:lang w:val="ro-RO"/>
        </w:rPr>
        <w:t>SJ-</w:t>
      </w:r>
      <w:r w:rsidR="00D47A5E" w:rsidRPr="00D47A5E">
        <w:rPr>
          <w:rFonts w:ascii="Arial" w:hAnsi="Arial" w:cs="Arial"/>
          <w:b/>
          <w:i/>
          <w:color w:val="FF0000"/>
          <w:sz w:val="24"/>
          <w:szCs w:val="24"/>
          <w:u w:val="single"/>
          <w:lang w:val="ro-RO"/>
        </w:rPr>
        <w:t>..........................</w:t>
      </w:r>
      <w:r w:rsidRPr="00D47A5E">
        <w:rPr>
          <w:rFonts w:ascii="Arial" w:hAnsi="Arial" w:cs="Arial"/>
          <w:b/>
          <w:i/>
          <w:color w:val="FF0000"/>
          <w:sz w:val="24"/>
          <w:szCs w:val="24"/>
          <w:lang w:val="ro-RO"/>
        </w:rPr>
        <w:t xml:space="preserve">, </w:t>
      </w:r>
      <w:r w:rsidRPr="00D47A5E">
        <w:rPr>
          <w:rFonts w:ascii="Arial" w:hAnsi="Arial" w:cs="Arial"/>
          <w:color w:val="FF0000"/>
          <w:sz w:val="24"/>
          <w:szCs w:val="24"/>
          <w:lang w:val="ro-RO"/>
        </w:rPr>
        <w:t xml:space="preserve">eliberat de </w:t>
      </w:r>
      <w:r w:rsidR="00A061C4" w:rsidRPr="00D47A5E">
        <w:rPr>
          <w:rFonts w:ascii="Arial" w:hAnsi="Arial" w:cs="Arial"/>
          <w:b/>
          <w:i/>
          <w:color w:val="FF0000"/>
          <w:sz w:val="24"/>
          <w:szCs w:val="24"/>
          <w:lang w:val="ro-RO"/>
        </w:rPr>
        <w:t>Sistemul de Gospodărire</w:t>
      </w:r>
      <w:r w:rsidR="00A061C4" w:rsidRPr="00510C5D">
        <w:rPr>
          <w:rFonts w:ascii="Arial" w:hAnsi="Arial" w:cs="Arial"/>
          <w:b/>
          <w:i/>
          <w:sz w:val="24"/>
          <w:szCs w:val="24"/>
          <w:lang w:val="ro-RO"/>
        </w:rPr>
        <w:t xml:space="preserve"> a Apelor Sălaj</w:t>
      </w:r>
      <w:r w:rsidR="00395DE7" w:rsidRPr="00510C5D">
        <w:rPr>
          <w:rFonts w:ascii="Arial" w:hAnsi="Arial" w:cs="Arial"/>
          <w:sz w:val="24"/>
          <w:szCs w:val="24"/>
          <w:lang w:val="ro-RO"/>
        </w:rPr>
        <w:t>:</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Începerea execuţiei se va anunţa cu 10 zile înainte la Sistemul de Gospodărire a Apelor Sălaj.</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lastRenderedPageBreak/>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Se va respecta regimul restricționat de folosire a terenurilor în zona de protecție a cursurilor de apă, conform prevederilor Legii Apelor nr. 107/1996, cu modificările și completările ulterioare, Anexa nr. 2</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Beneficiarul va fi pregătit permanent pentru a lua măsuri și a face lucrări de apărare la viituri a obiectivului aflat în execuție.</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Pentru punerea în siguranță a lucrărilor de artă se vor lua măsuri de asigurare a stabilității albiei și malurilor în zona acestora.</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La terminarea lucrărilor se vor dezafecta și reda folosinței inițiale terenurile ocupate provizoriu cu drumuri de acces și platforme de lucru.</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În cazul producerii unor daune de orice fel riveranilor, beneficiarul va suporta integral cheltuielile generate de remedierea acestora.</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12464C"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Recepția lucrărilor se va face în prezența delegatului Sistemului de Gospodărire a Apelor Sălaj.</w:t>
      </w:r>
    </w:p>
    <w:p w:rsidR="00AF5748" w:rsidRPr="0012464C" w:rsidRDefault="0012464C" w:rsidP="0012464C">
      <w:pPr>
        <w:numPr>
          <w:ilvl w:val="0"/>
          <w:numId w:val="12"/>
        </w:numPr>
        <w:spacing w:after="0" w:line="240" w:lineRule="auto"/>
        <w:jc w:val="both"/>
        <w:rPr>
          <w:rFonts w:ascii="Arial" w:hAnsi="Arial" w:cs="Arial"/>
          <w:noProof/>
          <w:sz w:val="24"/>
          <w:szCs w:val="24"/>
          <w:lang w:val="ro-RO"/>
        </w:rPr>
      </w:pPr>
      <w:r w:rsidRPr="0012464C">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și completările ulterioare</w:t>
      </w:r>
      <w:r w:rsidR="00964E7A" w:rsidRPr="0012464C">
        <w:rPr>
          <w:rFonts w:ascii="Arial" w:hAnsi="Arial" w:cs="Arial"/>
          <w:noProof/>
          <w:sz w:val="24"/>
          <w:szCs w:val="24"/>
          <w:lang w:val="ro-RO"/>
        </w:rPr>
        <w:t>.</w:t>
      </w:r>
    </w:p>
    <w:p w:rsidR="00B57C7B" w:rsidRPr="005658F5"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4D1EA1"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D1EA1">
        <w:rPr>
          <w:rFonts w:ascii="Arial" w:eastAsia="Times New Roman" w:hAnsi="Arial" w:cs="Arial"/>
          <w:b/>
          <w:i/>
          <w:noProof/>
          <w:sz w:val="24"/>
          <w:szCs w:val="24"/>
          <w:lang w:val="ro-RO" w:eastAsia="en-GB"/>
        </w:rPr>
        <w:t xml:space="preserve">Caracteristicile proiectului </w:t>
      </w:r>
      <w:r w:rsidR="00E7594D" w:rsidRPr="004D1EA1">
        <w:rPr>
          <w:rFonts w:ascii="Arial" w:eastAsia="Times New Roman" w:hAnsi="Arial" w:cs="Arial"/>
          <w:b/>
          <w:i/>
          <w:noProof/>
          <w:sz w:val="24"/>
          <w:szCs w:val="24"/>
          <w:lang w:val="ro-RO" w:eastAsia="en-GB"/>
        </w:rPr>
        <w:t>si</w:t>
      </w:r>
      <w:r w:rsidRPr="004D1EA1">
        <w:rPr>
          <w:rFonts w:ascii="Arial" w:eastAsia="Times New Roman" w:hAnsi="Arial" w:cs="Arial"/>
          <w:b/>
          <w:i/>
          <w:noProof/>
          <w:sz w:val="24"/>
          <w:szCs w:val="24"/>
          <w:lang w:val="ro-RO" w:eastAsia="en-GB"/>
        </w:rPr>
        <w:t>/sau condiţiile de realizare a proiectului</w:t>
      </w:r>
      <w:r w:rsidR="005B372E" w:rsidRPr="004D1EA1">
        <w:rPr>
          <w:rFonts w:ascii="Arial" w:hAnsi="Arial" w:cs="Arial"/>
          <w:b/>
          <w:i/>
          <w:noProof/>
          <w:sz w:val="24"/>
          <w:szCs w:val="24"/>
          <w:lang w:val="ro-RO"/>
        </w:rPr>
        <w:t>:</w:t>
      </w:r>
    </w:p>
    <w:p w:rsidR="001A10F8" w:rsidRPr="004D26C7"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47A5E">
        <w:rPr>
          <w:rFonts w:ascii="Arial" w:hAnsi="Arial" w:cs="Arial"/>
          <w:noProof/>
          <w:color w:val="FF0000"/>
          <w:sz w:val="24"/>
          <w:szCs w:val="24"/>
          <w:lang w:val="ro-RO"/>
        </w:rPr>
        <w:t xml:space="preserve">Respectarea condiţiilor din </w:t>
      </w:r>
      <w:r w:rsidR="00CD1577" w:rsidRPr="00D47A5E">
        <w:rPr>
          <w:rFonts w:ascii="Arial" w:hAnsi="Arial" w:cs="Arial"/>
          <w:b/>
          <w:i/>
          <w:color w:val="FF0000"/>
          <w:sz w:val="24"/>
          <w:szCs w:val="24"/>
          <w:u w:val="single"/>
          <w:lang w:val="ro-RO"/>
        </w:rPr>
        <w:t>Avizul d</w:t>
      </w:r>
      <w:r w:rsidR="004D1EA1" w:rsidRPr="00D47A5E">
        <w:rPr>
          <w:rFonts w:ascii="Arial" w:hAnsi="Arial" w:cs="Arial"/>
          <w:b/>
          <w:i/>
          <w:color w:val="FF0000"/>
          <w:sz w:val="24"/>
          <w:szCs w:val="24"/>
          <w:u w:val="single"/>
          <w:lang w:val="ro-RO"/>
        </w:rPr>
        <w:t xml:space="preserve">e gospodărire a apelor nr. </w:t>
      </w:r>
      <w:r w:rsidR="004D26C7" w:rsidRPr="00D47A5E">
        <w:rPr>
          <w:rFonts w:ascii="Arial" w:hAnsi="Arial" w:cs="Arial"/>
          <w:b/>
          <w:i/>
          <w:color w:val="FF0000"/>
          <w:sz w:val="24"/>
          <w:szCs w:val="24"/>
          <w:u w:val="single"/>
          <w:lang w:val="ro-RO"/>
        </w:rPr>
        <w:t>SJ-</w:t>
      </w:r>
      <w:r w:rsidR="00D47A5E" w:rsidRPr="00D47A5E">
        <w:rPr>
          <w:rFonts w:ascii="Arial" w:hAnsi="Arial" w:cs="Arial"/>
          <w:b/>
          <w:i/>
          <w:color w:val="FF0000"/>
          <w:sz w:val="24"/>
          <w:szCs w:val="24"/>
          <w:u w:val="single"/>
          <w:lang w:val="ro-RO"/>
        </w:rPr>
        <w:t>......................</w:t>
      </w:r>
      <w:r w:rsidR="005959FA" w:rsidRPr="00D47A5E">
        <w:rPr>
          <w:rFonts w:ascii="Arial" w:hAnsi="Arial" w:cs="Arial"/>
          <w:b/>
          <w:i/>
          <w:color w:val="FF0000"/>
          <w:sz w:val="24"/>
          <w:szCs w:val="24"/>
          <w:lang w:val="ro-RO"/>
        </w:rPr>
        <w:t xml:space="preserve">, </w:t>
      </w:r>
      <w:r w:rsidR="005959FA" w:rsidRPr="00D47A5E">
        <w:rPr>
          <w:rFonts w:ascii="Arial" w:hAnsi="Arial" w:cs="Arial"/>
          <w:color w:val="FF0000"/>
          <w:sz w:val="24"/>
          <w:szCs w:val="24"/>
          <w:lang w:val="ro-RO"/>
        </w:rPr>
        <w:t xml:space="preserve">eliberat de </w:t>
      </w:r>
      <w:r w:rsidR="00AD3CF6" w:rsidRPr="00D47A5E">
        <w:rPr>
          <w:rFonts w:ascii="Arial" w:hAnsi="Arial" w:cs="Arial"/>
          <w:b/>
          <w:i/>
          <w:color w:val="FF0000"/>
          <w:sz w:val="24"/>
          <w:szCs w:val="24"/>
          <w:lang w:val="ro-RO"/>
        </w:rPr>
        <w:t>Sistemul de Gospodărire a Apelor Sălaj</w:t>
      </w:r>
      <w:r w:rsidR="00536DF3" w:rsidRPr="004D26C7">
        <w:rPr>
          <w:rFonts w:ascii="Arial" w:hAnsi="Arial" w:cs="Arial"/>
          <w:noProof/>
          <w:sz w:val="24"/>
          <w:szCs w:val="24"/>
          <w:lang w:val="ro-RO"/>
        </w:rPr>
        <w: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Respectarea prev</w:t>
      </w:r>
      <w:r w:rsidR="00667B18" w:rsidRPr="00EB307E">
        <w:rPr>
          <w:rFonts w:ascii="Arial" w:hAnsi="Arial" w:cs="Arial"/>
          <w:noProof/>
          <w:sz w:val="24"/>
          <w:szCs w:val="24"/>
          <w:lang w:val="ro-RO"/>
        </w:rPr>
        <w:t>ederilor art. 20</w:t>
      </w:r>
      <w:r w:rsidRPr="00EB307E">
        <w:rPr>
          <w:rFonts w:ascii="Arial" w:hAnsi="Arial" w:cs="Arial"/>
          <w:noProof/>
          <w:sz w:val="24"/>
          <w:szCs w:val="24"/>
          <w:lang w:val="ro-RO"/>
        </w:rPr>
        <w:t xml:space="preserve"> alin</w:t>
      </w:r>
      <w:r w:rsidRPr="00EB307E">
        <w:rPr>
          <w:rFonts w:ascii="Arial" w:hAnsi="Arial" w:cs="Arial"/>
          <w:sz w:val="24"/>
          <w:szCs w:val="24"/>
          <w:lang w:val="ro-RO"/>
        </w:rPr>
        <w:t xml:space="preserve">. (1) din </w:t>
      </w:r>
      <w:r w:rsidR="00667B18" w:rsidRPr="00EB307E">
        <w:rPr>
          <w:rFonts w:ascii="Arial" w:hAnsi="Arial" w:cs="Arial"/>
          <w:sz w:val="24"/>
          <w:szCs w:val="24"/>
          <w:lang w:val="ro-RO" w:eastAsia="ro-RO"/>
        </w:rPr>
        <w:t>Legea nr. 292/2018</w:t>
      </w:r>
      <w:r w:rsidRPr="00EB307E">
        <w:rPr>
          <w:rFonts w:ascii="Arial" w:hAnsi="Arial" w:cs="Arial"/>
          <w:sz w:val="24"/>
          <w:szCs w:val="24"/>
          <w:lang w:val="ro-RO"/>
        </w:rPr>
        <w:t>: "</w:t>
      </w:r>
      <w:r w:rsidRPr="00EB307E">
        <w:rPr>
          <w:rFonts w:ascii="Arial" w:hAnsi="Arial" w:cs="Arial"/>
          <w:i/>
          <w:sz w:val="24"/>
          <w:szCs w:val="24"/>
          <w:lang w:val="ro-RO"/>
        </w:rPr>
        <w:t xml:space="preserve">În </w:t>
      </w:r>
      <w:r w:rsidR="00E7594D" w:rsidRPr="00EB307E">
        <w:rPr>
          <w:rFonts w:ascii="Arial" w:hAnsi="Arial" w:cs="Arial"/>
          <w:i/>
          <w:sz w:val="24"/>
          <w:szCs w:val="24"/>
          <w:lang w:val="ro-RO"/>
        </w:rPr>
        <w:t>si</w:t>
      </w:r>
      <w:r w:rsidRPr="00EB307E">
        <w:rPr>
          <w:rFonts w:ascii="Arial" w:hAnsi="Arial" w:cs="Arial"/>
          <w:i/>
          <w:sz w:val="24"/>
          <w:szCs w:val="24"/>
          <w:lang w:val="ro-RO"/>
        </w:rPr>
        <w:t xml:space="preserve">tuaţia în care, după emiterea acordului de mediu </w:t>
      </w:r>
      <w:r w:rsidR="00E7594D" w:rsidRPr="00EB307E">
        <w:rPr>
          <w:rFonts w:ascii="Arial" w:hAnsi="Arial" w:cs="Arial"/>
          <w:i/>
          <w:sz w:val="24"/>
          <w:szCs w:val="24"/>
          <w:lang w:val="ro-RO"/>
        </w:rPr>
        <w:t>si</w:t>
      </w:r>
      <w:r w:rsidRPr="00EB307E">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EB307E">
        <w:rPr>
          <w:rFonts w:ascii="Arial" w:hAnsi="Arial" w:cs="Arial"/>
          <w:i/>
          <w:sz w:val="24"/>
          <w:szCs w:val="24"/>
          <w:lang w:val="ro-RO"/>
        </w:rPr>
        <w:t>competentă</w:t>
      </w:r>
      <w:r w:rsidRPr="00EB307E">
        <w:rPr>
          <w:rFonts w:ascii="Arial" w:hAnsi="Arial" w:cs="Arial"/>
          <w:i/>
          <w:sz w:val="24"/>
          <w:szCs w:val="24"/>
          <w:lang w:val="ro-RO"/>
        </w:rPr>
        <w:t xml:space="preserve"> pentru protecţia mediului emitentă </w:t>
      </w:r>
      <w:r w:rsidR="00667B18" w:rsidRPr="00EB307E">
        <w:rPr>
          <w:rFonts w:ascii="Arial" w:hAnsi="Arial" w:cs="Arial"/>
          <w:i/>
          <w:sz w:val="24"/>
          <w:szCs w:val="24"/>
          <w:lang w:val="ro-RO"/>
        </w:rPr>
        <w:t>cu privire la aceste</w:t>
      </w:r>
      <w:r w:rsidRPr="00EB307E">
        <w:rPr>
          <w:rFonts w:ascii="Arial" w:hAnsi="Arial" w:cs="Arial"/>
          <w:i/>
          <w:sz w:val="24"/>
          <w:szCs w:val="24"/>
          <w:lang w:val="ro-RO"/>
        </w:rPr>
        <w:t xml:space="preserve"> modificări</w:t>
      </w:r>
      <w:r w:rsidRPr="00EB307E">
        <w:rPr>
          <w:rFonts w:ascii="Arial" w:hAnsi="Arial" w:cs="Arial"/>
          <w:sz w:val="24"/>
          <w:szCs w:val="24"/>
          <w:lang w:val="ro-RO"/>
        </w:rPr>
        <w: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 xml:space="preserve">În cadrul organizării de şantier, după caz, precum </w:t>
      </w:r>
      <w:r w:rsidR="00901AFF" w:rsidRPr="00EB307E">
        <w:rPr>
          <w:rFonts w:ascii="Arial" w:hAnsi="Arial" w:cs="Arial"/>
          <w:sz w:val="24"/>
          <w:szCs w:val="24"/>
          <w:lang w:val="ro-RO"/>
        </w:rPr>
        <w:t>ș</w:t>
      </w:r>
      <w:r w:rsidR="00E7594D" w:rsidRPr="00EB307E">
        <w:rPr>
          <w:rFonts w:ascii="Arial" w:hAnsi="Arial" w:cs="Arial"/>
          <w:sz w:val="24"/>
          <w:szCs w:val="24"/>
          <w:lang w:val="ro-RO"/>
        </w:rPr>
        <w:t>i</w:t>
      </w:r>
      <w:r w:rsidRPr="00EB307E">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EB307E">
        <w:rPr>
          <w:rFonts w:ascii="Arial" w:hAnsi="Arial" w:cs="Arial"/>
          <w:sz w:val="24"/>
          <w:szCs w:val="24"/>
          <w:lang w:val="ro-RO"/>
        </w:rPr>
        <w:t>si</w:t>
      </w:r>
      <w:r w:rsidRPr="00EB307E">
        <w:rPr>
          <w:rFonts w:ascii="Arial" w:hAnsi="Arial" w:cs="Arial"/>
          <w:sz w:val="24"/>
          <w:szCs w:val="24"/>
          <w:lang w:val="ro-RO"/>
        </w:rPr>
        <w:t xml:space="preserve"> legislaţia privind protecţia mediului, în vigoare;</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 xml:space="preserve">Colectarea deşeurilor rezultate pe durata execuţiei lucrărilor </w:t>
      </w:r>
      <w:r w:rsidR="001C14B1" w:rsidRPr="00EB307E">
        <w:rPr>
          <w:rFonts w:ascii="Arial" w:hAnsi="Arial" w:cs="Arial"/>
          <w:sz w:val="24"/>
          <w:szCs w:val="24"/>
          <w:lang w:val="ro-RO"/>
        </w:rPr>
        <w:t>ș</w:t>
      </w:r>
      <w:r w:rsidR="00E7594D" w:rsidRPr="00EB307E">
        <w:rPr>
          <w:rFonts w:ascii="Arial" w:hAnsi="Arial" w:cs="Arial"/>
          <w:sz w:val="24"/>
          <w:szCs w:val="24"/>
          <w:lang w:val="ro-RO"/>
        </w:rPr>
        <w:t>i</w:t>
      </w:r>
      <w:r w:rsidRPr="00EB307E">
        <w:rPr>
          <w:rFonts w:ascii="Arial" w:hAnsi="Arial" w:cs="Arial"/>
          <w:sz w:val="24"/>
          <w:szCs w:val="24"/>
          <w:lang w:val="ro-RO"/>
        </w:rPr>
        <w:t xml:space="preserve"> depozitarea/ valorificarea acestora cu respectarea prevederilor legislaţiei privind regimul deşeurilor.</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Respectarea prevederilor actelor/avizelor emise de alte autorităţi pentru prezentul proiect.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Respectarea prevederilor Ord. 119/2014,</w:t>
      </w:r>
      <w:r w:rsidR="00925F1F" w:rsidRPr="00EB307E">
        <w:rPr>
          <w:rFonts w:ascii="Arial" w:hAnsi="Arial" w:cs="Arial"/>
          <w:sz w:val="24"/>
          <w:szCs w:val="24"/>
          <w:lang w:val="ro-RO"/>
        </w:rPr>
        <w:t xml:space="preserve"> cu modificările ulterioare,</w:t>
      </w:r>
      <w:r w:rsidRPr="00EB307E">
        <w:rPr>
          <w:rFonts w:ascii="Arial" w:hAnsi="Arial" w:cs="Arial"/>
          <w:sz w:val="24"/>
          <w:szCs w:val="24"/>
          <w:lang w:val="ro-RO"/>
        </w:rPr>
        <w:t xml:space="preserve"> privind nivelul de zgomot.</w:t>
      </w:r>
    </w:p>
    <w:p w:rsidR="005B372E" w:rsidRPr="00EB307E"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Înterzicerea depozitării direct pe sol a deşeurilor sau a materialelor cu pericol de poluare.</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lastRenderedPageBreak/>
        <w:t>Luarea tuturor măsurilor de prevenire eficientă a poluării, care să a</w:t>
      </w:r>
      <w:r w:rsidR="00E7594D" w:rsidRPr="00EB307E">
        <w:rPr>
          <w:rFonts w:ascii="Arial" w:hAnsi="Arial" w:cs="Arial"/>
          <w:noProof/>
          <w:sz w:val="24"/>
          <w:szCs w:val="24"/>
          <w:lang w:val="ro-RO"/>
        </w:rPr>
        <w:t>si</w:t>
      </w:r>
      <w:r w:rsidRPr="00EB307E">
        <w:rPr>
          <w:rFonts w:ascii="Arial" w:hAnsi="Arial" w:cs="Arial"/>
          <w:noProof/>
          <w:sz w:val="24"/>
          <w:szCs w:val="24"/>
          <w:lang w:val="ro-RO"/>
        </w:rPr>
        <w:t>gure că nicio poluare importantă nu va fi cauzată.</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Evitarea producerii de deșeuri </w:t>
      </w:r>
      <w:r w:rsidR="001C14B1" w:rsidRPr="00EB307E">
        <w:rPr>
          <w:rFonts w:ascii="Arial" w:hAnsi="Arial" w:cs="Arial"/>
          <w:noProof/>
          <w:sz w:val="24"/>
          <w:szCs w:val="24"/>
          <w:lang w:val="ro-RO"/>
        </w:rPr>
        <w:t>ș</w:t>
      </w:r>
      <w:r w:rsidR="00E7594D" w:rsidRPr="00EB307E">
        <w:rPr>
          <w:rFonts w:ascii="Arial" w:hAnsi="Arial" w:cs="Arial"/>
          <w:noProof/>
          <w:sz w:val="24"/>
          <w:szCs w:val="24"/>
          <w:lang w:val="ro-RO"/>
        </w:rPr>
        <w:t>i</w:t>
      </w:r>
      <w:r w:rsidRPr="00EB307E">
        <w:rPr>
          <w:rFonts w:ascii="Arial" w:hAnsi="Arial" w:cs="Arial"/>
          <w:noProof/>
          <w:sz w:val="24"/>
          <w:szCs w:val="24"/>
          <w:lang w:val="ro-RO"/>
        </w:rPr>
        <w:t>, în cazul în care aceasta nu poate fi evitată, valorificarea lor, iar în caz de impo</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bilitate tehnică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economică, luarea măsurilor pentru neutralizarea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eliminarea acestora, evitându-se sau reducându-se impactul asupra mediului.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Prevenirea accidentelor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limitarea consecințelor acesora.</w:t>
      </w:r>
    </w:p>
    <w:p w:rsidR="001A66B6" w:rsidRPr="00EB307E"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Se vor lua toate măsurile necesare pentru a preveni producerea de pulberi (praf) în toate fazele proiectului.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Să supravegheze desfășurarea activității, astfel încât să nu se producă fenomene de poluare.</w:t>
      </w:r>
    </w:p>
    <w:p w:rsidR="00DD45A2" w:rsidRPr="00EB307E"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Se interzice depozitarea pe amplasament de substanțe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preparate periculoase.</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Menținerea în stare de curățenie a spațiului destinat implementării proiectului, fără depozitări necontrolate de deșeuri.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Colectarea selectivă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controlată a deșeurilor pe categorii, valorificarea celor reciclabile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eliminarea celor nerecuperabile prin firme specializate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autorizate, conform </w:t>
      </w:r>
      <w:r w:rsidR="00C15AB2" w:rsidRPr="00EB307E">
        <w:rPr>
          <w:rFonts w:ascii="Arial" w:hAnsi="Arial" w:cs="Arial"/>
          <w:bCs/>
          <w:noProof/>
          <w:sz w:val="24"/>
          <w:szCs w:val="24"/>
          <w:lang w:val="ro-RO"/>
        </w:rPr>
        <w:t xml:space="preserve">prevederilor </w:t>
      </w:r>
      <w:r w:rsidR="001C4B94" w:rsidRPr="00347D75">
        <w:rPr>
          <w:rFonts w:ascii="Arial" w:hAnsi="Arial" w:cs="Arial"/>
          <w:bCs/>
          <w:noProof/>
          <w:sz w:val="24"/>
          <w:szCs w:val="24"/>
          <w:lang w:val="ro-RO"/>
        </w:rPr>
        <w:t>prevederilor OUG nr. 92/2021, privind regimul deșeurilor</w:t>
      </w:r>
      <w:r w:rsidR="001C4B94">
        <w:rPr>
          <w:rFonts w:ascii="Arial" w:hAnsi="Arial" w:cs="Arial"/>
          <w:bCs/>
          <w:noProof/>
          <w:sz w:val="24"/>
          <w:szCs w:val="24"/>
          <w:lang w:val="ro-RO"/>
        </w:rPr>
        <w:t>, aprobata prin Legea  nr. 17/2023</w:t>
      </w:r>
      <w:r w:rsidRPr="00EB307E">
        <w:rPr>
          <w:rFonts w:ascii="Arial" w:hAnsi="Arial" w:cs="Arial"/>
          <w:noProof/>
          <w:sz w:val="24"/>
          <w:szCs w:val="24"/>
          <w:lang w:val="ro-RO"/>
        </w:rPr>
        <w:t>.</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A</w:t>
      </w:r>
      <w:r w:rsidR="00E7594D" w:rsidRPr="00EB307E">
        <w:rPr>
          <w:rFonts w:ascii="Arial" w:hAnsi="Arial" w:cs="Arial"/>
          <w:noProof/>
          <w:sz w:val="24"/>
          <w:szCs w:val="24"/>
          <w:lang w:val="ro-RO"/>
        </w:rPr>
        <w:t>si</w:t>
      </w:r>
      <w:r w:rsidRPr="00EB307E">
        <w:rPr>
          <w:rFonts w:ascii="Arial" w:hAnsi="Arial" w:cs="Arial"/>
          <w:noProof/>
          <w:sz w:val="24"/>
          <w:szCs w:val="24"/>
          <w:lang w:val="ro-RO"/>
        </w:rPr>
        <w:t>gurarea refacerii mediului în toată zona de implementare a proiectului.</w:t>
      </w:r>
    </w:p>
    <w:p w:rsidR="00A178E3"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Se impune respectarea cu strictețe a amplasamentului, fără extinderi sau modificări ulterioare.</w:t>
      </w:r>
    </w:p>
    <w:p w:rsidR="00F45ED5" w:rsidRPr="00EB307E"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noProof/>
          <w:sz w:val="24"/>
          <w:szCs w:val="24"/>
          <w:lang w:val="ro-RO"/>
        </w:rPr>
        <w:t xml:space="preserve">În cazul producerii unui prejudiciu, titularul activității suportă costul pentru repararea prejudiciului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EB307E"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307E">
        <w:rPr>
          <w:rFonts w:ascii="Arial" w:hAnsi="Arial" w:cs="Arial"/>
          <w:sz w:val="24"/>
          <w:szCs w:val="24"/>
          <w:lang w:val="ro-RO"/>
        </w:rPr>
        <w:t xml:space="preserve">Conform art. 43, alin. 3-4 din anexa. nr. 5 la procedură, din </w:t>
      </w:r>
      <w:r w:rsidRPr="00EB307E">
        <w:rPr>
          <w:rFonts w:ascii="Arial" w:hAnsi="Arial" w:cs="Arial"/>
          <w:sz w:val="24"/>
          <w:szCs w:val="24"/>
          <w:lang w:val="ro-RO" w:eastAsia="ro-RO"/>
        </w:rPr>
        <w:t xml:space="preserve">Legea nr. 292/2018 </w:t>
      </w:r>
      <w:r w:rsidRPr="00EB307E">
        <w:rPr>
          <w:rFonts w:ascii="Arial" w:hAnsi="Arial" w:cs="Arial"/>
          <w:i/>
          <w:sz w:val="24"/>
          <w:szCs w:val="24"/>
          <w:lang w:val="ro-RO"/>
        </w:rPr>
        <w:t xml:space="preserve">privind evaluarea impactului anumitor proiecte publice </w:t>
      </w:r>
      <w:r w:rsidR="00E7594D" w:rsidRPr="00EB307E">
        <w:rPr>
          <w:rFonts w:ascii="Arial" w:hAnsi="Arial" w:cs="Arial"/>
          <w:i/>
          <w:sz w:val="24"/>
          <w:szCs w:val="24"/>
          <w:lang w:val="ro-RO"/>
        </w:rPr>
        <w:t>si</w:t>
      </w:r>
      <w:r w:rsidRPr="00EB307E">
        <w:rPr>
          <w:rFonts w:ascii="Arial" w:hAnsi="Arial" w:cs="Arial"/>
          <w:i/>
          <w:sz w:val="24"/>
          <w:szCs w:val="24"/>
          <w:lang w:val="ro-RO"/>
        </w:rPr>
        <w:t xml:space="preserve"> private asupra mediului</w:t>
      </w:r>
      <w:r w:rsidRPr="00EB307E">
        <w:rPr>
          <w:rFonts w:ascii="Arial" w:hAnsi="Arial" w:cs="Arial"/>
          <w:sz w:val="24"/>
          <w:szCs w:val="24"/>
          <w:lang w:val="ro-RO"/>
        </w:rPr>
        <w:t xml:space="preserve">: </w:t>
      </w:r>
      <w:r w:rsidRPr="00EB307E">
        <w:rPr>
          <w:rFonts w:ascii="Arial" w:hAnsi="Arial" w:cs="Arial"/>
          <w:bCs/>
          <w:sz w:val="24"/>
          <w:szCs w:val="24"/>
          <w:lang w:val="ro-RO"/>
        </w:rPr>
        <w:t>(3)</w:t>
      </w:r>
      <w:r w:rsidRPr="00EB307E">
        <w:rPr>
          <w:rFonts w:ascii="Arial" w:hAnsi="Arial" w:cs="Arial"/>
          <w:sz w:val="24"/>
          <w:szCs w:val="24"/>
          <w:lang w:val="ro-RO"/>
        </w:rPr>
        <w:t xml:space="preserve"> La finalizarea proiectelor publice </w:t>
      </w:r>
      <w:r w:rsidR="00E7594D" w:rsidRPr="00EB307E">
        <w:rPr>
          <w:rFonts w:ascii="Arial" w:hAnsi="Arial" w:cs="Arial"/>
          <w:sz w:val="24"/>
          <w:szCs w:val="24"/>
          <w:lang w:val="ro-RO"/>
        </w:rPr>
        <w:t>si</w:t>
      </w:r>
      <w:r w:rsidRPr="00EB307E">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B307E">
        <w:rPr>
          <w:rFonts w:ascii="Arial" w:hAnsi="Arial" w:cs="Arial"/>
          <w:bCs/>
          <w:sz w:val="24"/>
          <w:szCs w:val="24"/>
          <w:lang w:val="ro-RO"/>
        </w:rPr>
        <w:t>(4)</w:t>
      </w:r>
      <w:r w:rsidRPr="00EB307E">
        <w:rPr>
          <w:rFonts w:ascii="Arial" w:hAnsi="Arial" w:cs="Arial"/>
          <w:sz w:val="24"/>
          <w:szCs w:val="24"/>
          <w:lang w:val="ro-RO"/>
        </w:rPr>
        <w:t xml:space="preserve"> Procesul-verbal întocmit în </w:t>
      </w:r>
      <w:r w:rsidR="00E7594D" w:rsidRPr="00EB307E">
        <w:rPr>
          <w:rFonts w:ascii="Arial" w:hAnsi="Arial" w:cs="Arial"/>
          <w:sz w:val="24"/>
          <w:szCs w:val="24"/>
          <w:lang w:val="ro-RO"/>
        </w:rPr>
        <w:t>si</w:t>
      </w:r>
      <w:r w:rsidRPr="00EB307E">
        <w:rPr>
          <w:rFonts w:ascii="Arial" w:hAnsi="Arial" w:cs="Arial"/>
          <w:sz w:val="24"/>
          <w:szCs w:val="24"/>
          <w:lang w:val="ro-RO"/>
        </w:rPr>
        <w:t xml:space="preserve">tuaţia prevăzută la alin. (3) se </w:t>
      </w:r>
      <w:r w:rsidRPr="00EB307E">
        <w:rPr>
          <w:rFonts w:ascii="Arial" w:hAnsi="Arial" w:cs="Arial"/>
          <w:noProof/>
          <w:sz w:val="24"/>
          <w:szCs w:val="24"/>
          <w:lang w:val="ro-RO"/>
        </w:rPr>
        <w:t xml:space="preserve">anexează </w:t>
      </w:r>
      <w:r w:rsidR="00E7594D" w:rsidRPr="00EB307E">
        <w:rPr>
          <w:rFonts w:ascii="Arial" w:hAnsi="Arial" w:cs="Arial"/>
          <w:noProof/>
          <w:sz w:val="24"/>
          <w:szCs w:val="24"/>
          <w:lang w:val="ro-RO"/>
        </w:rPr>
        <w:t>si</w:t>
      </w:r>
      <w:r w:rsidRPr="00EB307E">
        <w:rPr>
          <w:rFonts w:ascii="Arial" w:hAnsi="Arial" w:cs="Arial"/>
          <w:noProof/>
          <w:sz w:val="24"/>
          <w:szCs w:val="24"/>
          <w:lang w:val="ro-RO"/>
        </w:rPr>
        <w:t xml:space="preserve"> face parte integrantă din procesul-verbal de re</w:t>
      </w:r>
      <w:r w:rsidR="00114469" w:rsidRPr="00EB307E">
        <w:rPr>
          <w:rFonts w:ascii="Arial" w:hAnsi="Arial" w:cs="Arial"/>
          <w:noProof/>
          <w:sz w:val="24"/>
          <w:szCs w:val="24"/>
          <w:lang w:val="ro-RO"/>
        </w:rPr>
        <w:t>cepţie la terminarea lucrărilor;</w:t>
      </w:r>
    </w:p>
    <w:p w:rsidR="00072F90" w:rsidRPr="004E47BC" w:rsidRDefault="00072F90" w:rsidP="00C75997">
      <w:pPr>
        <w:spacing w:after="0" w:line="240" w:lineRule="auto"/>
        <w:jc w:val="both"/>
        <w:rPr>
          <w:rFonts w:ascii="Arial" w:eastAsia="Times New Roman" w:hAnsi="Arial" w:cs="Arial"/>
          <w:noProof/>
          <w:sz w:val="24"/>
          <w:szCs w:val="24"/>
          <w:lang w:val="ro-RO" w:eastAsia="en-GB"/>
        </w:rPr>
      </w:pPr>
    </w:p>
    <w:p w:rsidR="00361191" w:rsidRPr="004E47BC" w:rsidRDefault="00361191" w:rsidP="00B31A39">
      <w:pPr>
        <w:spacing w:after="0" w:line="240" w:lineRule="auto"/>
        <w:ind w:firstLine="360"/>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Prezenta decizie este valabilă pe toată perioada de realizare a proiectului, iar în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Orice persoană care face parte din publicul interesat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care se con</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unile autorităţii publice competente care fac obiectul participării publicului, inclu</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completările ulterioare.</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Se poate adresa instanţei de contencios administrativ competente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E47BC">
        <w:rPr>
          <w:rFonts w:ascii="Arial" w:hAnsi="Arial" w:cs="Arial"/>
          <w:sz w:val="24"/>
          <w:szCs w:val="24"/>
          <w:lang w:val="ro-RO" w:eastAsia="ro-RO"/>
        </w:rPr>
        <w:t>Legea nr. 292/2018</w:t>
      </w:r>
      <w:r w:rsidRPr="004E47BC">
        <w:rPr>
          <w:rFonts w:ascii="Arial" w:eastAsia="Times New Roman" w:hAnsi="Arial" w:cs="Arial"/>
          <w:noProof/>
          <w:sz w:val="24"/>
          <w:szCs w:val="24"/>
          <w:lang w:val="ro-RO" w:eastAsia="en-GB"/>
        </w:rPr>
        <w:t xml:space="preserve"> 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 con</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derându-se că acestea sunt vătămate într-un drept al lor sau într-un interes legitim.</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Actele sau omi</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lastRenderedPageBreak/>
        <w:t xml:space="preserve">    Înainte de a se adresa instanţei de contencios administrativ competente, persoanele prevăzute la art. 21 din </w:t>
      </w:r>
      <w:r w:rsidR="003230BA" w:rsidRPr="004E47BC">
        <w:rPr>
          <w:rFonts w:ascii="Arial" w:hAnsi="Arial" w:cs="Arial"/>
          <w:sz w:val="24"/>
          <w:szCs w:val="24"/>
          <w:lang w:val="ro-RO" w:eastAsia="ro-RO"/>
        </w:rPr>
        <w:t>Legea nr. 292/2018</w:t>
      </w:r>
      <w:r w:rsidR="003230BA" w:rsidRPr="004E47BC">
        <w:rPr>
          <w:rFonts w:ascii="Arial" w:eastAsia="Times New Roman" w:hAnsi="Arial" w:cs="Arial"/>
          <w:noProof/>
          <w:sz w:val="24"/>
          <w:szCs w:val="24"/>
          <w:lang w:val="ro-RO" w:eastAsia="en-GB"/>
        </w:rPr>
        <w:t xml:space="preserve"> </w:t>
      </w:r>
      <w:r w:rsidRPr="004E47BC">
        <w:rPr>
          <w:rFonts w:ascii="Arial" w:eastAsia="Times New Roman" w:hAnsi="Arial" w:cs="Arial"/>
          <w:noProof/>
          <w:sz w:val="24"/>
          <w:szCs w:val="24"/>
          <w:lang w:val="ro-RO" w:eastAsia="en-GB"/>
        </w:rPr>
        <w:t xml:space="preserve">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E47BC" w:rsidRDefault="00361191" w:rsidP="00361191">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E47BC" w:rsidRDefault="00361191" w:rsidP="00B3605B">
      <w:pPr>
        <w:spacing w:after="0" w:line="240" w:lineRule="auto"/>
        <w:jc w:val="both"/>
        <w:rPr>
          <w:rFonts w:ascii="Arial" w:eastAsia="Times New Roman" w:hAnsi="Arial" w:cs="Arial"/>
          <w:noProof/>
          <w:sz w:val="24"/>
          <w:szCs w:val="24"/>
          <w:lang w:val="ro-RO" w:eastAsia="en-GB"/>
        </w:rPr>
      </w:pPr>
      <w:r w:rsidRPr="004E47BC">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trebuie să fie echitabilă, rapidă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corectă.</w:t>
      </w:r>
    </w:p>
    <w:p w:rsidR="00B3605B" w:rsidRPr="004E47BC" w:rsidRDefault="00B3605B" w:rsidP="00B3605B">
      <w:pPr>
        <w:autoSpaceDE w:val="0"/>
        <w:autoSpaceDN w:val="0"/>
        <w:adjustRightInd w:val="0"/>
        <w:spacing w:after="0" w:line="240" w:lineRule="auto"/>
        <w:jc w:val="both"/>
        <w:rPr>
          <w:rFonts w:ascii="Arial" w:hAnsi="Arial" w:cs="Arial"/>
          <w:noProof/>
          <w:sz w:val="24"/>
          <w:szCs w:val="24"/>
          <w:lang w:val="ro-RO"/>
        </w:rPr>
      </w:pPr>
      <w:r w:rsidRPr="004E47BC">
        <w:rPr>
          <w:rFonts w:ascii="Arial" w:hAnsi="Arial" w:cs="Arial"/>
          <w:noProof/>
          <w:sz w:val="24"/>
          <w:szCs w:val="24"/>
          <w:lang w:val="ro-RO"/>
        </w:rPr>
        <w:t xml:space="preserve">    Prezenta decizie poate fi contestată în conformitate cu prevederile </w:t>
      </w:r>
      <w:r w:rsidRPr="004E47BC">
        <w:rPr>
          <w:rFonts w:ascii="Arial" w:hAnsi="Arial" w:cs="Arial"/>
          <w:sz w:val="24"/>
          <w:szCs w:val="24"/>
          <w:lang w:val="ro-RO" w:eastAsia="ro-RO"/>
        </w:rPr>
        <w:t>Legii nr. 292/2018</w:t>
      </w:r>
      <w:r w:rsidRPr="004E47BC">
        <w:rPr>
          <w:rFonts w:ascii="Arial" w:eastAsia="Times New Roman" w:hAnsi="Arial" w:cs="Arial"/>
          <w:noProof/>
          <w:sz w:val="24"/>
          <w:szCs w:val="24"/>
          <w:lang w:val="ro-RO" w:eastAsia="en-GB"/>
        </w:rPr>
        <w:t xml:space="preserve"> privind evaluarea impactului anumitor proiecte publice </w:t>
      </w:r>
      <w:r w:rsidR="00E7594D" w:rsidRPr="004E47BC">
        <w:rPr>
          <w:rFonts w:ascii="Arial" w:eastAsia="Times New Roman" w:hAnsi="Arial" w:cs="Arial"/>
          <w:noProof/>
          <w:sz w:val="24"/>
          <w:szCs w:val="24"/>
          <w:lang w:val="ro-RO" w:eastAsia="en-GB"/>
        </w:rPr>
        <w:t>si</w:t>
      </w:r>
      <w:r w:rsidRPr="004E47BC">
        <w:rPr>
          <w:rFonts w:ascii="Arial" w:eastAsia="Times New Roman" w:hAnsi="Arial" w:cs="Arial"/>
          <w:noProof/>
          <w:sz w:val="24"/>
          <w:szCs w:val="24"/>
          <w:lang w:val="ro-RO" w:eastAsia="en-GB"/>
        </w:rPr>
        <w:t xml:space="preserve"> private asupra mediului</w:t>
      </w:r>
      <w:r w:rsidRPr="004E47BC">
        <w:rPr>
          <w:rFonts w:ascii="Arial" w:hAnsi="Arial" w:cs="Arial"/>
          <w:b/>
          <w:sz w:val="24"/>
          <w:szCs w:val="24"/>
          <w:lang w:val="ro-RO" w:eastAsia="ro-RO"/>
        </w:rPr>
        <w:t xml:space="preserve">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ale Legii contenciosului administrativ nr. 554/2004, cu modificările </w:t>
      </w:r>
      <w:r w:rsidR="00E7594D" w:rsidRPr="004E47BC">
        <w:rPr>
          <w:rFonts w:ascii="Arial" w:hAnsi="Arial" w:cs="Arial"/>
          <w:noProof/>
          <w:sz w:val="24"/>
          <w:szCs w:val="24"/>
          <w:lang w:val="ro-RO"/>
        </w:rPr>
        <w:t>si</w:t>
      </w:r>
      <w:r w:rsidRPr="004E47BC">
        <w:rPr>
          <w:rFonts w:ascii="Arial" w:hAnsi="Arial" w:cs="Arial"/>
          <w:noProof/>
          <w:sz w:val="24"/>
          <w:szCs w:val="24"/>
          <w:lang w:val="ro-RO"/>
        </w:rPr>
        <w:t xml:space="preserve"> completările ulterioare.</w:t>
      </w:r>
    </w:p>
    <w:p w:rsidR="001334D5" w:rsidRPr="004E47BC" w:rsidRDefault="00356C75" w:rsidP="00461EDF">
      <w:pPr>
        <w:autoSpaceDE w:val="0"/>
        <w:autoSpaceDN w:val="0"/>
        <w:adjustRightInd w:val="0"/>
        <w:spacing w:after="0" w:line="240" w:lineRule="auto"/>
        <w:jc w:val="both"/>
        <w:rPr>
          <w:rFonts w:ascii="Arial" w:hAnsi="Arial" w:cs="Arial"/>
          <w:noProof/>
          <w:sz w:val="24"/>
          <w:szCs w:val="24"/>
          <w:lang w:val="ro-RO"/>
        </w:rPr>
      </w:pPr>
      <w:r w:rsidRPr="004E47BC">
        <w:rPr>
          <w:rFonts w:ascii="Arial" w:hAnsi="Arial" w:cs="Arial"/>
          <w:sz w:val="24"/>
          <w:szCs w:val="24"/>
          <w:lang w:val="ro-RO"/>
        </w:rPr>
        <w:t xml:space="preserve">    </w:t>
      </w:r>
      <w:r w:rsidR="00B3605B" w:rsidRPr="004E47BC">
        <w:rPr>
          <w:rFonts w:ascii="Arial" w:hAnsi="Arial" w:cs="Arial"/>
          <w:sz w:val="24"/>
          <w:szCs w:val="24"/>
          <w:lang w:val="ro-RO"/>
        </w:rPr>
        <w:t xml:space="preserve">Prezentul act nu exonerează de răspundere titularul, proiectantul </w:t>
      </w:r>
      <w:r w:rsidR="00E7594D" w:rsidRPr="004E47BC">
        <w:rPr>
          <w:rFonts w:ascii="Arial" w:hAnsi="Arial" w:cs="Arial"/>
          <w:sz w:val="24"/>
          <w:szCs w:val="24"/>
          <w:lang w:val="ro-RO"/>
        </w:rPr>
        <w:t>si</w:t>
      </w:r>
      <w:r w:rsidR="00B3605B" w:rsidRPr="004E47BC">
        <w:rPr>
          <w:rFonts w:ascii="Arial" w:hAnsi="Arial" w:cs="Arial"/>
          <w:sz w:val="24"/>
          <w:szCs w:val="24"/>
          <w:lang w:val="ro-RO"/>
        </w:rPr>
        <w:t>/sau constructorul în cazul producerii unor accidente în timpul execuţiei lucrărilor sau exploatării acestora.</w:t>
      </w:r>
    </w:p>
    <w:p w:rsidR="00042864" w:rsidRPr="004E47BC" w:rsidRDefault="00042864" w:rsidP="00114469">
      <w:pPr>
        <w:spacing w:after="0" w:line="240" w:lineRule="auto"/>
        <w:rPr>
          <w:rFonts w:ascii="Arial" w:hAnsi="Arial" w:cs="Arial"/>
          <w:b/>
          <w:bCs/>
          <w:sz w:val="24"/>
          <w:szCs w:val="24"/>
          <w:lang w:val="ro-RO"/>
        </w:rPr>
      </w:pPr>
    </w:p>
    <w:p w:rsidR="007E7C6C" w:rsidRPr="004E47BC" w:rsidRDefault="007E7C6C" w:rsidP="005C7FB0">
      <w:pPr>
        <w:spacing w:after="0" w:line="240" w:lineRule="auto"/>
        <w:rPr>
          <w:rFonts w:ascii="Arial" w:hAnsi="Arial" w:cs="Arial"/>
          <w:b/>
          <w:bCs/>
          <w:sz w:val="24"/>
          <w:szCs w:val="24"/>
          <w:lang w:val="ro-RO"/>
        </w:rPr>
      </w:pPr>
    </w:p>
    <w:p w:rsidR="007E7C6C" w:rsidRDefault="007E7C6C" w:rsidP="00DC65B9">
      <w:pPr>
        <w:spacing w:after="0" w:line="240" w:lineRule="auto"/>
        <w:jc w:val="center"/>
        <w:rPr>
          <w:rFonts w:ascii="Arial" w:hAnsi="Arial" w:cs="Arial"/>
          <w:b/>
          <w:bCs/>
          <w:sz w:val="24"/>
          <w:szCs w:val="24"/>
          <w:lang w:val="ro-RO"/>
        </w:rPr>
      </w:pPr>
    </w:p>
    <w:p w:rsidR="007F673A" w:rsidRDefault="007F673A" w:rsidP="00DC65B9">
      <w:pPr>
        <w:spacing w:after="0" w:line="240" w:lineRule="auto"/>
        <w:jc w:val="center"/>
        <w:rPr>
          <w:rFonts w:ascii="Arial" w:hAnsi="Arial" w:cs="Arial"/>
          <w:b/>
          <w:bCs/>
          <w:sz w:val="24"/>
          <w:szCs w:val="24"/>
          <w:lang w:val="ro-RO"/>
        </w:rPr>
      </w:pPr>
    </w:p>
    <w:p w:rsidR="007F673A" w:rsidRDefault="007F673A" w:rsidP="00DC65B9">
      <w:pPr>
        <w:spacing w:after="0" w:line="240" w:lineRule="auto"/>
        <w:jc w:val="center"/>
        <w:rPr>
          <w:rFonts w:ascii="Arial" w:hAnsi="Arial" w:cs="Arial"/>
          <w:b/>
          <w:bCs/>
          <w:sz w:val="24"/>
          <w:szCs w:val="24"/>
          <w:lang w:val="ro-RO"/>
        </w:rPr>
      </w:pPr>
    </w:p>
    <w:p w:rsidR="007F673A" w:rsidRDefault="007F673A" w:rsidP="00DC65B9">
      <w:pPr>
        <w:spacing w:after="0" w:line="240" w:lineRule="auto"/>
        <w:jc w:val="center"/>
        <w:rPr>
          <w:rFonts w:ascii="Arial" w:hAnsi="Arial" w:cs="Arial"/>
          <w:b/>
          <w:bCs/>
          <w:sz w:val="24"/>
          <w:szCs w:val="24"/>
          <w:lang w:val="ro-RO"/>
        </w:rPr>
      </w:pPr>
    </w:p>
    <w:p w:rsidR="007F673A" w:rsidRPr="004E47BC" w:rsidRDefault="007F673A" w:rsidP="00DC65B9">
      <w:pPr>
        <w:spacing w:after="0" w:line="240" w:lineRule="auto"/>
        <w:jc w:val="center"/>
        <w:rPr>
          <w:rFonts w:ascii="Arial" w:hAnsi="Arial" w:cs="Arial"/>
          <w:b/>
          <w:bCs/>
          <w:sz w:val="24"/>
          <w:szCs w:val="24"/>
          <w:lang w:val="ro-RO"/>
        </w:rPr>
      </w:pPr>
      <w:bookmarkStart w:id="0" w:name="_GoBack"/>
      <w:bookmarkEnd w:id="0"/>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Pr="004E47BC"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7E7C6C" w:rsidRPr="004E47BC" w:rsidRDefault="007E7C6C"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47A5E"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Steliana Banea</w:t>
      </w:r>
    </w:p>
    <w:sectPr w:rsidR="00DC68E1" w:rsidRPr="004E47BC"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45" w:rsidRDefault="00475245" w:rsidP="000B208E">
      <w:pPr>
        <w:spacing w:after="0" w:line="240" w:lineRule="auto"/>
      </w:pPr>
      <w:r>
        <w:separator/>
      </w:r>
    </w:p>
  </w:endnote>
  <w:endnote w:type="continuationSeparator" w:id="0">
    <w:p w:rsidR="00475245" w:rsidRDefault="0047524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venir Heavy">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88" w:rsidRDefault="00A91D88"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1D88" w:rsidRDefault="00A91D8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A91D88" w:rsidRPr="002367AC" w:rsidRDefault="00A91D8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7560702"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A91D88" w:rsidRPr="002367AC" w:rsidRDefault="00A91D8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A91D88" w:rsidRDefault="00A91D8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91D88" w:rsidRPr="009655AE" w:rsidTr="007E14DC">
          <w:tc>
            <w:tcPr>
              <w:tcW w:w="8370" w:type="dxa"/>
              <w:shd w:val="clear" w:color="auto" w:fill="auto"/>
            </w:tcPr>
            <w:p w:rsidR="00A91D88" w:rsidRPr="003D79F6" w:rsidRDefault="00A91D8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91D88" w:rsidRPr="00E674E1" w:rsidRDefault="00A91D8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F673A">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A91D88" w:rsidRPr="002367AC" w:rsidRDefault="00A91D8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7560704"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A91D88" w:rsidRPr="002367AC" w:rsidRDefault="00A91D8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A91D88" w:rsidRDefault="00A91D8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91D88" w:rsidRPr="009655AE" w:rsidTr="007E14DC">
          <w:tc>
            <w:tcPr>
              <w:tcW w:w="8370" w:type="dxa"/>
              <w:shd w:val="clear" w:color="auto" w:fill="auto"/>
            </w:tcPr>
            <w:p w:rsidR="00A91D88" w:rsidRPr="003D79F6" w:rsidRDefault="00A91D8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91D88" w:rsidRPr="00E674E1" w:rsidRDefault="00A91D88"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45" w:rsidRDefault="00475245" w:rsidP="000B208E">
      <w:pPr>
        <w:spacing w:after="0" w:line="240" w:lineRule="auto"/>
      </w:pPr>
      <w:r>
        <w:separator/>
      </w:r>
    </w:p>
  </w:footnote>
  <w:footnote w:type="continuationSeparator" w:id="0">
    <w:p w:rsidR="00475245" w:rsidRDefault="0047524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88" w:rsidRDefault="00A91D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88" w:rsidRDefault="00A91D88"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47560703" r:id="rId3"/>
      </w:object>
    </w:r>
  </w:p>
  <w:p w:rsidR="00A91D88" w:rsidRPr="00110204" w:rsidRDefault="00A91D88"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A91D88" w:rsidRPr="005616CC" w:rsidRDefault="00A91D88"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A91D88" w:rsidRPr="009655AE" w:rsidTr="00512A58">
      <w:trPr>
        <w:trHeight w:val="226"/>
        <w:jc w:val="center"/>
      </w:trPr>
      <w:tc>
        <w:tcPr>
          <w:tcW w:w="9676" w:type="dxa"/>
          <w:shd w:val="clear" w:color="auto" w:fill="auto"/>
        </w:tcPr>
        <w:p w:rsidR="00A91D88" w:rsidRPr="00C63F5E" w:rsidRDefault="00A91D88"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A91D88" w:rsidRPr="0090788F" w:rsidRDefault="00A91D8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D09D0"/>
    <w:multiLevelType w:val="hybridMultilevel"/>
    <w:tmpl w:val="D8302874"/>
    <w:lvl w:ilvl="0" w:tplc="B1B888E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071F1"/>
    <w:multiLevelType w:val="hybridMultilevel"/>
    <w:tmpl w:val="0DD62512"/>
    <w:lvl w:ilvl="0" w:tplc="59DA69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373BF"/>
    <w:multiLevelType w:val="hybridMultilevel"/>
    <w:tmpl w:val="B6DE1C22"/>
    <w:lvl w:ilvl="0" w:tplc="F18C152C">
      <w:start w:val="3"/>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8904B18"/>
    <w:multiLevelType w:val="hybridMultilevel"/>
    <w:tmpl w:val="4C14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4"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2E90792F"/>
    <w:multiLevelType w:val="hybridMultilevel"/>
    <w:tmpl w:val="3E3E38CA"/>
    <w:lvl w:ilvl="0" w:tplc="D616BB18">
      <w:start w:val="1"/>
      <w:numFmt w:val="bullet"/>
      <w:lvlText w:val="-"/>
      <w:lvlJc w:val="left"/>
      <w:pPr>
        <w:ind w:left="2745" w:hanging="360"/>
      </w:pPr>
      <w:rPr>
        <w:rFonts w:ascii="Arial" w:eastAsiaTheme="minorHAnsi" w:hAnsi="Arial" w:cs="Arial" w:hint="default"/>
        <w:color w:val="auto"/>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6"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7185393"/>
    <w:multiLevelType w:val="hybridMultilevel"/>
    <w:tmpl w:val="09741930"/>
    <w:lvl w:ilvl="0" w:tplc="4C000678">
      <w:start w:val="2"/>
      <w:numFmt w:val="bullet"/>
      <w:lvlText w:val="-"/>
      <w:lvlJc w:val="left"/>
      <w:pPr>
        <w:ind w:left="910" w:hanging="360"/>
      </w:pPr>
      <w:rPr>
        <w:rFonts w:ascii="Arial" w:eastAsiaTheme="minorHAnsi" w:hAnsi="Arial" w:cs="Arial" w:hint="default"/>
      </w:rPr>
    </w:lvl>
    <w:lvl w:ilvl="1" w:tplc="04180003" w:tentative="1">
      <w:start w:val="1"/>
      <w:numFmt w:val="bullet"/>
      <w:lvlText w:val="o"/>
      <w:lvlJc w:val="left"/>
      <w:pPr>
        <w:ind w:left="1630" w:hanging="360"/>
      </w:pPr>
      <w:rPr>
        <w:rFonts w:ascii="Courier New" w:hAnsi="Courier New" w:cs="Courier New" w:hint="default"/>
      </w:rPr>
    </w:lvl>
    <w:lvl w:ilvl="2" w:tplc="04180005" w:tentative="1">
      <w:start w:val="1"/>
      <w:numFmt w:val="bullet"/>
      <w:lvlText w:val=""/>
      <w:lvlJc w:val="left"/>
      <w:pPr>
        <w:ind w:left="2350" w:hanging="360"/>
      </w:pPr>
      <w:rPr>
        <w:rFonts w:ascii="Wingdings" w:hAnsi="Wingdings" w:hint="default"/>
      </w:rPr>
    </w:lvl>
    <w:lvl w:ilvl="3" w:tplc="04180001" w:tentative="1">
      <w:start w:val="1"/>
      <w:numFmt w:val="bullet"/>
      <w:lvlText w:val=""/>
      <w:lvlJc w:val="left"/>
      <w:pPr>
        <w:ind w:left="3070" w:hanging="360"/>
      </w:pPr>
      <w:rPr>
        <w:rFonts w:ascii="Symbol" w:hAnsi="Symbol" w:hint="default"/>
      </w:rPr>
    </w:lvl>
    <w:lvl w:ilvl="4" w:tplc="04180003" w:tentative="1">
      <w:start w:val="1"/>
      <w:numFmt w:val="bullet"/>
      <w:lvlText w:val="o"/>
      <w:lvlJc w:val="left"/>
      <w:pPr>
        <w:ind w:left="3790" w:hanging="360"/>
      </w:pPr>
      <w:rPr>
        <w:rFonts w:ascii="Courier New" w:hAnsi="Courier New" w:cs="Courier New" w:hint="default"/>
      </w:rPr>
    </w:lvl>
    <w:lvl w:ilvl="5" w:tplc="04180005" w:tentative="1">
      <w:start w:val="1"/>
      <w:numFmt w:val="bullet"/>
      <w:lvlText w:val=""/>
      <w:lvlJc w:val="left"/>
      <w:pPr>
        <w:ind w:left="4510" w:hanging="360"/>
      </w:pPr>
      <w:rPr>
        <w:rFonts w:ascii="Wingdings" w:hAnsi="Wingdings" w:hint="default"/>
      </w:rPr>
    </w:lvl>
    <w:lvl w:ilvl="6" w:tplc="04180001" w:tentative="1">
      <w:start w:val="1"/>
      <w:numFmt w:val="bullet"/>
      <w:lvlText w:val=""/>
      <w:lvlJc w:val="left"/>
      <w:pPr>
        <w:ind w:left="5230" w:hanging="360"/>
      </w:pPr>
      <w:rPr>
        <w:rFonts w:ascii="Symbol" w:hAnsi="Symbol" w:hint="default"/>
      </w:rPr>
    </w:lvl>
    <w:lvl w:ilvl="7" w:tplc="04180003" w:tentative="1">
      <w:start w:val="1"/>
      <w:numFmt w:val="bullet"/>
      <w:lvlText w:val="o"/>
      <w:lvlJc w:val="left"/>
      <w:pPr>
        <w:ind w:left="5950" w:hanging="360"/>
      </w:pPr>
      <w:rPr>
        <w:rFonts w:ascii="Courier New" w:hAnsi="Courier New" w:cs="Courier New" w:hint="default"/>
      </w:rPr>
    </w:lvl>
    <w:lvl w:ilvl="8" w:tplc="04180005" w:tentative="1">
      <w:start w:val="1"/>
      <w:numFmt w:val="bullet"/>
      <w:lvlText w:val=""/>
      <w:lvlJc w:val="left"/>
      <w:pPr>
        <w:ind w:left="6670" w:hanging="360"/>
      </w:pPr>
      <w:rPr>
        <w:rFonts w:ascii="Wingdings" w:hAnsi="Wingdings" w:hint="default"/>
      </w:rPr>
    </w:lvl>
  </w:abstractNum>
  <w:abstractNum w:abstractNumId="19"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4C616FD0"/>
    <w:multiLevelType w:val="hybridMultilevel"/>
    <w:tmpl w:val="E1FC0EF6"/>
    <w:lvl w:ilvl="0" w:tplc="9EBACAA6">
      <w:start w:val="3"/>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183CAB"/>
    <w:multiLevelType w:val="hybridMultilevel"/>
    <w:tmpl w:val="8BA8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32"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40D0C"/>
    <w:multiLevelType w:val="hybridMultilevel"/>
    <w:tmpl w:val="8394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35" w15:restartNumberingAfterBreak="0">
    <w:nsid w:val="651F2069"/>
    <w:multiLevelType w:val="hybridMultilevel"/>
    <w:tmpl w:val="302092FC"/>
    <w:lvl w:ilvl="0" w:tplc="04180001">
      <w:start w:val="1"/>
      <w:numFmt w:val="bullet"/>
      <w:lvlText w:val=""/>
      <w:lvlJc w:val="left"/>
      <w:pPr>
        <w:ind w:left="183" w:hanging="360"/>
      </w:pPr>
      <w:rPr>
        <w:rFonts w:ascii="Symbol" w:hAnsi="Symbol" w:hint="default"/>
      </w:rPr>
    </w:lvl>
    <w:lvl w:ilvl="1" w:tplc="04180003" w:tentative="1">
      <w:start w:val="1"/>
      <w:numFmt w:val="bullet"/>
      <w:lvlText w:val="o"/>
      <w:lvlJc w:val="left"/>
      <w:pPr>
        <w:ind w:left="903" w:hanging="360"/>
      </w:pPr>
      <w:rPr>
        <w:rFonts w:ascii="Courier New" w:hAnsi="Courier New" w:cs="Courier New" w:hint="default"/>
      </w:rPr>
    </w:lvl>
    <w:lvl w:ilvl="2" w:tplc="04180005" w:tentative="1">
      <w:start w:val="1"/>
      <w:numFmt w:val="bullet"/>
      <w:lvlText w:val=""/>
      <w:lvlJc w:val="left"/>
      <w:pPr>
        <w:ind w:left="1623" w:hanging="360"/>
      </w:pPr>
      <w:rPr>
        <w:rFonts w:ascii="Wingdings" w:hAnsi="Wingdings" w:hint="default"/>
      </w:rPr>
    </w:lvl>
    <w:lvl w:ilvl="3" w:tplc="04180001" w:tentative="1">
      <w:start w:val="1"/>
      <w:numFmt w:val="bullet"/>
      <w:lvlText w:val=""/>
      <w:lvlJc w:val="left"/>
      <w:pPr>
        <w:ind w:left="2343" w:hanging="360"/>
      </w:pPr>
      <w:rPr>
        <w:rFonts w:ascii="Symbol" w:hAnsi="Symbol" w:hint="default"/>
      </w:rPr>
    </w:lvl>
    <w:lvl w:ilvl="4" w:tplc="04180003" w:tentative="1">
      <w:start w:val="1"/>
      <w:numFmt w:val="bullet"/>
      <w:lvlText w:val="o"/>
      <w:lvlJc w:val="left"/>
      <w:pPr>
        <w:ind w:left="3063" w:hanging="360"/>
      </w:pPr>
      <w:rPr>
        <w:rFonts w:ascii="Courier New" w:hAnsi="Courier New" w:cs="Courier New" w:hint="default"/>
      </w:rPr>
    </w:lvl>
    <w:lvl w:ilvl="5" w:tplc="04180005" w:tentative="1">
      <w:start w:val="1"/>
      <w:numFmt w:val="bullet"/>
      <w:lvlText w:val=""/>
      <w:lvlJc w:val="left"/>
      <w:pPr>
        <w:ind w:left="3783" w:hanging="360"/>
      </w:pPr>
      <w:rPr>
        <w:rFonts w:ascii="Wingdings" w:hAnsi="Wingdings" w:hint="default"/>
      </w:rPr>
    </w:lvl>
    <w:lvl w:ilvl="6" w:tplc="04180001" w:tentative="1">
      <w:start w:val="1"/>
      <w:numFmt w:val="bullet"/>
      <w:lvlText w:val=""/>
      <w:lvlJc w:val="left"/>
      <w:pPr>
        <w:ind w:left="4503" w:hanging="360"/>
      </w:pPr>
      <w:rPr>
        <w:rFonts w:ascii="Symbol" w:hAnsi="Symbol" w:hint="default"/>
      </w:rPr>
    </w:lvl>
    <w:lvl w:ilvl="7" w:tplc="04180003" w:tentative="1">
      <w:start w:val="1"/>
      <w:numFmt w:val="bullet"/>
      <w:lvlText w:val="o"/>
      <w:lvlJc w:val="left"/>
      <w:pPr>
        <w:ind w:left="5223" w:hanging="360"/>
      </w:pPr>
      <w:rPr>
        <w:rFonts w:ascii="Courier New" w:hAnsi="Courier New" w:cs="Courier New" w:hint="default"/>
      </w:rPr>
    </w:lvl>
    <w:lvl w:ilvl="8" w:tplc="04180005" w:tentative="1">
      <w:start w:val="1"/>
      <w:numFmt w:val="bullet"/>
      <w:lvlText w:val=""/>
      <w:lvlJc w:val="left"/>
      <w:pPr>
        <w:ind w:left="5943" w:hanging="360"/>
      </w:pPr>
      <w:rPr>
        <w:rFonts w:ascii="Wingdings" w:hAnsi="Wingdings" w:hint="default"/>
      </w:rPr>
    </w:lvl>
  </w:abstractNum>
  <w:abstractNum w:abstractNumId="36" w15:restartNumberingAfterBreak="0">
    <w:nsid w:val="67880DF7"/>
    <w:multiLevelType w:val="hybridMultilevel"/>
    <w:tmpl w:val="36B4F570"/>
    <w:lvl w:ilvl="0" w:tplc="55FABA68">
      <w:start w:val="1"/>
      <w:numFmt w:val="decimal"/>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F303165"/>
    <w:multiLevelType w:val="hybridMultilevel"/>
    <w:tmpl w:val="417CA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21"/>
  </w:num>
  <w:num w:numId="4">
    <w:abstractNumId w:val="19"/>
  </w:num>
  <w:num w:numId="5">
    <w:abstractNumId w:val="37"/>
  </w:num>
  <w:num w:numId="6">
    <w:abstractNumId w:val="22"/>
  </w:num>
  <w:num w:numId="7">
    <w:abstractNumId w:val="31"/>
  </w:num>
  <w:num w:numId="8">
    <w:abstractNumId w:val="23"/>
  </w:num>
  <w:num w:numId="9">
    <w:abstractNumId w:val="14"/>
  </w:num>
  <w:num w:numId="10">
    <w:abstractNumId w:val="28"/>
  </w:num>
  <w:num w:numId="11">
    <w:abstractNumId w:val="25"/>
  </w:num>
  <w:num w:numId="12">
    <w:abstractNumId w:val="5"/>
  </w:num>
  <w:num w:numId="13">
    <w:abstractNumId w:val="24"/>
  </w:num>
  <w:num w:numId="14">
    <w:abstractNumId w:val="16"/>
  </w:num>
  <w:num w:numId="15">
    <w:abstractNumId w:val="32"/>
  </w:num>
  <w:num w:numId="16">
    <w:abstractNumId w:val="30"/>
  </w:num>
  <w:num w:numId="17">
    <w:abstractNumId w:val="34"/>
  </w:num>
  <w:num w:numId="18">
    <w:abstractNumId w:val="39"/>
  </w:num>
  <w:num w:numId="19">
    <w:abstractNumId w:val="20"/>
  </w:num>
  <w:num w:numId="20">
    <w:abstractNumId w:val="7"/>
  </w:num>
  <w:num w:numId="21">
    <w:abstractNumId w:val="6"/>
  </w:num>
  <w:num w:numId="22">
    <w:abstractNumId w:val="38"/>
  </w:num>
  <w:num w:numId="23">
    <w:abstractNumId w:val="2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0"/>
  </w:num>
  <w:num w:numId="29">
    <w:abstractNumId w:val="26"/>
  </w:num>
  <w:num w:numId="30">
    <w:abstractNumId w:val="15"/>
  </w:num>
  <w:num w:numId="31">
    <w:abstractNumId w:val="11"/>
  </w:num>
  <w:num w:numId="32">
    <w:abstractNumId w:val="9"/>
  </w:num>
  <w:num w:numId="33">
    <w:abstractNumId w:val="33"/>
  </w:num>
  <w:num w:numId="34">
    <w:abstractNumId w:val="8"/>
  </w:num>
  <w:num w:numId="35">
    <w:abstractNumId w:val="17"/>
  </w:num>
  <w:num w:numId="36">
    <w:abstractNumId w:val="29"/>
  </w:num>
  <w:num w:numId="37">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rules v:ext="edit">
        <o:r id="V:Rule1" type="connector" idref="#_x0000_s2056"/>
        <o:r id="V:Rule2" type="connector" idref="#_x0000_s2066"/>
        <o:r id="V:Rule3" type="connector" idref="#_x0000_s2064"/>
        <o:r id="V:Rule4"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78D"/>
    <w:rsid w:val="000F0DB0"/>
    <w:rsid w:val="000F0F59"/>
    <w:rsid w:val="000F1306"/>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BBF"/>
    <w:rsid w:val="00193E01"/>
    <w:rsid w:val="0019418E"/>
    <w:rsid w:val="00194FD7"/>
    <w:rsid w:val="00195D95"/>
    <w:rsid w:val="001960DD"/>
    <w:rsid w:val="00196215"/>
    <w:rsid w:val="001964B6"/>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B94"/>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78D"/>
    <w:rsid w:val="002937D5"/>
    <w:rsid w:val="002938EF"/>
    <w:rsid w:val="0029425A"/>
    <w:rsid w:val="00294F9C"/>
    <w:rsid w:val="002953C5"/>
    <w:rsid w:val="00296826"/>
    <w:rsid w:val="00297211"/>
    <w:rsid w:val="0029735C"/>
    <w:rsid w:val="00297443"/>
    <w:rsid w:val="002A0356"/>
    <w:rsid w:val="002A075B"/>
    <w:rsid w:val="002A191C"/>
    <w:rsid w:val="002A1C68"/>
    <w:rsid w:val="002A20C1"/>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BA8"/>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E9C"/>
    <w:rsid w:val="00340EFE"/>
    <w:rsid w:val="003413EE"/>
    <w:rsid w:val="00343B5B"/>
    <w:rsid w:val="00345401"/>
    <w:rsid w:val="00345698"/>
    <w:rsid w:val="003458BE"/>
    <w:rsid w:val="00345C97"/>
    <w:rsid w:val="0034607A"/>
    <w:rsid w:val="0034694B"/>
    <w:rsid w:val="00346A6D"/>
    <w:rsid w:val="00346B6C"/>
    <w:rsid w:val="003472B1"/>
    <w:rsid w:val="0034739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8DF"/>
    <w:rsid w:val="003913A0"/>
    <w:rsid w:val="0039163F"/>
    <w:rsid w:val="00392583"/>
    <w:rsid w:val="003926FE"/>
    <w:rsid w:val="00392702"/>
    <w:rsid w:val="00392CF6"/>
    <w:rsid w:val="00393901"/>
    <w:rsid w:val="00393EEC"/>
    <w:rsid w:val="0039554A"/>
    <w:rsid w:val="00395666"/>
    <w:rsid w:val="00395780"/>
    <w:rsid w:val="003959D1"/>
    <w:rsid w:val="00395DE7"/>
    <w:rsid w:val="00396464"/>
    <w:rsid w:val="003A03CD"/>
    <w:rsid w:val="003A1251"/>
    <w:rsid w:val="003A1A4A"/>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275F"/>
    <w:rsid w:val="003B2892"/>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F17"/>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7593"/>
    <w:rsid w:val="00417CC5"/>
    <w:rsid w:val="00421B9F"/>
    <w:rsid w:val="004223CB"/>
    <w:rsid w:val="0042364F"/>
    <w:rsid w:val="00423DC3"/>
    <w:rsid w:val="004242C5"/>
    <w:rsid w:val="0042484D"/>
    <w:rsid w:val="00424DF3"/>
    <w:rsid w:val="004256DE"/>
    <w:rsid w:val="004258FD"/>
    <w:rsid w:val="004259BE"/>
    <w:rsid w:val="004265B0"/>
    <w:rsid w:val="00426B25"/>
    <w:rsid w:val="0042740B"/>
    <w:rsid w:val="00427415"/>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A78"/>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245"/>
    <w:rsid w:val="00475AC9"/>
    <w:rsid w:val="004767AC"/>
    <w:rsid w:val="00477EAB"/>
    <w:rsid w:val="00480808"/>
    <w:rsid w:val="00480C75"/>
    <w:rsid w:val="004815FF"/>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44EC"/>
    <w:rsid w:val="004F4D25"/>
    <w:rsid w:val="004F4DA7"/>
    <w:rsid w:val="004F4EBD"/>
    <w:rsid w:val="004F51BA"/>
    <w:rsid w:val="004F553C"/>
    <w:rsid w:val="004F57A0"/>
    <w:rsid w:val="004F5BC2"/>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00C"/>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255"/>
    <w:rsid w:val="00695501"/>
    <w:rsid w:val="006957E9"/>
    <w:rsid w:val="00695ED0"/>
    <w:rsid w:val="006964AD"/>
    <w:rsid w:val="006977AF"/>
    <w:rsid w:val="006A0437"/>
    <w:rsid w:val="006A17C0"/>
    <w:rsid w:val="006A20E1"/>
    <w:rsid w:val="006A33F1"/>
    <w:rsid w:val="006A348E"/>
    <w:rsid w:val="006A39E4"/>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18D8"/>
    <w:rsid w:val="007A2220"/>
    <w:rsid w:val="007A2326"/>
    <w:rsid w:val="007A265F"/>
    <w:rsid w:val="007A2A5A"/>
    <w:rsid w:val="007A2EB2"/>
    <w:rsid w:val="007A2EE2"/>
    <w:rsid w:val="007A308D"/>
    <w:rsid w:val="007A30A4"/>
    <w:rsid w:val="007A3596"/>
    <w:rsid w:val="007A41F1"/>
    <w:rsid w:val="007A483C"/>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1240"/>
    <w:rsid w:val="007D12D4"/>
    <w:rsid w:val="007D12FA"/>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C6C"/>
    <w:rsid w:val="007E7F84"/>
    <w:rsid w:val="007F0639"/>
    <w:rsid w:val="007F0B5F"/>
    <w:rsid w:val="007F0BF1"/>
    <w:rsid w:val="007F0E9D"/>
    <w:rsid w:val="007F1F32"/>
    <w:rsid w:val="007F2F65"/>
    <w:rsid w:val="007F34D3"/>
    <w:rsid w:val="007F433B"/>
    <w:rsid w:val="007F536A"/>
    <w:rsid w:val="007F5EDD"/>
    <w:rsid w:val="007F673A"/>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5ED6"/>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24A"/>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BB"/>
    <w:rsid w:val="00A40E3F"/>
    <w:rsid w:val="00A411F3"/>
    <w:rsid w:val="00A41486"/>
    <w:rsid w:val="00A4249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6A0"/>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8"/>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6A7"/>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5B2C"/>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6E5"/>
    <w:rsid w:val="00D42898"/>
    <w:rsid w:val="00D42B5A"/>
    <w:rsid w:val="00D42CF8"/>
    <w:rsid w:val="00D4340D"/>
    <w:rsid w:val="00D43D1E"/>
    <w:rsid w:val="00D45A5F"/>
    <w:rsid w:val="00D466A4"/>
    <w:rsid w:val="00D4702B"/>
    <w:rsid w:val="00D47A5E"/>
    <w:rsid w:val="00D51BE2"/>
    <w:rsid w:val="00D523A4"/>
    <w:rsid w:val="00D531CB"/>
    <w:rsid w:val="00D539C8"/>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2578"/>
    <w:rsid w:val="00D8284D"/>
    <w:rsid w:val="00D82A9B"/>
    <w:rsid w:val="00D82C69"/>
    <w:rsid w:val="00D82DEB"/>
    <w:rsid w:val="00D83BF3"/>
    <w:rsid w:val="00D83C4D"/>
    <w:rsid w:val="00D83E19"/>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FD9"/>
    <w:rsid w:val="00DC214B"/>
    <w:rsid w:val="00DC2573"/>
    <w:rsid w:val="00DC3CFB"/>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0831"/>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A41"/>
    <w:rsid w:val="00FF0192"/>
    <w:rsid w:val="00FF1C44"/>
    <w:rsid w:val="00FF1D16"/>
    <w:rsid w:val="00FF1D77"/>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25266225"/>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paragraph" w:styleId="NoSpacing">
    <w:name w:val="No Spacing"/>
    <w:uiPriority w:val="1"/>
    <w:qFormat/>
    <w:rsid w:val="00A91D88"/>
    <w:pPr>
      <w:spacing w:after="0" w:line="240" w:lineRule="auto"/>
    </w:pPr>
    <w:rPr>
      <w:lang w:val="ro-RO"/>
    </w:rPr>
  </w:style>
  <w:style w:type="character" w:customStyle="1" w:styleId="UnresolvedMention">
    <w:name w:val="Unresolved Mention"/>
    <w:basedOn w:val="DefaultParagraphFont"/>
    <w:uiPriority w:val="99"/>
    <w:semiHidden/>
    <w:unhideWhenUsed/>
    <w:rsid w:val="00A91D88"/>
    <w:rPr>
      <w:color w:val="605E5C"/>
      <w:shd w:val="clear" w:color="auto" w:fill="E1DFDD"/>
    </w:rPr>
  </w:style>
  <w:style w:type="paragraph" w:styleId="BodyText2">
    <w:name w:val="Body Text 2"/>
    <w:basedOn w:val="Normal"/>
    <w:link w:val="BodyText2Char"/>
    <w:uiPriority w:val="99"/>
    <w:unhideWhenUsed/>
    <w:rsid w:val="00A91D88"/>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rsid w:val="00A91D88"/>
    <w:rPr>
      <w:lang w:val="ro-RO"/>
    </w:rPr>
  </w:style>
  <w:style w:type="paragraph" w:customStyle="1" w:styleId="Style6">
    <w:name w:val="Style6"/>
    <w:basedOn w:val="Normal"/>
    <w:rsid w:val="00A91D88"/>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30">
    <w:name w:val="Font Style30"/>
    <w:rsid w:val="00A91D88"/>
    <w:rPr>
      <w:rFonts w:ascii="Times New Roman" w:hAnsi="Times New Roman" w:cs="Times New Roman"/>
      <w:b/>
      <w:bCs/>
      <w:sz w:val="24"/>
      <w:szCs w:val="24"/>
    </w:rPr>
  </w:style>
  <w:style w:type="paragraph" w:customStyle="1" w:styleId="AText">
    <w:name w:val="AText"/>
    <w:basedOn w:val="Normal"/>
    <w:link w:val="ATextChar"/>
    <w:qFormat/>
    <w:rsid w:val="00695255"/>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695255"/>
    <w:rPr>
      <w:rFonts w:ascii="Arial Narrow" w:eastAsia="Times New Roman" w:hAnsi="Arial Narrow" w:cs="Times New Roman"/>
      <w:sz w:val="26"/>
      <w:szCs w:val="23"/>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45DC5-4B97-4CEB-87E4-00B70DB7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6361</TotalTime>
  <Pages>13</Pages>
  <Words>5760</Words>
  <Characters>32837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3479</cp:revision>
  <cp:lastPrinted>2022-06-09T10:55:00Z</cp:lastPrinted>
  <dcterms:created xsi:type="dcterms:W3CDTF">2018-02-13T13:24:00Z</dcterms:created>
  <dcterms:modified xsi:type="dcterms:W3CDTF">2023-06-06T09:45:00Z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