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D7" w:rsidRDefault="00877BD7" w:rsidP="0061793E">
      <w:pPr>
        <w:spacing w:after="0"/>
        <w:rPr>
          <w:rFonts w:ascii="Arial" w:hAnsi="Arial" w:cs="Arial"/>
          <w:sz w:val="24"/>
          <w:szCs w:val="24"/>
        </w:rPr>
      </w:pPr>
    </w:p>
    <w:p w:rsidR="00877BD7" w:rsidRDefault="00877BD7" w:rsidP="0061793E">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877BD7" w:rsidRDefault="00877BD7" w:rsidP="0061793E">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EE136DA44D3C49839E5B33CD5515414C"/>
          </w:placeholder>
          <w:showingPlcHdr/>
          <w:text/>
        </w:sdtPr>
        <w:sdtEndPr/>
        <w:sdtContent>
          <w:r w:rsidR="00C70719"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C9BC580735404261BFF975E5623DCD37"/>
          </w:placeholder>
          <w:date w:fullDate="2019-02-13T00:00:00Z">
            <w:dateFormat w:val="dd.MM.yyyy"/>
            <w:lid w:val="ro-RO"/>
            <w:storeMappedDataAs w:val="dateTime"/>
            <w:calendar w:val="gregorian"/>
          </w:date>
        </w:sdtPr>
        <w:sdtEndPr/>
        <w:sdtContent>
          <w:r w:rsidR="00BA4CCB">
            <w:rPr>
              <w:rFonts w:ascii="Arial" w:hAnsi="Arial" w:cs="Arial"/>
              <w:b/>
              <w:noProof/>
              <w:sz w:val="28"/>
              <w:szCs w:val="28"/>
              <w:lang w:val="ro-RO"/>
            </w:rPr>
            <w:t>13.02.2019</w:t>
          </w:r>
        </w:sdtContent>
      </w:sdt>
    </w:p>
    <w:sdt>
      <w:sdtPr>
        <w:rPr>
          <w:rFonts w:ascii="Arial" w:hAnsi="Arial" w:cs="Arial"/>
          <w:noProof/>
          <w:color w:val="808080"/>
          <w:sz w:val="20"/>
          <w:szCs w:val="20"/>
          <w:lang w:val="ro-RO"/>
        </w:rPr>
        <w:alias w:val="Câmp editabil text"/>
        <w:tag w:val="CampEditabil"/>
        <w:id w:val="1846829161"/>
        <w:placeholder>
          <w:docPart w:val="830615F71C354AF3A9BFC01A1ACEB64B"/>
        </w:placeholder>
      </w:sdtPr>
      <w:sdtEndPr/>
      <w:sdtContent>
        <w:p w:rsidR="00877BD7" w:rsidRPr="002570C3" w:rsidRDefault="00C70719" w:rsidP="00EB2509">
          <w:pPr>
            <w:spacing w:after="0"/>
            <w:jc w:val="center"/>
            <w:rPr>
              <w:rFonts w:ascii="Arial" w:hAnsi="Arial" w:cs="Arial"/>
              <w:noProof/>
              <w:sz w:val="20"/>
              <w:szCs w:val="20"/>
              <w:lang w:val="ro-RO"/>
            </w:rPr>
          </w:pPr>
          <w:r>
            <w:rPr>
              <w:rFonts w:ascii="Arial" w:hAnsi="Arial" w:cs="Arial"/>
              <w:noProof/>
              <w:color w:val="808080"/>
              <w:sz w:val="20"/>
              <w:szCs w:val="20"/>
              <w:lang w:val="ro-RO"/>
            </w:rPr>
            <w:t>(Proiect)</w:t>
          </w:r>
          <w:r w:rsidR="007E09B7">
            <w:rPr>
              <w:rFonts w:ascii="Arial" w:hAnsi="Arial" w:cs="Arial"/>
              <w:noProof/>
              <w:color w:val="808080"/>
              <w:sz w:val="20"/>
              <w:szCs w:val="20"/>
              <w:lang w:val="ro-RO"/>
            </w:rPr>
            <w:t xml:space="preserve"> </w:t>
          </w:r>
        </w:p>
      </w:sdtContent>
    </w:sdt>
    <w:sdt>
      <w:sdtPr>
        <w:rPr>
          <w:rFonts w:ascii="Arial" w:hAnsi="Arial" w:cs="Arial"/>
          <w:b/>
          <w:noProof/>
          <w:color w:val="808080"/>
          <w:sz w:val="28"/>
          <w:szCs w:val="28"/>
          <w:lang w:val="ro-RO"/>
        </w:rPr>
        <w:alias w:val="Revizuiri"/>
        <w:tag w:val="RevizuiriModel"/>
        <w:id w:val="1497380163"/>
        <w:lock w:val="contentLocked"/>
        <w:placeholder>
          <w:docPart w:val="12BF708F1B8A4A43B72CBEB62126BC5E"/>
        </w:placeholder>
      </w:sdtPr>
      <w:sdtEndPr/>
      <w:sdtContent>
        <w:p w:rsidR="00877BD7" w:rsidRDefault="00877BD7" w:rsidP="0061793E">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877BD7" w:rsidRDefault="00877BD7" w:rsidP="0061793E">
      <w:pPr>
        <w:spacing w:after="0"/>
        <w:rPr>
          <w:rFonts w:ascii="Arial" w:hAnsi="Arial" w:cs="Arial"/>
          <w:b/>
          <w:sz w:val="24"/>
          <w:szCs w:val="24"/>
        </w:rPr>
      </w:pPr>
    </w:p>
    <w:p w:rsidR="002570C3" w:rsidRDefault="002570C3" w:rsidP="0061793E">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r w:rsidR="00C70719">
        <w:rPr>
          <w:rFonts w:ascii="Arial" w:hAnsi="Arial" w:cs="Arial"/>
          <w:b/>
          <w:sz w:val="24"/>
          <w:szCs w:val="24"/>
        </w:rPr>
        <w:t>Comuna Cizer</w:t>
      </w:r>
    </w:p>
    <w:p w:rsidR="002570C3" w:rsidRDefault="002570C3" w:rsidP="0061793E">
      <w:pPr>
        <w:tabs>
          <w:tab w:val="center" w:pos="5003"/>
        </w:tabs>
        <w:spacing w:after="0"/>
        <w:rPr>
          <w:rFonts w:ascii="Arial" w:hAnsi="Arial" w:cs="Arial"/>
          <w:b/>
          <w:sz w:val="24"/>
          <w:szCs w:val="24"/>
        </w:rPr>
      </w:pPr>
      <w:r>
        <w:rPr>
          <w:rFonts w:ascii="Arial" w:hAnsi="Arial" w:cs="Arial"/>
          <w:b/>
          <w:sz w:val="24"/>
          <w:szCs w:val="24"/>
        </w:rPr>
        <w:t xml:space="preserve">Adresa: </w:t>
      </w:r>
      <w:r w:rsidR="00C70719">
        <w:rPr>
          <w:rFonts w:ascii="Arial" w:hAnsi="Arial" w:cs="Arial"/>
          <w:b/>
          <w:sz w:val="24"/>
          <w:szCs w:val="24"/>
          <w:lang w:val="ro-RO"/>
        </w:rPr>
        <w:t>com. Cizer, sat Cizer, nr. 277</w:t>
      </w:r>
      <w:r w:rsidR="003742F1">
        <w:rPr>
          <w:rFonts w:ascii="Arial" w:hAnsi="Arial" w:cs="Arial"/>
          <w:b/>
          <w:sz w:val="24"/>
          <w:szCs w:val="24"/>
          <w:lang w:val="ro-RO"/>
        </w:rPr>
        <w:t>, jud. Sălaj</w:t>
      </w:r>
      <w:r>
        <w:rPr>
          <w:rFonts w:ascii="Arial" w:hAnsi="Arial" w:cs="Arial"/>
          <w:b/>
          <w:sz w:val="24"/>
          <w:szCs w:val="24"/>
        </w:rPr>
        <w:tab/>
      </w:r>
      <w:bookmarkStart w:id="0" w:name="_GoBack"/>
      <w:bookmarkEnd w:id="0"/>
    </w:p>
    <w:p w:rsidR="00EB2509" w:rsidRDefault="002570C3" w:rsidP="0061793E">
      <w:pPr>
        <w:spacing w:after="0"/>
        <w:rPr>
          <w:rFonts w:ascii="Arial" w:hAnsi="Arial" w:cs="Arial"/>
          <w:b/>
          <w:sz w:val="24"/>
          <w:szCs w:val="24"/>
        </w:rPr>
      </w:pPr>
      <w:r>
        <w:rPr>
          <w:rFonts w:ascii="Arial" w:hAnsi="Arial" w:cs="Arial"/>
          <w:b/>
          <w:sz w:val="24"/>
          <w:szCs w:val="24"/>
        </w:rPr>
        <w:t xml:space="preserve">Punct de lucru: </w:t>
      </w:r>
      <w:r w:rsidR="00C70719">
        <w:rPr>
          <w:rFonts w:ascii="Arial" w:hAnsi="Arial" w:cs="Arial"/>
          <w:b/>
          <w:sz w:val="24"/>
          <w:szCs w:val="24"/>
        </w:rPr>
        <w:t>Comuna Cizer</w:t>
      </w:r>
      <w:r w:rsidR="00EB2509">
        <w:rPr>
          <w:rFonts w:ascii="Arial" w:hAnsi="Arial" w:cs="Arial"/>
          <w:b/>
          <w:sz w:val="24"/>
          <w:szCs w:val="24"/>
        </w:rPr>
        <w:t xml:space="preserve"> </w:t>
      </w:r>
    </w:p>
    <w:p w:rsidR="002570C3" w:rsidRDefault="002570C3" w:rsidP="0061793E">
      <w:pPr>
        <w:spacing w:after="0"/>
        <w:rPr>
          <w:rFonts w:ascii="Arial" w:hAnsi="Arial" w:cs="Arial"/>
          <w:b/>
          <w:sz w:val="24"/>
          <w:szCs w:val="24"/>
        </w:rPr>
      </w:pPr>
      <w:r>
        <w:rPr>
          <w:rFonts w:ascii="Arial" w:hAnsi="Arial" w:cs="Arial"/>
          <w:b/>
          <w:sz w:val="24"/>
          <w:szCs w:val="24"/>
        </w:rPr>
        <w:t xml:space="preserve">Locația activității: </w:t>
      </w:r>
      <w:r w:rsidR="00082DAF">
        <w:rPr>
          <w:rFonts w:ascii="Arial" w:hAnsi="Arial" w:cs="Arial"/>
          <w:b/>
          <w:noProof/>
          <w:sz w:val="24"/>
          <w:szCs w:val="24"/>
          <w:lang w:val="ro-RO"/>
        </w:rPr>
        <w:t xml:space="preserve">din </w:t>
      </w:r>
      <w:r w:rsidR="00C70719">
        <w:rPr>
          <w:rFonts w:ascii="Arial" w:hAnsi="Arial" w:cs="Arial"/>
          <w:b/>
          <w:noProof/>
          <w:sz w:val="24"/>
          <w:szCs w:val="24"/>
          <w:lang w:val="ro-RO"/>
        </w:rPr>
        <w:t>sat Pria, F.N</w:t>
      </w:r>
      <w:r>
        <w:rPr>
          <w:rFonts w:ascii="Arial" w:hAnsi="Arial" w:cs="Arial"/>
          <w:b/>
          <w:sz w:val="24"/>
          <w:szCs w:val="24"/>
        </w:rPr>
        <w:t xml:space="preserve">, Judetul Sălaj </w:t>
      </w:r>
    </w:p>
    <w:p w:rsidR="002570C3" w:rsidRDefault="002570C3" w:rsidP="0061793E">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2570C3" w:rsidRPr="00B81806" w:rsidRDefault="002570C3" w:rsidP="0061793E">
      <w:pPr>
        <w:spacing w:after="0"/>
        <w:rPr>
          <w:rFonts w:ascii="Arial" w:hAnsi="Arial" w:cs="Arial"/>
          <w:sz w:val="24"/>
          <w:szCs w:val="24"/>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2570C3" w:rsidRPr="00693228" w:rsidTr="00A61653">
        <w:trPr>
          <w:trHeight w:val="929"/>
        </w:trPr>
        <w:tc>
          <w:tcPr>
            <w:tcW w:w="791"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Cod CAEN Rev.2</w:t>
            </w:r>
          </w:p>
        </w:tc>
        <w:tc>
          <w:tcPr>
            <w:tcW w:w="2372"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Denumire activitate CAEN Rev. 2</w:t>
            </w:r>
          </w:p>
        </w:tc>
        <w:tc>
          <w:tcPr>
            <w:tcW w:w="1212"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Poziţie Anexa 1 din OM 1798/2007</w:t>
            </w:r>
          </w:p>
        </w:tc>
        <w:tc>
          <w:tcPr>
            <w:tcW w:w="791"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Cod CAEN Rev.1</w:t>
            </w:r>
          </w:p>
        </w:tc>
        <w:tc>
          <w:tcPr>
            <w:tcW w:w="2372"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Denumire activitate CAEN Rev.1</w:t>
            </w:r>
          </w:p>
        </w:tc>
        <w:tc>
          <w:tcPr>
            <w:tcW w:w="1054"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NFR</w:t>
            </w:r>
          </w:p>
        </w:tc>
        <w:tc>
          <w:tcPr>
            <w:tcW w:w="1054"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SNAP</w:t>
            </w:r>
          </w:p>
        </w:tc>
      </w:tr>
      <w:tr w:rsidR="002570C3" w:rsidRPr="00B72344" w:rsidTr="005411D9">
        <w:tc>
          <w:tcPr>
            <w:tcW w:w="791" w:type="dxa"/>
            <w:shd w:val="clear" w:color="auto" w:fill="auto"/>
            <w:vAlign w:val="center"/>
          </w:tcPr>
          <w:p w:rsidR="002570C3" w:rsidRPr="00B72344" w:rsidRDefault="00C70719" w:rsidP="0061793E">
            <w:pPr>
              <w:spacing w:before="40" w:after="0" w:line="240" w:lineRule="auto"/>
              <w:jc w:val="center"/>
              <w:rPr>
                <w:rFonts w:ascii="Arial" w:hAnsi="Arial" w:cs="Arial"/>
                <w:b/>
                <w:sz w:val="20"/>
                <w:szCs w:val="24"/>
              </w:rPr>
            </w:pPr>
            <w:r>
              <w:rPr>
                <w:rFonts w:ascii="Arial" w:hAnsi="Arial" w:cs="Arial"/>
                <w:b/>
                <w:sz w:val="20"/>
                <w:szCs w:val="24"/>
              </w:rPr>
              <w:t>3600</w:t>
            </w:r>
          </w:p>
        </w:tc>
        <w:tc>
          <w:tcPr>
            <w:tcW w:w="2372" w:type="dxa"/>
            <w:shd w:val="clear" w:color="auto" w:fill="auto"/>
            <w:vAlign w:val="center"/>
          </w:tcPr>
          <w:p w:rsidR="002570C3" w:rsidRPr="005411D9" w:rsidRDefault="00C70719" w:rsidP="00B72344">
            <w:pPr>
              <w:spacing w:before="40" w:after="0" w:line="240" w:lineRule="auto"/>
              <w:jc w:val="center"/>
              <w:rPr>
                <w:rFonts w:ascii="Arial" w:hAnsi="Arial" w:cs="Arial"/>
                <w:sz w:val="20"/>
                <w:szCs w:val="20"/>
              </w:rPr>
            </w:pPr>
            <w:r w:rsidRPr="00267B3F">
              <w:rPr>
                <w:rFonts w:ascii="Arial" w:hAnsi="Arial" w:cs="Arial"/>
                <w:sz w:val="20"/>
                <w:szCs w:val="24"/>
              </w:rPr>
              <w:t>Captarea, tratarea si distributia apei</w:t>
            </w:r>
          </w:p>
        </w:tc>
        <w:tc>
          <w:tcPr>
            <w:tcW w:w="1212" w:type="dxa"/>
            <w:shd w:val="clear" w:color="auto" w:fill="auto"/>
          </w:tcPr>
          <w:p w:rsidR="002570C3" w:rsidRPr="00B72344" w:rsidRDefault="002570C3" w:rsidP="0061793E">
            <w:pPr>
              <w:spacing w:before="40" w:after="0" w:line="240" w:lineRule="auto"/>
              <w:jc w:val="center"/>
              <w:rPr>
                <w:rFonts w:ascii="Arial" w:hAnsi="Arial" w:cs="Arial"/>
                <w:b/>
                <w:sz w:val="20"/>
                <w:szCs w:val="24"/>
              </w:rPr>
            </w:pPr>
          </w:p>
        </w:tc>
        <w:tc>
          <w:tcPr>
            <w:tcW w:w="791" w:type="dxa"/>
            <w:shd w:val="clear" w:color="auto" w:fill="auto"/>
            <w:vAlign w:val="center"/>
          </w:tcPr>
          <w:p w:rsidR="002570C3" w:rsidRPr="00B72344" w:rsidRDefault="00C70719" w:rsidP="003742F1">
            <w:pPr>
              <w:spacing w:before="40" w:after="0" w:line="240" w:lineRule="auto"/>
              <w:jc w:val="center"/>
              <w:rPr>
                <w:rFonts w:ascii="Arial" w:hAnsi="Arial" w:cs="Arial"/>
                <w:b/>
                <w:sz w:val="20"/>
                <w:szCs w:val="24"/>
              </w:rPr>
            </w:pPr>
            <w:r>
              <w:rPr>
                <w:rFonts w:ascii="Arial" w:hAnsi="Arial" w:cs="Arial"/>
                <w:b/>
                <w:sz w:val="20"/>
                <w:szCs w:val="24"/>
              </w:rPr>
              <w:t>4100</w:t>
            </w:r>
          </w:p>
        </w:tc>
        <w:tc>
          <w:tcPr>
            <w:tcW w:w="2372" w:type="dxa"/>
            <w:shd w:val="clear" w:color="auto" w:fill="auto"/>
            <w:vAlign w:val="center"/>
          </w:tcPr>
          <w:p w:rsidR="002570C3" w:rsidRPr="00B72344" w:rsidRDefault="00C70719" w:rsidP="00B72344">
            <w:pPr>
              <w:spacing w:before="40" w:after="0" w:line="240" w:lineRule="auto"/>
              <w:jc w:val="center"/>
              <w:rPr>
                <w:rFonts w:ascii="Arial" w:hAnsi="Arial" w:cs="Arial"/>
                <w:b/>
                <w:sz w:val="20"/>
                <w:szCs w:val="24"/>
              </w:rPr>
            </w:pPr>
            <w:r w:rsidRPr="00267B3F">
              <w:rPr>
                <w:rFonts w:ascii="Arial" w:hAnsi="Arial" w:cs="Arial"/>
                <w:sz w:val="20"/>
                <w:szCs w:val="24"/>
              </w:rPr>
              <w:t>Captarea, tratarea si distributia apei</w:t>
            </w:r>
          </w:p>
        </w:tc>
        <w:tc>
          <w:tcPr>
            <w:tcW w:w="1054" w:type="dxa"/>
            <w:shd w:val="clear" w:color="auto" w:fill="auto"/>
          </w:tcPr>
          <w:p w:rsidR="002570C3" w:rsidRPr="00B72344" w:rsidRDefault="002570C3" w:rsidP="0061793E">
            <w:pPr>
              <w:spacing w:before="40" w:after="0" w:line="240" w:lineRule="auto"/>
              <w:jc w:val="center"/>
              <w:rPr>
                <w:rFonts w:ascii="Arial" w:hAnsi="Arial" w:cs="Arial"/>
                <w:b/>
                <w:sz w:val="20"/>
                <w:szCs w:val="24"/>
              </w:rPr>
            </w:pPr>
          </w:p>
        </w:tc>
        <w:tc>
          <w:tcPr>
            <w:tcW w:w="1054" w:type="dxa"/>
            <w:shd w:val="clear" w:color="auto" w:fill="auto"/>
          </w:tcPr>
          <w:p w:rsidR="002570C3" w:rsidRPr="00B72344" w:rsidRDefault="002570C3" w:rsidP="0061793E">
            <w:pPr>
              <w:spacing w:before="40" w:after="0" w:line="240" w:lineRule="auto"/>
              <w:jc w:val="center"/>
              <w:rPr>
                <w:rFonts w:ascii="Arial" w:hAnsi="Arial" w:cs="Arial"/>
                <w:b/>
                <w:sz w:val="20"/>
                <w:szCs w:val="24"/>
              </w:rPr>
            </w:pPr>
          </w:p>
        </w:tc>
      </w:tr>
    </w:tbl>
    <w:p w:rsidR="002570C3" w:rsidRPr="00B72344" w:rsidRDefault="002570C3" w:rsidP="0061793E">
      <w:pPr>
        <w:spacing w:after="0"/>
        <w:rPr>
          <w:rFonts w:ascii="Arial" w:hAnsi="Arial" w:cs="Arial"/>
          <w:b/>
          <w:sz w:val="24"/>
          <w:szCs w:val="24"/>
        </w:rPr>
      </w:pPr>
      <w:r w:rsidRPr="00B72344">
        <w:rPr>
          <w:rFonts w:ascii="Arial" w:hAnsi="Arial" w:cs="Arial"/>
          <w:b/>
          <w:sz w:val="24"/>
          <w:szCs w:val="24"/>
        </w:rPr>
        <w:t xml:space="preserve"> </w:t>
      </w:r>
    </w:p>
    <w:p w:rsidR="002570C3" w:rsidRDefault="002570C3" w:rsidP="0061793E">
      <w:pPr>
        <w:spacing w:after="0"/>
        <w:rPr>
          <w:rFonts w:ascii="Arial" w:hAnsi="Arial" w:cs="Arial"/>
          <w:b/>
          <w:sz w:val="24"/>
          <w:szCs w:val="24"/>
        </w:rPr>
      </w:pPr>
      <w:r>
        <w:rPr>
          <w:rFonts w:ascii="Arial" w:hAnsi="Arial" w:cs="Arial"/>
          <w:b/>
          <w:sz w:val="24"/>
          <w:szCs w:val="24"/>
        </w:rPr>
        <w:t>Emisă de: APM Sălaj</w:t>
      </w:r>
    </w:p>
    <w:p w:rsidR="002570C3" w:rsidRDefault="002570C3" w:rsidP="0061793E">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Sălaj</w:t>
      </w:r>
      <w:r w:rsidRPr="0077065F">
        <w:rPr>
          <w:rFonts w:ascii="Arial" w:hAnsi="Arial" w:cs="Arial"/>
          <w:b/>
          <w:sz w:val="24"/>
          <w:szCs w:val="24"/>
          <w:lang w:val="ro-RO"/>
        </w:rPr>
        <w:t>:</w:t>
      </w:r>
    </w:p>
    <w:p w:rsidR="003548E5" w:rsidRDefault="003548E5" w:rsidP="0061793E">
      <w:pPr>
        <w:spacing w:after="0" w:line="240" w:lineRule="auto"/>
        <w:rPr>
          <w:rFonts w:ascii="Arial" w:hAnsi="Arial" w:cs="Arial"/>
          <w:b/>
          <w:sz w:val="24"/>
          <w:szCs w:val="24"/>
        </w:rPr>
      </w:pPr>
    </w:p>
    <w:p w:rsidR="003548E5" w:rsidRDefault="003548E5" w:rsidP="003548E5">
      <w:pPr>
        <w:spacing w:after="0" w:line="240" w:lineRule="auto"/>
        <w:rPr>
          <w:rFonts w:ascii="Arial" w:hAnsi="Arial" w:cs="Arial"/>
          <w:b/>
          <w:sz w:val="24"/>
          <w:szCs w:val="24"/>
          <w:lang w:val="en-GB"/>
        </w:rPr>
      </w:pPr>
      <w:r w:rsidRPr="00C25672">
        <w:rPr>
          <w:rFonts w:ascii="Arial" w:hAnsi="Arial" w:cs="Arial"/>
          <w:b/>
          <w:bCs/>
          <w:sz w:val="24"/>
          <w:szCs w:val="24"/>
        </w:rPr>
        <w:t>Prezenta autorizaţie de mediu își păstrează valabilitatea pe toată perioada în care beneficiarul acesteia își obține viza anuală</w:t>
      </w:r>
      <w:r w:rsidRPr="00C25672">
        <w:rPr>
          <w:rFonts w:ascii="Arial" w:hAnsi="Arial" w:cs="Arial"/>
          <w:b/>
          <w:sz w:val="24"/>
          <w:szCs w:val="24"/>
          <w:lang w:val="en-GB"/>
        </w:rPr>
        <w:t> </w:t>
      </w:r>
    </w:p>
    <w:p w:rsidR="002570C3" w:rsidRPr="002F5235" w:rsidRDefault="002570C3" w:rsidP="0061793E">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p w:rsidR="002570C3" w:rsidRDefault="002570C3" w:rsidP="0061793E">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570C3" w:rsidRDefault="002570C3" w:rsidP="0061793E">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a urmare a cererii</w:t>
      </w:r>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r w:rsidR="006650A0">
        <w:rPr>
          <w:rFonts w:ascii="Arial" w:hAnsi="Arial" w:cs="Arial"/>
          <w:noProof/>
          <w:sz w:val="24"/>
          <w:szCs w:val="24"/>
          <w:lang w:val="ro-RO"/>
        </w:rPr>
        <w:t>Comuna Cizer</w:t>
      </w:r>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w:t>
      </w:r>
      <w:r w:rsidRPr="0054113F">
        <w:rPr>
          <w:rFonts w:ascii="Arial" w:hAnsi="Arial" w:cs="Arial"/>
          <w:noProof/>
          <w:sz w:val="24"/>
          <w:szCs w:val="24"/>
          <w:lang w:val="ro-RO"/>
        </w:rPr>
        <w:t xml:space="preserve">din </w:t>
      </w:r>
      <w:r w:rsidR="001E601F">
        <w:rPr>
          <w:rFonts w:ascii="Arial" w:hAnsi="Arial" w:cs="Arial"/>
          <w:noProof/>
          <w:sz w:val="24"/>
          <w:szCs w:val="24"/>
          <w:lang w:val="ro-RO"/>
        </w:rPr>
        <w:t xml:space="preserve">comuna Cizer, </w:t>
      </w:r>
      <w:r w:rsidR="006650A0">
        <w:rPr>
          <w:rFonts w:ascii="Arial" w:eastAsia="Calibri" w:hAnsi="Arial" w:cs="Arial"/>
          <w:noProof/>
          <w:sz w:val="24"/>
          <w:szCs w:val="24"/>
          <w:lang w:val="ro-RO"/>
        </w:rPr>
        <w:t>sat Pria, F.N</w:t>
      </w:r>
      <w:r w:rsidR="005D2D4D">
        <w:rPr>
          <w:rFonts w:ascii="Arial" w:eastAsia="Calibri" w:hAnsi="Arial" w:cs="Arial"/>
          <w:noProof/>
          <w:sz w:val="24"/>
          <w:szCs w:val="24"/>
          <w:lang w:val="ro-RO"/>
        </w:rPr>
        <w:t>,</w:t>
      </w:r>
      <w:r w:rsidR="0054113F" w:rsidRPr="0054113F">
        <w:rPr>
          <w:rFonts w:ascii="Arial" w:eastAsia="Calibri" w:hAnsi="Arial" w:cs="Arial"/>
          <w:noProof/>
          <w:sz w:val="24"/>
          <w:szCs w:val="24"/>
        </w:rPr>
        <w:t xml:space="preserve"> Judetul Sălaj</w:t>
      </w:r>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APM Salaj cu nr. </w:t>
      </w:r>
      <w:r w:rsidR="006650A0">
        <w:rPr>
          <w:rFonts w:ascii="Arial" w:hAnsi="Arial" w:cs="Arial"/>
          <w:noProof/>
          <w:sz w:val="24"/>
          <w:szCs w:val="24"/>
          <w:lang w:val="ro-RO"/>
        </w:rPr>
        <w:t>3382</w:t>
      </w:r>
      <w:r w:rsidR="0061793E">
        <w:rPr>
          <w:rFonts w:ascii="Arial" w:hAnsi="Arial" w:cs="Arial"/>
          <w:noProof/>
          <w:sz w:val="24"/>
          <w:szCs w:val="24"/>
          <w:lang w:val="ro-RO"/>
        </w:rPr>
        <w:t>/</w:t>
      </w:r>
      <w:r w:rsidR="006650A0">
        <w:rPr>
          <w:rFonts w:ascii="Arial" w:hAnsi="Arial" w:cs="Arial"/>
          <w:noProof/>
          <w:sz w:val="24"/>
          <w:szCs w:val="24"/>
          <w:lang w:val="ro-RO"/>
        </w:rPr>
        <w:t>14.06</w:t>
      </w:r>
      <w:r w:rsidR="0061793E">
        <w:rPr>
          <w:rFonts w:ascii="Arial" w:hAnsi="Arial" w:cs="Arial"/>
          <w:noProof/>
          <w:sz w:val="24"/>
          <w:szCs w:val="24"/>
          <w:lang w:val="ro-RO"/>
        </w:rPr>
        <w:t>.201</w:t>
      </w:r>
      <w:r w:rsidR="0054113F">
        <w:rPr>
          <w:rFonts w:ascii="Arial" w:hAnsi="Arial" w:cs="Arial"/>
          <w:noProof/>
          <w:sz w:val="24"/>
          <w:szCs w:val="24"/>
          <w:lang w:val="ro-RO"/>
        </w:rPr>
        <w:t>8</w:t>
      </w:r>
      <w:r>
        <w:rPr>
          <w:rFonts w:ascii="Arial" w:hAnsi="Arial" w:cs="Arial"/>
          <w:noProof/>
          <w:sz w:val="24"/>
          <w:szCs w:val="24"/>
          <w:lang w:val="ro-RO"/>
        </w:rPr>
        <w:t xml:space="preserve">,  în urma analizării documentelor transmise şi a verificării, </w:t>
      </w:r>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00BE71BE">
        <w:rPr>
          <w:rFonts w:ascii="Arial" w:eastAsia="Times New Roman" w:hAnsi="Arial" w:cs="Arial"/>
          <w:sz w:val="24"/>
          <w:szCs w:val="24"/>
          <w:lang w:eastAsia="ro-RO"/>
        </w:rPr>
        <w:t xml:space="preserve"> şi pentru modificarea unor acte normative</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sidR="00BA1032">
        <w:rPr>
          <w:rFonts w:ascii="Arial" w:hAnsi="Arial" w:cs="Arial"/>
          <w:sz w:val="24"/>
          <w:szCs w:val="24"/>
          <w:lang w:val="ro-RO"/>
        </w:rPr>
        <w:t>, cu modificarile ulterioare</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Pr="00AA321C">
        <w:rPr>
          <w:rFonts w:ascii="Arial" w:hAnsi="Arial" w:cs="Arial"/>
          <w:noProof/>
          <w:sz w:val="24"/>
          <w:szCs w:val="24"/>
          <w:lang w:val="ro-RO"/>
        </w:rPr>
        <w:t xml:space="preserve"> </w:t>
      </w:r>
    </w:p>
    <w:p w:rsidR="002570C3" w:rsidRDefault="002570C3" w:rsidP="0061793E">
      <w:pPr>
        <w:spacing w:after="0" w:line="240" w:lineRule="auto"/>
        <w:jc w:val="both"/>
        <w:rPr>
          <w:rFonts w:ascii="Arial" w:hAnsi="Arial" w:cs="Arial"/>
          <w:sz w:val="24"/>
          <w:szCs w:val="24"/>
          <w:lang w:val="ro-RO"/>
        </w:rPr>
      </w:pPr>
    </w:p>
    <w:p w:rsidR="006650A0" w:rsidRDefault="006650A0" w:rsidP="0061793E">
      <w:pPr>
        <w:spacing w:after="0" w:line="240" w:lineRule="auto"/>
        <w:jc w:val="both"/>
        <w:rPr>
          <w:rFonts w:ascii="Arial" w:hAnsi="Arial" w:cs="Arial"/>
          <w:sz w:val="24"/>
          <w:szCs w:val="24"/>
          <w:lang w:val="ro-RO"/>
        </w:rPr>
      </w:pPr>
    </w:p>
    <w:p w:rsidR="006650A0" w:rsidRPr="00FB4B1E" w:rsidRDefault="006650A0" w:rsidP="0061793E">
      <w:pPr>
        <w:spacing w:after="0" w:line="240" w:lineRule="auto"/>
        <w:jc w:val="both"/>
        <w:rPr>
          <w:rFonts w:ascii="Arial" w:hAnsi="Arial" w:cs="Arial"/>
          <w:sz w:val="24"/>
          <w:szCs w:val="24"/>
          <w:lang w:val="ro-RO"/>
        </w:rPr>
      </w:pPr>
    </w:p>
    <w:p w:rsidR="002570C3" w:rsidRDefault="002570C3" w:rsidP="0061793E">
      <w:pPr>
        <w:pStyle w:val="Default"/>
        <w:ind w:left="360" w:hanging="360"/>
        <w:jc w:val="both"/>
        <w:rPr>
          <w:rFonts w:ascii="Arial" w:hAnsi="Arial" w:cs="Arial"/>
          <w:color w:val="808080"/>
          <w:lang w:val="ro-RO"/>
        </w:rPr>
      </w:pPr>
      <w:r>
        <w:rPr>
          <w:rFonts w:ascii="Arial" w:hAnsi="Arial" w:cs="Arial"/>
          <w:noProof/>
          <w:lang w:val="ro-RO"/>
        </w:rPr>
        <w:t xml:space="preserve"> </w:t>
      </w:r>
    </w:p>
    <w:p w:rsidR="000201D0" w:rsidRDefault="000201D0" w:rsidP="0061793E">
      <w:pPr>
        <w:pStyle w:val="Default"/>
        <w:jc w:val="both"/>
        <w:rPr>
          <w:rFonts w:ascii="Arial" w:eastAsia="Calibri" w:hAnsi="Arial" w:cs="Arial"/>
          <w:b/>
          <w:noProof/>
          <w:color w:val="auto"/>
          <w:sz w:val="22"/>
          <w:szCs w:val="22"/>
          <w:lang w:val="ro-RO"/>
        </w:rPr>
      </w:pPr>
    </w:p>
    <w:p w:rsidR="000201D0" w:rsidRDefault="000201D0" w:rsidP="0061793E">
      <w:pPr>
        <w:pStyle w:val="Default"/>
        <w:jc w:val="both"/>
        <w:rPr>
          <w:rFonts w:ascii="Arial" w:eastAsia="Calibri" w:hAnsi="Arial" w:cs="Arial"/>
          <w:b/>
          <w:noProof/>
          <w:color w:val="auto"/>
          <w:sz w:val="22"/>
          <w:szCs w:val="22"/>
          <w:lang w:val="ro-RO"/>
        </w:rPr>
      </w:pPr>
    </w:p>
    <w:p w:rsidR="002570C3" w:rsidRPr="0022638F" w:rsidRDefault="002570C3" w:rsidP="0061793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se emite:</w:t>
      </w:r>
    </w:p>
    <w:p w:rsidR="002570C3" w:rsidRPr="0022638F" w:rsidRDefault="002570C3" w:rsidP="0061793E">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570C3" w:rsidRPr="0022638F" w:rsidRDefault="002570C3" w:rsidP="0061793E">
      <w:pPr>
        <w:pStyle w:val="Default"/>
        <w:jc w:val="both"/>
        <w:rPr>
          <w:rFonts w:ascii="Arial" w:eastAsia="Calibri" w:hAnsi="Arial" w:cs="Arial"/>
          <w:b/>
          <w:noProof/>
          <w:color w:val="auto"/>
          <w:lang w:val="ro-RO"/>
        </w:rPr>
      </w:pPr>
    </w:p>
    <w:p w:rsidR="002570C3" w:rsidRDefault="002570C3" w:rsidP="0061793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1E601F">
        <w:rPr>
          <w:rFonts w:ascii="Arial" w:eastAsia="Calibri" w:hAnsi="Arial" w:cs="Arial"/>
          <w:b/>
          <w:noProof/>
          <w:color w:val="auto"/>
          <w:lang w:val="ro-RO"/>
        </w:rPr>
        <w:t>Comuna Cizer</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r w:rsidR="005D2D4D">
        <w:rPr>
          <w:rFonts w:ascii="Arial" w:eastAsia="Calibri" w:hAnsi="Arial" w:cs="Arial"/>
          <w:b/>
          <w:noProof/>
          <w:color w:val="auto"/>
          <w:lang w:val="ro-RO"/>
        </w:rPr>
        <w:t xml:space="preserve">comuna </w:t>
      </w:r>
      <w:r w:rsidR="001E601F">
        <w:rPr>
          <w:rFonts w:ascii="Arial" w:eastAsia="Calibri" w:hAnsi="Arial" w:cs="Arial"/>
          <w:b/>
          <w:noProof/>
          <w:color w:val="auto"/>
          <w:lang w:val="ro-RO"/>
        </w:rPr>
        <w:t>Cizer</w:t>
      </w:r>
      <w:r w:rsidR="005D2D4D">
        <w:rPr>
          <w:rFonts w:ascii="Arial" w:eastAsia="Calibri" w:hAnsi="Arial" w:cs="Arial"/>
          <w:b/>
          <w:noProof/>
          <w:color w:val="auto"/>
          <w:lang w:val="ro-RO"/>
        </w:rPr>
        <w:t xml:space="preserve">, </w:t>
      </w:r>
      <w:r w:rsidR="001E601F">
        <w:rPr>
          <w:rFonts w:ascii="Arial" w:eastAsia="Calibri" w:hAnsi="Arial" w:cs="Arial"/>
          <w:b/>
          <w:noProof/>
          <w:color w:val="auto"/>
          <w:lang w:val="ro-RO"/>
        </w:rPr>
        <w:t>sat Pria, F.N</w:t>
      </w:r>
      <w:r w:rsidR="00AC0708">
        <w:rPr>
          <w:rFonts w:ascii="Arial" w:eastAsia="Calibri" w:hAnsi="Arial" w:cs="Arial"/>
          <w:b/>
          <w:noProof/>
          <w:color w:val="auto"/>
          <w:lang w:val="ro-RO"/>
        </w:rPr>
        <w:t>,</w:t>
      </w:r>
      <w:r>
        <w:rPr>
          <w:rFonts w:ascii="Arial" w:eastAsia="Calibri" w:hAnsi="Arial" w:cs="Arial"/>
          <w:b/>
          <w:noProof/>
          <w:color w:val="auto"/>
          <w:lang w:val="ro-RO"/>
        </w:rPr>
        <w:t xml:space="preserve"> Judetul Sălaj,</w:t>
      </w:r>
    </w:p>
    <w:p w:rsidR="002570C3" w:rsidRDefault="002570C3" w:rsidP="0061793E">
      <w:pPr>
        <w:pStyle w:val="Default"/>
        <w:jc w:val="both"/>
        <w:rPr>
          <w:rFonts w:ascii="Arial" w:eastAsia="Calibri" w:hAnsi="Arial" w:cs="Arial"/>
          <w:b/>
          <w:noProof/>
          <w:color w:val="auto"/>
          <w:lang w:val="ro-RO"/>
        </w:rPr>
      </w:pPr>
    </w:p>
    <w:p w:rsidR="002570C3" w:rsidRDefault="002570C3" w:rsidP="0061793E">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2570C3" w:rsidRPr="00DD7FF6" w:rsidRDefault="002570C3" w:rsidP="0061793E">
      <w:pPr>
        <w:spacing w:after="0" w:line="240" w:lineRule="auto"/>
        <w:ind w:right="96"/>
        <w:jc w:val="both"/>
        <w:rPr>
          <w:rFonts w:ascii="Arial" w:eastAsia="Calibri" w:hAnsi="Arial" w:cs="Arial"/>
          <w:sz w:val="24"/>
          <w:szCs w:val="24"/>
          <w:lang w:val="ro-RO"/>
        </w:rPr>
      </w:pPr>
      <w:r w:rsidRPr="00DD7FF6">
        <w:rPr>
          <w:rFonts w:ascii="Arial" w:eastAsia="Calibri" w:hAnsi="Arial" w:cs="Arial"/>
          <w:sz w:val="24"/>
          <w:szCs w:val="24"/>
          <w:lang w:val="ro-RO"/>
        </w:rPr>
        <w:t xml:space="preserve">- </w:t>
      </w:r>
      <w:r>
        <w:rPr>
          <w:rFonts w:ascii="Arial" w:eastAsia="Calibri" w:hAnsi="Arial" w:cs="Arial"/>
          <w:sz w:val="24"/>
          <w:szCs w:val="24"/>
          <w:lang w:val="ro-RO"/>
        </w:rPr>
        <w:t xml:space="preserve"> </w:t>
      </w:r>
      <w:r w:rsidRPr="00DD7FF6">
        <w:rPr>
          <w:rFonts w:ascii="Arial" w:eastAsia="Calibri" w:hAnsi="Arial" w:cs="Arial"/>
          <w:sz w:val="24"/>
          <w:szCs w:val="24"/>
          <w:lang w:val="ro-RO"/>
        </w:rPr>
        <w:t xml:space="preserve">cererea </w:t>
      </w:r>
      <w:r>
        <w:rPr>
          <w:rFonts w:ascii="Arial" w:eastAsia="Calibri" w:hAnsi="Arial" w:cs="Arial"/>
          <w:sz w:val="24"/>
          <w:szCs w:val="24"/>
          <w:lang w:val="ro-RO"/>
        </w:rPr>
        <w:t>autorizaţie</w:t>
      </w:r>
      <w:r w:rsidRPr="00DD7FF6">
        <w:rPr>
          <w:rFonts w:ascii="Arial" w:eastAsia="Calibri" w:hAnsi="Arial" w:cs="Arial"/>
          <w:sz w:val="24"/>
          <w:szCs w:val="24"/>
          <w:lang w:val="ro-RO"/>
        </w:rPr>
        <w:t xml:space="preserve"> de mediu, înregistrată cu nr. </w:t>
      </w:r>
      <w:r w:rsidR="00682DF9">
        <w:rPr>
          <w:rFonts w:ascii="Arial" w:eastAsia="Calibri" w:hAnsi="Arial" w:cs="Arial"/>
          <w:sz w:val="24"/>
          <w:szCs w:val="24"/>
          <w:lang w:val="ro-RO"/>
        </w:rPr>
        <w:t>3382</w:t>
      </w:r>
      <w:r w:rsidR="00194163">
        <w:rPr>
          <w:rFonts w:ascii="Arial" w:eastAsia="Calibri" w:hAnsi="Arial" w:cs="Arial"/>
          <w:sz w:val="24"/>
          <w:szCs w:val="24"/>
          <w:lang w:val="ro-RO"/>
        </w:rPr>
        <w:t xml:space="preserve"> </w:t>
      </w:r>
      <w:r w:rsidRPr="00DD7FF6">
        <w:rPr>
          <w:rFonts w:ascii="Arial" w:eastAsia="Calibri" w:hAnsi="Arial" w:cs="Arial"/>
          <w:sz w:val="24"/>
          <w:szCs w:val="24"/>
          <w:lang w:val="ro-RO"/>
        </w:rPr>
        <w:t>/</w:t>
      </w:r>
      <w:r w:rsidR="00194163">
        <w:rPr>
          <w:rFonts w:ascii="Arial" w:eastAsia="Calibri" w:hAnsi="Arial" w:cs="Arial"/>
          <w:sz w:val="24"/>
          <w:szCs w:val="24"/>
          <w:lang w:val="ro-RO"/>
        </w:rPr>
        <w:t xml:space="preserve"> </w:t>
      </w:r>
      <w:r w:rsidR="00682DF9">
        <w:rPr>
          <w:rFonts w:ascii="Arial" w:eastAsia="Calibri" w:hAnsi="Arial" w:cs="Arial"/>
          <w:sz w:val="24"/>
          <w:szCs w:val="24"/>
          <w:lang w:val="ro-RO"/>
        </w:rPr>
        <w:t>1</w:t>
      </w:r>
      <w:r w:rsidR="00194163">
        <w:rPr>
          <w:rFonts w:ascii="Arial" w:eastAsia="Calibri" w:hAnsi="Arial" w:cs="Arial"/>
          <w:sz w:val="24"/>
          <w:szCs w:val="24"/>
          <w:lang w:val="ro-RO"/>
        </w:rPr>
        <w:t>4</w:t>
      </w:r>
      <w:r w:rsidRPr="00DD7FF6">
        <w:rPr>
          <w:rFonts w:ascii="Arial" w:eastAsia="Calibri" w:hAnsi="Arial" w:cs="Arial"/>
          <w:sz w:val="24"/>
          <w:szCs w:val="24"/>
          <w:lang w:val="ro-RO"/>
        </w:rPr>
        <w:t>.</w:t>
      </w:r>
      <w:r w:rsidR="005D2D4D">
        <w:rPr>
          <w:rFonts w:ascii="Arial" w:eastAsia="Calibri" w:hAnsi="Arial" w:cs="Arial"/>
          <w:sz w:val="24"/>
          <w:szCs w:val="24"/>
          <w:lang w:val="ro-RO"/>
        </w:rPr>
        <w:t>0</w:t>
      </w:r>
      <w:r w:rsidR="00682DF9">
        <w:rPr>
          <w:rFonts w:ascii="Arial" w:eastAsia="Calibri" w:hAnsi="Arial" w:cs="Arial"/>
          <w:sz w:val="24"/>
          <w:szCs w:val="24"/>
          <w:lang w:val="ro-RO"/>
        </w:rPr>
        <w:t>6</w:t>
      </w:r>
      <w:r w:rsidR="00AC0708">
        <w:rPr>
          <w:rFonts w:ascii="Arial" w:eastAsia="Calibri" w:hAnsi="Arial" w:cs="Arial"/>
          <w:sz w:val="24"/>
          <w:szCs w:val="24"/>
          <w:lang w:val="ro-RO"/>
        </w:rPr>
        <w:t>.2018</w:t>
      </w:r>
      <w:r w:rsidR="00682DF9">
        <w:rPr>
          <w:rFonts w:ascii="Arial" w:eastAsia="Calibri" w:hAnsi="Arial" w:cs="Arial"/>
          <w:sz w:val="24"/>
          <w:szCs w:val="24"/>
          <w:lang w:val="ro-RO"/>
        </w:rPr>
        <w:t>;</w:t>
      </w:r>
    </w:p>
    <w:p w:rsidR="002570C3" w:rsidRPr="00DD7FF6" w:rsidRDefault="002570C3" w:rsidP="0061793E">
      <w:pPr>
        <w:spacing w:after="0" w:line="240" w:lineRule="auto"/>
        <w:jc w:val="both"/>
        <w:rPr>
          <w:rFonts w:ascii="Arial" w:eastAsia="Calibri" w:hAnsi="Arial" w:cs="Arial"/>
          <w:sz w:val="24"/>
          <w:lang w:val="ro-RO"/>
        </w:rPr>
      </w:pPr>
      <w:r w:rsidRPr="00DD7FF6">
        <w:rPr>
          <w:rFonts w:ascii="Arial" w:eastAsia="Calibri" w:hAnsi="Arial" w:cs="Arial"/>
          <w:sz w:val="24"/>
          <w:lang w:val="ro-RO"/>
        </w:rPr>
        <w:t xml:space="preserve">- </w:t>
      </w:r>
      <w:r>
        <w:rPr>
          <w:rFonts w:ascii="Arial" w:eastAsia="Calibri" w:hAnsi="Arial" w:cs="Arial"/>
          <w:sz w:val="24"/>
          <w:lang w:val="ro-RO"/>
        </w:rPr>
        <w:t xml:space="preserve"> </w:t>
      </w:r>
      <w:r w:rsidRPr="00DD7FF6">
        <w:rPr>
          <w:rFonts w:ascii="Arial" w:eastAsia="Calibri" w:hAnsi="Arial" w:cs="Arial"/>
          <w:sz w:val="24"/>
          <w:lang w:val="ro-RO"/>
        </w:rPr>
        <w:t>fişă de prezentare şi declaraţie;</w:t>
      </w:r>
    </w:p>
    <w:p w:rsidR="002570C3" w:rsidRPr="00DD7FF6" w:rsidRDefault="002570C3" w:rsidP="0061793E">
      <w:pPr>
        <w:spacing w:after="0" w:line="240" w:lineRule="auto"/>
        <w:jc w:val="both"/>
        <w:rPr>
          <w:rFonts w:ascii="Arial" w:eastAsia="Calibri" w:hAnsi="Arial" w:cs="Arial"/>
          <w:color w:val="000000"/>
          <w:sz w:val="24"/>
          <w:szCs w:val="24"/>
          <w:lang w:val="ro-RO"/>
        </w:rPr>
      </w:pPr>
      <w:r w:rsidRPr="00DD7FF6">
        <w:rPr>
          <w:rFonts w:ascii="Arial" w:eastAsia="Calibri" w:hAnsi="Arial" w:cs="Arial"/>
          <w:sz w:val="24"/>
          <w:szCs w:val="24"/>
          <w:lang w:val="ro-RO"/>
        </w:rPr>
        <w:t xml:space="preserve">- </w:t>
      </w:r>
      <w:r>
        <w:rPr>
          <w:rFonts w:ascii="Arial" w:eastAsia="Calibri" w:hAnsi="Arial" w:cs="Arial"/>
          <w:sz w:val="24"/>
          <w:szCs w:val="24"/>
          <w:lang w:val="ro-RO"/>
        </w:rPr>
        <w:t xml:space="preserve"> </w:t>
      </w:r>
      <w:r w:rsidRPr="00DD7FF6">
        <w:rPr>
          <w:rFonts w:ascii="Arial" w:eastAsia="Calibri" w:hAnsi="Arial" w:cs="Arial"/>
          <w:color w:val="000000"/>
          <w:sz w:val="24"/>
          <w:szCs w:val="24"/>
          <w:lang w:val="ro-RO"/>
        </w:rPr>
        <w:t xml:space="preserve">dovadă plată tarif – chitanţă nr. </w:t>
      </w:r>
      <w:r w:rsidR="00AC0708">
        <w:rPr>
          <w:rFonts w:ascii="Arial" w:eastAsia="Calibri" w:hAnsi="Arial" w:cs="Arial"/>
          <w:color w:val="000000"/>
          <w:sz w:val="24"/>
          <w:szCs w:val="24"/>
          <w:lang w:val="ro-RO"/>
        </w:rPr>
        <w:t>1</w:t>
      </w:r>
      <w:r w:rsidR="00682DF9">
        <w:rPr>
          <w:rFonts w:ascii="Arial" w:eastAsia="Calibri" w:hAnsi="Arial" w:cs="Arial"/>
          <w:color w:val="000000"/>
          <w:sz w:val="24"/>
          <w:szCs w:val="24"/>
          <w:lang w:val="ro-RO"/>
        </w:rPr>
        <w:t>6113</w:t>
      </w:r>
      <w:r w:rsidRPr="00DD7FF6">
        <w:rPr>
          <w:rFonts w:ascii="Arial" w:eastAsia="Calibri" w:hAnsi="Arial" w:cs="Arial"/>
          <w:color w:val="000000"/>
          <w:sz w:val="24"/>
          <w:szCs w:val="24"/>
          <w:lang w:val="ro-RO"/>
        </w:rPr>
        <w:t xml:space="preserve"> din </w:t>
      </w:r>
      <w:r w:rsidR="00682DF9">
        <w:rPr>
          <w:rFonts w:ascii="Arial" w:eastAsia="Calibri" w:hAnsi="Arial" w:cs="Arial"/>
          <w:color w:val="000000"/>
          <w:sz w:val="24"/>
          <w:szCs w:val="24"/>
          <w:lang w:val="ro-RO"/>
        </w:rPr>
        <w:t>14.06</w:t>
      </w:r>
      <w:r w:rsidR="00AC0708">
        <w:rPr>
          <w:rFonts w:ascii="Arial" w:eastAsia="Calibri" w:hAnsi="Arial" w:cs="Arial"/>
          <w:color w:val="000000"/>
          <w:sz w:val="24"/>
          <w:szCs w:val="24"/>
          <w:lang w:val="ro-RO"/>
        </w:rPr>
        <w:t>.2018</w:t>
      </w:r>
      <w:r w:rsidRPr="00DD7FF6">
        <w:rPr>
          <w:rFonts w:ascii="Arial" w:eastAsia="Calibri" w:hAnsi="Arial" w:cs="Arial"/>
          <w:color w:val="000000"/>
          <w:sz w:val="24"/>
          <w:szCs w:val="24"/>
          <w:lang w:val="ro-RO"/>
        </w:rPr>
        <w:t>;</w:t>
      </w:r>
    </w:p>
    <w:p w:rsidR="002570C3" w:rsidRDefault="002570C3" w:rsidP="0061793E">
      <w:pPr>
        <w:spacing w:after="0" w:line="240" w:lineRule="auto"/>
        <w:jc w:val="both"/>
        <w:rPr>
          <w:rFonts w:ascii="Arial" w:eastAsia="Calibri" w:hAnsi="Arial" w:cs="Arial"/>
          <w:sz w:val="24"/>
          <w:lang w:val="ro-RO"/>
        </w:rPr>
      </w:pPr>
      <w:r w:rsidRPr="00DD7FF6">
        <w:rPr>
          <w:rFonts w:ascii="Arial" w:eastAsia="Calibri" w:hAnsi="Arial" w:cs="Arial"/>
          <w:sz w:val="24"/>
          <w:szCs w:val="24"/>
          <w:lang w:val="ro-RO"/>
        </w:rPr>
        <w:t xml:space="preserve">- </w:t>
      </w:r>
      <w:r>
        <w:rPr>
          <w:rFonts w:ascii="Arial" w:eastAsia="Calibri" w:hAnsi="Arial" w:cs="Arial"/>
          <w:sz w:val="24"/>
          <w:lang w:val="ro-RO"/>
        </w:rPr>
        <w:t xml:space="preserve">anunţ public pt solicitarea autorizaţiei de mediu, </w:t>
      </w:r>
      <w:r w:rsidR="00B07379">
        <w:rPr>
          <w:rFonts w:ascii="Arial" w:eastAsia="Calibri" w:hAnsi="Arial" w:cs="Arial"/>
          <w:sz w:val="24"/>
          <w:lang w:val="ro-RO"/>
        </w:rPr>
        <w:t xml:space="preserve">afişat </w:t>
      </w:r>
      <w:r w:rsidR="004C7230">
        <w:rPr>
          <w:rFonts w:ascii="Arial" w:eastAsia="Calibri" w:hAnsi="Arial" w:cs="Arial"/>
          <w:sz w:val="24"/>
          <w:lang w:val="ro-RO"/>
        </w:rPr>
        <w:t>în zi</w:t>
      </w:r>
      <w:r w:rsidR="007F6EA9">
        <w:rPr>
          <w:rFonts w:ascii="Arial" w:eastAsia="Calibri" w:hAnsi="Arial" w:cs="Arial"/>
          <w:sz w:val="24"/>
          <w:lang w:val="ro-RO"/>
        </w:rPr>
        <w:t>a</w:t>
      </w:r>
      <w:r w:rsidR="004C7230">
        <w:rPr>
          <w:rFonts w:ascii="Arial" w:eastAsia="Calibri" w:hAnsi="Arial" w:cs="Arial"/>
          <w:sz w:val="24"/>
          <w:lang w:val="ro-RO"/>
        </w:rPr>
        <w:t>rul Graiul Sălajului</w:t>
      </w:r>
      <w:r w:rsidR="00AC0708">
        <w:rPr>
          <w:rFonts w:ascii="Arial" w:eastAsia="Calibri" w:hAnsi="Arial" w:cs="Arial"/>
          <w:sz w:val="24"/>
          <w:lang w:val="ro-RO"/>
        </w:rPr>
        <w:t>u</w:t>
      </w:r>
      <w:r w:rsidR="00B07379">
        <w:rPr>
          <w:rFonts w:ascii="Arial" w:eastAsia="Calibri" w:hAnsi="Arial" w:cs="Arial"/>
          <w:sz w:val="24"/>
          <w:lang w:val="ro-RO"/>
        </w:rPr>
        <w:t xml:space="preserve"> </w:t>
      </w:r>
      <w:r w:rsidR="004C7230">
        <w:rPr>
          <w:rFonts w:ascii="Arial" w:eastAsia="Calibri" w:hAnsi="Arial" w:cs="Arial"/>
          <w:sz w:val="24"/>
          <w:lang w:val="ro-RO"/>
        </w:rPr>
        <w:t xml:space="preserve">din data de </w:t>
      </w:r>
      <w:r w:rsidR="00682DF9">
        <w:rPr>
          <w:rFonts w:ascii="Arial" w:eastAsia="Calibri" w:hAnsi="Arial" w:cs="Arial"/>
          <w:sz w:val="24"/>
          <w:lang w:val="ro-RO"/>
        </w:rPr>
        <w:t>1</w:t>
      </w:r>
      <w:r w:rsidR="005D2D4D">
        <w:rPr>
          <w:rFonts w:ascii="Arial" w:eastAsia="Calibri" w:hAnsi="Arial" w:cs="Arial"/>
          <w:sz w:val="24"/>
          <w:lang w:val="ro-RO"/>
        </w:rPr>
        <w:t>4</w:t>
      </w:r>
      <w:r w:rsidR="004C7230">
        <w:rPr>
          <w:rFonts w:ascii="Arial" w:eastAsia="Calibri" w:hAnsi="Arial" w:cs="Arial"/>
          <w:sz w:val="24"/>
          <w:lang w:val="ro-RO"/>
        </w:rPr>
        <w:t>.0</w:t>
      </w:r>
      <w:r w:rsidR="00682DF9">
        <w:rPr>
          <w:rFonts w:ascii="Arial" w:eastAsia="Calibri" w:hAnsi="Arial" w:cs="Arial"/>
          <w:sz w:val="24"/>
          <w:lang w:val="ro-RO"/>
        </w:rPr>
        <w:t>6</w:t>
      </w:r>
      <w:r w:rsidR="004C7230">
        <w:rPr>
          <w:rFonts w:ascii="Arial" w:eastAsia="Calibri" w:hAnsi="Arial" w:cs="Arial"/>
          <w:sz w:val="24"/>
          <w:lang w:val="ro-RO"/>
        </w:rPr>
        <w:t>.2018;</w:t>
      </w:r>
    </w:p>
    <w:p w:rsidR="002570C3" w:rsidRDefault="00D430A2" w:rsidP="0061793E">
      <w:pPr>
        <w:spacing w:after="0" w:line="240" w:lineRule="auto"/>
        <w:jc w:val="both"/>
        <w:rPr>
          <w:rFonts w:ascii="Arial" w:eastAsia="Calibri" w:hAnsi="Arial" w:cs="Arial"/>
          <w:sz w:val="24"/>
          <w:lang w:val="ro-RO"/>
        </w:rPr>
      </w:pPr>
      <w:r>
        <w:rPr>
          <w:rFonts w:ascii="Arial" w:eastAsia="Calibri" w:hAnsi="Arial" w:cs="Arial"/>
          <w:sz w:val="24"/>
          <w:lang w:val="ro-RO"/>
        </w:rPr>
        <w:t xml:space="preserve">- </w:t>
      </w:r>
      <w:r w:rsidR="00682DF9">
        <w:rPr>
          <w:rFonts w:ascii="Arial" w:eastAsia="Calibri" w:hAnsi="Arial" w:cs="Arial"/>
          <w:sz w:val="24"/>
          <w:lang w:val="ro-RO"/>
        </w:rPr>
        <w:t>adrese depunere completări</w:t>
      </w:r>
      <w:r w:rsidR="00682DF9" w:rsidRPr="00682DF9">
        <w:rPr>
          <w:rFonts w:ascii="Arial" w:eastAsia="Calibri" w:hAnsi="Arial" w:cs="Arial"/>
          <w:sz w:val="24"/>
          <w:szCs w:val="24"/>
          <w:lang w:val="ro-RO"/>
        </w:rPr>
        <w:t xml:space="preserve"> </w:t>
      </w:r>
      <w:r w:rsidR="00682DF9">
        <w:rPr>
          <w:rFonts w:ascii="Arial" w:eastAsia="Calibri" w:hAnsi="Arial" w:cs="Arial"/>
          <w:sz w:val="24"/>
          <w:szCs w:val="24"/>
          <w:lang w:val="ro-RO"/>
        </w:rPr>
        <w:t>ȋnregistrate cu nr. 6666 / 26.11.2018 şi 861 / 04.02.2019</w:t>
      </w:r>
      <w:r w:rsidR="00682DF9">
        <w:rPr>
          <w:rFonts w:ascii="Arial" w:eastAsia="Calibri" w:hAnsi="Arial" w:cs="Arial"/>
          <w:sz w:val="24"/>
          <w:lang w:val="ro-RO"/>
        </w:rPr>
        <w:t xml:space="preserve"> </w:t>
      </w:r>
      <w:r w:rsidR="002570C3">
        <w:rPr>
          <w:rFonts w:ascii="Arial" w:eastAsia="Calibri" w:hAnsi="Arial" w:cs="Arial"/>
          <w:sz w:val="24"/>
          <w:lang w:val="ro-RO"/>
        </w:rPr>
        <w:t>;</w:t>
      </w:r>
    </w:p>
    <w:p w:rsidR="00D430A2" w:rsidRDefault="00D430A2" w:rsidP="0061793E">
      <w:pPr>
        <w:spacing w:after="0" w:line="240" w:lineRule="auto"/>
        <w:jc w:val="both"/>
        <w:rPr>
          <w:rFonts w:ascii="Arial" w:eastAsia="Calibri" w:hAnsi="Arial" w:cs="Arial"/>
          <w:sz w:val="24"/>
          <w:lang w:val="ro-RO"/>
        </w:rPr>
      </w:pPr>
    </w:p>
    <w:p w:rsidR="00D430A2" w:rsidRPr="00D430A2" w:rsidRDefault="00D430A2" w:rsidP="0061793E">
      <w:pPr>
        <w:spacing w:after="0" w:line="240" w:lineRule="auto"/>
        <w:jc w:val="both"/>
        <w:rPr>
          <w:rFonts w:ascii="Arial" w:eastAsia="Calibri" w:hAnsi="Arial" w:cs="Arial"/>
          <w:b/>
          <w:sz w:val="24"/>
          <w:lang w:val="ro-RO"/>
        </w:rPr>
      </w:pPr>
      <w:r>
        <w:rPr>
          <w:rFonts w:ascii="Arial" w:eastAsia="Calibri" w:hAnsi="Arial" w:cs="Arial"/>
          <w:b/>
          <w:sz w:val="24"/>
          <w:lang w:val="ro-RO"/>
        </w:rPr>
        <w:t>ş</w:t>
      </w:r>
      <w:r w:rsidRPr="00D430A2">
        <w:rPr>
          <w:rFonts w:ascii="Arial" w:eastAsia="Calibri" w:hAnsi="Arial" w:cs="Arial"/>
          <w:b/>
          <w:sz w:val="24"/>
          <w:lang w:val="ro-RO"/>
        </w:rPr>
        <w:t>i acte emise de APM Sălaj:</w:t>
      </w:r>
    </w:p>
    <w:p w:rsidR="002570C3" w:rsidRPr="005D2D4D" w:rsidRDefault="002570C3" w:rsidP="0061793E">
      <w:pPr>
        <w:tabs>
          <w:tab w:val="left" w:pos="770"/>
        </w:tabs>
        <w:spacing w:after="0" w:line="240" w:lineRule="auto"/>
        <w:jc w:val="both"/>
        <w:rPr>
          <w:rFonts w:ascii="Arial" w:hAnsi="Arial" w:cs="Arial"/>
          <w:sz w:val="24"/>
          <w:szCs w:val="24"/>
          <w:lang w:val="es-AR"/>
        </w:rPr>
      </w:pPr>
      <w:r w:rsidRPr="00CA444D">
        <w:rPr>
          <w:rFonts w:ascii="Arial" w:eastAsia="Calibri" w:hAnsi="Arial" w:cs="Arial"/>
          <w:sz w:val="24"/>
          <w:szCs w:val="24"/>
          <w:lang w:val="pt-BR"/>
        </w:rPr>
        <w:t>-</w:t>
      </w:r>
      <w:r>
        <w:rPr>
          <w:rFonts w:ascii="Arial" w:hAnsi="Arial" w:cs="Arial"/>
          <w:sz w:val="24"/>
          <w:szCs w:val="24"/>
          <w:lang w:val="pt-BR"/>
        </w:rPr>
        <w:t xml:space="preserve"> </w:t>
      </w:r>
      <w:r w:rsidRPr="00CA444D">
        <w:rPr>
          <w:rFonts w:ascii="Arial" w:eastAsia="Calibri" w:hAnsi="Arial" w:cs="Arial"/>
          <w:sz w:val="24"/>
          <w:szCs w:val="24"/>
          <w:lang w:val="pt-BR"/>
        </w:rPr>
        <w:t xml:space="preserve"> </w:t>
      </w:r>
      <w:r w:rsidRPr="00CA444D">
        <w:rPr>
          <w:rFonts w:ascii="Arial" w:eastAsia="Calibri" w:hAnsi="Arial" w:cs="Arial"/>
          <w:sz w:val="24"/>
          <w:szCs w:val="24"/>
          <w:lang w:val="es-AR"/>
        </w:rPr>
        <w:t>referat evaluare, întocmit la verificarea în ter</w:t>
      </w:r>
      <w:r w:rsidR="005D2D4D">
        <w:rPr>
          <w:rFonts w:ascii="Arial" w:eastAsia="Calibri" w:hAnsi="Arial" w:cs="Arial"/>
          <w:sz w:val="24"/>
          <w:szCs w:val="24"/>
          <w:lang w:val="es-AR"/>
        </w:rPr>
        <w:t>en, înregistrat la APM Sălaj cu</w:t>
      </w:r>
      <w:r w:rsidRPr="00CA444D">
        <w:rPr>
          <w:rFonts w:ascii="Arial" w:eastAsia="Calibri" w:hAnsi="Arial" w:cs="Arial"/>
          <w:sz w:val="24"/>
          <w:szCs w:val="24"/>
          <w:lang w:val="es-AR"/>
        </w:rPr>
        <w:t xml:space="preserve"> nr. </w:t>
      </w:r>
      <w:r w:rsidR="00EA6723">
        <w:rPr>
          <w:rFonts w:ascii="Arial" w:hAnsi="Arial" w:cs="Arial"/>
          <w:sz w:val="24"/>
          <w:szCs w:val="24"/>
          <w:lang w:val="es-AR"/>
        </w:rPr>
        <w:t>3823</w:t>
      </w:r>
      <w:r w:rsidR="005D2D4D">
        <w:rPr>
          <w:rFonts w:ascii="Arial" w:hAnsi="Arial" w:cs="Arial"/>
          <w:sz w:val="24"/>
          <w:szCs w:val="24"/>
          <w:lang w:val="es-AR"/>
        </w:rPr>
        <w:t xml:space="preserve"> </w:t>
      </w:r>
      <w:r w:rsidRPr="00CA444D">
        <w:rPr>
          <w:rFonts w:ascii="Arial" w:eastAsia="Calibri" w:hAnsi="Arial" w:cs="Arial"/>
          <w:sz w:val="24"/>
          <w:szCs w:val="24"/>
          <w:lang w:val="es-AR"/>
        </w:rPr>
        <w:t>/</w:t>
      </w:r>
      <w:r w:rsidR="005D2D4D">
        <w:rPr>
          <w:rFonts w:ascii="Arial" w:eastAsia="Calibri" w:hAnsi="Arial" w:cs="Arial"/>
          <w:sz w:val="24"/>
          <w:szCs w:val="24"/>
          <w:lang w:val="es-AR"/>
        </w:rPr>
        <w:t xml:space="preserve"> </w:t>
      </w:r>
      <w:r w:rsidR="00EA6723">
        <w:rPr>
          <w:rFonts w:ascii="Arial" w:hAnsi="Arial" w:cs="Arial"/>
          <w:sz w:val="24"/>
          <w:szCs w:val="24"/>
          <w:lang w:val="es-AR"/>
        </w:rPr>
        <w:t>05</w:t>
      </w:r>
      <w:r w:rsidR="006707D5">
        <w:rPr>
          <w:rFonts w:ascii="Arial" w:eastAsia="Calibri" w:hAnsi="Arial" w:cs="Arial"/>
          <w:sz w:val="24"/>
          <w:szCs w:val="24"/>
          <w:lang w:val="es-AR"/>
        </w:rPr>
        <w:t>.</w:t>
      </w:r>
      <w:r w:rsidR="00EA6723">
        <w:rPr>
          <w:rFonts w:ascii="Arial" w:eastAsia="Calibri" w:hAnsi="Arial" w:cs="Arial"/>
          <w:sz w:val="24"/>
          <w:szCs w:val="24"/>
          <w:lang w:val="es-AR"/>
        </w:rPr>
        <w:t>07</w:t>
      </w:r>
      <w:r w:rsidRPr="00CA444D">
        <w:rPr>
          <w:rFonts w:ascii="Arial" w:eastAsia="Calibri" w:hAnsi="Arial" w:cs="Arial"/>
          <w:sz w:val="24"/>
          <w:szCs w:val="24"/>
          <w:lang w:val="es-AR"/>
        </w:rPr>
        <w:t>.201</w:t>
      </w:r>
      <w:r w:rsidR="00CE3C89">
        <w:rPr>
          <w:rFonts w:ascii="Arial" w:eastAsia="Calibri" w:hAnsi="Arial" w:cs="Arial"/>
          <w:sz w:val="24"/>
          <w:szCs w:val="24"/>
          <w:lang w:val="es-AR"/>
        </w:rPr>
        <w:t>8</w:t>
      </w:r>
      <w:r w:rsidRPr="00CA444D">
        <w:rPr>
          <w:rFonts w:ascii="Arial" w:eastAsia="Calibri" w:hAnsi="Arial" w:cs="Arial"/>
          <w:sz w:val="24"/>
          <w:szCs w:val="24"/>
          <w:lang w:val="es-AR"/>
        </w:rPr>
        <w:t>;</w:t>
      </w:r>
    </w:p>
    <w:p w:rsidR="002570C3" w:rsidRDefault="002570C3" w:rsidP="0061793E">
      <w:pPr>
        <w:tabs>
          <w:tab w:val="left" w:pos="770"/>
        </w:tabs>
        <w:spacing w:after="0" w:line="240" w:lineRule="auto"/>
        <w:jc w:val="both"/>
        <w:rPr>
          <w:rFonts w:ascii="Arial" w:hAnsi="Arial" w:cs="Arial"/>
          <w:sz w:val="24"/>
          <w:szCs w:val="24"/>
          <w:lang w:val="es-AR"/>
        </w:rPr>
      </w:pPr>
      <w:r w:rsidRPr="00CA444D">
        <w:rPr>
          <w:rFonts w:ascii="Arial" w:eastAsia="Calibri" w:hAnsi="Arial" w:cs="Arial"/>
          <w:sz w:val="24"/>
          <w:szCs w:val="24"/>
          <w:lang w:val="es-AR"/>
        </w:rPr>
        <w:t xml:space="preserve">- </w:t>
      </w:r>
      <w:r>
        <w:rPr>
          <w:rFonts w:ascii="Arial" w:hAnsi="Arial" w:cs="Arial"/>
          <w:sz w:val="24"/>
          <w:szCs w:val="24"/>
          <w:lang w:val="es-AR"/>
        </w:rPr>
        <w:t xml:space="preserve"> </w:t>
      </w:r>
      <w:r w:rsidRPr="00CA444D">
        <w:rPr>
          <w:rFonts w:ascii="Arial" w:eastAsia="Calibri" w:hAnsi="Arial" w:cs="Arial"/>
          <w:sz w:val="24"/>
          <w:szCs w:val="24"/>
          <w:lang w:val="es-AR"/>
        </w:rPr>
        <w:t xml:space="preserve">îndrumar nr. </w:t>
      </w:r>
      <w:r w:rsidR="00876BCE">
        <w:rPr>
          <w:rFonts w:ascii="Arial" w:hAnsi="Arial" w:cs="Arial"/>
          <w:sz w:val="24"/>
          <w:szCs w:val="24"/>
          <w:lang w:val="es-AR"/>
        </w:rPr>
        <w:t>37</w:t>
      </w:r>
      <w:r w:rsidRPr="00CA444D">
        <w:rPr>
          <w:rFonts w:ascii="Arial" w:eastAsia="Calibri" w:hAnsi="Arial" w:cs="Arial"/>
          <w:sz w:val="24"/>
          <w:szCs w:val="24"/>
          <w:lang w:val="es-AR"/>
        </w:rPr>
        <w:t xml:space="preserve"> din </w:t>
      </w:r>
      <w:r w:rsidR="00876BCE">
        <w:rPr>
          <w:rFonts w:ascii="Arial" w:hAnsi="Arial" w:cs="Arial"/>
          <w:sz w:val="24"/>
          <w:szCs w:val="24"/>
          <w:lang w:val="es-AR"/>
        </w:rPr>
        <w:t>05</w:t>
      </w:r>
      <w:r w:rsidR="006707D5">
        <w:rPr>
          <w:rFonts w:ascii="Arial" w:eastAsia="Calibri" w:hAnsi="Arial" w:cs="Arial"/>
          <w:sz w:val="24"/>
          <w:szCs w:val="24"/>
          <w:lang w:val="es-AR"/>
        </w:rPr>
        <w:t>.</w:t>
      </w:r>
      <w:r w:rsidR="00876BCE">
        <w:rPr>
          <w:rFonts w:ascii="Arial" w:eastAsia="Calibri" w:hAnsi="Arial" w:cs="Arial"/>
          <w:sz w:val="24"/>
          <w:szCs w:val="24"/>
          <w:lang w:val="es-AR"/>
        </w:rPr>
        <w:t>07</w:t>
      </w:r>
      <w:r w:rsidRPr="00CA444D">
        <w:rPr>
          <w:rFonts w:ascii="Arial" w:eastAsia="Calibri" w:hAnsi="Arial" w:cs="Arial"/>
          <w:sz w:val="24"/>
          <w:szCs w:val="24"/>
          <w:lang w:val="es-AR"/>
        </w:rPr>
        <w:t>.201</w:t>
      </w:r>
      <w:r w:rsidR="00CE3C89">
        <w:rPr>
          <w:rFonts w:ascii="Arial" w:eastAsia="Calibri" w:hAnsi="Arial" w:cs="Arial"/>
          <w:sz w:val="24"/>
          <w:szCs w:val="24"/>
          <w:lang w:val="es-AR"/>
        </w:rPr>
        <w:t>8</w:t>
      </w:r>
      <w:r w:rsidRPr="00CA444D">
        <w:rPr>
          <w:rFonts w:ascii="Arial" w:eastAsia="Calibri" w:hAnsi="Arial" w:cs="Arial"/>
          <w:sz w:val="24"/>
          <w:szCs w:val="24"/>
          <w:lang w:val="es-AR"/>
        </w:rPr>
        <w:t>;</w:t>
      </w:r>
    </w:p>
    <w:p w:rsidR="002570C3" w:rsidRDefault="002570C3" w:rsidP="0061793E">
      <w:pPr>
        <w:pStyle w:val="Default"/>
        <w:jc w:val="both"/>
        <w:rPr>
          <w:rFonts w:ascii="Arial" w:eastAsia="Calibri" w:hAnsi="Arial" w:cs="Arial"/>
          <w:i/>
          <w:noProof/>
          <w:color w:val="auto"/>
          <w:lang w:val="ro-RO"/>
        </w:rPr>
      </w:pPr>
    </w:p>
    <w:p w:rsidR="002570C3" w:rsidRDefault="002570C3" w:rsidP="0061793E">
      <w:pPr>
        <w:pStyle w:val="Default"/>
        <w:jc w:val="both"/>
        <w:rPr>
          <w:rFonts w:ascii="Arial" w:hAnsi="Arial" w:cs="Arial"/>
          <w:b/>
          <w:lang w:val="ro-RO"/>
        </w:rPr>
      </w:pPr>
      <w:r>
        <w:rPr>
          <w:rFonts w:ascii="Arial" w:eastAsia="Calibri" w:hAnsi="Arial" w:cs="Arial"/>
          <w:b/>
          <w:noProof/>
          <w:color w:val="auto"/>
          <w:lang w:val="ro-RO"/>
        </w:rPr>
        <w:t>și următoarele</w:t>
      </w:r>
      <w:r w:rsidR="00E5597E">
        <w:rPr>
          <w:rFonts w:ascii="Arial" w:eastAsia="Calibri" w:hAnsi="Arial" w:cs="Arial"/>
          <w:b/>
          <w:noProof/>
          <w:color w:val="auto"/>
          <w:lang w:val="ro-RO"/>
        </w:rPr>
        <w:t xml:space="preserve"> acte/</w:t>
      </w:r>
      <w:r>
        <w:rPr>
          <w:rFonts w:ascii="Arial" w:eastAsia="Calibri" w:hAnsi="Arial" w:cs="Arial"/>
          <w:b/>
          <w:noProof/>
          <w:color w:val="auto"/>
          <w:lang w:val="ro-RO"/>
        </w:rPr>
        <w:t xml:space="preserv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p w:rsidR="00497DF5" w:rsidRDefault="00497DF5" w:rsidP="00497DF5">
      <w:pPr>
        <w:pStyle w:val="Default"/>
        <w:jc w:val="both"/>
        <w:rPr>
          <w:rFonts w:ascii="Arial" w:eastAsia="Calibri" w:hAnsi="Arial" w:cs="Arial"/>
          <w:color w:val="auto"/>
        </w:rPr>
      </w:pPr>
      <w:r w:rsidRPr="002977DC">
        <w:rPr>
          <w:rFonts w:ascii="Arial" w:eastAsia="Calibri" w:hAnsi="Arial" w:cs="Arial"/>
          <w:color w:val="auto"/>
        </w:rPr>
        <w:t>- a</w:t>
      </w:r>
      <w:r w:rsidR="00363D3B">
        <w:rPr>
          <w:rFonts w:ascii="Arial" w:eastAsia="Calibri" w:hAnsi="Arial" w:cs="Arial"/>
          <w:color w:val="auto"/>
        </w:rPr>
        <w:t>utorizaţia</w:t>
      </w:r>
      <w:r>
        <w:rPr>
          <w:rFonts w:ascii="Arial" w:eastAsia="Calibri" w:hAnsi="Arial" w:cs="Arial"/>
          <w:color w:val="auto"/>
        </w:rPr>
        <w:t xml:space="preserve"> de gospodarire a apelor nr. </w:t>
      </w:r>
      <w:r w:rsidR="00363D3B">
        <w:rPr>
          <w:rFonts w:ascii="Arial" w:eastAsia="Calibri" w:hAnsi="Arial" w:cs="Arial"/>
          <w:color w:val="auto"/>
        </w:rPr>
        <w:t>Sj-3</w:t>
      </w:r>
      <w:r>
        <w:rPr>
          <w:rFonts w:ascii="Arial" w:eastAsia="Calibri" w:hAnsi="Arial" w:cs="Arial"/>
          <w:color w:val="auto"/>
        </w:rPr>
        <w:t xml:space="preserve"> din 2</w:t>
      </w:r>
      <w:r w:rsidR="00363D3B">
        <w:rPr>
          <w:rFonts w:ascii="Arial" w:eastAsia="Calibri" w:hAnsi="Arial" w:cs="Arial"/>
          <w:color w:val="auto"/>
        </w:rPr>
        <w:t>1</w:t>
      </w:r>
      <w:r>
        <w:rPr>
          <w:rFonts w:ascii="Arial" w:eastAsia="Calibri" w:hAnsi="Arial" w:cs="Arial"/>
          <w:color w:val="auto"/>
        </w:rPr>
        <w:t>.0</w:t>
      </w:r>
      <w:r w:rsidR="00363D3B">
        <w:rPr>
          <w:rFonts w:ascii="Arial" w:eastAsia="Calibri" w:hAnsi="Arial" w:cs="Arial"/>
          <w:color w:val="auto"/>
        </w:rPr>
        <w:t>1</w:t>
      </w:r>
      <w:r>
        <w:rPr>
          <w:rFonts w:ascii="Arial" w:eastAsia="Calibri" w:hAnsi="Arial" w:cs="Arial"/>
          <w:color w:val="auto"/>
        </w:rPr>
        <w:t>.201</w:t>
      </w:r>
      <w:r w:rsidR="00363D3B">
        <w:rPr>
          <w:rFonts w:ascii="Arial" w:eastAsia="Calibri" w:hAnsi="Arial" w:cs="Arial"/>
          <w:color w:val="auto"/>
        </w:rPr>
        <w:t>9</w:t>
      </w:r>
      <w:r>
        <w:rPr>
          <w:rFonts w:ascii="Arial" w:eastAsia="Calibri" w:hAnsi="Arial" w:cs="Arial"/>
          <w:color w:val="auto"/>
        </w:rPr>
        <w:t>, eliberata de Administratia Nationala “ Apele Române “ Administratia Bazinala de Apa Some</w:t>
      </w:r>
      <w:r w:rsidR="00363D3B">
        <w:rPr>
          <w:rFonts w:ascii="Arial" w:eastAsia="Calibri" w:hAnsi="Arial" w:cs="Arial"/>
          <w:color w:val="auto"/>
        </w:rPr>
        <w:t>ş</w:t>
      </w:r>
      <w:r>
        <w:rPr>
          <w:rFonts w:ascii="Arial" w:eastAsia="Calibri" w:hAnsi="Arial" w:cs="Arial"/>
          <w:color w:val="auto"/>
        </w:rPr>
        <w:t xml:space="preserve"> – Tisa ;</w:t>
      </w:r>
    </w:p>
    <w:p w:rsidR="00A809DF" w:rsidRDefault="00497DF5" w:rsidP="00497DF5">
      <w:pPr>
        <w:pStyle w:val="Default"/>
        <w:jc w:val="both"/>
        <w:rPr>
          <w:rFonts w:ascii="Arial" w:eastAsia="Calibri" w:hAnsi="Arial" w:cs="Arial"/>
          <w:i/>
          <w:noProof/>
          <w:color w:val="auto"/>
          <w:lang w:val="ro-RO"/>
        </w:rPr>
      </w:pPr>
      <w:r>
        <w:rPr>
          <w:rFonts w:ascii="Arial" w:eastAsia="Calibri" w:hAnsi="Arial" w:cs="Arial"/>
          <w:color w:val="auto"/>
        </w:rPr>
        <w:t>- autoriza</w:t>
      </w:r>
      <w:r w:rsidR="00243A6C">
        <w:rPr>
          <w:rFonts w:ascii="Arial" w:eastAsia="Calibri" w:hAnsi="Arial" w:cs="Arial"/>
          <w:color w:val="auto"/>
        </w:rPr>
        <w:t>ţ</w:t>
      </w:r>
      <w:r>
        <w:rPr>
          <w:rFonts w:ascii="Arial" w:eastAsia="Calibri" w:hAnsi="Arial" w:cs="Arial"/>
          <w:color w:val="auto"/>
        </w:rPr>
        <w:t>ie sanitar</w:t>
      </w:r>
      <w:r w:rsidR="00243A6C">
        <w:rPr>
          <w:rFonts w:ascii="Arial" w:eastAsia="Calibri" w:hAnsi="Arial" w:cs="Arial"/>
          <w:color w:val="auto"/>
        </w:rPr>
        <w:t>ă</w:t>
      </w:r>
      <w:r>
        <w:rPr>
          <w:rFonts w:ascii="Arial" w:eastAsia="Calibri" w:hAnsi="Arial" w:cs="Arial"/>
          <w:color w:val="auto"/>
        </w:rPr>
        <w:t xml:space="preserve"> de func</w:t>
      </w:r>
      <w:r w:rsidR="00243A6C">
        <w:rPr>
          <w:rFonts w:ascii="Arial" w:eastAsia="Calibri" w:hAnsi="Arial" w:cs="Arial"/>
          <w:color w:val="auto"/>
        </w:rPr>
        <w:t>ţ</w:t>
      </w:r>
      <w:r>
        <w:rPr>
          <w:rFonts w:ascii="Arial" w:eastAsia="Calibri" w:hAnsi="Arial" w:cs="Arial"/>
          <w:color w:val="auto"/>
        </w:rPr>
        <w:t>ionare nr. 1</w:t>
      </w:r>
      <w:r w:rsidR="00243A6C">
        <w:rPr>
          <w:rFonts w:ascii="Arial" w:eastAsia="Calibri" w:hAnsi="Arial" w:cs="Arial"/>
          <w:color w:val="auto"/>
        </w:rPr>
        <w:t>13</w:t>
      </w:r>
      <w:r>
        <w:rPr>
          <w:rFonts w:ascii="Arial" w:eastAsia="Calibri" w:hAnsi="Arial" w:cs="Arial"/>
          <w:color w:val="auto"/>
        </w:rPr>
        <w:t xml:space="preserve"> din 2</w:t>
      </w:r>
      <w:r w:rsidR="00243A6C">
        <w:rPr>
          <w:rFonts w:ascii="Arial" w:eastAsia="Calibri" w:hAnsi="Arial" w:cs="Arial"/>
          <w:color w:val="auto"/>
        </w:rPr>
        <w:t>2.11.2018</w:t>
      </w:r>
      <w:r>
        <w:rPr>
          <w:rFonts w:ascii="Arial" w:eastAsia="Calibri" w:hAnsi="Arial" w:cs="Arial"/>
          <w:color w:val="auto"/>
        </w:rPr>
        <w:t xml:space="preserve"> eliberata de Dire</w:t>
      </w:r>
      <w:r w:rsidR="00243A6C">
        <w:rPr>
          <w:rFonts w:ascii="Arial" w:eastAsia="Calibri" w:hAnsi="Arial" w:cs="Arial"/>
          <w:color w:val="auto"/>
        </w:rPr>
        <w:t>ctia  de Sanatate Publica Salaj;</w:t>
      </w:r>
    </w:p>
    <w:p w:rsidR="002570C3" w:rsidRPr="0015569C" w:rsidRDefault="002570C3" w:rsidP="0061793E">
      <w:pPr>
        <w:pStyle w:val="Default"/>
        <w:jc w:val="both"/>
        <w:rPr>
          <w:rFonts w:ascii="Arial" w:hAnsi="Arial" w:cs="Arial"/>
          <w:b/>
          <w:noProof/>
          <w:color w:val="auto"/>
          <w:lang w:val="ro-RO"/>
        </w:rPr>
      </w:pPr>
      <w:r w:rsidRPr="0015569C">
        <w:rPr>
          <w:rFonts w:ascii="Arial" w:hAnsi="Arial" w:cs="Arial"/>
          <w:b/>
          <w:noProof/>
          <w:color w:val="auto"/>
          <w:lang w:val="ro-RO"/>
        </w:rPr>
        <w:t>Prezenta autorizație se emite cu următoarele condiții impuse:</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are obligaţia să respecte prevederile legale din domeniul protecţiei mediului;</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activităţii are obligaţia să notifice A.P.M. dacă intervin elemente noi, necunoscute la data emiterii autorizaţiei de mediu, precum şi asupra oricăror modificări ale condiţiilor care au stat la baza emiterii acesteia, înainte de realizarea modificării;</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activităţii are obligaţia să notifice A.P.M. 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trebuie să ia măsurile corespunzătoare de evitare a riscurilor de explozii, incendii, poluare accidentală a factorilor de mediu;</w:t>
      </w:r>
    </w:p>
    <w:p w:rsidR="002F6160" w:rsidRPr="003156D3" w:rsidRDefault="002F6160" w:rsidP="002F6160">
      <w:pPr>
        <w:numPr>
          <w:ilvl w:val="0"/>
          <w:numId w:val="5"/>
        </w:numPr>
        <w:spacing w:after="0" w:line="240" w:lineRule="auto"/>
        <w:jc w:val="both"/>
        <w:rPr>
          <w:rFonts w:ascii="Arial" w:hAnsi="Arial" w:cs="Arial"/>
          <w:noProof/>
          <w:color w:val="000000"/>
          <w:sz w:val="24"/>
          <w:szCs w:val="24"/>
          <w:lang w:val="ro-RO"/>
        </w:rPr>
      </w:pPr>
      <w:r w:rsidRPr="003403F9">
        <w:rPr>
          <w:rFonts w:ascii="Arial" w:hAnsi="Arial" w:cs="Arial"/>
          <w:noProof/>
          <w:sz w:val="24"/>
          <w:szCs w:val="24"/>
          <w:lang w:val="ro-RO"/>
        </w:rPr>
        <w:t>În caz de poluare accidentală, pentru zonele în care solul, subsolul  şi ecosistemele terestre au fost afectate, se vor aplica măsuri de decontaminare-curăţare, remediere şi/sau reconstrucţie ecologică; se va proceda de asemenea la informarea de urgenţă a</w:t>
      </w:r>
      <w:r w:rsidRPr="003156D3">
        <w:rPr>
          <w:rFonts w:ascii="Arial" w:hAnsi="Arial" w:cs="Arial"/>
          <w:noProof/>
          <w:color w:val="000000"/>
          <w:sz w:val="24"/>
          <w:szCs w:val="24"/>
          <w:lang w:val="ro-RO"/>
        </w:rPr>
        <w:t xml:space="preserve"> agenţiei pentru protecţia mediului de pe raza teritorial-administrativă a judeţului în cauză şi a populaţiei din zonă în cazul unei poluări accidentale;</w:t>
      </w:r>
    </w:p>
    <w:p w:rsidR="002F6160" w:rsidRDefault="002F6160" w:rsidP="002F6160">
      <w:pPr>
        <w:numPr>
          <w:ilvl w:val="0"/>
          <w:numId w:val="5"/>
        </w:numPr>
        <w:spacing w:after="0" w:line="240" w:lineRule="auto"/>
        <w:jc w:val="both"/>
        <w:rPr>
          <w:rFonts w:ascii="Arial" w:hAnsi="Arial" w:cs="Arial"/>
          <w:noProof/>
          <w:color w:val="000000"/>
          <w:sz w:val="24"/>
          <w:szCs w:val="24"/>
          <w:lang w:val="ro-RO"/>
        </w:rPr>
      </w:pPr>
      <w:r w:rsidRPr="003156D3">
        <w:rPr>
          <w:rFonts w:ascii="Arial" w:hAnsi="Arial" w:cs="Arial"/>
          <w:noProof/>
          <w:color w:val="000000"/>
          <w:sz w:val="24"/>
          <w:szCs w:val="24"/>
          <w:lang w:val="ro-RO"/>
        </w:rPr>
        <w:t>Personalul de exploatare va fi instruit asupra măsurilor de protecţie a mediului, a obligaţiilor şi responsabilităţilor ce le revin, precum şi a condiţiilor din actele de reglementare, în vederea respectării legislaţiei de mediu în vigoare;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Se vor respecta prevederile legislaţiei specifice pentru prevenirea şi stingerea incendiilor;</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lastRenderedPageBreak/>
        <w:t>Să asigure un sistem informaţional intern (operator - responsabil mediu - conducere) şi extern (către autorităţi) în cazul incidentelor şi poluărilor accidentale;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Menţinerea valabilităţii/actualizarea actelor de reglementare/administrative care au stat la baza emiterii prezentei (contracte, convenţiile cu societăţile prestatoare de servicii, etc.) pentru asigurarea respectării legislaţiei de mediu; acestea vor fi transmise la A.P.M.;</w:t>
      </w:r>
    </w:p>
    <w:p w:rsidR="002F6160" w:rsidRPr="002F6160" w:rsidRDefault="002F6160" w:rsidP="002F6160">
      <w:pPr>
        <w:numPr>
          <w:ilvl w:val="0"/>
          <w:numId w:val="5"/>
        </w:numPr>
        <w:spacing w:after="0" w:line="240" w:lineRule="auto"/>
        <w:jc w:val="both"/>
        <w:rPr>
          <w:rFonts w:ascii="Arial" w:hAnsi="Arial" w:cs="Arial"/>
          <w:b/>
          <w:noProof/>
          <w:color w:val="000000"/>
          <w:sz w:val="24"/>
          <w:szCs w:val="24"/>
          <w:lang w:val="es-AR"/>
        </w:rPr>
      </w:pPr>
      <w:r w:rsidRPr="002F6160">
        <w:rPr>
          <w:rFonts w:ascii="Arial" w:hAnsi="Arial" w:cs="Arial"/>
          <w:noProof/>
          <w:color w:val="000000"/>
          <w:sz w:val="24"/>
          <w:szCs w:val="24"/>
          <w:lang w:val="ro-RO"/>
        </w:rPr>
        <w:t>Obligativitatea solicitării şi obţinerii acordului de mediu pentru proiecte publice ori private sau pentru modificarea ori extinderea activităţilor existente, care pot avea impact semnificativ asupra mediului;</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Este interzisă evacuarea apelor uzate în rigolele drumurilor, rigole colectoare de ape pluviale;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Să supravegheze desfăşurarea procesului tehnologic, astfel încât să nu se producă fenomene de poluare;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 xml:space="preserve">În conformitate cu prevederile OUG </w:t>
      </w:r>
      <w:r w:rsidRPr="002F6160">
        <w:rPr>
          <w:rFonts w:ascii="Arial" w:hAnsi="Arial" w:cs="Arial"/>
          <w:iCs/>
          <w:noProof/>
          <w:color w:val="000000"/>
          <w:sz w:val="24"/>
          <w:szCs w:val="24"/>
          <w:lang w:val="ro-RO"/>
        </w:rPr>
        <w:t>nr. 68/2007</w:t>
      </w:r>
      <w:r w:rsidRPr="002F6160">
        <w:rPr>
          <w:rFonts w:ascii="Arial" w:hAnsi="Arial" w:cs="Arial"/>
          <w:i/>
          <w:iCs/>
          <w:noProof/>
          <w:color w:val="000000"/>
          <w:sz w:val="24"/>
          <w:szCs w:val="24"/>
          <w:lang w:val="ro-RO"/>
        </w:rPr>
        <w:t xml:space="preserve"> </w:t>
      </w:r>
      <w:r w:rsidRPr="002F6160">
        <w:rPr>
          <w:rFonts w:ascii="Arial" w:hAnsi="Arial" w:cs="Arial"/>
          <w:noProof/>
          <w:color w:val="000000"/>
          <w:sz w:val="24"/>
          <w:szCs w:val="24"/>
          <w:lang w:val="ro-RO"/>
        </w:rPr>
        <w:t>privind răspunderea de mediu cu referire la prevenirea şi repararea prejudiciului asupra mediului, cu modificari ulterioare,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fr-FR"/>
        </w:rPr>
        <w:t>Respectarea prevederilor actelor, avizelor, autorizaţiilor emise alte de autorităţi;</w:t>
      </w:r>
    </w:p>
    <w:p w:rsid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it-IT"/>
        </w:rPr>
        <w:t>Raportarea la APM Sălaj a programului de monitorizare, cf. cap. III din prezenta autorizaţie</w:t>
      </w:r>
      <w:r w:rsidR="000E3F09">
        <w:rPr>
          <w:rFonts w:ascii="Arial" w:hAnsi="Arial" w:cs="Arial"/>
          <w:noProof/>
          <w:color w:val="000000"/>
          <w:sz w:val="24"/>
          <w:szCs w:val="24"/>
          <w:lang w:val="it-IT"/>
        </w:rPr>
        <w:t xml:space="preserve"> la solicitare</w:t>
      </w:r>
      <w:r>
        <w:rPr>
          <w:rFonts w:ascii="Arial" w:hAnsi="Arial" w:cs="Arial"/>
          <w:noProof/>
          <w:color w:val="000000"/>
          <w:sz w:val="24"/>
          <w:szCs w:val="24"/>
          <w:lang w:val="ro-RO"/>
        </w:rPr>
        <w:t>;</w:t>
      </w:r>
    </w:p>
    <w:p w:rsidR="00522F55" w:rsidRDefault="00522F55" w:rsidP="002F6160">
      <w:pPr>
        <w:numPr>
          <w:ilvl w:val="0"/>
          <w:numId w:val="5"/>
        </w:numPr>
        <w:spacing w:after="0" w:line="240" w:lineRule="auto"/>
        <w:jc w:val="both"/>
        <w:rPr>
          <w:rFonts w:ascii="Arial" w:hAnsi="Arial" w:cs="Arial"/>
          <w:noProof/>
          <w:color w:val="000000"/>
          <w:sz w:val="24"/>
          <w:szCs w:val="24"/>
          <w:lang w:val="ro-RO"/>
        </w:rPr>
      </w:pPr>
      <w:r>
        <w:rPr>
          <w:rFonts w:ascii="Arial" w:hAnsi="Arial" w:cs="Arial"/>
          <w:noProof/>
          <w:color w:val="000000"/>
          <w:sz w:val="24"/>
          <w:szCs w:val="24"/>
          <w:lang w:val="ro-RO"/>
        </w:rPr>
        <w:t xml:space="preserve">Titularul va solicita obţinerea vizei, în fiecare an, cu minimum 60 de zile înainte de ziua şi luna în care a fost emisă autorizaţia de mediu </w:t>
      </w:r>
      <w:r w:rsidR="005D364F">
        <w:rPr>
          <w:rFonts w:ascii="Arial" w:hAnsi="Arial" w:cs="Arial"/>
          <w:noProof/>
          <w:color w:val="000000"/>
          <w:sz w:val="24"/>
          <w:szCs w:val="24"/>
          <w:lang w:val="ro-RO"/>
        </w:rPr>
        <w:t>s</w:t>
      </w:r>
      <w:r>
        <w:rPr>
          <w:rFonts w:ascii="Arial" w:hAnsi="Arial" w:cs="Arial"/>
          <w:noProof/>
          <w:color w:val="000000"/>
          <w:sz w:val="24"/>
          <w:szCs w:val="24"/>
          <w:lang w:val="ro-RO"/>
        </w:rPr>
        <w:t>au autorizaţia integrată de mediu.</w:t>
      </w:r>
    </w:p>
    <w:p w:rsidR="00A809DF" w:rsidRPr="002F6160" w:rsidRDefault="00A809DF" w:rsidP="00A809DF">
      <w:pPr>
        <w:spacing w:after="0" w:line="240" w:lineRule="auto"/>
        <w:ind w:left="720"/>
        <w:jc w:val="both"/>
        <w:rPr>
          <w:rFonts w:ascii="Arial" w:hAnsi="Arial" w:cs="Arial"/>
          <w:noProof/>
          <w:color w:val="000000"/>
          <w:sz w:val="24"/>
          <w:szCs w:val="24"/>
          <w:lang w:val="ro-RO"/>
        </w:rPr>
      </w:pPr>
    </w:p>
    <w:p w:rsidR="002F6160" w:rsidRPr="00906CE1" w:rsidRDefault="002F6160" w:rsidP="002F6160">
      <w:pPr>
        <w:pStyle w:val="Default"/>
        <w:jc w:val="both"/>
        <w:rPr>
          <w:rFonts w:ascii="Arial" w:hAnsi="Arial" w:cs="Arial"/>
          <w:b/>
          <w:noProof/>
          <w:color w:val="auto"/>
          <w:lang w:val="ro-RO"/>
        </w:rPr>
      </w:pPr>
      <w:r w:rsidRPr="00906CE1">
        <w:rPr>
          <w:rFonts w:ascii="Arial" w:hAnsi="Arial" w:cs="Arial"/>
          <w:b/>
          <w:noProof/>
          <w:color w:val="auto"/>
          <w:lang w:val="ro-RO"/>
        </w:rPr>
        <w:t>Titularul de activitate este obligat să respecte în integralitate prevederile următoarelor acte normative: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OUG nr. 195/2005 privind protecţia mediului aprobată prin Legea 2</w:t>
      </w:r>
      <w:r w:rsidR="004C301E">
        <w:rPr>
          <w:rFonts w:ascii="Arial" w:hAnsi="Arial" w:cs="Arial"/>
          <w:bCs/>
          <w:noProof/>
          <w:sz w:val="24"/>
          <w:szCs w:val="24"/>
          <w:lang w:val="ro-RO"/>
        </w:rPr>
        <w:t>65</w:t>
      </w:r>
      <w:r w:rsidRPr="00AC12A3">
        <w:rPr>
          <w:rFonts w:ascii="Arial" w:hAnsi="Arial" w:cs="Arial"/>
          <w:bCs/>
          <w:noProof/>
          <w:sz w:val="24"/>
          <w:szCs w:val="24"/>
          <w:lang w:val="ro-RO"/>
        </w:rPr>
        <w:t>/2006 cu modificările şi completările ulterioare;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OUG nr. 68/2007, privind răspunderea de mediu cu referire la prevenirea şi repararea prejudiciului adus asupra mediului, aprobată prin Legea nr. 19/2008, cu modificările şi completările ulterioare;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Legea nr. 211(r1)/2011 privind regimul deşeurilor, cu modificările ulterioare:</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să ţ</w:t>
      </w:r>
      <w:r w:rsidRPr="00AC12A3">
        <w:rPr>
          <w:rFonts w:ascii="Arial" w:hAnsi="Arial" w:cs="Arial"/>
          <w:iCs/>
          <w:noProof/>
          <w:sz w:val="24"/>
          <w:szCs w:val="24"/>
          <w:lang w:val="ro-RO"/>
        </w:rPr>
        <w:t>ină o</w:t>
      </w:r>
      <w:r w:rsidRPr="00AC12A3">
        <w:rPr>
          <w:rFonts w:ascii="Arial" w:hAnsi="Arial" w:cs="Arial"/>
          <w:noProof/>
          <w:sz w:val="24"/>
          <w:szCs w:val="24"/>
          <w:lang w:val="ro-RO"/>
        </w:rPr>
        <w:t xml:space="preserve"> </w:t>
      </w:r>
      <w:r w:rsidRPr="00AC12A3">
        <w:rPr>
          <w:rFonts w:ascii="Arial" w:hAnsi="Arial" w:cs="Arial"/>
          <w:iCs/>
          <w:noProof/>
          <w:sz w:val="24"/>
          <w:szCs w:val="24"/>
          <w:lang w:val="ro-RO"/>
        </w:rPr>
        <w:t xml:space="preserve">evidenţă strictă </w:t>
      </w:r>
      <w:r w:rsidRPr="00AC12A3">
        <w:rPr>
          <w:rFonts w:ascii="Arial" w:hAnsi="Arial" w:cs="Arial"/>
          <w:noProof/>
          <w:sz w:val="24"/>
          <w:szCs w:val="24"/>
          <w:lang w:val="ro-RO"/>
        </w:rPr>
        <w:t xml:space="preserve">a </w:t>
      </w:r>
      <w:r w:rsidRPr="00AC12A3">
        <w:rPr>
          <w:rFonts w:ascii="Arial" w:hAnsi="Arial" w:cs="Arial"/>
          <w:iCs/>
          <w:noProof/>
          <w:sz w:val="24"/>
          <w:szCs w:val="24"/>
          <w:lang w:val="ro-RO"/>
        </w:rPr>
        <w:t>producerii, transportului, valorificării şi eliminării</w:t>
      </w:r>
      <w:r w:rsidRPr="00AC12A3">
        <w:rPr>
          <w:rFonts w:ascii="Arial" w:hAnsi="Arial" w:cs="Arial"/>
          <w:noProof/>
          <w:sz w:val="24"/>
          <w:szCs w:val="24"/>
          <w:lang w:val="ro-RO"/>
        </w:rPr>
        <w:t xml:space="preserve"> </w:t>
      </w:r>
      <w:r w:rsidRPr="00AC12A3">
        <w:rPr>
          <w:rFonts w:ascii="Arial" w:hAnsi="Arial" w:cs="Arial"/>
          <w:iCs/>
          <w:noProof/>
          <w:sz w:val="24"/>
          <w:szCs w:val="24"/>
          <w:lang w:val="ro-RO"/>
        </w:rPr>
        <w:t>deşeurilor;</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predea deşeurile generate, pe bază de contract, unor colectori sau unor</w:t>
      </w:r>
      <w:r w:rsidRPr="00AC12A3">
        <w:rPr>
          <w:rFonts w:ascii="Arial" w:hAnsi="Arial" w:cs="Arial"/>
          <w:noProof/>
          <w:sz w:val="24"/>
          <w:szCs w:val="24"/>
          <w:lang w:val="ro-RO"/>
        </w:rPr>
        <w:t xml:space="preserve"> </w:t>
      </w:r>
      <w:r w:rsidRPr="00AC12A3">
        <w:rPr>
          <w:rFonts w:ascii="Arial" w:hAnsi="Arial" w:cs="Arial"/>
          <w:iCs/>
          <w:noProof/>
          <w:sz w:val="24"/>
          <w:szCs w:val="24"/>
          <w:lang w:val="ro-RO"/>
        </w:rPr>
        <w:t>operatori autorizaţi pentru valorificare, reciclare/reutilizare, eliminare;</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nu amestece diferitele categorii de deşeuri periculoase sau deşeuri</w:t>
      </w:r>
      <w:r w:rsidRPr="00AC12A3">
        <w:rPr>
          <w:rFonts w:ascii="Arial" w:hAnsi="Arial" w:cs="Arial"/>
          <w:noProof/>
          <w:sz w:val="24"/>
          <w:szCs w:val="24"/>
          <w:lang w:val="ro-RO"/>
        </w:rPr>
        <w:t xml:space="preserve"> </w:t>
      </w:r>
      <w:r w:rsidRPr="00AC12A3">
        <w:rPr>
          <w:rFonts w:ascii="Arial" w:hAnsi="Arial" w:cs="Arial"/>
          <w:iCs/>
          <w:noProof/>
          <w:sz w:val="24"/>
          <w:szCs w:val="24"/>
          <w:lang w:val="ro-RO"/>
        </w:rPr>
        <w:t>periculoase cu</w:t>
      </w:r>
      <w:r w:rsidRPr="00AC12A3">
        <w:rPr>
          <w:rFonts w:ascii="Arial" w:hAnsi="Arial" w:cs="Arial"/>
          <w:noProof/>
          <w:sz w:val="24"/>
          <w:szCs w:val="24"/>
          <w:lang w:val="ro-RO"/>
        </w:rPr>
        <w:t xml:space="preserve"> </w:t>
      </w:r>
      <w:r w:rsidRPr="00AC12A3">
        <w:rPr>
          <w:rFonts w:ascii="Arial" w:hAnsi="Arial" w:cs="Arial"/>
          <w:iCs/>
          <w:noProof/>
          <w:sz w:val="24"/>
          <w:szCs w:val="24"/>
          <w:lang w:val="ro-RO"/>
        </w:rPr>
        <w:t>deşeuri nepericuloase;</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separe deşeurile, în vederea valorificării sau eliminării acestora;</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gestionarea deşeurilor trebuie să se realizeze  fără a pune în pericol sănătatea umană şi fără a dăuna mediului, în special:</w:t>
      </w:r>
    </w:p>
    <w:p w:rsidR="002F6160" w:rsidRPr="00AC12A3" w:rsidRDefault="002F6160" w:rsidP="002F6160">
      <w:pPr>
        <w:tabs>
          <w:tab w:val="num" w:pos="0"/>
        </w:tabs>
        <w:spacing w:after="0" w:line="240" w:lineRule="auto"/>
        <w:ind w:firstLine="720"/>
        <w:jc w:val="both"/>
        <w:rPr>
          <w:rFonts w:ascii="Arial" w:hAnsi="Arial" w:cs="Arial"/>
          <w:noProof/>
          <w:sz w:val="24"/>
          <w:szCs w:val="24"/>
          <w:lang w:val="ro-RO"/>
        </w:rPr>
      </w:pPr>
      <w:r w:rsidRPr="00AC12A3">
        <w:rPr>
          <w:rFonts w:ascii="Arial" w:hAnsi="Arial" w:cs="Arial"/>
          <w:noProof/>
          <w:sz w:val="24"/>
          <w:szCs w:val="24"/>
          <w:lang w:val="ro-RO"/>
        </w:rPr>
        <w:tab/>
      </w:r>
      <w:r>
        <w:rPr>
          <w:rFonts w:ascii="Arial" w:hAnsi="Arial" w:cs="Arial"/>
          <w:noProof/>
          <w:sz w:val="24"/>
          <w:szCs w:val="24"/>
          <w:lang w:val="ro-RO"/>
        </w:rPr>
        <w:t xml:space="preserve">           </w:t>
      </w:r>
      <w:r w:rsidRPr="00AC12A3">
        <w:rPr>
          <w:rFonts w:ascii="Arial" w:hAnsi="Arial" w:cs="Arial"/>
          <w:noProof/>
          <w:sz w:val="24"/>
          <w:szCs w:val="24"/>
          <w:lang w:val="ro-RO"/>
        </w:rPr>
        <w:t>- fără a genera riscuri pentru aer, apă, sol, faună sau floră;</w:t>
      </w:r>
    </w:p>
    <w:p w:rsidR="002F6160" w:rsidRPr="00AC12A3" w:rsidRDefault="002F6160" w:rsidP="002F6160">
      <w:pPr>
        <w:tabs>
          <w:tab w:val="num" w:pos="0"/>
        </w:tabs>
        <w:spacing w:after="0" w:line="240" w:lineRule="auto"/>
        <w:ind w:firstLine="720"/>
        <w:jc w:val="both"/>
        <w:rPr>
          <w:rFonts w:ascii="Arial" w:hAnsi="Arial" w:cs="Arial"/>
          <w:noProof/>
          <w:sz w:val="24"/>
          <w:szCs w:val="24"/>
          <w:lang w:val="ro-RO"/>
        </w:rPr>
      </w:pPr>
      <w:r w:rsidRPr="00AC12A3">
        <w:rPr>
          <w:rFonts w:ascii="Arial" w:hAnsi="Arial" w:cs="Arial"/>
          <w:noProof/>
          <w:sz w:val="24"/>
          <w:szCs w:val="24"/>
          <w:lang w:val="ro-RO"/>
        </w:rPr>
        <w:tab/>
      </w:r>
      <w:r w:rsidRPr="00AC12A3">
        <w:rPr>
          <w:rFonts w:ascii="Arial" w:hAnsi="Arial" w:cs="Arial"/>
          <w:noProof/>
          <w:sz w:val="24"/>
          <w:szCs w:val="24"/>
          <w:lang w:val="ro-RO"/>
        </w:rPr>
        <w:tab/>
        <w:t xml:space="preserve">- fără a crea disconfort  din cauza zgomotului sau a mirosurilor; </w:t>
      </w:r>
    </w:p>
    <w:p w:rsidR="002F6160" w:rsidRPr="00AC12A3" w:rsidRDefault="002F6160" w:rsidP="002F6160">
      <w:pPr>
        <w:pStyle w:val="ListParagraph"/>
        <w:spacing w:after="0" w:line="240" w:lineRule="auto"/>
        <w:ind w:left="360"/>
        <w:jc w:val="both"/>
        <w:rPr>
          <w:rFonts w:ascii="Arial" w:hAnsi="Arial" w:cs="Arial"/>
          <w:noProof/>
          <w:sz w:val="24"/>
          <w:szCs w:val="24"/>
          <w:lang w:val="ro-RO"/>
        </w:rPr>
      </w:pPr>
      <w:r w:rsidRPr="00AC12A3">
        <w:rPr>
          <w:rFonts w:ascii="Arial" w:hAnsi="Arial" w:cs="Arial"/>
          <w:noProof/>
          <w:sz w:val="24"/>
          <w:szCs w:val="24"/>
          <w:lang w:val="ro-RO"/>
        </w:rPr>
        <w:tab/>
      </w:r>
      <w:r w:rsidRPr="00AC12A3">
        <w:rPr>
          <w:rFonts w:ascii="Arial" w:hAnsi="Arial" w:cs="Arial"/>
          <w:noProof/>
          <w:sz w:val="24"/>
          <w:szCs w:val="24"/>
          <w:lang w:val="ro-RO"/>
        </w:rPr>
        <w:tab/>
      </w:r>
      <w:r w:rsidRPr="00AC12A3">
        <w:rPr>
          <w:rFonts w:ascii="Arial" w:hAnsi="Arial" w:cs="Arial"/>
          <w:noProof/>
          <w:sz w:val="24"/>
          <w:szCs w:val="24"/>
          <w:lang w:val="ro-RO"/>
        </w:rPr>
        <w:tab/>
        <w:t>- fără a afecta negativ peisajul sau zonele de interes special;</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HG nr. 856/2002 privind evidenţa gestiunii deşeurilor şi pentru aprobarea listei cuprinzând deşeurile, inclusiv deşeurile periculoase</w:t>
      </w:r>
      <w:r>
        <w:rPr>
          <w:rFonts w:ascii="Arial" w:hAnsi="Arial" w:cs="Arial"/>
          <w:bCs/>
          <w:noProof/>
          <w:sz w:val="24"/>
          <w:szCs w:val="24"/>
          <w:lang w:val="ro-RO"/>
        </w:rPr>
        <w:t>,</w:t>
      </w:r>
      <w:r w:rsidRPr="00AC12A3">
        <w:rPr>
          <w:rFonts w:ascii="Arial" w:hAnsi="Arial" w:cs="Arial"/>
          <w:bCs/>
          <w:noProof/>
          <w:sz w:val="24"/>
          <w:szCs w:val="24"/>
          <w:lang w:val="ro-RO"/>
        </w:rPr>
        <w:t xml:space="preserve"> cu modificările şi completările ulterioare;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sz w:val="24"/>
          <w:szCs w:val="24"/>
          <w:lang w:val="ro-RO"/>
        </w:rPr>
        <w:t>Respectarea prevederilor Legii apelor nr. 107/1996 cu modificările și completările ulterioare;</w:t>
      </w:r>
    </w:p>
    <w:p w:rsidR="002F6160" w:rsidRPr="00891BB4"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sz w:val="24"/>
          <w:szCs w:val="24"/>
          <w:lang w:val="ro-RO"/>
        </w:rPr>
        <w:t>Respectare</w:t>
      </w:r>
      <w:r>
        <w:rPr>
          <w:rFonts w:ascii="Arial" w:hAnsi="Arial" w:cs="Arial"/>
          <w:sz w:val="24"/>
          <w:szCs w:val="24"/>
          <w:lang w:val="ro-RO"/>
        </w:rPr>
        <w:t>a</w:t>
      </w:r>
      <w:r w:rsidRPr="00AC12A3">
        <w:rPr>
          <w:rFonts w:ascii="Arial" w:hAnsi="Arial" w:cs="Arial"/>
          <w:sz w:val="24"/>
          <w:szCs w:val="24"/>
          <w:lang w:val="ro-RO"/>
        </w:rPr>
        <w:t xml:space="preserve"> prevederilor Ord. nr. 119/2014 pentru aprobarea Normelor de igienă și sănătate publică privind mediul de viață al populației;</w:t>
      </w:r>
    </w:p>
    <w:p w:rsidR="002F6160" w:rsidRPr="00891BB4"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3156D3">
        <w:rPr>
          <w:rFonts w:ascii="Arial" w:hAnsi="Arial" w:cs="Arial"/>
          <w:color w:val="000000"/>
          <w:sz w:val="24"/>
          <w:szCs w:val="24"/>
          <w:lang w:val="ro-RO"/>
        </w:rPr>
        <w:t>Gestiunea deşeurilor cf. HGR 856/2002 cu modificări ulterioare – lunar,</w:t>
      </w:r>
      <w:r w:rsidRPr="003156D3">
        <w:rPr>
          <w:rFonts w:ascii="Arial" w:hAnsi="Arial" w:cs="Arial"/>
          <w:b/>
          <w:color w:val="000000"/>
          <w:sz w:val="24"/>
          <w:szCs w:val="24"/>
          <w:lang w:val="ro-RO"/>
        </w:rPr>
        <w:t xml:space="preserve">  </w:t>
      </w:r>
      <w:r w:rsidRPr="003156D3">
        <w:rPr>
          <w:rFonts w:ascii="Arial" w:hAnsi="Arial" w:cs="Arial"/>
          <w:color w:val="000000"/>
          <w:sz w:val="24"/>
          <w:szCs w:val="24"/>
          <w:lang w:val="ro-RO"/>
        </w:rPr>
        <w:t>registru de</w:t>
      </w:r>
      <w:r w:rsidRPr="003156D3">
        <w:rPr>
          <w:rFonts w:ascii="Arial" w:hAnsi="Arial" w:cs="Arial"/>
          <w:b/>
          <w:color w:val="000000"/>
          <w:sz w:val="24"/>
          <w:szCs w:val="24"/>
          <w:lang w:val="ro-RO"/>
        </w:rPr>
        <w:t xml:space="preserve"> </w:t>
      </w:r>
      <w:r w:rsidRPr="003156D3">
        <w:rPr>
          <w:rFonts w:ascii="Arial" w:hAnsi="Arial" w:cs="Arial"/>
          <w:color w:val="000000"/>
          <w:sz w:val="24"/>
          <w:szCs w:val="24"/>
          <w:lang w:val="ro-RO"/>
        </w:rPr>
        <w:t xml:space="preserve">evidenţă pentru producerea, </w:t>
      </w:r>
      <w:r w:rsidRPr="003156D3">
        <w:rPr>
          <w:rFonts w:ascii="Arial" w:hAnsi="Arial" w:cs="Arial"/>
          <w:bCs/>
          <w:color w:val="000000"/>
          <w:sz w:val="24"/>
          <w:szCs w:val="24"/>
          <w:lang w:val="ro-RO"/>
        </w:rPr>
        <w:t>stocarea provizorie, tratarea, transportul</w:t>
      </w:r>
      <w:r w:rsidRPr="003156D3">
        <w:rPr>
          <w:rFonts w:ascii="Arial" w:hAnsi="Arial" w:cs="Arial"/>
          <w:b/>
          <w:bCs/>
          <w:color w:val="000000"/>
          <w:lang w:val="ro-RO"/>
        </w:rPr>
        <w:t xml:space="preserve">, </w:t>
      </w:r>
      <w:r w:rsidRPr="003156D3">
        <w:rPr>
          <w:rFonts w:ascii="Arial" w:hAnsi="Arial" w:cs="Arial"/>
          <w:color w:val="000000"/>
          <w:sz w:val="24"/>
          <w:szCs w:val="24"/>
          <w:lang w:val="ro-RO"/>
        </w:rPr>
        <w:t>valorificarea şi eliminarea deşeurilor;</w:t>
      </w:r>
    </w:p>
    <w:p w:rsidR="002F6160" w:rsidRPr="005C40B8"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891BB4">
        <w:rPr>
          <w:rFonts w:ascii="Arial" w:hAnsi="Arial" w:cs="Arial"/>
          <w:color w:val="000000"/>
          <w:sz w:val="24"/>
          <w:szCs w:val="24"/>
          <w:lang w:val="ro-RO"/>
        </w:rPr>
        <w:t xml:space="preserve">Respectarea prevederilor HG nr. 188/2002(NTPA 001 şi NTPA 002)  cu modificările şi completările ulterioare; </w:t>
      </w:r>
    </w:p>
    <w:p w:rsidR="002F6160" w:rsidRPr="00390B77"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5C40B8">
        <w:rPr>
          <w:rFonts w:ascii="Arial" w:hAnsi="Arial" w:cs="Arial"/>
          <w:color w:val="000000"/>
          <w:sz w:val="24"/>
          <w:szCs w:val="24"/>
          <w:lang w:val="it-IT"/>
        </w:rPr>
        <w:t>Să respecte prevederile aplicabile din OUG nr. 68/2007 privind răspunderea de mediu cu referire la prevenirea şi repararea prejudiciului asupra mediului, cu modificări ulterioare</w:t>
      </w:r>
      <w:r w:rsidR="00843857">
        <w:rPr>
          <w:rFonts w:ascii="Arial" w:hAnsi="Arial" w:cs="Arial"/>
          <w:color w:val="000000"/>
          <w:sz w:val="24"/>
          <w:szCs w:val="24"/>
          <w:lang w:val="it-IT"/>
        </w:rPr>
        <w:t>.</w:t>
      </w:r>
    </w:p>
    <w:p w:rsidR="00390B77" w:rsidRPr="00603EFA" w:rsidRDefault="00390B77" w:rsidP="002F6160">
      <w:pPr>
        <w:pStyle w:val="ListParagraph"/>
        <w:numPr>
          <w:ilvl w:val="0"/>
          <w:numId w:val="8"/>
        </w:numPr>
        <w:spacing w:after="0" w:line="240" w:lineRule="auto"/>
        <w:ind w:left="0" w:firstLine="360"/>
        <w:jc w:val="both"/>
        <w:rPr>
          <w:rFonts w:ascii="Arial" w:hAnsi="Arial" w:cs="Arial"/>
          <w:bCs/>
          <w:noProof/>
          <w:sz w:val="24"/>
          <w:szCs w:val="24"/>
          <w:lang w:val="ro-RO"/>
        </w:rPr>
      </w:pPr>
      <w:r>
        <w:rPr>
          <w:rFonts w:ascii="Arial" w:hAnsi="Arial" w:cs="Arial"/>
          <w:color w:val="000000"/>
          <w:sz w:val="24"/>
          <w:szCs w:val="24"/>
          <w:lang w:val="it-IT"/>
        </w:rPr>
        <w:t xml:space="preserve"> Să respecte prevederile Ordinului nr. 1171/05.11.2018 privind aprobarea procedurii de aplicare a vizei anuale a autorizaţiei de mediu şi autorizaţiei integrate de mediu.</w:t>
      </w:r>
    </w:p>
    <w:p w:rsidR="00603EFA" w:rsidRPr="005C40B8" w:rsidRDefault="00603EFA" w:rsidP="00603EFA">
      <w:pPr>
        <w:pStyle w:val="ListParagraph"/>
        <w:spacing w:after="0" w:line="240" w:lineRule="auto"/>
        <w:ind w:left="360"/>
        <w:jc w:val="both"/>
        <w:rPr>
          <w:rFonts w:ascii="Arial" w:hAnsi="Arial" w:cs="Arial"/>
          <w:bCs/>
          <w:noProof/>
          <w:sz w:val="24"/>
          <w:szCs w:val="24"/>
          <w:lang w:val="ro-RO"/>
        </w:rPr>
      </w:pPr>
    </w:p>
    <w:p w:rsidR="00603EFA" w:rsidRPr="00906CE1" w:rsidRDefault="00603EFA" w:rsidP="00603EFA">
      <w:pPr>
        <w:pStyle w:val="Default"/>
        <w:ind w:firstLine="360"/>
        <w:jc w:val="both"/>
        <w:rPr>
          <w:rFonts w:ascii="Arial" w:hAnsi="Arial" w:cs="Arial"/>
          <w:b/>
          <w:i/>
          <w:color w:val="auto"/>
          <w:lang w:val="ro-RO"/>
        </w:rPr>
      </w:pPr>
      <w:r w:rsidRPr="00906CE1">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03EFA" w:rsidRPr="00906CE1" w:rsidRDefault="00603EFA" w:rsidP="00603EFA">
      <w:pPr>
        <w:pStyle w:val="Default"/>
        <w:ind w:left="720"/>
        <w:jc w:val="both"/>
        <w:rPr>
          <w:rFonts w:ascii="Arial" w:eastAsia="Calibri" w:hAnsi="Arial" w:cs="Arial"/>
          <w:noProof/>
          <w:color w:val="auto"/>
          <w:lang w:val="ro-RO"/>
        </w:rPr>
      </w:pPr>
      <w:r w:rsidRPr="00906CE1">
        <w:rPr>
          <w:rFonts w:ascii="Arial" w:eastAsia="Calibri" w:hAnsi="Arial" w:cs="Arial"/>
          <w:noProof/>
          <w:color w:val="auto"/>
          <w:lang w:val="ro-RO"/>
        </w:rPr>
        <w:t xml:space="preserve"> </w:t>
      </w:r>
    </w:p>
    <w:p w:rsidR="00603EFA" w:rsidRDefault="00603EFA" w:rsidP="00603EFA">
      <w:pPr>
        <w:pStyle w:val="Default"/>
        <w:ind w:firstLine="360"/>
        <w:jc w:val="both"/>
        <w:rPr>
          <w:rFonts w:ascii="Arial" w:hAnsi="Arial" w:cs="Arial"/>
          <w:b/>
          <w:iCs/>
          <w:color w:val="auto"/>
          <w:lang w:val="ro-RO"/>
        </w:rPr>
      </w:pPr>
      <w:r w:rsidRPr="00906CE1">
        <w:rPr>
          <w:rFonts w:ascii="Arial" w:hAnsi="Arial" w:cs="Arial"/>
          <w:b/>
          <w:noProof/>
          <w:color w:val="auto"/>
          <w:lang w:val="ro-RO"/>
        </w:rPr>
        <w:t>Nerespectarea prevederilor prezentei autorizații de mediu se sancţionează conform prevederilor legale în vigoare</w:t>
      </w:r>
      <w:r w:rsidRPr="00906CE1">
        <w:rPr>
          <w:rFonts w:ascii="Arial" w:hAnsi="Arial" w:cs="Arial"/>
          <w:b/>
          <w:iCs/>
          <w:color w:val="auto"/>
          <w:lang w:val="ro-RO"/>
        </w:rPr>
        <w:t>.</w:t>
      </w:r>
    </w:p>
    <w:p w:rsidR="00A809DF" w:rsidRPr="00906CE1" w:rsidRDefault="00A809DF" w:rsidP="00603EFA">
      <w:pPr>
        <w:pStyle w:val="Default"/>
        <w:ind w:firstLine="360"/>
        <w:jc w:val="both"/>
        <w:rPr>
          <w:rFonts w:ascii="Arial" w:hAnsi="Arial" w:cs="Arial"/>
          <w:b/>
          <w:iCs/>
          <w:color w:val="auto"/>
          <w:lang w:val="ro-RO"/>
        </w:rPr>
      </w:pPr>
    </w:p>
    <w:p w:rsidR="00A809DF" w:rsidRPr="00906CE1" w:rsidRDefault="00603EFA" w:rsidP="00F0797F">
      <w:pPr>
        <w:pStyle w:val="Default"/>
        <w:ind w:firstLine="360"/>
        <w:jc w:val="both"/>
        <w:rPr>
          <w:rFonts w:ascii="Arial" w:hAnsi="Arial" w:cs="Arial"/>
          <w:b/>
          <w:color w:val="auto"/>
          <w:lang w:val="ro-RO" w:eastAsia="ro-RO"/>
        </w:rPr>
      </w:pPr>
      <w:r w:rsidRPr="00906CE1">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2570C3" w:rsidRPr="007F6189" w:rsidRDefault="002570C3" w:rsidP="0061793E">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2570C3" w:rsidRDefault="002570C3" w:rsidP="0061793E">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2570C3" w:rsidRPr="00F9309B" w:rsidTr="0061793E">
        <w:tc>
          <w:tcPr>
            <w:tcW w:w="1206"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Cod CAEN Rev.2</w:t>
            </w:r>
          </w:p>
        </w:tc>
        <w:tc>
          <w:tcPr>
            <w:tcW w:w="3617"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Activitate</w:t>
            </w:r>
          </w:p>
        </w:tc>
        <w:tc>
          <w:tcPr>
            <w:tcW w:w="2411"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Capacitate maximă proiectată</w:t>
            </w:r>
          </w:p>
        </w:tc>
        <w:tc>
          <w:tcPr>
            <w:tcW w:w="2411"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UM</w:t>
            </w:r>
          </w:p>
        </w:tc>
      </w:tr>
      <w:tr w:rsidR="007F603A" w:rsidRPr="00F9309B" w:rsidTr="00824965">
        <w:tc>
          <w:tcPr>
            <w:tcW w:w="1206" w:type="dxa"/>
            <w:shd w:val="clear" w:color="auto" w:fill="auto"/>
            <w:vAlign w:val="center"/>
          </w:tcPr>
          <w:p w:rsidR="007F603A" w:rsidRPr="00B72344" w:rsidRDefault="00A207A9" w:rsidP="007F603A">
            <w:pPr>
              <w:spacing w:before="40" w:after="0" w:line="240" w:lineRule="auto"/>
              <w:jc w:val="center"/>
              <w:rPr>
                <w:rFonts w:ascii="Arial" w:hAnsi="Arial" w:cs="Arial"/>
                <w:b/>
                <w:sz w:val="20"/>
                <w:szCs w:val="24"/>
              </w:rPr>
            </w:pPr>
            <w:r>
              <w:rPr>
                <w:rFonts w:ascii="Arial" w:hAnsi="Arial" w:cs="Arial"/>
                <w:b/>
                <w:sz w:val="20"/>
                <w:szCs w:val="24"/>
              </w:rPr>
              <w:t>3600</w:t>
            </w:r>
          </w:p>
        </w:tc>
        <w:tc>
          <w:tcPr>
            <w:tcW w:w="3617" w:type="dxa"/>
            <w:shd w:val="clear" w:color="auto" w:fill="auto"/>
            <w:vAlign w:val="center"/>
          </w:tcPr>
          <w:p w:rsidR="007F603A" w:rsidRPr="005411D9" w:rsidRDefault="00A207A9" w:rsidP="007F603A">
            <w:pPr>
              <w:spacing w:before="40" w:after="0" w:line="240" w:lineRule="auto"/>
              <w:jc w:val="center"/>
              <w:rPr>
                <w:rFonts w:ascii="Arial" w:hAnsi="Arial" w:cs="Arial"/>
                <w:sz w:val="20"/>
                <w:szCs w:val="20"/>
              </w:rPr>
            </w:pPr>
            <w:r w:rsidRPr="00267B3F">
              <w:rPr>
                <w:rFonts w:ascii="Arial" w:hAnsi="Arial" w:cs="Arial"/>
                <w:sz w:val="20"/>
                <w:szCs w:val="24"/>
              </w:rPr>
              <w:t>Captarea, tratarea si distributia apei</w:t>
            </w:r>
          </w:p>
        </w:tc>
        <w:tc>
          <w:tcPr>
            <w:tcW w:w="2411" w:type="dxa"/>
            <w:shd w:val="clear" w:color="auto" w:fill="auto"/>
            <w:vAlign w:val="center"/>
          </w:tcPr>
          <w:p w:rsidR="007F603A" w:rsidRPr="00F9309B" w:rsidRDefault="007F603A" w:rsidP="007F603A">
            <w:pPr>
              <w:spacing w:before="40" w:after="0" w:line="240" w:lineRule="auto"/>
              <w:jc w:val="center"/>
              <w:rPr>
                <w:rFonts w:ascii="Arial" w:hAnsi="Arial" w:cs="Arial"/>
                <w:noProof/>
                <w:sz w:val="20"/>
                <w:szCs w:val="24"/>
                <w:lang w:val="ro-RO"/>
              </w:rPr>
            </w:pPr>
            <w:r w:rsidRPr="00F9309B">
              <w:rPr>
                <w:rFonts w:ascii="Arial" w:hAnsi="Arial" w:cs="Arial"/>
                <w:noProof/>
                <w:sz w:val="20"/>
                <w:szCs w:val="24"/>
                <w:lang w:val="ro-RO"/>
              </w:rPr>
              <w:t>0,00</w:t>
            </w:r>
          </w:p>
        </w:tc>
        <w:tc>
          <w:tcPr>
            <w:tcW w:w="2411" w:type="dxa"/>
            <w:shd w:val="clear" w:color="auto" w:fill="auto"/>
          </w:tcPr>
          <w:p w:rsidR="007F603A" w:rsidRPr="00F9309B" w:rsidRDefault="007F603A" w:rsidP="007F603A">
            <w:pPr>
              <w:spacing w:before="40" w:after="0" w:line="240" w:lineRule="auto"/>
              <w:jc w:val="center"/>
              <w:rPr>
                <w:rFonts w:ascii="Arial" w:hAnsi="Arial" w:cs="Arial"/>
                <w:noProof/>
                <w:sz w:val="20"/>
                <w:szCs w:val="24"/>
                <w:lang w:val="ro-RO"/>
              </w:rPr>
            </w:pPr>
          </w:p>
        </w:tc>
      </w:tr>
    </w:tbl>
    <w:p w:rsidR="002570C3" w:rsidRDefault="002570C3" w:rsidP="00D04EC3">
      <w:pPr>
        <w:spacing w:after="0" w:line="240" w:lineRule="auto"/>
        <w:jc w:val="center"/>
        <w:rPr>
          <w:rFonts w:ascii="Arial" w:hAnsi="Arial" w:cs="Arial"/>
          <w:noProof/>
          <w:sz w:val="24"/>
          <w:szCs w:val="24"/>
          <w:lang w:val="ro-RO"/>
        </w:rPr>
      </w:pPr>
    </w:p>
    <w:p w:rsidR="00044BFC" w:rsidRPr="000201D0" w:rsidRDefault="00044BFC" w:rsidP="00D04EC3">
      <w:pPr>
        <w:spacing w:after="0" w:line="240" w:lineRule="auto"/>
        <w:jc w:val="center"/>
        <w:rPr>
          <w:rFonts w:ascii="Arial" w:hAnsi="Arial" w:cs="Arial"/>
          <w:noProof/>
          <w:sz w:val="24"/>
          <w:szCs w:val="24"/>
          <w:lang w:val="ro-RO"/>
        </w:rPr>
      </w:pPr>
    </w:p>
    <w:p w:rsidR="002570C3" w:rsidRPr="000A65B6" w:rsidRDefault="002570C3" w:rsidP="0061793E">
      <w:pPr>
        <w:pStyle w:val="Heading2"/>
        <w:ind w:left="360"/>
        <w:rPr>
          <w:rFonts w:ascii="Arial" w:hAnsi="Arial" w:cs="Arial"/>
        </w:rPr>
      </w:pPr>
      <w:r w:rsidRPr="000A65B6">
        <w:rPr>
          <w:rFonts w:ascii="Arial" w:hAnsi="Arial" w:cs="Arial"/>
        </w:rPr>
        <w:t>1. Dotări (instalații, utilaje, mijloace de transport utilizate în activitate)</w:t>
      </w:r>
    </w:p>
    <w:p w:rsidR="001563B5" w:rsidRDefault="001563B5" w:rsidP="0061793E">
      <w:pPr>
        <w:spacing w:after="0" w:line="240" w:lineRule="auto"/>
        <w:ind w:firstLine="360"/>
        <w:jc w:val="both"/>
        <w:rPr>
          <w:rFonts w:ascii="Arial" w:eastAsia="Times New Roman" w:hAnsi="Arial" w:cs="Arial"/>
          <w:sz w:val="24"/>
          <w:szCs w:val="24"/>
          <w:lang w:val="ro-RO"/>
        </w:rPr>
      </w:pPr>
    </w:p>
    <w:p w:rsidR="002570C3" w:rsidRPr="00420C4E" w:rsidRDefault="006B72E3" w:rsidP="00325F1B">
      <w:pPr>
        <w:pStyle w:val="ListParagraph"/>
        <w:numPr>
          <w:ilvl w:val="0"/>
          <w:numId w:val="7"/>
        </w:numPr>
        <w:tabs>
          <w:tab w:val="left" w:pos="630"/>
        </w:tabs>
        <w:spacing w:after="0" w:line="240" w:lineRule="auto"/>
        <w:ind w:left="630" w:hanging="270"/>
        <w:jc w:val="both"/>
        <w:rPr>
          <w:rFonts w:ascii="Arial" w:eastAsia="Times New Roman" w:hAnsi="Arial" w:cs="Arial"/>
          <w:sz w:val="24"/>
          <w:szCs w:val="24"/>
          <w:lang w:val="ro-RO"/>
        </w:rPr>
      </w:pPr>
      <w:r>
        <w:rPr>
          <w:rFonts w:ascii="Arial" w:eastAsia="Times New Roman" w:hAnsi="Arial" w:cs="Arial"/>
          <w:sz w:val="24"/>
          <w:szCs w:val="24"/>
          <w:lang w:val="ro-RO"/>
        </w:rPr>
        <w:t>Staţie tratare şi dezinfectare</w:t>
      </w:r>
      <w:r w:rsidR="00325F1B">
        <w:rPr>
          <w:rFonts w:ascii="Arial" w:eastAsia="Times New Roman" w:hAnsi="Arial" w:cs="Arial"/>
          <w:sz w:val="24"/>
          <w:szCs w:val="24"/>
          <w:lang w:val="ro-RO"/>
        </w:rPr>
        <w:t xml:space="preserve"> cu UV</w:t>
      </w:r>
      <w:r>
        <w:rPr>
          <w:rFonts w:ascii="Arial" w:eastAsia="Times New Roman" w:hAnsi="Arial" w:cs="Arial"/>
          <w:sz w:val="24"/>
          <w:szCs w:val="24"/>
          <w:lang w:val="ro-RO"/>
        </w:rPr>
        <w:t xml:space="preserve"> având S=9,24 mp, cabină poartă rezervor având S=7,5 mp, izvoare de coastă – 3 buc, cămine captare – 7 buc, rezervor înmagazinare având V=110 mc</w:t>
      </w:r>
      <w:r w:rsidR="00325F1B">
        <w:rPr>
          <w:rFonts w:ascii="Arial" w:eastAsia="Times New Roman" w:hAnsi="Arial" w:cs="Arial"/>
          <w:sz w:val="24"/>
          <w:szCs w:val="24"/>
          <w:lang w:val="ro-RO"/>
        </w:rPr>
        <w:t xml:space="preserve">, instalaţia de aducţiune având </w:t>
      </w:r>
      <w:r w:rsidR="00325F1B" w:rsidRPr="00325F1B">
        <w:rPr>
          <w:rFonts w:ascii="Arial" w:eastAsia="Times New Roman" w:hAnsi="Arial" w:cs="Arial"/>
          <w:sz w:val="24"/>
          <w:szCs w:val="24"/>
          <w:lang w:val="ro-RO"/>
        </w:rPr>
        <w:t>L= 4750 ml</w:t>
      </w:r>
      <w:r w:rsidRPr="00325F1B">
        <w:rPr>
          <w:rFonts w:ascii="Arial" w:eastAsia="Times New Roman" w:hAnsi="Arial" w:cs="Arial"/>
          <w:sz w:val="24"/>
          <w:szCs w:val="24"/>
          <w:lang w:val="ro-RO"/>
        </w:rPr>
        <w:t>, instalaţia de distribuţie având L=11.149 ml</w:t>
      </w:r>
      <w:r w:rsidR="00325F1B">
        <w:rPr>
          <w:rFonts w:ascii="Arial" w:eastAsia="Times New Roman" w:hAnsi="Arial" w:cs="Arial"/>
          <w:sz w:val="24"/>
          <w:szCs w:val="24"/>
          <w:lang w:val="ro-RO"/>
        </w:rPr>
        <w:t>, cişmele stradale – 18 buc;</w:t>
      </w:r>
      <w:r w:rsidR="0015569C">
        <w:rPr>
          <w:rFonts w:ascii="Arial" w:eastAsia="Times New Roman" w:hAnsi="Arial" w:cs="Arial"/>
          <w:sz w:val="24"/>
          <w:szCs w:val="24"/>
          <w:lang w:val="ro-RO"/>
        </w:rPr>
        <w:t xml:space="preserve">   </w:t>
      </w:r>
    </w:p>
    <w:p w:rsidR="002570C3" w:rsidRDefault="002570C3" w:rsidP="0061793E">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p w:rsidR="00325F1B" w:rsidRPr="007417D7" w:rsidRDefault="00325F1B" w:rsidP="00325F1B">
      <w:pPr>
        <w:spacing w:after="0"/>
        <w:rPr>
          <w:rFonts w:ascii="Arial" w:hAnsi="Arial" w:cs="Arial"/>
          <w:sz w:val="24"/>
          <w:szCs w:val="24"/>
          <w:lang w:val="ro-RO" w:eastAsia="ro-RO"/>
        </w:rPr>
      </w:pPr>
      <w:r>
        <w:rPr>
          <w:rFonts w:ascii="Arial" w:hAnsi="Arial" w:cs="Arial"/>
          <w:sz w:val="24"/>
          <w:szCs w:val="24"/>
          <w:lang w:val="ro-RO" w:eastAsia="ro-RO"/>
        </w:rPr>
        <w:t xml:space="preserve"> </w:t>
      </w:r>
      <w:r w:rsidRPr="00B90F8A">
        <w:rPr>
          <w:rFonts w:ascii="Arial" w:hAnsi="Arial" w:cs="Arial"/>
          <w:sz w:val="24"/>
          <w:szCs w:val="24"/>
          <w:lang w:val="ro-RO" w:eastAsia="ro-RO"/>
        </w:rPr>
        <w:t xml:space="preserve">- </w:t>
      </w:r>
      <w:r w:rsidRPr="007417D7">
        <w:rPr>
          <w:rFonts w:ascii="Arial" w:hAnsi="Arial" w:cs="Arial"/>
          <w:sz w:val="24"/>
          <w:szCs w:val="24"/>
          <w:lang w:val="ro-RO" w:eastAsia="ro-RO"/>
        </w:rPr>
        <w:t>apa potabila</w:t>
      </w:r>
      <w:r>
        <w:rPr>
          <w:rFonts w:ascii="Arial" w:hAnsi="Arial" w:cs="Arial"/>
          <w:sz w:val="24"/>
          <w:szCs w:val="24"/>
          <w:lang w:val="ro-RO" w:eastAsia="ro-RO"/>
        </w:rPr>
        <w:t xml:space="preserve"> brută din 3 izvoare de coastă</w:t>
      </w:r>
      <w:r w:rsidRPr="007417D7">
        <w:rPr>
          <w:rFonts w:ascii="Arial" w:hAnsi="Arial" w:cs="Arial"/>
          <w:sz w:val="24"/>
          <w:szCs w:val="24"/>
          <w:lang w:val="ro-RO" w:eastAsia="ro-RO"/>
        </w:rPr>
        <w:t xml:space="preserve"> – </w:t>
      </w:r>
      <w:r>
        <w:rPr>
          <w:rFonts w:ascii="Arial" w:hAnsi="Arial" w:cs="Arial"/>
          <w:sz w:val="24"/>
          <w:szCs w:val="24"/>
          <w:lang w:val="ro-RO" w:eastAsia="ro-RO"/>
        </w:rPr>
        <w:t>cantităţi variabile</w:t>
      </w:r>
      <w:r w:rsidRPr="007417D7">
        <w:rPr>
          <w:rFonts w:ascii="Arial" w:hAnsi="Arial" w:cs="Arial"/>
          <w:sz w:val="24"/>
          <w:szCs w:val="24"/>
          <w:lang w:val="ro-RO" w:eastAsia="ro-RO"/>
        </w:rPr>
        <w:t xml:space="preserve"> ;</w:t>
      </w:r>
    </w:p>
    <w:p w:rsidR="002570C3" w:rsidRPr="00CB2B4B" w:rsidRDefault="002570C3" w:rsidP="0061793E">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p w:rsidR="00325F1B" w:rsidRDefault="00325F1B" w:rsidP="00325F1B">
      <w:pPr>
        <w:spacing w:after="0" w:line="240" w:lineRule="auto"/>
        <w:jc w:val="both"/>
        <w:rPr>
          <w:rFonts w:ascii="Arial" w:eastAsia="Times New Roman" w:hAnsi="Arial" w:cs="Arial"/>
          <w:sz w:val="24"/>
          <w:szCs w:val="24"/>
          <w:lang w:val="ro-RO"/>
        </w:rPr>
      </w:pPr>
      <w:r>
        <w:rPr>
          <w:rFonts w:ascii="Arial" w:hAnsi="Arial" w:cs="Arial"/>
          <w:sz w:val="24"/>
          <w:szCs w:val="24"/>
          <w:lang w:val="ro-RO"/>
        </w:rPr>
        <w:t xml:space="preserve">    </w:t>
      </w:r>
      <w:r w:rsidR="004F03B3" w:rsidRPr="00240718">
        <w:rPr>
          <w:rFonts w:ascii="Arial" w:hAnsi="Arial" w:cs="Arial"/>
          <w:sz w:val="24"/>
          <w:szCs w:val="24"/>
          <w:lang w:val="ro-RO"/>
        </w:rPr>
        <w:t>Apă:</w:t>
      </w:r>
      <w:r w:rsidR="004F03B3">
        <w:rPr>
          <w:rFonts w:ascii="Arial" w:hAnsi="Arial" w:cs="Arial"/>
          <w:lang w:val="ro-RO"/>
        </w:rPr>
        <w:t xml:space="preserve"> </w:t>
      </w:r>
      <w:r>
        <w:rPr>
          <w:rFonts w:ascii="Arial" w:eastAsia="Times New Roman" w:hAnsi="Arial" w:cs="Arial"/>
          <w:sz w:val="24"/>
          <w:szCs w:val="24"/>
          <w:lang w:val="ro-RO"/>
        </w:rPr>
        <w:t>retea de distribuitie a apei potabile pentru localitatea Pria care consta din:</w:t>
      </w:r>
    </w:p>
    <w:p w:rsidR="00325F1B" w:rsidRDefault="00325F1B" w:rsidP="00325F1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 retea de aductiune de la izvoarele de coastă având  L = 4750 ml ;</w:t>
      </w:r>
    </w:p>
    <w:p w:rsidR="00325F1B" w:rsidRDefault="00325F1B" w:rsidP="00325F1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 reţea de distribuţie având L = 11.149 ml</w:t>
      </w:r>
    </w:p>
    <w:p w:rsidR="00325F1B" w:rsidRDefault="007A01D8" w:rsidP="00325F1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 rezervor înmagazinare – 1 buc</w:t>
      </w:r>
    </w:p>
    <w:p w:rsidR="00325F1B" w:rsidRDefault="00325F1B" w:rsidP="00325F1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 statie </w:t>
      </w:r>
      <w:r w:rsidR="007A01D8">
        <w:rPr>
          <w:rFonts w:ascii="Arial" w:eastAsia="Times New Roman" w:hAnsi="Arial" w:cs="Arial"/>
          <w:sz w:val="24"/>
          <w:szCs w:val="24"/>
          <w:lang w:val="ro-RO"/>
        </w:rPr>
        <w:t>tratare şi dezinfectare cu UV</w:t>
      </w:r>
      <w:r>
        <w:rPr>
          <w:rFonts w:ascii="Arial" w:eastAsia="Times New Roman" w:hAnsi="Arial" w:cs="Arial"/>
          <w:sz w:val="24"/>
          <w:szCs w:val="24"/>
          <w:lang w:val="ro-RO"/>
        </w:rPr>
        <w:t xml:space="preserve"> ;</w:t>
      </w:r>
    </w:p>
    <w:p w:rsidR="00325F1B" w:rsidRDefault="00325F1B" w:rsidP="00325F1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 cişmele stradale – 1</w:t>
      </w:r>
      <w:r w:rsidR="007A01D8">
        <w:rPr>
          <w:rFonts w:ascii="Arial" w:eastAsia="Times New Roman" w:hAnsi="Arial" w:cs="Arial"/>
          <w:sz w:val="24"/>
          <w:szCs w:val="24"/>
          <w:lang w:val="ro-RO"/>
        </w:rPr>
        <w:t>8</w:t>
      </w:r>
      <w:r>
        <w:rPr>
          <w:rFonts w:ascii="Arial" w:eastAsia="Times New Roman" w:hAnsi="Arial" w:cs="Arial"/>
          <w:sz w:val="24"/>
          <w:szCs w:val="24"/>
          <w:lang w:val="ro-RO"/>
        </w:rPr>
        <w:t xml:space="preserve"> buc </w:t>
      </w:r>
    </w:p>
    <w:p w:rsidR="00325F1B" w:rsidRPr="00F00954" w:rsidRDefault="00325F1B" w:rsidP="00325F1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 hidranti de incendiu - 5 buc ;</w:t>
      </w:r>
    </w:p>
    <w:p w:rsidR="00A521DA" w:rsidRDefault="00A521DA" w:rsidP="00A521DA">
      <w:pPr>
        <w:spacing w:after="0"/>
        <w:ind w:firstLine="360"/>
        <w:rPr>
          <w:rFonts w:ascii="Arial" w:hAnsi="Arial" w:cs="Arial"/>
          <w:sz w:val="24"/>
          <w:szCs w:val="24"/>
          <w:lang w:val="ro-RO"/>
        </w:rPr>
      </w:pPr>
    </w:p>
    <w:p w:rsidR="004F03B3" w:rsidRDefault="004F03B3" w:rsidP="00A521DA">
      <w:pPr>
        <w:spacing w:after="0"/>
        <w:ind w:firstLine="360"/>
        <w:rPr>
          <w:rFonts w:ascii="Arial" w:hAnsi="Arial" w:cs="Arial"/>
          <w:sz w:val="24"/>
          <w:szCs w:val="24"/>
          <w:lang w:val="ro-RO"/>
        </w:rPr>
      </w:pPr>
      <w:r>
        <w:rPr>
          <w:rFonts w:ascii="Arial" w:hAnsi="Arial" w:cs="Arial"/>
          <w:sz w:val="24"/>
          <w:szCs w:val="24"/>
          <w:lang w:val="ro-RO"/>
        </w:rPr>
        <w:t xml:space="preserve">Canalizare: </w:t>
      </w:r>
      <w:r w:rsidR="007A01D8">
        <w:rPr>
          <w:rFonts w:ascii="Arial" w:hAnsi="Arial" w:cs="Arial"/>
          <w:sz w:val="24"/>
          <w:szCs w:val="24"/>
          <w:lang w:val="ro-RO"/>
        </w:rPr>
        <w:t>Nu este cazul</w:t>
      </w:r>
      <w:r>
        <w:rPr>
          <w:rFonts w:ascii="Arial" w:hAnsi="Arial" w:cs="Arial"/>
          <w:sz w:val="24"/>
          <w:szCs w:val="24"/>
          <w:lang w:val="ro-RO"/>
        </w:rPr>
        <w:t>,</w:t>
      </w:r>
    </w:p>
    <w:p w:rsidR="004F03B3" w:rsidRPr="009A4F96" w:rsidRDefault="004F03B3" w:rsidP="00A521DA">
      <w:pPr>
        <w:spacing w:after="0"/>
        <w:ind w:firstLine="360"/>
        <w:rPr>
          <w:rFonts w:ascii="Arial" w:hAnsi="Arial" w:cs="Arial"/>
          <w:sz w:val="24"/>
          <w:szCs w:val="24"/>
          <w:lang w:val="ro-RO"/>
        </w:rPr>
      </w:pPr>
      <w:r>
        <w:rPr>
          <w:rFonts w:ascii="Arial" w:hAnsi="Arial" w:cs="Arial"/>
          <w:sz w:val="24"/>
          <w:szCs w:val="24"/>
          <w:lang w:val="ro-RO"/>
        </w:rPr>
        <w:t xml:space="preserve">Energie electrică: din reţeaua SC Electrica SA, </w:t>
      </w:r>
    </w:p>
    <w:p w:rsidR="002570C3" w:rsidRPr="009A4F96" w:rsidRDefault="0022750D" w:rsidP="00A521DA">
      <w:pPr>
        <w:pStyle w:val="BodyText"/>
        <w:spacing w:after="0" w:line="240" w:lineRule="auto"/>
        <w:ind w:left="426" w:hanging="426"/>
        <w:jc w:val="both"/>
        <w:rPr>
          <w:rFonts w:ascii="Arial" w:hAnsi="Arial" w:cs="Arial"/>
          <w:sz w:val="24"/>
          <w:szCs w:val="24"/>
          <w:lang w:val="ro-RO"/>
        </w:rPr>
      </w:pPr>
      <w:r w:rsidRPr="00906CE1">
        <w:rPr>
          <w:rFonts w:ascii="Arial" w:hAnsi="Arial" w:cs="Arial"/>
          <w:sz w:val="24"/>
          <w:szCs w:val="24"/>
          <w:lang w:val="fr-FR"/>
        </w:rPr>
        <w:t xml:space="preserve">     </w:t>
      </w:r>
      <w:r w:rsidRPr="0022750D">
        <w:rPr>
          <w:rFonts w:ascii="Arial" w:hAnsi="Arial" w:cs="Arial"/>
          <w:sz w:val="24"/>
          <w:szCs w:val="24"/>
          <w:lang w:val="fr-FR"/>
        </w:rPr>
        <w:t>Energie termică</w:t>
      </w:r>
      <w:r w:rsidRPr="00906CE1">
        <w:rPr>
          <w:rFonts w:ascii="Arial" w:hAnsi="Arial" w:cs="Arial"/>
          <w:sz w:val="24"/>
          <w:szCs w:val="24"/>
          <w:lang w:val="fr-FR"/>
        </w:rPr>
        <w:t xml:space="preserve">: </w:t>
      </w:r>
      <w:r w:rsidRPr="00906CE1">
        <w:rPr>
          <w:rFonts w:ascii="Arial" w:hAnsi="Arial" w:cs="Arial"/>
          <w:sz w:val="24"/>
          <w:szCs w:val="24"/>
          <w:lang w:val="ro-RO"/>
        </w:rPr>
        <w:t>Nu este cazul.</w:t>
      </w:r>
    </w:p>
    <w:p w:rsidR="002570C3" w:rsidRPr="00352A47" w:rsidRDefault="002570C3" w:rsidP="00352A47">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523BFC">
        <w:rPr>
          <w:rStyle w:val="StyleHiddenChar"/>
        </w:rPr>
        <w:t xml:space="preserve"> </w:t>
      </w:r>
    </w:p>
    <w:p w:rsidR="002570C3" w:rsidRPr="00B33D4A" w:rsidRDefault="002570C3" w:rsidP="0061793E">
      <w:pPr>
        <w:pStyle w:val="Heading2"/>
        <w:ind w:left="360"/>
        <w:rPr>
          <w:rFonts w:ascii="Arial" w:hAnsi="Arial" w:cs="Arial"/>
        </w:rPr>
      </w:pPr>
      <w:r w:rsidRPr="00B33D4A">
        <w:rPr>
          <w:rFonts w:ascii="Arial" w:hAnsi="Arial" w:cs="Arial"/>
        </w:rPr>
        <w:t>4. Descrierea principalelor faze ale procesului tehnologic sau ale activității</w:t>
      </w:r>
    </w:p>
    <w:p w:rsidR="00346AA5" w:rsidRPr="00356F19" w:rsidRDefault="00346AA5" w:rsidP="0061793E">
      <w:pPr>
        <w:spacing w:after="0"/>
        <w:rPr>
          <w:color w:val="FF0000"/>
          <w:lang w:val="ro-RO" w:eastAsia="ro-RO"/>
        </w:rPr>
      </w:pPr>
    </w:p>
    <w:p w:rsidR="002570C3" w:rsidRDefault="002570C3" w:rsidP="0061793E">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2570C3" w:rsidRPr="00670CA3" w:rsidRDefault="002570C3" w:rsidP="0061793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570C3" w:rsidRPr="00BD4EA0" w:rsidRDefault="002570C3" w:rsidP="003C225C">
      <w:pPr>
        <w:spacing w:after="0" w:line="240" w:lineRule="auto"/>
        <w:rPr>
          <w:rFonts w:ascii="Arial" w:hAnsi="Arial" w:cs="Arial"/>
          <w:sz w:val="24"/>
          <w:szCs w:val="24"/>
          <w:lang w:val="ro-RO"/>
        </w:rPr>
      </w:pPr>
      <w:r w:rsidRPr="004562FE">
        <w:rPr>
          <w:rStyle w:val="StyleHiddenChar"/>
        </w:rPr>
        <w:t xml:space="preserve"> </w:t>
      </w:r>
    </w:p>
    <w:p w:rsidR="002570C3" w:rsidRPr="000A2FF6" w:rsidRDefault="002570C3" w:rsidP="0061793E">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D7FDE4A425FE4848A79922E92BC5B9D0"/>
        </w:placeholder>
      </w:sdtPr>
      <w:sdtEndPr/>
      <w:sdtContent>
        <w:p w:rsidR="007A01D8" w:rsidRDefault="007A01D8" w:rsidP="007A01D8">
          <w:pPr>
            <w:autoSpaceDE w:val="0"/>
            <w:autoSpaceDN w:val="0"/>
            <w:adjustRightInd w:val="0"/>
            <w:spacing w:after="0" w:line="240" w:lineRule="auto"/>
            <w:ind w:firstLine="360"/>
            <w:jc w:val="both"/>
            <w:rPr>
              <w:rFonts w:ascii="Arial" w:hAnsi="Arial" w:cs="Arial"/>
              <w:sz w:val="24"/>
              <w:szCs w:val="24"/>
              <w:lang w:val="ro-RO"/>
            </w:rPr>
          </w:pPr>
          <w:r>
            <w:rPr>
              <w:lang w:val="ro-RO" w:eastAsia="ro-RO"/>
            </w:rPr>
            <w:t xml:space="preserve">- </w:t>
          </w:r>
          <w:r w:rsidRPr="00FB6183">
            <w:rPr>
              <w:rFonts w:ascii="Arial" w:hAnsi="Arial" w:cs="Arial"/>
              <w:sz w:val="24"/>
              <w:szCs w:val="24"/>
              <w:lang w:val="ro-RO" w:eastAsia="ro-RO"/>
            </w:rPr>
            <w:t>dist</w:t>
          </w:r>
          <w:r>
            <w:rPr>
              <w:rFonts w:ascii="Arial" w:hAnsi="Arial" w:cs="Arial"/>
              <w:sz w:val="24"/>
              <w:szCs w:val="24"/>
              <w:lang w:val="ro-RO" w:eastAsia="ro-RO"/>
            </w:rPr>
            <w:t>ributie apa potabila î</w:t>
          </w:r>
          <w:r w:rsidRPr="00FB6183">
            <w:rPr>
              <w:rFonts w:ascii="Arial" w:hAnsi="Arial" w:cs="Arial"/>
              <w:sz w:val="24"/>
              <w:szCs w:val="24"/>
              <w:lang w:val="ro-RO" w:eastAsia="ro-RO"/>
            </w:rPr>
            <w:t xml:space="preserve">n </w:t>
          </w:r>
          <w:r>
            <w:rPr>
              <w:rFonts w:ascii="Arial" w:hAnsi="Arial" w:cs="Arial"/>
              <w:sz w:val="24"/>
              <w:szCs w:val="24"/>
              <w:lang w:val="ro-RO" w:eastAsia="ro-RO"/>
            </w:rPr>
            <w:t>localitatea Pria</w:t>
          </w:r>
        </w:p>
      </w:sdtContent>
    </w:sdt>
    <w:p w:rsidR="002570C3" w:rsidRPr="00590B4D" w:rsidRDefault="002570C3" w:rsidP="0061793E">
      <w:pPr>
        <w:autoSpaceDE w:val="0"/>
        <w:autoSpaceDN w:val="0"/>
        <w:adjustRightInd w:val="0"/>
        <w:spacing w:after="0" w:line="240" w:lineRule="auto"/>
        <w:jc w:val="both"/>
        <w:rPr>
          <w:rFonts w:ascii="Arial" w:hAnsi="Arial" w:cs="Arial"/>
          <w:sz w:val="24"/>
          <w:szCs w:val="24"/>
          <w:lang w:val="ro-RO"/>
        </w:rPr>
      </w:pPr>
    </w:p>
    <w:p w:rsidR="002570C3" w:rsidRPr="000A2FF6" w:rsidRDefault="002570C3" w:rsidP="0061793E">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p w:rsidR="002570C3" w:rsidRDefault="005B3BBA" w:rsidP="0061793E">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Nu este cazul</w:t>
      </w:r>
    </w:p>
    <w:p w:rsidR="002570C3" w:rsidRPr="001D03CA" w:rsidRDefault="002570C3" w:rsidP="0061793E">
      <w:pPr>
        <w:autoSpaceDE w:val="0"/>
        <w:autoSpaceDN w:val="0"/>
        <w:adjustRightInd w:val="0"/>
        <w:spacing w:after="0" w:line="240" w:lineRule="auto"/>
        <w:jc w:val="both"/>
        <w:rPr>
          <w:rFonts w:ascii="Arial" w:hAnsi="Arial" w:cs="Arial"/>
          <w:sz w:val="24"/>
          <w:szCs w:val="24"/>
          <w:lang w:val="ro-RO"/>
        </w:rPr>
      </w:pPr>
      <w:r w:rsidRPr="00E00B80">
        <w:rPr>
          <w:rStyle w:val="StyleHiddenChar"/>
        </w:rPr>
        <w:t xml:space="preserve"> </w:t>
      </w:r>
    </w:p>
    <w:p w:rsidR="002570C3" w:rsidRPr="000A2FF6" w:rsidRDefault="002570C3" w:rsidP="0061793E">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p w:rsidR="002570C3" w:rsidRDefault="002570C3" w:rsidP="0061793E">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570C3" w:rsidRPr="00A4776B" w:rsidRDefault="002570C3" w:rsidP="003C225C">
      <w:pPr>
        <w:spacing w:after="0" w:line="240" w:lineRule="auto"/>
        <w:ind w:left="690"/>
        <w:jc w:val="both"/>
        <w:rPr>
          <w:rFonts w:ascii="Arial" w:eastAsia="Times New Roman" w:hAnsi="Arial" w:cs="Arial"/>
          <w:sz w:val="24"/>
          <w:szCs w:val="24"/>
          <w:lang w:val="ro-RO"/>
        </w:rPr>
      </w:pPr>
      <w:r w:rsidRPr="00E00B80">
        <w:rPr>
          <w:rStyle w:val="StyleHiddenChar"/>
        </w:rPr>
        <w:t xml:space="preserve"> </w:t>
      </w:r>
    </w:p>
    <w:p w:rsidR="002570C3" w:rsidRPr="000A2FF6" w:rsidRDefault="002570C3" w:rsidP="0061793E">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p w:rsidR="008A7734" w:rsidRDefault="00BA4CCB" w:rsidP="008A7734">
      <w:pPr>
        <w:spacing w:after="0" w:line="240" w:lineRule="auto"/>
        <w:ind w:firstLine="360"/>
        <w:jc w:val="both"/>
        <w:rPr>
          <w:rFonts w:ascii="Arial" w:hAnsi="Arial" w:cs="Arial"/>
          <w:sz w:val="24"/>
          <w:szCs w:val="24"/>
          <w:lang w:val="ro-RO"/>
        </w:rPr>
      </w:pPr>
      <w:sdt>
        <w:sdtPr>
          <w:rPr>
            <w:rFonts w:ascii="Arial" w:hAnsi="Arial" w:cs="Arial"/>
            <w:sz w:val="24"/>
            <w:szCs w:val="24"/>
            <w:lang w:val="ro-RO"/>
          </w:rPr>
          <w:alias w:val="Câmp editabil text"/>
          <w:tag w:val="CampEditabil"/>
          <w:id w:val="201920309"/>
          <w:placeholder>
            <w:docPart w:val="910ED0EAE3FA4B3B851C6B890E8D7890"/>
          </w:placeholder>
        </w:sdtPr>
        <w:sdtEndPr/>
        <w:sdtContent>
          <w:r w:rsidR="008A7734">
            <w:rPr>
              <w:rFonts w:ascii="Arial" w:hAnsi="Arial" w:cs="Arial"/>
              <w:sz w:val="24"/>
              <w:szCs w:val="24"/>
              <w:lang w:val="ro-RO"/>
            </w:rPr>
            <w:t>- 24 ore/zi ; 7 zile/saptamina ; 365 zile / an ;</w:t>
          </w:r>
        </w:sdtContent>
      </w:sdt>
    </w:p>
    <w:p w:rsidR="002570C3" w:rsidRPr="007F6189"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2570C3" w:rsidRPr="00FC5AAA"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A809DF" w:rsidRPr="000201D0" w:rsidRDefault="002570C3" w:rsidP="000201D0">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2570C3" w:rsidRPr="00FC5AAA" w:rsidRDefault="002570C3" w:rsidP="0061793E">
      <w:pPr>
        <w:spacing w:after="0"/>
        <w:ind w:firstLine="360"/>
        <w:rPr>
          <w:rFonts w:ascii="Arial" w:hAnsi="Arial" w:cs="Arial"/>
          <w:lang w:val="ro-RO"/>
        </w:rPr>
      </w:pPr>
      <w:r>
        <w:rPr>
          <w:rFonts w:ascii="Arial" w:hAnsi="Arial" w:cs="Arial"/>
          <w:lang w:val="ro-RO"/>
        </w:rPr>
        <w:t xml:space="preserve"> </w:t>
      </w:r>
    </w:p>
    <w:p w:rsidR="002570C3" w:rsidRDefault="002570C3" w:rsidP="0061793E">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1C7201" w:rsidRPr="00FC5AAA" w:rsidRDefault="001C7201" w:rsidP="001C7201">
      <w:pPr>
        <w:spacing w:after="0"/>
        <w:ind w:left="720"/>
        <w:rPr>
          <w:rFonts w:ascii="Arial" w:hAnsi="Arial" w:cs="Arial"/>
          <w:lang w:val="ro-RO"/>
        </w:rPr>
      </w:pPr>
      <w:r w:rsidRPr="00040AA7">
        <w:rPr>
          <w:rFonts w:ascii="Arial" w:hAnsi="Arial" w:cs="Arial"/>
          <w:sz w:val="24"/>
          <w:szCs w:val="24"/>
          <w:lang w:val="ro-RO"/>
        </w:rPr>
        <w:t>Nu este cazul</w:t>
      </w:r>
    </w:p>
    <w:p w:rsidR="002570C3" w:rsidRDefault="002570C3" w:rsidP="0061793E">
      <w:pPr>
        <w:spacing w:after="0" w:line="240" w:lineRule="auto"/>
        <w:jc w:val="both"/>
        <w:rPr>
          <w:rFonts w:ascii="Arial" w:eastAsia="Times New Roman" w:hAnsi="Arial" w:cs="Arial"/>
          <w:sz w:val="24"/>
          <w:szCs w:val="24"/>
          <w:lang w:val="ro-RO"/>
        </w:rPr>
      </w:pPr>
      <w:r w:rsidRPr="00040AA7">
        <w:rPr>
          <w:rStyle w:val="StyleHiddenChar"/>
        </w:rPr>
        <w:t xml:space="preserve"> </w:t>
      </w:r>
    </w:p>
    <w:p w:rsidR="002570C3" w:rsidRDefault="002570C3" w:rsidP="0061793E">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p w:rsidR="002570C3" w:rsidRPr="00FC5AAA" w:rsidRDefault="002570C3" w:rsidP="0061793E">
      <w:pPr>
        <w:spacing w:after="0"/>
        <w:ind w:left="720"/>
        <w:rPr>
          <w:rFonts w:ascii="Arial" w:hAnsi="Arial" w:cs="Arial"/>
          <w:lang w:val="ro-RO"/>
        </w:rPr>
      </w:pPr>
      <w:r w:rsidRPr="00040AA7">
        <w:rPr>
          <w:rFonts w:ascii="Arial" w:hAnsi="Arial" w:cs="Arial"/>
          <w:sz w:val="24"/>
          <w:szCs w:val="24"/>
          <w:lang w:val="ro-RO"/>
        </w:rPr>
        <w:t>Nu este cazul</w:t>
      </w:r>
    </w:p>
    <w:p w:rsidR="002570C3" w:rsidRPr="00C20631" w:rsidRDefault="002570C3" w:rsidP="00C20631">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040AA7">
        <w:rPr>
          <w:rStyle w:val="StyleHiddenChar"/>
        </w:rPr>
        <w:t xml:space="preserve"> </w:t>
      </w:r>
    </w:p>
    <w:p w:rsidR="002570C3" w:rsidRDefault="002570C3" w:rsidP="006179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eastAsia="en-US"/>
        </w:rPr>
        <w:alias w:val="Câmp editabil text"/>
        <w:tag w:val="CampEditabil"/>
        <w:id w:val="1936789568"/>
        <w:placeholder>
          <w:docPart w:val="F76E46C62E51417087473CC1B0E00F09"/>
        </w:placeholder>
      </w:sdtPr>
      <w:sdtEndPr/>
      <w:sdtContent>
        <w:sdt>
          <w:sdtPr>
            <w:rPr>
              <w:lang w:val="ro-RO"/>
            </w:rPr>
            <w:alias w:val="Câmp editabil text"/>
            <w:tag w:val="CampEditabil"/>
            <w:id w:val="14602762"/>
            <w:placeholder>
              <w:docPart w:val="4F428047A6CA4ADD8BDF093829322007"/>
            </w:placeholder>
          </w:sdtPr>
          <w:sdtEndPr/>
          <w:sdtContent>
            <w:p w:rsidR="009C132F" w:rsidRPr="00BE5446" w:rsidRDefault="009C132F" w:rsidP="009C132F">
              <w:pPr>
                <w:pStyle w:val="ListParagraph"/>
                <w:numPr>
                  <w:ilvl w:val="1"/>
                  <w:numId w:val="12"/>
                </w:numPr>
                <w:autoSpaceDE w:val="0"/>
                <w:autoSpaceDN w:val="0"/>
                <w:adjustRightInd w:val="0"/>
                <w:spacing w:after="0" w:line="240" w:lineRule="auto"/>
                <w:jc w:val="both"/>
                <w:rPr>
                  <w:rFonts w:ascii="Arial" w:eastAsia="Times New Roman" w:hAnsi="Arial" w:cs="Arial"/>
                  <w:sz w:val="24"/>
                  <w:szCs w:val="24"/>
                  <w:lang w:val="ro-RO"/>
                </w:rPr>
              </w:pPr>
              <w:r>
                <w:rPr>
                  <w:rFonts w:ascii="Arial" w:hAnsi="Arial" w:cs="Arial"/>
                  <w:sz w:val="24"/>
                  <w:szCs w:val="24"/>
                  <w:lang w:val="ro-RO"/>
                </w:rPr>
                <w:t>respec</w:t>
              </w:r>
              <w:r w:rsidRPr="00BE5446">
                <w:rPr>
                  <w:rFonts w:ascii="Arial" w:hAnsi="Arial" w:cs="Arial"/>
                  <w:sz w:val="24"/>
                  <w:szCs w:val="24"/>
                  <w:lang w:val="ro-RO"/>
                </w:rPr>
                <w:t>t</w:t>
              </w:r>
              <w:r>
                <w:rPr>
                  <w:rFonts w:ascii="Arial" w:hAnsi="Arial" w:cs="Arial"/>
                  <w:sz w:val="24"/>
                  <w:szCs w:val="24"/>
                  <w:lang w:val="ro-RO"/>
                </w:rPr>
                <w:t>a</w:t>
              </w:r>
              <w:r w:rsidRPr="00BE5446">
                <w:rPr>
                  <w:rFonts w:ascii="Arial" w:hAnsi="Arial" w:cs="Arial"/>
                  <w:sz w:val="24"/>
                  <w:szCs w:val="24"/>
                  <w:lang w:val="ro-RO"/>
                </w:rPr>
                <w:t>rea prevederilor a</w:t>
              </w:r>
              <w:r>
                <w:rPr>
                  <w:rFonts w:ascii="Arial" w:hAnsi="Arial" w:cs="Arial"/>
                  <w:sz w:val="24"/>
                  <w:szCs w:val="24"/>
                  <w:lang w:val="ro-RO"/>
                </w:rPr>
                <w:t>vizului</w:t>
              </w:r>
              <w:r w:rsidRPr="00BE5446">
                <w:rPr>
                  <w:rFonts w:ascii="Arial" w:hAnsi="Arial" w:cs="Arial"/>
                  <w:sz w:val="24"/>
                  <w:szCs w:val="24"/>
                  <w:lang w:val="ro-RO"/>
                </w:rPr>
                <w:t xml:space="preserve"> de gospodarire a apelor nr.</w:t>
              </w:r>
              <w:r>
                <w:rPr>
                  <w:rFonts w:ascii="Arial" w:hAnsi="Arial" w:cs="Arial"/>
                  <w:sz w:val="24"/>
                  <w:szCs w:val="24"/>
                  <w:lang w:val="ro-RO"/>
                </w:rPr>
                <w:t xml:space="preserve">  Sj-3  din  21.01.2019,</w:t>
              </w:r>
              <w:r w:rsidRPr="00BE5446">
                <w:rPr>
                  <w:rFonts w:ascii="Arial" w:hAnsi="Arial" w:cs="Arial"/>
                  <w:sz w:val="24"/>
                  <w:szCs w:val="24"/>
                  <w:lang w:val="ro-RO"/>
                </w:rPr>
                <w:t xml:space="preserve"> eliberata de Admi</w:t>
              </w:r>
              <w:r>
                <w:rPr>
                  <w:rFonts w:ascii="Arial" w:hAnsi="Arial" w:cs="Arial"/>
                  <w:sz w:val="24"/>
                  <w:szCs w:val="24"/>
                  <w:lang w:val="ro-RO"/>
                </w:rPr>
                <w:t>nistratia Nationala „ Apele Româ</w:t>
              </w:r>
              <w:r w:rsidRPr="00BE5446">
                <w:rPr>
                  <w:rFonts w:ascii="Arial" w:hAnsi="Arial" w:cs="Arial"/>
                  <w:sz w:val="24"/>
                  <w:szCs w:val="24"/>
                  <w:lang w:val="ro-RO"/>
                </w:rPr>
                <w:t>ne „ Administratia Bazinala de Apa Somes Tisa ;</w:t>
              </w:r>
            </w:p>
          </w:sdtContent>
        </w:sdt>
        <w:p w:rsidR="00C20631" w:rsidRPr="00FC5AAA" w:rsidRDefault="00BA4CCB" w:rsidP="009C132F">
          <w:pPr>
            <w:autoSpaceDE w:val="0"/>
            <w:autoSpaceDN w:val="0"/>
            <w:adjustRightInd w:val="0"/>
            <w:spacing w:after="0" w:line="240" w:lineRule="auto"/>
            <w:ind w:left="720"/>
            <w:jc w:val="both"/>
            <w:rPr>
              <w:rFonts w:ascii="Arial" w:eastAsia="Times New Roman" w:hAnsi="Arial" w:cs="Arial"/>
              <w:sz w:val="24"/>
              <w:szCs w:val="24"/>
              <w:lang w:val="ro-RO"/>
            </w:rPr>
          </w:pPr>
        </w:p>
      </w:sdtContent>
    </w:sdt>
    <w:p w:rsidR="002570C3" w:rsidRDefault="002570C3" w:rsidP="0061793E">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p w:rsidR="002570C3" w:rsidRPr="00F72643" w:rsidRDefault="002570C3" w:rsidP="0061793E">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570C3" w:rsidRPr="00F97095" w:rsidRDefault="002570C3" w:rsidP="000201D0">
      <w:pPr>
        <w:spacing w:after="0" w:line="240" w:lineRule="auto"/>
        <w:ind w:left="690"/>
        <w:jc w:val="both"/>
        <w:rPr>
          <w:rFonts w:ascii="Arial" w:eastAsia="Times New Roman" w:hAnsi="Arial" w:cs="Arial"/>
          <w:sz w:val="24"/>
          <w:szCs w:val="24"/>
          <w:lang w:val="ro-RO"/>
        </w:rPr>
      </w:pPr>
      <w:r w:rsidRPr="00040AA7">
        <w:rPr>
          <w:rStyle w:val="StyleHiddenChar"/>
        </w:rPr>
        <w:t xml:space="preserve"> </w:t>
      </w:r>
    </w:p>
    <w:p w:rsidR="002570C3" w:rsidRPr="00F97095" w:rsidRDefault="002570C3" w:rsidP="0061793E">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p w:rsidR="002570C3" w:rsidRPr="00B82BD7" w:rsidRDefault="002570C3" w:rsidP="0061793E">
      <w:pPr>
        <w:spacing w:after="0"/>
        <w:ind w:firstLine="720"/>
        <w:rPr>
          <w:rFonts w:ascii="Arial" w:hAnsi="Arial" w:cs="Arial"/>
          <w:lang w:val="ro-RO"/>
        </w:rPr>
      </w:pPr>
      <w:r>
        <w:rPr>
          <w:rFonts w:ascii="Arial" w:hAnsi="Arial" w:cs="Arial"/>
          <w:lang w:val="ro-RO"/>
        </w:rPr>
        <w:t>Nu este cazul</w:t>
      </w:r>
    </w:p>
    <w:p w:rsidR="002570C3" w:rsidRPr="00C20631" w:rsidRDefault="002570C3" w:rsidP="00C20631">
      <w:pPr>
        <w:spacing w:after="0" w:line="240" w:lineRule="auto"/>
        <w:jc w:val="both"/>
        <w:rPr>
          <w:rFonts w:ascii="Arial" w:eastAsia="Times New Roman" w:hAnsi="Arial" w:cs="Arial"/>
          <w:sz w:val="24"/>
          <w:szCs w:val="24"/>
          <w:lang w:val="ro-RO"/>
        </w:rPr>
      </w:pPr>
      <w:r w:rsidRPr="00040AA7">
        <w:rPr>
          <w:rStyle w:val="StyleHiddenChar"/>
        </w:rPr>
        <w:t xml:space="preserve"> </w:t>
      </w:r>
    </w:p>
    <w:p w:rsidR="002570C3" w:rsidRDefault="002570C3" w:rsidP="006179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E06574" w:rsidRPr="00B82BD7" w:rsidRDefault="00E06574" w:rsidP="00E06574">
      <w:pPr>
        <w:spacing w:after="0"/>
        <w:ind w:firstLine="720"/>
        <w:rPr>
          <w:rFonts w:ascii="Arial" w:hAnsi="Arial" w:cs="Arial"/>
          <w:lang w:val="ro-RO"/>
        </w:rPr>
      </w:pPr>
      <w:r>
        <w:rPr>
          <w:rFonts w:ascii="Arial" w:hAnsi="Arial" w:cs="Arial"/>
          <w:lang w:val="ro-RO"/>
        </w:rPr>
        <w:t>Nu este cazul</w:t>
      </w:r>
    </w:p>
    <w:p w:rsidR="002570C3" w:rsidRPr="00B82BD7" w:rsidRDefault="002570C3" w:rsidP="0061793E">
      <w:pPr>
        <w:spacing w:after="0"/>
        <w:ind w:firstLine="720"/>
        <w:rPr>
          <w:rFonts w:ascii="Arial" w:hAnsi="Arial" w:cs="Arial"/>
          <w:lang w:val="ro-RO"/>
        </w:rPr>
      </w:pPr>
    </w:p>
    <w:p w:rsidR="002570C3" w:rsidRDefault="002570C3" w:rsidP="006179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p w:rsidR="002570C3" w:rsidRDefault="002570C3" w:rsidP="0061793E">
      <w:pPr>
        <w:spacing w:after="0"/>
        <w:ind w:left="720"/>
        <w:rPr>
          <w:rFonts w:ascii="Arial" w:hAnsi="Arial" w:cs="Arial"/>
          <w:lang w:val="ro-RO"/>
        </w:rPr>
      </w:pPr>
      <w:r>
        <w:rPr>
          <w:rFonts w:ascii="Arial" w:hAnsi="Arial" w:cs="Arial"/>
          <w:lang w:val="ro-RO"/>
        </w:rPr>
        <w:t>Nu este cazul</w:t>
      </w:r>
    </w:p>
    <w:p w:rsidR="004C685B" w:rsidRPr="00BD4EA0" w:rsidRDefault="004C685B" w:rsidP="0061793E">
      <w:pPr>
        <w:spacing w:after="0"/>
        <w:ind w:left="720"/>
        <w:rPr>
          <w:rFonts w:ascii="Arial" w:hAnsi="Arial" w:cs="Arial"/>
          <w:lang w:val="ro-RO"/>
        </w:rPr>
      </w:pPr>
    </w:p>
    <w:p w:rsidR="002570C3" w:rsidRPr="00FE6A36" w:rsidRDefault="002570C3" w:rsidP="0061793E">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E06574" w:rsidRPr="0096296A" w:rsidRDefault="00E06574" w:rsidP="00E06574">
      <w:pPr>
        <w:spacing w:after="0" w:line="240" w:lineRule="auto"/>
        <w:ind w:right="-43"/>
        <w:jc w:val="both"/>
        <w:rPr>
          <w:rFonts w:ascii="Arial" w:hAnsi="Arial" w:cs="Arial"/>
          <w:b/>
          <w:sz w:val="24"/>
          <w:szCs w:val="24"/>
          <w:lang w:val="ro-RO"/>
        </w:rPr>
      </w:pPr>
      <w:r w:rsidRPr="0096296A">
        <w:rPr>
          <w:rFonts w:ascii="Arial" w:hAnsi="Arial" w:cs="Arial"/>
          <w:b/>
          <w:sz w:val="24"/>
          <w:szCs w:val="24"/>
          <w:lang w:val="ro-RO"/>
        </w:rPr>
        <w:t>Titularul autorizaţiei de mediu este obligat:</w:t>
      </w:r>
    </w:p>
    <w:p w:rsidR="00E06574" w:rsidRPr="0096296A" w:rsidRDefault="00E06574" w:rsidP="00E06574">
      <w:pPr>
        <w:spacing w:after="0" w:line="240" w:lineRule="auto"/>
        <w:ind w:right="98"/>
        <w:jc w:val="both"/>
        <w:rPr>
          <w:rFonts w:ascii="Arial" w:hAnsi="Arial" w:cs="Arial"/>
          <w:sz w:val="24"/>
          <w:szCs w:val="24"/>
          <w:lang w:val="ro-RO"/>
        </w:rPr>
      </w:pPr>
      <w:r w:rsidRPr="0096296A">
        <w:rPr>
          <w:rFonts w:ascii="Arial" w:hAnsi="Arial" w:cs="Arial"/>
          <w:sz w:val="24"/>
          <w:szCs w:val="24"/>
          <w:lang w:val="ro-RO"/>
        </w:rPr>
        <w:t xml:space="preserve"> </w:t>
      </w:r>
      <w:r>
        <w:rPr>
          <w:rFonts w:ascii="Arial" w:hAnsi="Arial" w:cs="Arial"/>
          <w:sz w:val="24"/>
          <w:szCs w:val="24"/>
          <w:lang w:val="ro-RO"/>
        </w:rPr>
        <w:t>- să exploateze  constructiile ș</w:t>
      </w:r>
      <w:r w:rsidRPr="0096296A">
        <w:rPr>
          <w:rFonts w:ascii="Arial" w:hAnsi="Arial" w:cs="Arial"/>
          <w:sz w:val="24"/>
          <w:szCs w:val="24"/>
          <w:lang w:val="ro-RO"/>
        </w:rPr>
        <w:t>i instalaţiile de captare, aductiune, folosire, epurare si evacuare a apelor uzate, precum si dispozitivele de masurare a debitelor si volumelor de apa</w:t>
      </w:r>
      <w:r>
        <w:rPr>
          <w:rFonts w:ascii="Arial" w:hAnsi="Arial" w:cs="Arial"/>
          <w:sz w:val="24"/>
          <w:szCs w:val="24"/>
          <w:lang w:val="ro-RO"/>
        </w:rPr>
        <w:t xml:space="preserve"> </w:t>
      </w:r>
      <w:r w:rsidRPr="0096296A">
        <w:rPr>
          <w:rFonts w:ascii="Arial" w:hAnsi="Arial" w:cs="Arial"/>
          <w:sz w:val="24"/>
          <w:szCs w:val="24"/>
          <w:lang w:val="ro-RO"/>
        </w:rPr>
        <w:t>în conformitate cu prevederile regulamentului de exploatare care face parte integranta din documentatia pentru fundamentarea autorizatiei ;</w:t>
      </w:r>
    </w:p>
    <w:p w:rsidR="00E06574" w:rsidRPr="0096296A" w:rsidRDefault="00E06574" w:rsidP="00E06574">
      <w:pPr>
        <w:spacing w:after="0" w:line="240" w:lineRule="auto"/>
        <w:ind w:left="90" w:right="98"/>
        <w:jc w:val="both"/>
        <w:rPr>
          <w:rFonts w:ascii="Arial" w:hAnsi="Arial" w:cs="Arial"/>
          <w:sz w:val="24"/>
          <w:szCs w:val="24"/>
          <w:lang w:val="ro-RO"/>
        </w:rPr>
      </w:pPr>
      <w:r w:rsidRPr="0096296A">
        <w:rPr>
          <w:rFonts w:ascii="Arial" w:hAnsi="Arial" w:cs="Arial"/>
          <w:sz w:val="24"/>
          <w:szCs w:val="24"/>
          <w:lang w:val="ro-RO"/>
        </w:rPr>
        <w:t>- să finalizeze sau după caz, să reactualizeze planul de prevenire şi combatere a poluărilor accidentale, să deţină mijloacele şi materialele necesare în caz de poluări accidentale şi să acţioneze în conformitate cu prevederile planului menţionat mai sus;</w:t>
      </w:r>
    </w:p>
    <w:p w:rsidR="00E06574" w:rsidRDefault="00E06574" w:rsidP="00E06574">
      <w:pPr>
        <w:spacing w:after="0" w:line="240" w:lineRule="auto"/>
        <w:ind w:left="90" w:right="98"/>
        <w:jc w:val="both"/>
        <w:rPr>
          <w:rFonts w:ascii="Arial" w:hAnsi="Arial" w:cs="Arial"/>
          <w:sz w:val="24"/>
          <w:szCs w:val="24"/>
          <w:lang w:val="ro-RO"/>
        </w:rPr>
      </w:pPr>
      <w:r w:rsidRPr="0096296A">
        <w:rPr>
          <w:rFonts w:ascii="Arial" w:hAnsi="Arial" w:cs="Arial"/>
          <w:sz w:val="24"/>
          <w:szCs w:val="24"/>
          <w:lang w:val="ro-RO"/>
        </w:rPr>
        <w:t xml:space="preserve">- sa solicite anual necesarul de apa bruta </w:t>
      </w:r>
      <w:r>
        <w:rPr>
          <w:rFonts w:ascii="Arial" w:hAnsi="Arial" w:cs="Arial"/>
          <w:sz w:val="24"/>
          <w:szCs w:val="24"/>
          <w:lang w:val="ro-RO"/>
        </w:rPr>
        <w:t>si sa incheie abonamentul</w:t>
      </w:r>
      <w:r w:rsidRPr="0096296A">
        <w:rPr>
          <w:rFonts w:ascii="Arial" w:hAnsi="Arial" w:cs="Arial"/>
          <w:sz w:val="24"/>
          <w:szCs w:val="24"/>
          <w:lang w:val="ro-RO"/>
        </w:rPr>
        <w:t xml:space="preserve"> pentru funct</w:t>
      </w:r>
      <w:r>
        <w:rPr>
          <w:rFonts w:ascii="Arial" w:hAnsi="Arial" w:cs="Arial"/>
          <w:sz w:val="24"/>
          <w:szCs w:val="24"/>
          <w:lang w:val="ro-RO"/>
        </w:rPr>
        <w:t xml:space="preserve">ionarea folosintei „ </w:t>
      </w:r>
      <w:r w:rsidR="00816349">
        <w:rPr>
          <w:rFonts w:ascii="Arial" w:hAnsi="Arial" w:cs="Arial"/>
          <w:sz w:val="24"/>
          <w:szCs w:val="24"/>
          <w:lang w:val="ro-RO"/>
        </w:rPr>
        <w:t>Alimentare cu apă a localităţii Pria, pentru modernizarea spaţiului rural în comuna Cizer</w:t>
      </w:r>
      <w:r>
        <w:rPr>
          <w:rFonts w:ascii="Arial" w:hAnsi="Arial" w:cs="Arial"/>
          <w:sz w:val="24"/>
          <w:szCs w:val="24"/>
          <w:lang w:val="ro-RO"/>
        </w:rPr>
        <w:t xml:space="preserve">, jud. Salaj </w:t>
      </w:r>
      <w:r w:rsidRPr="0096296A">
        <w:rPr>
          <w:rFonts w:ascii="Arial" w:hAnsi="Arial" w:cs="Arial"/>
          <w:sz w:val="24"/>
          <w:szCs w:val="24"/>
          <w:lang w:val="ro-RO"/>
        </w:rPr>
        <w:t xml:space="preserve">; </w:t>
      </w:r>
    </w:p>
    <w:p w:rsidR="00E06574" w:rsidRDefault="00E06574" w:rsidP="00E06574">
      <w:pPr>
        <w:spacing w:after="0" w:line="240" w:lineRule="auto"/>
        <w:ind w:left="90" w:right="98"/>
        <w:jc w:val="both"/>
        <w:rPr>
          <w:rFonts w:ascii="Arial" w:hAnsi="Arial" w:cs="Arial"/>
          <w:sz w:val="24"/>
          <w:szCs w:val="24"/>
          <w:lang w:val="ro-RO"/>
        </w:rPr>
      </w:pPr>
      <w:r>
        <w:rPr>
          <w:rFonts w:ascii="Arial" w:hAnsi="Arial" w:cs="Arial"/>
          <w:sz w:val="24"/>
          <w:szCs w:val="24"/>
          <w:lang w:val="ro-RO"/>
        </w:rPr>
        <w:t>- sa plateasca contributia de gospodarire a apelor, la termenul stabilit prin abonamentul de utilizare/exploatare a resursei de apa ;</w:t>
      </w:r>
    </w:p>
    <w:p w:rsidR="00E06574" w:rsidRDefault="00E06574" w:rsidP="00E06574">
      <w:pPr>
        <w:spacing w:after="0" w:line="240" w:lineRule="auto"/>
        <w:ind w:left="90" w:right="98"/>
        <w:jc w:val="both"/>
        <w:rPr>
          <w:rFonts w:ascii="Arial" w:hAnsi="Arial" w:cs="Arial"/>
          <w:sz w:val="24"/>
          <w:szCs w:val="24"/>
          <w:lang w:val="ro-RO"/>
        </w:rPr>
      </w:pPr>
      <w:r>
        <w:rPr>
          <w:rFonts w:ascii="Arial" w:hAnsi="Arial" w:cs="Arial"/>
          <w:sz w:val="24"/>
          <w:szCs w:val="24"/>
          <w:lang w:val="ro-RO"/>
        </w:rPr>
        <w:t>- in cazul provocarii unor poluari in receptori, prin depasirea concentratiilor indicatorilor de calitate autorizati, sa anunte imediat telefonic Sistemul de Gospodarire a Apelor Salaj si Administratia Bazinala de Apa Somes Tisa si sa intervina pentru limitarea efectelor ;</w:t>
      </w:r>
    </w:p>
    <w:p w:rsidR="00E06574" w:rsidRPr="0096296A" w:rsidRDefault="00E06574" w:rsidP="00E06574">
      <w:pPr>
        <w:spacing w:after="0" w:line="240" w:lineRule="auto"/>
        <w:ind w:left="86"/>
        <w:jc w:val="both"/>
        <w:rPr>
          <w:rFonts w:ascii="Arial" w:hAnsi="Arial" w:cs="Arial"/>
          <w:sz w:val="24"/>
          <w:szCs w:val="24"/>
          <w:lang w:val="ro-RO"/>
        </w:rPr>
      </w:pPr>
      <w:r w:rsidRPr="0096296A">
        <w:rPr>
          <w:rFonts w:ascii="Arial" w:hAnsi="Arial" w:cs="Arial"/>
          <w:sz w:val="24"/>
          <w:szCs w:val="24"/>
          <w:lang w:val="ro-RO"/>
        </w:rPr>
        <w:t xml:space="preserve">- în caz de restrângere, de încetare provizorie sau definitiva a utilizarii apei brute sau orice alte modificari care nu concorda cu continutul prezentei autorizatii, sa solicite emitentului o noua autorizatie  de gospodarieie a apelor in conformitate cu „ Procedura si competentele de emitere a autorizatiilor de gospodaire a apelor „ aprobata prin Ord. nr. 662/2006 al ministrului mediului si gospodaririi apelor ; </w:t>
      </w:r>
    </w:p>
    <w:p w:rsidR="00E06574" w:rsidRPr="0096296A" w:rsidRDefault="00E06574" w:rsidP="00E06574">
      <w:pPr>
        <w:spacing w:after="0" w:line="240" w:lineRule="auto"/>
        <w:ind w:left="86"/>
        <w:jc w:val="both"/>
        <w:rPr>
          <w:rFonts w:ascii="Arial" w:hAnsi="Arial" w:cs="Arial"/>
          <w:sz w:val="24"/>
          <w:szCs w:val="24"/>
          <w:lang w:val="ro-RO"/>
        </w:rPr>
      </w:pPr>
      <w:r>
        <w:rPr>
          <w:rFonts w:ascii="Arial" w:hAnsi="Arial" w:cs="Arial"/>
          <w:sz w:val="24"/>
          <w:szCs w:val="24"/>
          <w:lang w:val="ro-RO"/>
        </w:rPr>
        <w:t>- sa solicite reî</w:t>
      </w:r>
      <w:r w:rsidRPr="0096296A">
        <w:rPr>
          <w:rFonts w:ascii="Arial" w:hAnsi="Arial" w:cs="Arial"/>
          <w:sz w:val="24"/>
          <w:szCs w:val="24"/>
          <w:lang w:val="ro-RO"/>
        </w:rPr>
        <w:t>noirea autorizatiei de gospodarire a apelor cu cel putin 30 zile inainte de expirarea acesteia, conform prevederilor legale in vigoare ;</w:t>
      </w:r>
    </w:p>
    <w:p w:rsidR="00E06574" w:rsidRPr="0096296A" w:rsidRDefault="00E06574" w:rsidP="00E06574">
      <w:pPr>
        <w:spacing w:after="0" w:line="240" w:lineRule="auto"/>
        <w:ind w:left="90" w:right="98"/>
        <w:jc w:val="both"/>
        <w:rPr>
          <w:rFonts w:ascii="Arial" w:hAnsi="Arial" w:cs="Arial"/>
          <w:sz w:val="24"/>
          <w:szCs w:val="24"/>
          <w:lang w:val="ro-RO"/>
        </w:rPr>
      </w:pPr>
      <w:r>
        <w:rPr>
          <w:rFonts w:ascii="Arial" w:hAnsi="Arial" w:cs="Arial"/>
          <w:sz w:val="24"/>
          <w:szCs w:val="24"/>
          <w:lang w:val="ro-RO"/>
        </w:rPr>
        <w:t>- sa respecte prevederile HG 930/2005 si Ord. Nr. 1278/2011 pentru aprobarea instructiunilor privind delimitarea zonelor de protectie sanitara si a perimetrelor de protectie hidrogeologica ;</w:t>
      </w:r>
    </w:p>
    <w:p w:rsidR="00E06574" w:rsidRPr="0096296A" w:rsidRDefault="00E06574" w:rsidP="00E06574">
      <w:pPr>
        <w:spacing w:after="0" w:line="240" w:lineRule="auto"/>
        <w:ind w:left="90" w:right="1"/>
        <w:jc w:val="both"/>
        <w:rPr>
          <w:rFonts w:ascii="Arial" w:hAnsi="Arial" w:cs="Arial"/>
          <w:sz w:val="24"/>
          <w:szCs w:val="24"/>
          <w:lang w:val="ro-RO"/>
        </w:rPr>
      </w:pPr>
      <w:r w:rsidRPr="0096296A">
        <w:rPr>
          <w:rFonts w:ascii="Arial" w:hAnsi="Arial" w:cs="Arial"/>
          <w:sz w:val="24"/>
          <w:szCs w:val="24"/>
          <w:lang w:val="ro-RO"/>
        </w:rPr>
        <w:t>- să întreţină construcţiile şi instalaţiile de captare, aducţiune, folosire, epurare şi evacuare a apelor uzate în condiţii tehnice corespunzătoare, în scopul minimizării pierderilor de apă;</w:t>
      </w:r>
    </w:p>
    <w:p w:rsidR="00E06574" w:rsidRPr="0096296A" w:rsidRDefault="00E06574" w:rsidP="00E06574">
      <w:pPr>
        <w:spacing w:after="0" w:line="240" w:lineRule="auto"/>
        <w:ind w:left="90" w:right="1"/>
        <w:jc w:val="both"/>
        <w:rPr>
          <w:rFonts w:ascii="Arial" w:hAnsi="Arial" w:cs="Arial"/>
          <w:sz w:val="24"/>
          <w:szCs w:val="24"/>
          <w:lang w:val="ro-RO"/>
        </w:rPr>
      </w:pPr>
      <w:r w:rsidRPr="0096296A">
        <w:rPr>
          <w:rFonts w:ascii="Arial" w:hAnsi="Arial" w:cs="Arial"/>
          <w:sz w:val="24"/>
          <w:szCs w:val="24"/>
          <w:lang w:val="ro-RO"/>
        </w:rPr>
        <w:t>- să determine prin măsurători datele tehnice privind serviciile de  gospodărire a apelor efectuate (captare, aducţiune, tratare, evacuare si evacuarea  apelor),   să  organizeze şi întreţină evidenţa acestora si  să transmită datele respective autorităţilor de gospodărire a apelor conform prevederilor legale;</w:t>
      </w:r>
    </w:p>
    <w:p w:rsidR="00E06574" w:rsidRPr="0096296A" w:rsidRDefault="00E06574" w:rsidP="00E06574">
      <w:pPr>
        <w:spacing w:after="0" w:line="240" w:lineRule="auto"/>
        <w:ind w:left="90" w:right="1"/>
        <w:jc w:val="both"/>
        <w:rPr>
          <w:rFonts w:ascii="Arial" w:hAnsi="Arial" w:cs="Arial"/>
          <w:sz w:val="24"/>
          <w:szCs w:val="24"/>
          <w:lang w:val="ro-RO"/>
        </w:rPr>
      </w:pPr>
      <w:r>
        <w:rPr>
          <w:rFonts w:ascii="Arial" w:hAnsi="Arial" w:cs="Arial"/>
          <w:sz w:val="24"/>
          <w:szCs w:val="24"/>
          <w:lang w:val="ro-RO"/>
        </w:rPr>
        <w:t>- sa î</w:t>
      </w:r>
      <w:r w:rsidRPr="0096296A">
        <w:rPr>
          <w:rFonts w:ascii="Arial" w:hAnsi="Arial" w:cs="Arial"/>
          <w:sz w:val="24"/>
          <w:szCs w:val="24"/>
          <w:lang w:val="ro-RO"/>
        </w:rPr>
        <w:t>ntretina albiile cursurilor de apa traversate pe o lungime de 15 m amonte si aval de sectiunile respective, sa urmareasca in permanenta comportarea in timp a lucrarilor de trabersare a cursurilor de apa cu conducte de transport aflate in administrare ;</w:t>
      </w:r>
    </w:p>
    <w:p w:rsidR="00E06574" w:rsidRPr="0096296A" w:rsidRDefault="00E06574" w:rsidP="00E06574">
      <w:pPr>
        <w:spacing w:after="0" w:line="240" w:lineRule="auto"/>
        <w:ind w:left="90" w:right="1"/>
        <w:jc w:val="both"/>
        <w:rPr>
          <w:rFonts w:ascii="Arial" w:hAnsi="Arial" w:cs="Arial"/>
          <w:sz w:val="24"/>
          <w:szCs w:val="24"/>
          <w:lang w:val="ro-RO"/>
        </w:rPr>
      </w:pPr>
      <w:r>
        <w:rPr>
          <w:rFonts w:ascii="Arial" w:hAnsi="Arial" w:cs="Arial"/>
          <w:sz w:val="24"/>
          <w:szCs w:val="24"/>
          <w:lang w:val="ro-RO"/>
        </w:rPr>
        <w:t>- sa permita, î</w:t>
      </w:r>
      <w:r w:rsidRPr="0096296A">
        <w:rPr>
          <w:rFonts w:ascii="Arial" w:hAnsi="Arial" w:cs="Arial"/>
          <w:sz w:val="24"/>
          <w:szCs w:val="24"/>
          <w:lang w:val="ro-RO"/>
        </w:rPr>
        <w:t>n zonele de traversare cu conducte a cursurilor de apa, interventia organului de gospodarire a apelor, in caz de necesitate ;</w:t>
      </w:r>
    </w:p>
    <w:p w:rsidR="004C685B" w:rsidRPr="00420C4E" w:rsidRDefault="00E06574" w:rsidP="00E06574">
      <w:pPr>
        <w:spacing w:after="0"/>
        <w:ind w:firstLine="360"/>
        <w:rPr>
          <w:rFonts w:ascii="Arial" w:hAnsi="Arial" w:cs="Arial"/>
          <w:lang w:val="ro-RO"/>
        </w:rPr>
      </w:pPr>
      <w:r w:rsidRPr="0096296A">
        <w:rPr>
          <w:rFonts w:ascii="Arial" w:hAnsi="Arial" w:cs="Arial"/>
          <w:sz w:val="24"/>
          <w:szCs w:val="24"/>
          <w:lang w:val="ro-RO"/>
        </w:rPr>
        <w:t>- în caz de modificare a proceselor tehnologice sau de schimbare a materiilor prime, de restrângere sau de încetare provizorie sau definitivă a utilizării volumelor de apă brută din sursele de apă, să anunţe conform obligaţiilor contractuale, organul emitent al autorizaţiei</w:t>
      </w:r>
    </w:p>
    <w:p w:rsidR="004C685B" w:rsidRDefault="002570C3" w:rsidP="002E7E77">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2570C3" w:rsidRPr="00BD4EA0" w:rsidRDefault="002570C3" w:rsidP="00CA204C">
      <w:pPr>
        <w:spacing w:after="0"/>
        <w:rPr>
          <w:rFonts w:ascii="Arial" w:hAnsi="Arial" w:cs="Arial"/>
          <w:lang w:val="ro-RO"/>
        </w:rPr>
      </w:pPr>
    </w:p>
    <w:p w:rsidR="002570C3" w:rsidRPr="00F72643" w:rsidRDefault="002570C3" w:rsidP="0061793E">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p w:rsidR="002570C3" w:rsidRDefault="002570C3" w:rsidP="0061793E">
      <w:pPr>
        <w:spacing w:after="0"/>
        <w:ind w:left="360"/>
        <w:rPr>
          <w:rFonts w:ascii="Arial" w:hAnsi="Arial" w:cs="Arial"/>
          <w:sz w:val="24"/>
          <w:szCs w:val="24"/>
          <w:lang w:val="ro-RO"/>
        </w:rPr>
      </w:pPr>
      <w:r>
        <w:rPr>
          <w:rFonts w:ascii="Arial" w:hAnsi="Arial" w:cs="Arial"/>
          <w:sz w:val="24"/>
          <w:szCs w:val="24"/>
          <w:lang w:val="ro-RO"/>
        </w:rPr>
        <w:t>Ȋn evaluarea calităţii aerului se vor respecta prevederile Ord 104/2011 privind calitatea aerului înconjurător ;</w:t>
      </w:r>
    </w:p>
    <w:p w:rsidR="002570C3" w:rsidRDefault="002570C3" w:rsidP="002E7E77">
      <w:pPr>
        <w:pStyle w:val="NoSpacing"/>
        <w:rPr>
          <w:rFonts w:ascii="Arial" w:hAnsi="Arial" w:cs="Arial"/>
          <w:b/>
          <w:sz w:val="24"/>
          <w:szCs w:val="24"/>
        </w:rPr>
      </w:pPr>
    </w:p>
    <w:p w:rsidR="002570C3" w:rsidRPr="00513C71" w:rsidRDefault="002570C3" w:rsidP="0061793E">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4C2EF5" w:rsidRPr="00513C71" w:rsidRDefault="002516F3" w:rsidP="00D95E3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 xml:space="preserve"> </w:t>
      </w:r>
      <w:r w:rsidR="004C2EF5">
        <w:rPr>
          <w:rFonts w:ascii="Arial" w:hAnsi="Arial" w:cs="Arial"/>
          <w:sz w:val="24"/>
          <w:szCs w:val="24"/>
        </w:rPr>
        <w:t>Î</w:t>
      </w:r>
      <w:r w:rsidR="004C2EF5" w:rsidRPr="00513C71">
        <w:rPr>
          <w:rFonts w:ascii="Arial" w:hAnsi="Arial" w:cs="Arial"/>
          <w:sz w:val="24"/>
          <w:szCs w:val="24"/>
        </w:rPr>
        <w:t>n cazul condi</w:t>
      </w:r>
      <w:r w:rsidR="004C2EF5">
        <w:rPr>
          <w:rFonts w:ascii="Arial" w:hAnsi="Arial" w:cs="Arial"/>
          <w:sz w:val="24"/>
          <w:szCs w:val="24"/>
        </w:rPr>
        <w:t>ț</w:t>
      </w:r>
      <w:r w:rsidR="004C2EF5" w:rsidRPr="00513C71">
        <w:rPr>
          <w:rFonts w:ascii="Arial" w:hAnsi="Arial" w:cs="Arial"/>
          <w:sz w:val="24"/>
          <w:szCs w:val="24"/>
        </w:rPr>
        <w:t>iilor planificate de func</w:t>
      </w:r>
      <w:r w:rsidR="004C2EF5">
        <w:rPr>
          <w:rFonts w:ascii="Arial" w:hAnsi="Arial" w:cs="Arial"/>
          <w:sz w:val="24"/>
          <w:szCs w:val="24"/>
        </w:rPr>
        <w:t>ț</w:t>
      </w:r>
      <w:r w:rsidR="004C2EF5" w:rsidRPr="00513C71">
        <w:rPr>
          <w:rFonts w:ascii="Arial" w:hAnsi="Arial" w:cs="Arial"/>
          <w:sz w:val="24"/>
          <w:szCs w:val="24"/>
        </w:rPr>
        <w:t xml:space="preserve">ionare altele decît cele normale (porniri /opriri), </w:t>
      </w:r>
      <w:r w:rsidR="004C2EF5">
        <w:rPr>
          <w:rFonts w:ascii="Arial" w:hAnsi="Arial" w:cs="Arial"/>
          <w:sz w:val="24"/>
          <w:szCs w:val="24"/>
        </w:rPr>
        <w:t>titularul</w:t>
      </w:r>
      <w:r w:rsidR="004C2EF5" w:rsidRPr="00513C71">
        <w:rPr>
          <w:rFonts w:ascii="Arial" w:hAnsi="Arial" w:cs="Arial"/>
          <w:sz w:val="24"/>
          <w:szCs w:val="24"/>
        </w:rPr>
        <w:t xml:space="preserve"> are obliga</w:t>
      </w:r>
      <w:r w:rsidR="004C2EF5">
        <w:rPr>
          <w:rFonts w:ascii="Arial" w:hAnsi="Arial" w:cs="Arial"/>
          <w:sz w:val="24"/>
          <w:szCs w:val="24"/>
        </w:rPr>
        <w:t>ț</w:t>
      </w:r>
      <w:r w:rsidR="004C2EF5" w:rsidRPr="00513C71">
        <w:rPr>
          <w:rFonts w:ascii="Arial" w:hAnsi="Arial" w:cs="Arial"/>
          <w:sz w:val="24"/>
          <w:szCs w:val="24"/>
        </w:rPr>
        <w:t>ia limitării timpului de operare în aceste condi</w:t>
      </w:r>
      <w:r w:rsidR="004C2EF5">
        <w:rPr>
          <w:rFonts w:ascii="Arial" w:hAnsi="Arial" w:cs="Arial"/>
          <w:sz w:val="24"/>
          <w:szCs w:val="24"/>
        </w:rPr>
        <w:t>ț</w:t>
      </w:r>
      <w:r w:rsidR="004C2EF5" w:rsidRPr="00513C71">
        <w:rPr>
          <w:rFonts w:ascii="Arial" w:hAnsi="Arial" w:cs="Arial"/>
          <w:sz w:val="24"/>
          <w:szCs w:val="24"/>
        </w:rPr>
        <w:t>ii.</w:t>
      </w:r>
    </w:p>
    <w:p w:rsidR="004C2EF5" w:rsidRPr="00513C71" w:rsidRDefault="004C2EF5" w:rsidP="004C2EF5">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4C2EF5" w:rsidRDefault="004C2EF5" w:rsidP="004C2EF5">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2570C3" w:rsidRDefault="002570C3" w:rsidP="0061793E">
      <w:pPr>
        <w:tabs>
          <w:tab w:val="left" w:pos="709"/>
        </w:tabs>
        <w:spacing w:after="0" w:line="240" w:lineRule="auto"/>
        <w:ind w:firstLine="426"/>
        <w:jc w:val="both"/>
        <w:rPr>
          <w:rFonts w:ascii="Arial" w:hAnsi="Arial" w:cs="Arial"/>
          <w:sz w:val="24"/>
          <w:szCs w:val="24"/>
        </w:rPr>
      </w:pPr>
    </w:p>
    <w:p w:rsidR="002570C3" w:rsidRPr="008E350F" w:rsidRDefault="002570C3" w:rsidP="0061793E">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tehnologică evacuată</w:t>
      </w:r>
    </w:p>
    <w:p w:rsidR="002570C3" w:rsidRDefault="002570C3" w:rsidP="0061793E">
      <w:pPr>
        <w:pStyle w:val="NoSpacing"/>
        <w:ind w:firstLine="720"/>
        <w:rPr>
          <w:rFonts w:ascii="Arial" w:eastAsiaTheme="minorHAnsi" w:hAnsi="Arial" w:cs="Arial"/>
          <w:sz w:val="24"/>
          <w:szCs w:val="24"/>
          <w:lang w:eastAsia="en-US"/>
        </w:rPr>
      </w:pPr>
    </w:p>
    <w:p w:rsidR="00CA204C" w:rsidRPr="002803FA" w:rsidRDefault="002516F3" w:rsidP="00CA204C">
      <w:pPr>
        <w:spacing w:after="0"/>
        <w:ind w:left="360"/>
        <w:rPr>
          <w:rFonts w:ascii="Arial" w:hAnsi="Arial" w:cs="Arial"/>
          <w:sz w:val="24"/>
          <w:szCs w:val="24"/>
        </w:rPr>
      </w:pPr>
      <w:r>
        <w:rPr>
          <w:rFonts w:ascii="Arial" w:hAnsi="Arial" w:cs="Arial"/>
          <w:sz w:val="24"/>
          <w:szCs w:val="24"/>
          <w:lang w:val="ro-RO"/>
        </w:rPr>
        <w:t xml:space="preserve">     Nu este cazul;</w:t>
      </w:r>
    </w:p>
    <w:p w:rsidR="002570C3" w:rsidRDefault="002570C3" w:rsidP="0061793E">
      <w:pPr>
        <w:pStyle w:val="NoSpacing"/>
        <w:ind w:firstLine="426"/>
        <w:rPr>
          <w:rFonts w:ascii="Arial" w:hAnsi="Arial" w:cs="Arial"/>
          <w:b/>
          <w:color w:val="808080"/>
          <w:sz w:val="24"/>
          <w:szCs w:val="24"/>
        </w:rPr>
      </w:pPr>
      <w:r w:rsidRPr="008E350F">
        <w:rPr>
          <w:rStyle w:val="StyleHiddenChar"/>
        </w:rPr>
        <w:t xml:space="preserve"> </w:t>
      </w:r>
    </w:p>
    <w:p w:rsidR="002570C3" w:rsidRDefault="002570C3" w:rsidP="007A79D4">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sidR="007A79D4">
        <w:rPr>
          <w:rFonts w:ascii="Arial" w:hAnsi="Arial" w:cs="Arial"/>
          <w:b/>
          <w:sz w:val="24"/>
          <w:szCs w:val="24"/>
        </w:rPr>
        <w:t>a subterană</w:t>
      </w:r>
    </w:p>
    <w:p w:rsidR="002570C3" w:rsidRDefault="002570C3" w:rsidP="0061793E">
      <w:pPr>
        <w:pStyle w:val="NoSpacing"/>
        <w:rPr>
          <w:rFonts w:ascii="Arial" w:hAnsi="Arial" w:cs="Arial"/>
          <w:sz w:val="24"/>
          <w:szCs w:val="24"/>
        </w:rPr>
      </w:pPr>
      <w:r>
        <w:rPr>
          <w:rFonts w:ascii="Arial" w:hAnsi="Arial" w:cs="Arial"/>
          <w:sz w:val="24"/>
          <w:szCs w:val="24"/>
        </w:rPr>
        <w:t xml:space="preserve">           </w:t>
      </w:r>
      <w:r>
        <w:rPr>
          <w:rFonts w:ascii="Arial" w:eastAsiaTheme="minorHAnsi" w:hAnsi="Arial" w:cs="Arial"/>
          <w:sz w:val="24"/>
          <w:szCs w:val="24"/>
          <w:lang w:eastAsia="en-US"/>
        </w:rPr>
        <w:t>Nu este cazul</w:t>
      </w:r>
    </w:p>
    <w:p w:rsidR="002570C3" w:rsidRPr="0019563E" w:rsidRDefault="002570C3" w:rsidP="0061793E">
      <w:pPr>
        <w:pStyle w:val="NoSpacing"/>
        <w:rPr>
          <w:rFonts w:ascii="Arial" w:hAnsi="Arial" w:cs="Arial"/>
          <w:sz w:val="24"/>
          <w:szCs w:val="24"/>
        </w:rPr>
      </w:pPr>
      <w:r w:rsidRPr="008E350F">
        <w:rPr>
          <w:rStyle w:val="StyleHiddenChar"/>
        </w:rPr>
        <w:t xml:space="preserve"> </w:t>
      </w:r>
    </w:p>
    <w:p w:rsidR="002570C3" w:rsidRDefault="002570C3" w:rsidP="007A79D4">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sidR="007A79D4">
        <w:rPr>
          <w:rFonts w:ascii="Arial" w:hAnsi="Arial" w:cs="Arial"/>
          <w:b/>
          <w:sz w:val="24"/>
          <w:szCs w:val="24"/>
        </w:rPr>
        <w:t xml:space="preserve"> sol</w:t>
      </w:r>
    </w:p>
    <w:p w:rsidR="002570C3" w:rsidRDefault="002570C3" w:rsidP="0061793E">
      <w:pPr>
        <w:pStyle w:val="NoSpacing"/>
        <w:rPr>
          <w:rFonts w:ascii="Arial" w:eastAsiaTheme="minorHAnsi" w:hAnsi="Arial" w:cs="Arial"/>
          <w:sz w:val="24"/>
          <w:szCs w:val="24"/>
          <w:lang w:eastAsia="en-US"/>
        </w:rPr>
      </w:pPr>
      <w:r>
        <w:rPr>
          <w:rFonts w:ascii="Arial" w:hAnsi="Arial" w:cs="Arial"/>
          <w:b/>
          <w:sz w:val="24"/>
          <w:szCs w:val="24"/>
        </w:rPr>
        <w:t xml:space="preserve">           </w:t>
      </w:r>
      <w:r>
        <w:rPr>
          <w:rFonts w:ascii="Arial" w:eastAsiaTheme="minorHAnsi" w:hAnsi="Arial" w:cs="Arial"/>
          <w:sz w:val="24"/>
          <w:szCs w:val="24"/>
          <w:lang w:eastAsia="en-US"/>
        </w:rPr>
        <w:t>Nu este cazul</w:t>
      </w:r>
    </w:p>
    <w:p w:rsidR="00CA204C" w:rsidRDefault="00CA204C" w:rsidP="0061793E">
      <w:pPr>
        <w:pStyle w:val="NoSpacing"/>
        <w:rPr>
          <w:rFonts w:ascii="Arial" w:eastAsiaTheme="minorHAnsi" w:hAnsi="Arial" w:cs="Arial"/>
          <w:sz w:val="24"/>
          <w:szCs w:val="24"/>
          <w:lang w:eastAsia="en-US"/>
        </w:rPr>
      </w:pPr>
    </w:p>
    <w:p w:rsidR="00CA204C" w:rsidRPr="00906CE1" w:rsidRDefault="00CA204C" w:rsidP="00CA204C">
      <w:pPr>
        <w:pStyle w:val="NoSpacing"/>
        <w:ind w:firstLine="720"/>
        <w:rPr>
          <w:rFonts w:ascii="Arial" w:hAnsi="Arial" w:cs="Arial"/>
          <w:b/>
          <w:sz w:val="24"/>
          <w:szCs w:val="24"/>
          <w:lang w:val="ro-RO"/>
        </w:rPr>
      </w:pPr>
      <w:r w:rsidRPr="00906CE1">
        <w:rPr>
          <w:rFonts w:ascii="Arial" w:hAnsi="Arial" w:cs="Arial"/>
          <w:b/>
          <w:sz w:val="24"/>
          <w:szCs w:val="24"/>
          <w:lang w:val="ro-RO"/>
        </w:rPr>
        <w:t>Nivelul de zgomot</w:t>
      </w:r>
    </w:p>
    <w:p w:rsidR="00CA204C" w:rsidRPr="00906CE1" w:rsidRDefault="00CA204C" w:rsidP="00CA204C">
      <w:pPr>
        <w:pStyle w:val="NoSpacing"/>
        <w:rPr>
          <w:rFonts w:ascii="Arial" w:hAnsi="Arial" w:cs="Arial"/>
          <w:sz w:val="24"/>
          <w:szCs w:val="24"/>
        </w:rPr>
      </w:pPr>
      <w:r>
        <w:rPr>
          <w:rFonts w:ascii="Arial" w:hAnsi="Arial" w:cs="Arial"/>
          <w:sz w:val="24"/>
          <w:szCs w:val="24"/>
          <w:lang w:val="ro-RO"/>
        </w:rPr>
        <w:t xml:space="preserve"> </w:t>
      </w:r>
      <w:r w:rsidRPr="005202AA">
        <w:rPr>
          <w:rFonts w:ascii="Arial" w:hAnsi="Arial" w:cs="Arial"/>
          <w:sz w:val="24"/>
          <w:szCs w:val="24"/>
          <w:lang w:val="ro-RO"/>
        </w:rPr>
        <w:t xml:space="preserve">cf. Ord 119/2014 </w:t>
      </w:r>
      <w:r>
        <w:rPr>
          <w:rFonts w:ascii="Arial" w:hAnsi="Arial" w:cs="Arial"/>
          <w:sz w:val="24"/>
          <w:szCs w:val="24"/>
          <w:lang w:val="ro-RO"/>
        </w:rPr>
        <w:t xml:space="preserve"> pentru aprobarea Normelor de Igienă şi sănătate publică privind mediul de viaţă al populaţiei;</w:t>
      </w:r>
    </w:p>
    <w:p w:rsidR="00A809DF" w:rsidRDefault="00A809DF" w:rsidP="0061793E">
      <w:pPr>
        <w:pStyle w:val="NoSpacing"/>
        <w:rPr>
          <w:rFonts w:ascii="Arial" w:hAnsi="Arial" w:cs="Arial"/>
          <w:b/>
          <w:sz w:val="24"/>
          <w:szCs w:val="24"/>
        </w:rPr>
      </w:pPr>
    </w:p>
    <w:p w:rsidR="002570C3" w:rsidRPr="00FE6A36"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2570C3" w:rsidRPr="00B82BD7"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Pr="00FE6A36" w:rsidRDefault="002570C3" w:rsidP="0061793E">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BE71BE" w:rsidRDefault="00BE71BE" w:rsidP="0061793E">
      <w:pPr>
        <w:autoSpaceDE w:val="0"/>
        <w:autoSpaceDN w:val="0"/>
        <w:adjustRightInd w:val="0"/>
        <w:spacing w:after="0" w:line="240" w:lineRule="auto"/>
        <w:ind w:left="720"/>
        <w:jc w:val="both"/>
        <w:rPr>
          <w:rFonts w:ascii="Arial" w:hAnsi="Arial" w:cs="Arial"/>
          <w:sz w:val="24"/>
          <w:szCs w:val="24"/>
          <w:lang w:val="ro-RO"/>
        </w:rPr>
      </w:pPr>
    </w:p>
    <w:p w:rsidR="002570C3" w:rsidRPr="00B82BD7" w:rsidRDefault="002570C3" w:rsidP="0061793E">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p w:rsidR="002570C3" w:rsidRDefault="002570C3" w:rsidP="0061793E">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p w:rsidR="002570C3" w:rsidRPr="00B82BD7" w:rsidRDefault="002570C3" w:rsidP="0061793E">
      <w:pPr>
        <w:spacing w:after="0"/>
        <w:ind w:firstLine="720"/>
        <w:rPr>
          <w:rFonts w:ascii="Arial" w:hAnsi="Arial" w:cs="Arial"/>
        </w:rPr>
      </w:pPr>
      <w:r>
        <w:rPr>
          <w:rFonts w:ascii="Arial" w:hAnsi="Arial" w:cs="Arial"/>
        </w:rPr>
        <w:t>Nu este cazul</w:t>
      </w:r>
    </w:p>
    <w:p w:rsidR="002570C3" w:rsidRDefault="002570C3" w:rsidP="00472E1F">
      <w:pPr>
        <w:pStyle w:val="NoSpacing"/>
        <w:tabs>
          <w:tab w:val="left" w:pos="851"/>
        </w:tabs>
        <w:ind w:left="720" w:hanging="294"/>
        <w:rPr>
          <w:rFonts w:ascii="Arial" w:hAnsi="Arial" w:cs="Arial"/>
          <w:sz w:val="24"/>
          <w:szCs w:val="24"/>
        </w:rPr>
      </w:pPr>
      <w:r w:rsidRPr="008E350F">
        <w:rPr>
          <w:rStyle w:val="StyleHiddenChar"/>
        </w:rPr>
        <w:t xml:space="preserve"> </w:t>
      </w:r>
      <w:r>
        <w:rPr>
          <w:rFonts w:ascii="Arial" w:hAnsi="Arial" w:cs="Arial"/>
          <w:sz w:val="24"/>
          <w:szCs w:val="24"/>
        </w:rPr>
        <w:t xml:space="preserve"> </w:t>
      </w:r>
    </w:p>
    <w:p w:rsidR="008C6592" w:rsidRPr="00B82BD7" w:rsidRDefault="008C6592" w:rsidP="00472E1F">
      <w:pPr>
        <w:pStyle w:val="NoSpacing"/>
        <w:tabs>
          <w:tab w:val="left" w:pos="851"/>
        </w:tabs>
        <w:ind w:left="720" w:hanging="294"/>
        <w:rPr>
          <w:rFonts w:ascii="Arial" w:hAnsi="Arial" w:cs="Arial"/>
          <w:sz w:val="24"/>
          <w:szCs w:val="24"/>
        </w:rPr>
      </w:pPr>
    </w:p>
    <w:p w:rsidR="002570C3" w:rsidRDefault="002570C3" w:rsidP="0061793E">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75410B39CD2C47C484B5B9AB7F05D9C8"/>
        </w:placeholder>
      </w:sdtPr>
      <w:sdtEndPr/>
      <w:sdtContent>
        <w:p w:rsidR="008C6592" w:rsidRPr="00B82BD7" w:rsidRDefault="008C6592" w:rsidP="008C6592">
          <w:pPr>
            <w:pStyle w:val="NoSpacing"/>
            <w:ind w:left="720"/>
            <w:rPr>
              <w:rFonts w:ascii="Arial" w:hAnsi="Arial" w:cs="Arial"/>
              <w:sz w:val="24"/>
              <w:szCs w:val="24"/>
            </w:rPr>
          </w:pPr>
          <w:r>
            <w:rPr>
              <w:rFonts w:ascii="Arial" w:hAnsi="Arial" w:cs="Arial"/>
              <w:sz w:val="24"/>
              <w:szCs w:val="24"/>
            </w:rPr>
            <w:t>volume de apa prelevate/evacuate – registru de evident – lunar si la orice solicitare ;</w:t>
          </w:r>
        </w:p>
      </w:sdtContent>
    </w:sdt>
    <w:p w:rsidR="00696FB3" w:rsidRPr="00696FB3" w:rsidRDefault="00696FB3" w:rsidP="0061793E">
      <w:pPr>
        <w:pStyle w:val="NoSpacing"/>
        <w:ind w:left="720"/>
        <w:rPr>
          <w:rFonts w:ascii="Arial" w:hAnsi="Arial" w:cs="Arial"/>
          <w:sz w:val="24"/>
          <w:szCs w:val="24"/>
        </w:rPr>
      </w:pPr>
    </w:p>
    <w:p w:rsidR="002570C3" w:rsidRDefault="002570C3" w:rsidP="0061793E">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2570C3" w:rsidRPr="00010A8C" w:rsidRDefault="002570C3" w:rsidP="0061793E">
      <w:pPr>
        <w:pStyle w:val="NoSpacing"/>
        <w:rPr>
          <w:rFonts w:ascii="Arial" w:hAnsi="Arial" w:cs="Arial"/>
          <w:sz w:val="24"/>
          <w:szCs w:val="24"/>
        </w:rPr>
      </w:pPr>
      <w:r>
        <w:rPr>
          <w:rFonts w:ascii="Arial" w:hAnsi="Arial" w:cs="Arial"/>
          <w:sz w:val="24"/>
          <w:szCs w:val="24"/>
        </w:rPr>
        <w:t xml:space="preserve">           Nu este cazul</w:t>
      </w:r>
    </w:p>
    <w:p w:rsidR="002570C3" w:rsidRDefault="002570C3" w:rsidP="0061793E">
      <w:pPr>
        <w:pStyle w:val="NoSpacing"/>
        <w:ind w:left="720"/>
        <w:rPr>
          <w:rFonts w:ascii="Arial" w:hAnsi="Arial" w:cs="Arial"/>
          <w:b/>
          <w:sz w:val="24"/>
          <w:szCs w:val="24"/>
        </w:rPr>
      </w:pPr>
      <w:r w:rsidRPr="00593BB4">
        <w:rPr>
          <w:rStyle w:val="StyleHiddenChar"/>
        </w:rPr>
        <w:t xml:space="preserve"> </w:t>
      </w:r>
    </w:p>
    <w:p w:rsidR="002570C3" w:rsidRDefault="002570C3" w:rsidP="0061793E">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2570C3" w:rsidRDefault="002570C3" w:rsidP="0061793E">
      <w:pPr>
        <w:pStyle w:val="NoSpacing"/>
        <w:rPr>
          <w:rFonts w:ascii="Arial" w:hAnsi="Arial" w:cs="Arial"/>
          <w:sz w:val="24"/>
          <w:szCs w:val="24"/>
        </w:rPr>
      </w:pPr>
      <w:r>
        <w:rPr>
          <w:rFonts w:ascii="Arial" w:hAnsi="Arial" w:cs="Arial"/>
          <w:sz w:val="24"/>
          <w:szCs w:val="24"/>
        </w:rPr>
        <w:t xml:space="preserve">           Nu este cazul</w:t>
      </w:r>
    </w:p>
    <w:p w:rsidR="00472E1F" w:rsidRDefault="00472E1F" w:rsidP="0061793E">
      <w:pPr>
        <w:pStyle w:val="NoSpacing"/>
        <w:rPr>
          <w:rFonts w:ascii="Arial" w:hAnsi="Arial" w:cs="Arial"/>
          <w:sz w:val="24"/>
          <w:szCs w:val="24"/>
        </w:rPr>
      </w:pPr>
    </w:p>
    <w:p w:rsidR="008C6592" w:rsidRDefault="002570C3" w:rsidP="0061793E">
      <w:pPr>
        <w:pStyle w:val="NoSpacing"/>
        <w:ind w:left="426" w:firstLine="294"/>
        <w:rPr>
          <w:rFonts w:ascii="Arial" w:hAnsi="Arial" w:cs="Arial"/>
          <w:b/>
          <w:sz w:val="24"/>
          <w:szCs w:val="24"/>
        </w:rPr>
      </w:pPr>
      <w:r w:rsidRPr="000A7AB4">
        <w:rPr>
          <w:rFonts w:ascii="Arial" w:hAnsi="Arial" w:cs="Arial"/>
          <w:b/>
          <w:sz w:val="24"/>
          <w:szCs w:val="24"/>
        </w:rPr>
        <w:t>Gestiunea deşeurilor</w:t>
      </w:r>
      <w:r>
        <w:rPr>
          <w:rFonts w:ascii="Arial" w:hAnsi="Arial" w:cs="Arial"/>
          <w:b/>
          <w:sz w:val="24"/>
          <w:szCs w:val="24"/>
        </w:rPr>
        <w:t xml:space="preserve">: </w:t>
      </w:r>
    </w:p>
    <w:p w:rsidR="002570C3" w:rsidRDefault="008C6592" w:rsidP="0061793E">
      <w:pPr>
        <w:pStyle w:val="NoSpacing"/>
        <w:ind w:left="426" w:firstLine="294"/>
        <w:rPr>
          <w:rFonts w:ascii="Arial" w:hAnsi="Arial" w:cs="Arial"/>
          <w:sz w:val="24"/>
          <w:szCs w:val="24"/>
          <w:lang w:val="ro-RO"/>
        </w:rPr>
      </w:pPr>
      <w:r>
        <w:rPr>
          <w:rFonts w:ascii="Arial" w:hAnsi="Arial" w:cs="Arial"/>
          <w:sz w:val="24"/>
          <w:szCs w:val="24"/>
        </w:rPr>
        <w:t>Nu este cazul</w:t>
      </w:r>
    </w:p>
    <w:p w:rsidR="00472E1F" w:rsidRPr="00906CE1" w:rsidRDefault="00472E1F" w:rsidP="00472E1F">
      <w:pPr>
        <w:pStyle w:val="Style5"/>
        <w:widowControl/>
        <w:spacing w:before="120" w:after="120"/>
        <w:ind w:left="29" w:right="38" w:firstLine="301"/>
        <w:rPr>
          <w:rFonts w:ascii="Arial" w:hAnsi="Arial" w:cs="Arial"/>
          <w:lang w:val="ro-RO" w:eastAsia="ro-RO"/>
        </w:rPr>
      </w:pPr>
      <w:r>
        <w:rPr>
          <w:rFonts w:ascii="Arial" w:hAnsi="Arial" w:cs="Arial"/>
          <w:b/>
          <w:bCs/>
          <w:lang w:val="ro-RO" w:eastAsia="ro-RO"/>
        </w:rPr>
        <w:t xml:space="preserve">     </w:t>
      </w:r>
      <w:r w:rsidRPr="00906CE1">
        <w:rPr>
          <w:rFonts w:ascii="Arial" w:hAnsi="Arial" w:cs="Arial"/>
          <w:b/>
          <w:bCs/>
          <w:lang w:val="ro-RO" w:eastAsia="ro-RO"/>
        </w:rPr>
        <w:t>Gestionarea substanţelor periculoase</w:t>
      </w:r>
      <w:r w:rsidRPr="00906CE1">
        <w:rPr>
          <w:rFonts w:ascii="Arial" w:hAnsi="Arial" w:cs="Arial"/>
          <w:lang w:val="ro-RO" w:eastAsia="ro-RO"/>
        </w:rPr>
        <w:t xml:space="preserve">: </w:t>
      </w:r>
    </w:p>
    <w:p w:rsidR="00363AE1" w:rsidRDefault="00472E1F" w:rsidP="00363AE1">
      <w:pPr>
        <w:pStyle w:val="Style5"/>
        <w:widowControl/>
        <w:spacing w:before="120" w:after="120"/>
        <w:ind w:right="38"/>
        <w:rPr>
          <w:rFonts w:ascii="Arial" w:hAnsi="Arial" w:cs="Arial"/>
          <w:lang w:val="ro-RO" w:eastAsia="ro-RO"/>
        </w:rPr>
      </w:pPr>
      <w:r>
        <w:rPr>
          <w:rFonts w:ascii="Arial" w:hAnsi="Arial" w:cs="Arial"/>
          <w:lang w:val="ro-RO" w:eastAsia="ro-RO"/>
        </w:rPr>
        <w:t xml:space="preserve">          </w:t>
      </w:r>
      <w:r w:rsidR="008C6592">
        <w:rPr>
          <w:rFonts w:ascii="Arial" w:hAnsi="Arial" w:cs="Arial"/>
          <w:lang w:val="ro-RO" w:eastAsia="ro-RO"/>
        </w:rPr>
        <w:t xml:space="preserve"> </w:t>
      </w:r>
      <w:r w:rsidRPr="00906CE1">
        <w:rPr>
          <w:rFonts w:ascii="Arial" w:hAnsi="Arial" w:cs="Arial"/>
          <w:lang w:val="ro-RO" w:eastAsia="ro-RO"/>
        </w:rPr>
        <w:t>Nu este cazul</w:t>
      </w:r>
    </w:p>
    <w:p w:rsidR="002570C3" w:rsidRPr="000201D0" w:rsidRDefault="00363AE1" w:rsidP="000201D0">
      <w:pPr>
        <w:pStyle w:val="NoSpacing"/>
        <w:rPr>
          <w:rFonts w:ascii="Arial" w:hAnsi="Arial" w:cs="Arial"/>
          <w:sz w:val="24"/>
          <w:szCs w:val="24"/>
          <w:lang w:val="ro-RO" w:eastAsia="ro-RO"/>
        </w:rPr>
      </w:pPr>
      <w:r>
        <w:rPr>
          <w:rFonts w:ascii="Arial" w:hAnsi="Arial" w:cs="Arial"/>
          <w:b/>
          <w:sz w:val="24"/>
          <w:szCs w:val="24"/>
          <w:lang w:val="ro-RO" w:eastAsia="ro-RO"/>
        </w:rPr>
        <w:t xml:space="preserve">          </w:t>
      </w:r>
      <w:r w:rsidRPr="00906CE1">
        <w:rPr>
          <w:rFonts w:ascii="Arial" w:hAnsi="Arial" w:cs="Arial"/>
          <w:b/>
          <w:sz w:val="24"/>
          <w:szCs w:val="24"/>
          <w:lang w:val="ro-RO" w:eastAsia="ro-RO"/>
        </w:rPr>
        <w:t>Nivelul de zgomot</w:t>
      </w:r>
      <w:r w:rsidRPr="00906CE1">
        <w:rPr>
          <w:rFonts w:ascii="Arial" w:hAnsi="Arial" w:cs="Arial"/>
          <w:sz w:val="24"/>
          <w:szCs w:val="24"/>
          <w:lang w:val="ro-RO" w:eastAsia="ro-RO"/>
        </w:rPr>
        <w:t>: cf. Ord. MS nr. 119/2014</w:t>
      </w:r>
      <w:r w:rsidR="00F63A2F">
        <w:rPr>
          <w:rFonts w:ascii="Arial" w:hAnsi="Arial" w:cs="Arial"/>
          <w:sz w:val="24"/>
          <w:szCs w:val="24"/>
          <w:lang w:val="ro-RO" w:eastAsia="ro-RO"/>
        </w:rPr>
        <w:t xml:space="preserve"> cu modificările ulterioare</w:t>
      </w:r>
      <w:r w:rsidRPr="00906CE1">
        <w:rPr>
          <w:rFonts w:ascii="Arial" w:hAnsi="Arial" w:cs="Arial"/>
          <w:sz w:val="24"/>
          <w:szCs w:val="24"/>
          <w:lang w:val="ro-RO" w:eastAsia="ro-RO"/>
        </w:rPr>
        <w:t xml:space="preserve"> - </w:t>
      </w:r>
      <w:r w:rsidRPr="00906CE1">
        <w:rPr>
          <w:rFonts w:ascii="Arial" w:hAnsi="Arial" w:cs="Arial"/>
          <w:b/>
          <w:sz w:val="24"/>
          <w:szCs w:val="24"/>
          <w:lang w:val="ro-RO" w:eastAsia="ro-RO"/>
        </w:rPr>
        <w:t>la solicitări</w:t>
      </w:r>
      <w:r w:rsidRPr="00906CE1">
        <w:rPr>
          <w:rFonts w:ascii="Arial" w:hAnsi="Arial" w:cs="Arial"/>
          <w:sz w:val="24"/>
          <w:szCs w:val="24"/>
          <w:lang w:val="ro-RO" w:eastAsia="ro-RO"/>
        </w:rPr>
        <w:t>.</w:t>
      </w:r>
    </w:p>
    <w:p w:rsidR="002570C3" w:rsidRDefault="002570C3" w:rsidP="0061793E">
      <w:pPr>
        <w:spacing w:after="0"/>
        <w:rPr>
          <w:rFonts w:ascii="Arial" w:hAnsi="Arial" w:cs="Arial"/>
          <w:lang w:val="ro-RO"/>
        </w:rPr>
      </w:pPr>
    </w:p>
    <w:p w:rsidR="00752BB3" w:rsidRDefault="002570C3" w:rsidP="007A79D4">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7A79D4" w:rsidRPr="007A79D4" w:rsidRDefault="007A79D4" w:rsidP="007A79D4">
      <w:pPr>
        <w:rPr>
          <w:lang w:val="ro-RO" w:eastAsia="ro-RO"/>
        </w:rPr>
      </w:pPr>
    </w:p>
    <w:p w:rsidR="00844AE0" w:rsidRPr="00906CE1" w:rsidRDefault="00844AE0" w:rsidP="00844AE0">
      <w:pPr>
        <w:pStyle w:val="Style16"/>
        <w:widowControl/>
        <w:numPr>
          <w:ilvl w:val="0"/>
          <w:numId w:val="10"/>
        </w:numPr>
        <w:tabs>
          <w:tab w:val="left" w:pos="360"/>
        </w:tabs>
        <w:spacing w:line="240" w:lineRule="auto"/>
        <w:ind w:left="360"/>
        <w:rPr>
          <w:rFonts w:cs="Arial"/>
          <w:lang w:val="ro-RO"/>
        </w:rPr>
      </w:pPr>
      <w:r w:rsidRPr="00906CE1">
        <w:rPr>
          <w:rFonts w:cs="Arial"/>
          <w:lang w:val="ro-RO"/>
        </w:rPr>
        <w:t xml:space="preserve">datele monitorizate prevăzute la punctul 1, </w:t>
      </w:r>
      <w:r w:rsidR="00FC74D5">
        <w:rPr>
          <w:rFonts w:cs="Arial"/>
          <w:lang w:val="ro-RO"/>
        </w:rPr>
        <w:t xml:space="preserve">şi </w:t>
      </w:r>
      <w:r w:rsidRPr="00906CE1">
        <w:rPr>
          <w:rFonts w:cs="Arial"/>
          <w:lang w:val="ro-RO"/>
        </w:rPr>
        <w:t xml:space="preserve"> orice alte informaţii privind impactul asupra mediului</w:t>
      </w:r>
      <w:r w:rsidR="00FC74D5">
        <w:rPr>
          <w:rFonts w:cs="Arial"/>
          <w:lang w:val="ro-RO"/>
        </w:rPr>
        <w:t xml:space="preserve"> – la solicitări</w:t>
      </w:r>
      <w:r w:rsidRPr="00906CE1">
        <w:rPr>
          <w:rFonts w:cs="Arial"/>
          <w:lang w:val="ro-RO"/>
        </w:rPr>
        <w:t>;</w:t>
      </w:r>
    </w:p>
    <w:p w:rsidR="00A65D4D" w:rsidRPr="002E28F2" w:rsidRDefault="00844AE0" w:rsidP="00A65D4D">
      <w:pPr>
        <w:pStyle w:val="ListParagraph"/>
        <w:numPr>
          <w:ilvl w:val="0"/>
          <w:numId w:val="10"/>
        </w:numPr>
        <w:spacing w:after="0" w:line="240" w:lineRule="auto"/>
        <w:ind w:left="360"/>
        <w:jc w:val="both"/>
        <w:rPr>
          <w:rFonts w:ascii="Arial" w:hAnsi="Arial" w:cs="Arial"/>
          <w:sz w:val="24"/>
          <w:szCs w:val="24"/>
          <w:lang w:val="ro-RO"/>
        </w:rPr>
      </w:pPr>
      <w:r w:rsidRPr="00906CE1">
        <w:rPr>
          <w:rFonts w:ascii="Arial" w:hAnsi="Arial" w:cs="Arial"/>
          <w:sz w:val="24"/>
          <w:szCs w:val="24"/>
          <w:lang w:val="ro-RO"/>
        </w:rPr>
        <w:t>orice poluare accidentală sau incident care poate duce la încălcarea prevederilor autorizaţiei de mediu sau a legislaţei de mediu, în cel mai scurt timp de la producere, maxim 2 de ore.</w:t>
      </w:r>
    </w:p>
    <w:p w:rsidR="002570C3" w:rsidRPr="00FE6A36"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p w:rsidR="002570C3" w:rsidRPr="00010A8C"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Pr="000201D0" w:rsidRDefault="002570C3" w:rsidP="0061793E">
      <w:pPr>
        <w:pStyle w:val="Heading2"/>
        <w:ind w:left="360"/>
        <w:rPr>
          <w:rFonts w:ascii="Arial" w:hAnsi="Arial" w:cs="Arial"/>
        </w:rPr>
      </w:pPr>
      <w:r w:rsidRPr="000201D0">
        <w:rPr>
          <w:rFonts w:ascii="Arial" w:hAnsi="Arial" w:cs="Arial"/>
        </w:rPr>
        <w:t>1. Deșeuri produse</w:t>
      </w:r>
    </w:p>
    <w:p w:rsidR="00A809DF" w:rsidRDefault="002570C3" w:rsidP="003D121C">
      <w:pPr>
        <w:spacing w:after="0"/>
        <w:ind w:firstLine="360"/>
        <w:rPr>
          <w:rFonts w:ascii="Arial" w:eastAsia="Times New Roman" w:hAnsi="Arial" w:cs="Arial"/>
          <w:sz w:val="24"/>
          <w:szCs w:val="24"/>
          <w:lang w:val="ro-RO"/>
        </w:rPr>
      </w:pPr>
      <w:r>
        <w:rPr>
          <w:rFonts w:ascii="Arial" w:hAnsi="Arial" w:cs="Arial"/>
          <w:lang w:val="ro-RO" w:eastAsia="ro-RO"/>
        </w:rPr>
        <w:t xml:space="preserve"> </w:t>
      </w:r>
      <w:r w:rsidR="003D121C">
        <w:rPr>
          <w:rFonts w:ascii="Arial" w:hAnsi="Arial" w:cs="Arial"/>
          <w:lang w:val="ro-RO" w:eastAsia="ro-RO"/>
        </w:rPr>
        <w:t xml:space="preserve">    Nu este cazul</w:t>
      </w:r>
    </w:p>
    <w:p w:rsidR="00A809DF" w:rsidRPr="00010A8C" w:rsidRDefault="00A809DF"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Pr="00CB2B4B" w:rsidRDefault="002570C3" w:rsidP="0061793E">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p w:rsidR="002570C3" w:rsidRPr="007466E3" w:rsidRDefault="002570C3" w:rsidP="001E2B1F">
      <w:pPr>
        <w:autoSpaceDE w:val="0"/>
        <w:autoSpaceDN w:val="0"/>
        <w:adjustRightInd w:val="0"/>
        <w:spacing w:after="0" w:line="240" w:lineRule="auto"/>
        <w:ind w:left="360"/>
        <w:jc w:val="both"/>
        <w:rPr>
          <w:rFonts w:ascii="Arial" w:hAnsi="Arial" w:cs="Arial"/>
          <w:lang w:val="es-ES"/>
        </w:rPr>
      </w:pP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3D121C" w:rsidRDefault="003D121C" w:rsidP="003D121C">
      <w:pPr>
        <w:spacing w:after="0"/>
        <w:ind w:firstLine="360"/>
        <w:rPr>
          <w:rFonts w:ascii="Arial" w:eastAsia="Times New Roman" w:hAnsi="Arial" w:cs="Arial"/>
          <w:sz w:val="24"/>
          <w:szCs w:val="24"/>
          <w:lang w:val="ro-RO"/>
        </w:rPr>
      </w:pPr>
      <w:r>
        <w:rPr>
          <w:rFonts w:ascii="Arial" w:hAnsi="Arial" w:cs="Arial"/>
          <w:lang w:val="ro-RO" w:eastAsia="ro-RO"/>
        </w:rPr>
        <w:t xml:space="preserve">      Nu este cazul</w:t>
      </w:r>
    </w:p>
    <w:p w:rsidR="002912B3" w:rsidRPr="000D07FE" w:rsidRDefault="002912B3" w:rsidP="003D121C">
      <w:pPr>
        <w:autoSpaceDE w:val="0"/>
        <w:autoSpaceDN w:val="0"/>
        <w:adjustRightInd w:val="0"/>
        <w:spacing w:after="0" w:line="240" w:lineRule="auto"/>
        <w:jc w:val="both"/>
        <w:rPr>
          <w:rFonts w:ascii="Arial" w:hAnsi="Arial" w:cs="Arial"/>
          <w:b/>
          <w:sz w:val="24"/>
          <w:szCs w:val="24"/>
          <w:lang w:val="es-ES"/>
        </w:rPr>
      </w:pP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2570C3" w:rsidRPr="000D07FE"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Nu este cazul</w:t>
      </w:r>
    </w:p>
    <w:p w:rsidR="002570C3" w:rsidRDefault="002570C3" w:rsidP="0061793E">
      <w:pPr>
        <w:autoSpaceDE w:val="0"/>
        <w:autoSpaceDN w:val="0"/>
        <w:adjustRightInd w:val="0"/>
        <w:spacing w:after="0" w:line="240" w:lineRule="auto"/>
        <w:jc w:val="both"/>
        <w:rPr>
          <w:rFonts w:ascii="Arial" w:hAnsi="Arial" w:cs="Arial"/>
          <w:lang w:val="es-ES"/>
        </w:rPr>
      </w:pPr>
      <w:r w:rsidRPr="00FE3C2A">
        <w:rPr>
          <w:rStyle w:val="StyleHiddenChar"/>
        </w:rPr>
        <w:t xml:space="preserve"> </w:t>
      </w: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A809DF" w:rsidRDefault="002570C3" w:rsidP="000201D0">
      <w:pPr>
        <w:autoSpaceDE w:val="0"/>
        <w:autoSpaceDN w:val="0"/>
        <w:adjustRightInd w:val="0"/>
        <w:spacing w:after="0" w:line="240" w:lineRule="auto"/>
        <w:ind w:firstLine="720"/>
        <w:jc w:val="both"/>
        <w:rPr>
          <w:rFonts w:ascii="Arial" w:hAnsi="Arial" w:cs="Arial"/>
          <w:sz w:val="24"/>
          <w:szCs w:val="24"/>
        </w:rPr>
      </w:pPr>
      <w:r w:rsidRPr="00FE3C2A">
        <w:rPr>
          <w:rFonts w:ascii="Arial" w:hAnsi="Arial" w:cs="Arial"/>
          <w:sz w:val="24"/>
          <w:szCs w:val="24"/>
        </w:rPr>
        <w:t>Nu este cazul</w:t>
      </w:r>
    </w:p>
    <w:p w:rsidR="002570C3" w:rsidRPr="00C329F1" w:rsidRDefault="002570C3" w:rsidP="0061793E">
      <w:pPr>
        <w:autoSpaceDE w:val="0"/>
        <w:autoSpaceDN w:val="0"/>
        <w:adjustRightInd w:val="0"/>
        <w:spacing w:after="0" w:line="240" w:lineRule="auto"/>
        <w:jc w:val="both"/>
        <w:rPr>
          <w:rFonts w:ascii="Arial" w:hAnsi="Arial" w:cs="Arial"/>
          <w:lang w:val="es-ES"/>
        </w:rPr>
      </w:pPr>
      <w:r w:rsidRPr="00FE3C2A">
        <w:rPr>
          <w:rStyle w:val="StyleHiddenChar"/>
        </w:rPr>
        <w:t xml:space="preserve"> </w:t>
      </w:r>
    </w:p>
    <w:p w:rsidR="00787359" w:rsidRPr="00787359" w:rsidRDefault="002570C3" w:rsidP="00787359">
      <w:pPr>
        <w:pStyle w:val="Heading2"/>
        <w:ind w:left="360"/>
        <w:rPr>
          <w:rFonts w:ascii="Arial" w:hAnsi="Arial" w:cs="Arial"/>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p w:rsidR="00787359" w:rsidRPr="00787359" w:rsidRDefault="00663A6C" w:rsidP="00787359">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Nu este cazul</w:t>
      </w:r>
    </w:p>
    <w:p w:rsidR="002570C3" w:rsidRPr="00D6247B" w:rsidRDefault="002570C3" w:rsidP="00D6247B">
      <w:pPr>
        <w:autoSpaceDE w:val="0"/>
        <w:autoSpaceDN w:val="0"/>
        <w:adjustRightInd w:val="0"/>
        <w:spacing w:after="0" w:line="240" w:lineRule="auto"/>
        <w:jc w:val="both"/>
        <w:rPr>
          <w:rFonts w:ascii="Arial" w:hAnsi="Arial" w:cs="Arial"/>
          <w:sz w:val="24"/>
          <w:szCs w:val="24"/>
          <w:lang w:val="ro-RO"/>
        </w:rPr>
      </w:pPr>
    </w:p>
    <w:p w:rsidR="002570C3" w:rsidRPr="00CB2B4B" w:rsidRDefault="002570C3" w:rsidP="0061793E">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2570C3" w:rsidRDefault="006F12C0" w:rsidP="0061793E">
      <w:pPr>
        <w:spacing w:after="0"/>
        <w:ind w:left="360"/>
        <w:rPr>
          <w:rFonts w:ascii="Arial" w:hAnsi="Arial" w:cs="Arial"/>
          <w:lang w:val="ro-RO"/>
        </w:rPr>
      </w:pPr>
      <w:r>
        <w:rPr>
          <w:rFonts w:ascii="Arial" w:hAnsi="Arial" w:cs="Arial"/>
          <w:sz w:val="24"/>
          <w:szCs w:val="24"/>
          <w:lang w:val="ro-RO"/>
        </w:rPr>
        <w:t xml:space="preserve">    Nu este cazul</w:t>
      </w:r>
    </w:p>
    <w:p w:rsidR="002570C3" w:rsidRPr="00D712BB" w:rsidRDefault="002570C3" w:rsidP="0061793E">
      <w:pPr>
        <w:spacing w:after="0" w:line="240" w:lineRule="auto"/>
        <w:rPr>
          <w:rFonts w:ascii="Arial" w:hAnsi="Arial" w:cs="Arial"/>
          <w:lang w:val="ro-RO"/>
        </w:rPr>
      </w:pPr>
      <w:r w:rsidRPr="00FE3C2A">
        <w:rPr>
          <w:rStyle w:val="StyleHiddenChar"/>
        </w:rPr>
        <w:t xml:space="preserve"> </w:t>
      </w: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2570C3"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Nu este cazul</w:t>
      </w:r>
    </w:p>
    <w:p w:rsidR="002570C3" w:rsidRPr="0038326F" w:rsidRDefault="002570C3" w:rsidP="0061793E">
      <w:pPr>
        <w:spacing w:after="0" w:line="240" w:lineRule="auto"/>
        <w:rPr>
          <w:rFonts w:ascii="Arial" w:hAnsi="Arial" w:cs="Arial"/>
          <w:lang w:val="ro-RO"/>
        </w:rPr>
      </w:pPr>
      <w:r w:rsidRPr="00FE3C2A">
        <w:rPr>
          <w:rStyle w:val="StyleHiddenChar"/>
        </w:rPr>
        <w:t xml:space="preserve"> </w:t>
      </w: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2570C3"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Nu este cazul</w:t>
      </w:r>
    </w:p>
    <w:p w:rsidR="002570C3" w:rsidRPr="004C11CE" w:rsidRDefault="002570C3" w:rsidP="00D6247B">
      <w:pPr>
        <w:spacing w:after="0" w:line="240" w:lineRule="auto"/>
        <w:rPr>
          <w:lang w:val="ro-RO" w:eastAsia="ro-RO"/>
        </w:rPr>
      </w:pPr>
      <w:r w:rsidRPr="00FE3C2A">
        <w:rPr>
          <w:rStyle w:val="StyleHiddenChar"/>
        </w:rPr>
        <w:t xml:space="preserve"> </w:t>
      </w:r>
    </w:p>
    <w:p w:rsidR="002570C3" w:rsidRPr="00CB2B4B" w:rsidRDefault="002570C3" w:rsidP="0061793E">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2570C3" w:rsidRPr="00FD223B" w:rsidRDefault="002570C3" w:rsidP="00FD223B">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2570C3" w:rsidRPr="002B4F1B" w:rsidRDefault="00FD223B" w:rsidP="002B4F1B">
      <w:pPr>
        <w:autoSpaceDE w:val="0"/>
        <w:autoSpaceDN w:val="0"/>
        <w:adjustRightInd w:val="0"/>
        <w:spacing w:after="0" w:line="240" w:lineRule="auto"/>
        <w:ind w:firstLine="720"/>
        <w:jc w:val="both"/>
        <w:rPr>
          <w:rFonts w:ascii="Arial" w:eastAsia="Times New Roman" w:hAnsi="Arial" w:cs="Arial"/>
          <w:bCs/>
          <w:sz w:val="24"/>
          <w:szCs w:val="24"/>
          <w:lang w:eastAsia="ro-RO"/>
        </w:rPr>
      </w:pPr>
      <w:r>
        <w:rPr>
          <w:rFonts w:ascii="Arial" w:eastAsia="Times New Roman" w:hAnsi="Arial" w:cs="Arial"/>
          <w:bCs/>
          <w:sz w:val="24"/>
          <w:szCs w:val="24"/>
          <w:lang w:val="ro-RO" w:eastAsia="ro-RO"/>
        </w:rPr>
        <w:t>Nu este cazul</w:t>
      </w:r>
      <w:r w:rsidR="002570C3">
        <w:rPr>
          <w:rFonts w:ascii="Arial" w:eastAsia="Times New Roman" w:hAnsi="Arial" w:cs="Arial"/>
          <w:bCs/>
          <w:sz w:val="24"/>
          <w:szCs w:val="24"/>
          <w:lang w:val="ro-RO" w:eastAsia="ro-RO"/>
        </w:rPr>
        <w:t xml:space="preserve"> ;</w:t>
      </w:r>
    </w:p>
    <w:p w:rsidR="002570C3" w:rsidRPr="0075375E" w:rsidRDefault="002570C3" w:rsidP="0061793E">
      <w:pPr>
        <w:spacing w:after="0"/>
        <w:rPr>
          <w:lang w:val="ro-RO" w:eastAsia="ro-RO"/>
        </w:rPr>
      </w:pPr>
    </w:p>
    <w:p w:rsidR="002570C3" w:rsidRPr="00CB2B4B" w:rsidRDefault="002570C3" w:rsidP="0061793E">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2716275"/>
        <w:placeholder>
          <w:docPart w:val="B8AC3954169B4B3EAF640EC82B17A59C"/>
        </w:placeholder>
      </w:sdtPr>
      <w:sdtEndPr/>
      <w:sdtContent>
        <w:p w:rsidR="00DD7190" w:rsidRDefault="00DD7190" w:rsidP="00DD7190">
          <w:pPr>
            <w:spacing w:after="0"/>
            <w:ind w:left="360"/>
            <w:rPr>
              <w:rFonts w:ascii="Arial" w:hAnsi="Arial" w:cs="Arial"/>
              <w:color w:val="000000"/>
              <w:sz w:val="24"/>
              <w:szCs w:val="24"/>
              <w:lang w:val="ro-RO"/>
            </w:rPr>
          </w:pPr>
          <w:r w:rsidRPr="001E1564">
            <w:rPr>
              <w:rFonts w:ascii="Arial" w:hAnsi="Arial" w:cs="Arial"/>
              <w:lang w:val="ro-RO"/>
            </w:rPr>
            <w:t>-</w:t>
          </w:r>
          <w:r>
            <w:rPr>
              <w:rFonts w:ascii="Arial" w:hAnsi="Arial" w:cs="Arial"/>
              <w:lang w:val="ro-RO"/>
            </w:rPr>
            <w:t xml:space="preserve">  </w:t>
          </w:r>
          <w:r w:rsidRPr="001E1564">
            <w:rPr>
              <w:rFonts w:ascii="Arial" w:hAnsi="Arial" w:cs="Arial"/>
              <w:color w:val="000000"/>
              <w:sz w:val="24"/>
              <w:szCs w:val="24"/>
              <w:lang w:val="ro-RO"/>
            </w:rPr>
            <w:t xml:space="preserve">gestiunea deşeurilor cf. HG nr. 856/2002, cu modificări ulterioare – </w:t>
          </w:r>
          <w:r w:rsidRPr="001E1564">
            <w:rPr>
              <w:rFonts w:ascii="Arial" w:hAnsi="Arial" w:cs="Arial"/>
              <w:b/>
              <w:color w:val="000000"/>
              <w:sz w:val="24"/>
              <w:szCs w:val="24"/>
              <w:lang w:val="ro-RO"/>
            </w:rPr>
            <w:t xml:space="preserve">lunar, </w:t>
          </w:r>
          <w:r w:rsidRPr="001E1564">
            <w:rPr>
              <w:rFonts w:ascii="Arial" w:hAnsi="Arial" w:cs="Arial"/>
              <w:color w:val="000000"/>
              <w:sz w:val="24"/>
              <w:szCs w:val="24"/>
              <w:lang w:val="ro-RO"/>
            </w:rPr>
            <w:t>registru de</w:t>
          </w:r>
          <w:r w:rsidRPr="001E1564">
            <w:rPr>
              <w:rFonts w:ascii="Arial" w:hAnsi="Arial" w:cs="Arial"/>
              <w:b/>
              <w:color w:val="000000"/>
              <w:sz w:val="24"/>
              <w:szCs w:val="24"/>
              <w:lang w:val="ro-RO"/>
            </w:rPr>
            <w:t xml:space="preserve"> </w:t>
          </w:r>
          <w:r w:rsidRPr="001E1564">
            <w:rPr>
              <w:rFonts w:ascii="Arial" w:hAnsi="Arial" w:cs="Arial"/>
              <w:color w:val="000000"/>
              <w:sz w:val="24"/>
              <w:szCs w:val="24"/>
              <w:lang w:val="ro-RO"/>
            </w:rPr>
            <w:t xml:space="preserve">evidenţă pentru producerea, </w:t>
          </w:r>
          <w:r w:rsidRPr="001E1564">
            <w:rPr>
              <w:rFonts w:ascii="Arial" w:hAnsi="Arial" w:cs="Arial"/>
              <w:bCs/>
              <w:color w:val="000000"/>
              <w:sz w:val="24"/>
              <w:szCs w:val="24"/>
              <w:lang w:val="ro-RO"/>
            </w:rPr>
            <w:t>stocarea provizorie, tratarea, transportul</w:t>
          </w:r>
          <w:r w:rsidRPr="001E1564">
            <w:rPr>
              <w:rFonts w:ascii="Arial" w:hAnsi="Arial" w:cs="Arial"/>
              <w:b/>
              <w:bCs/>
              <w:color w:val="000000"/>
              <w:lang w:val="ro-RO"/>
            </w:rPr>
            <w:t xml:space="preserve">, </w:t>
          </w:r>
          <w:r w:rsidRPr="001E1564">
            <w:rPr>
              <w:rFonts w:ascii="Arial" w:hAnsi="Arial" w:cs="Arial"/>
              <w:color w:val="000000"/>
              <w:sz w:val="24"/>
              <w:szCs w:val="24"/>
              <w:lang w:val="ro-RO"/>
            </w:rPr>
            <w:t>valorificarea şi eliminarea deşeurilor</w:t>
          </w:r>
          <w:r>
            <w:rPr>
              <w:rFonts w:ascii="Arial" w:hAnsi="Arial" w:cs="Arial"/>
              <w:color w:val="000000"/>
              <w:sz w:val="24"/>
              <w:szCs w:val="24"/>
              <w:lang w:val="ro-RO"/>
            </w:rPr>
            <w:t xml:space="preserve"> ;</w:t>
          </w:r>
        </w:p>
        <w:p w:rsidR="006F16A9" w:rsidRPr="009B0238" w:rsidRDefault="00BA4CCB" w:rsidP="009B0238">
          <w:pPr>
            <w:spacing w:after="0"/>
            <w:ind w:left="360"/>
            <w:rPr>
              <w:rStyle w:val="FontStyle25"/>
              <w:rFonts w:ascii="Arial" w:hAnsi="Arial" w:cs="Arial"/>
              <w:sz w:val="22"/>
              <w:szCs w:val="22"/>
              <w:lang w:val="ro-RO"/>
            </w:rPr>
          </w:pPr>
        </w:p>
      </w:sdtContent>
    </w:sdt>
    <w:p w:rsidR="002570C3" w:rsidRPr="00CB2B4B" w:rsidRDefault="002570C3" w:rsidP="0061793E">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p w:rsidR="002570C3" w:rsidRPr="00D6247B" w:rsidRDefault="00FD223B" w:rsidP="00D6247B">
      <w:pPr>
        <w:spacing w:after="0" w:line="360" w:lineRule="auto"/>
        <w:jc w:val="both"/>
        <w:rPr>
          <w:rFonts w:ascii="Arial" w:eastAsia="Times New Roman" w:hAnsi="Arial" w:cs="Arial"/>
          <w:sz w:val="24"/>
          <w:szCs w:val="24"/>
          <w:lang w:val="ro-RO"/>
        </w:rPr>
      </w:pPr>
      <w:r>
        <w:rPr>
          <w:rFonts w:ascii="Arial" w:eastAsia="Times New Roman" w:hAnsi="Arial" w:cs="Arial"/>
          <w:bCs/>
          <w:sz w:val="24"/>
          <w:szCs w:val="24"/>
          <w:lang w:val="ro-RO" w:eastAsia="ro-RO"/>
        </w:rPr>
        <w:t xml:space="preserve">          Nu este cazul</w:t>
      </w:r>
    </w:p>
    <w:p w:rsidR="002570C3" w:rsidRPr="00CB2B4B" w:rsidRDefault="002570C3" w:rsidP="0061793E">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2B4F1B" w:rsidRPr="00D6247B" w:rsidRDefault="00230F64" w:rsidP="00916979">
      <w:pPr>
        <w:spacing w:after="0" w:line="360" w:lineRule="auto"/>
        <w:jc w:val="both"/>
        <w:rPr>
          <w:rFonts w:ascii="Arial" w:eastAsia="Times New Roman" w:hAnsi="Arial" w:cs="Arial"/>
          <w:sz w:val="24"/>
          <w:szCs w:val="24"/>
          <w:lang w:val="ro-RO"/>
        </w:rPr>
      </w:pPr>
      <w:r>
        <w:rPr>
          <w:rFonts w:ascii="Arial" w:eastAsia="Times New Roman" w:hAnsi="Arial" w:cs="Arial"/>
          <w:bCs/>
          <w:sz w:val="24"/>
          <w:szCs w:val="24"/>
          <w:lang w:val="ro-RO" w:eastAsia="ro-RO"/>
        </w:rPr>
        <w:t xml:space="preserve">          Nu este cazul</w:t>
      </w:r>
    </w:p>
    <w:p w:rsidR="002570C3" w:rsidRPr="00FE6A36"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2570C3" w:rsidRPr="00010A8C"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Pr="00122506" w:rsidRDefault="002570C3" w:rsidP="0061793E">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2570C3" w:rsidRDefault="001E621F"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2570C3">
        <w:rPr>
          <w:rFonts w:ascii="Arial" w:eastAsia="Times New Roman" w:hAnsi="Arial" w:cs="Arial"/>
          <w:sz w:val="24"/>
          <w:szCs w:val="24"/>
          <w:lang w:val="ro-RO"/>
        </w:rPr>
        <w:t>Nu este cazul ;</w:t>
      </w:r>
    </w:p>
    <w:p w:rsidR="002570C3" w:rsidRPr="00010A8C" w:rsidRDefault="002570C3" w:rsidP="0061793E">
      <w:pPr>
        <w:snapToGrid w:val="0"/>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 xml:space="preserve"> </w:t>
      </w:r>
    </w:p>
    <w:p w:rsidR="002570C3" w:rsidRPr="00010A8C" w:rsidRDefault="002570C3" w:rsidP="002B4F1B">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Pr>
          <w:rFonts w:ascii="Arial" w:eastAsia="Times New Roman" w:hAnsi="Arial" w:cs="Arial"/>
          <w:sz w:val="24"/>
          <w:szCs w:val="24"/>
          <w:lang w:val="ro-RO"/>
        </w:rPr>
        <w:t xml:space="preserve">Nu este cazul ;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Pr>
          <w:rFonts w:ascii="Arial" w:eastAsia="Times New Roman" w:hAnsi="Arial" w:cs="Arial"/>
          <w:sz w:val="24"/>
          <w:szCs w:val="24"/>
          <w:lang w:val="ro-RO"/>
        </w:rPr>
        <w:t xml:space="preserve">Nu este cazul ;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Pr>
          <w:rFonts w:ascii="Arial" w:eastAsia="Times New Roman" w:hAnsi="Arial" w:cs="Arial"/>
          <w:sz w:val="24"/>
          <w:szCs w:val="24"/>
          <w:lang w:val="ro-RO"/>
        </w:rPr>
        <w:t xml:space="preserve">Nu este cazul ;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Pr>
          <w:rFonts w:ascii="Arial" w:eastAsia="Times New Roman" w:hAnsi="Arial" w:cs="Arial"/>
          <w:sz w:val="24"/>
          <w:szCs w:val="24"/>
          <w:lang w:val="ro-RO"/>
        </w:rPr>
        <w:t xml:space="preserve">Nu este cazul ; </w:t>
      </w:r>
    </w:p>
    <w:p w:rsidR="002570C3" w:rsidRPr="00BD4EA0" w:rsidRDefault="002570C3" w:rsidP="0061793E">
      <w:pPr>
        <w:spacing w:after="0"/>
        <w:ind w:left="360"/>
        <w:rPr>
          <w:rFonts w:ascii="Arial" w:hAnsi="Arial" w:cs="Arial"/>
          <w:lang w:val="ro-RO"/>
        </w:rPr>
      </w:pPr>
      <w:r>
        <w:rPr>
          <w:rFonts w:ascii="Arial" w:hAnsi="Arial" w:cs="Arial"/>
          <w:color w:val="808080"/>
          <w:lang w:val="ro-RO"/>
        </w:rPr>
        <w:t xml:space="preserve"> </w:t>
      </w:r>
    </w:p>
    <w:p w:rsidR="002570C3" w:rsidRPr="00122506" w:rsidRDefault="002570C3" w:rsidP="0061793E">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A809DF" w:rsidRPr="00122506" w:rsidRDefault="00A809DF"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Pr="00122506" w:rsidRDefault="002570C3" w:rsidP="0061793E">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2570C3" w:rsidRPr="00D6247B" w:rsidRDefault="002570C3" w:rsidP="00D6247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2570C3" w:rsidRDefault="002570C3" w:rsidP="0061793E">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p w:rsidR="002570C3" w:rsidRPr="00122506" w:rsidRDefault="002570C3" w:rsidP="0061793E">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2570C3" w:rsidRPr="00114F26" w:rsidRDefault="002570C3" w:rsidP="0061793E">
      <w:pPr>
        <w:snapToGrid w:val="0"/>
        <w:spacing w:after="0" w:line="240" w:lineRule="auto"/>
        <w:ind w:left="360"/>
        <w:jc w:val="both"/>
        <w:rPr>
          <w:rFonts w:ascii="Arial" w:eastAsia="Times New Roman" w:hAnsi="Arial" w:cs="Arial"/>
          <w:sz w:val="24"/>
          <w:szCs w:val="24"/>
          <w:lang w:val="ro-RO"/>
        </w:rPr>
      </w:pPr>
    </w:p>
    <w:p w:rsidR="002570C3" w:rsidRDefault="002570C3" w:rsidP="0061793E">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892CB1" w:rsidRDefault="002B4F1B"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892CB1" w:rsidRDefault="00892CB1"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Default="002570C3" w:rsidP="0061793E">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2570C3" w:rsidRPr="00D6247B" w:rsidRDefault="002570C3" w:rsidP="00D6247B">
      <w:pPr>
        <w:spacing w:after="0" w:line="360" w:lineRule="auto"/>
        <w:jc w:val="both"/>
        <w:rPr>
          <w:rFonts w:ascii="Arial" w:eastAsia="Times New Roman" w:hAnsi="Arial" w:cs="Arial"/>
          <w:bCs/>
          <w:sz w:val="24"/>
          <w:szCs w:val="24"/>
          <w:lang w:val="ro-RO" w:eastAsia="ro-RO"/>
        </w:rPr>
      </w:pPr>
      <w:r w:rsidRPr="00440A5A">
        <w:rPr>
          <w:rFonts w:ascii="Arial" w:eastAsia="Times New Roman" w:hAnsi="Arial" w:cs="Arial"/>
          <w:bCs/>
          <w:sz w:val="24"/>
          <w:szCs w:val="24"/>
          <w:lang w:val="ro-RO" w:eastAsia="ro-RO"/>
        </w:rPr>
        <w:t xml:space="preserve">Datele monitorizate cf. capitolului III punctul 2, anual şi la orice solicitare orice alte informaţi privind impactul asupra mediului </w:t>
      </w:r>
      <w:r>
        <w:rPr>
          <w:rFonts w:ascii="Arial" w:eastAsia="Times New Roman" w:hAnsi="Arial" w:cs="Arial"/>
          <w:bCs/>
          <w:sz w:val="24"/>
          <w:szCs w:val="24"/>
          <w:lang w:val="ro-RO" w:eastAsia="ro-RO"/>
        </w:rPr>
        <w:t>.</w:t>
      </w:r>
    </w:p>
    <w:p w:rsidR="002570C3" w:rsidRPr="008A1439" w:rsidRDefault="002570C3" w:rsidP="0061793E">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r w:rsidR="00892CB1">
        <w:rPr>
          <w:rFonts w:ascii="Arial" w:eastAsia="Times New Roman" w:hAnsi="Arial" w:cs="Arial"/>
          <w:b/>
          <w:sz w:val="24"/>
          <w:szCs w:val="24"/>
          <w:lang w:val="ro-RO"/>
        </w:rPr>
        <w:t>zece</w:t>
      </w:r>
      <w:r>
        <w:rPr>
          <w:rFonts w:ascii="Arial" w:eastAsia="Times New Roman" w:hAnsi="Arial" w:cs="Arial"/>
          <w:b/>
          <w:sz w:val="24"/>
          <w:szCs w:val="24"/>
          <w:lang w:val="ro-RO"/>
        </w:rPr>
        <w:t xml:space="preserve"> (1</w:t>
      </w:r>
      <w:r w:rsidR="00892CB1">
        <w:rPr>
          <w:rFonts w:ascii="Arial" w:eastAsia="Times New Roman" w:hAnsi="Arial" w:cs="Arial"/>
          <w:b/>
          <w:sz w:val="24"/>
          <w:szCs w:val="24"/>
          <w:lang w:val="ro-RO"/>
        </w:rPr>
        <w:t>0</w:t>
      </w:r>
      <w:r>
        <w:rPr>
          <w:rFonts w:ascii="Arial" w:eastAsia="Times New Roman" w:hAnsi="Arial" w:cs="Arial"/>
          <w:b/>
          <w:sz w:val="24"/>
          <w:szCs w:val="24"/>
          <w:lang w:val="ro-RO"/>
        </w:rPr>
        <w:t>) pagini și a fost eliberată în trei exemplare.</w:t>
      </w:r>
    </w:p>
    <w:p w:rsidR="00892CB1" w:rsidRDefault="004946CD" w:rsidP="0061793E">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p w:rsidR="001E621F" w:rsidRDefault="001E621F" w:rsidP="0061793E">
      <w:pPr>
        <w:spacing w:after="0" w:line="240" w:lineRule="auto"/>
        <w:rPr>
          <w:rFonts w:ascii="Arial" w:hAnsi="Arial" w:cs="Arial"/>
          <w:bCs/>
          <w:noProof/>
          <w:sz w:val="24"/>
          <w:szCs w:val="24"/>
          <w:lang w:val="ro-RO"/>
        </w:rPr>
      </w:pPr>
    </w:p>
    <w:p w:rsidR="001E621F" w:rsidRDefault="001E621F" w:rsidP="0061793E">
      <w:pPr>
        <w:spacing w:after="0" w:line="240" w:lineRule="auto"/>
        <w:rPr>
          <w:rFonts w:ascii="Arial" w:hAnsi="Arial" w:cs="Arial"/>
          <w:bCs/>
          <w:noProof/>
          <w:sz w:val="24"/>
          <w:szCs w:val="24"/>
          <w:lang w:val="ro-RO"/>
        </w:rPr>
      </w:pPr>
    </w:p>
    <w:p w:rsidR="001E621F" w:rsidRPr="002B4F1B" w:rsidRDefault="001E621F" w:rsidP="0061793E">
      <w:pPr>
        <w:spacing w:after="0" w:line="240" w:lineRule="auto"/>
        <w:rPr>
          <w:rFonts w:ascii="Arial" w:hAnsi="Arial" w:cs="Arial"/>
          <w:bCs/>
          <w:noProof/>
          <w:sz w:val="24"/>
          <w:szCs w:val="24"/>
          <w:lang w:val="ro-RO"/>
        </w:rPr>
      </w:pPr>
    </w:p>
    <w:p w:rsidR="002570C3" w:rsidRDefault="002B4F1B" w:rsidP="0061793E">
      <w:pPr>
        <w:spacing w:after="0" w:line="240" w:lineRule="auto"/>
        <w:jc w:val="center"/>
        <w:rPr>
          <w:rFonts w:ascii="Arial" w:hAnsi="Arial" w:cs="Arial"/>
          <w:b/>
          <w:sz w:val="24"/>
          <w:szCs w:val="24"/>
          <w:lang w:val="ro-RO"/>
        </w:rPr>
      </w:pPr>
      <w:r>
        <w:rPr>
          <w:rFonts w:ascii="Arial" w:hAnsi="Arial" w:cs="Arial"/>
          <w:b/>
          <w:sz w:val="24"/>
          <w:szCs w:val="24"/>
          <w:lang w:val="ro-RO"/>
        </w:rPr>
        <w:t xml:space="preserve">                               </w:t>
      </w:r>
      <w:r w:rsidR="002570C3" w:rsidRPr="00851033">
        <w:rPr>
          <w:rFonts w:ascii="Arial" w:hAnsi="Arial" w:cs="Arial"/>
          <w:b/>
          <w:sz w:val="24"/>
          <w:szCs w:val="24"/>
          <w:lang w:val="ro-RO"/>
        </w:rPr>
        <w:t>DIRECTOR   EXECUTIV,</w:t>
      </w:r>
    </w:p>
    <w:p w:rsidR="002570C3" w:rsidRDefault="002570C3" w:rsidP="0061793E">
      <w:pPr>
        <w:spacing w:after="0" w:line="240" w:lineRule="auto"/>
        <w:rPr>
          <w:rFonts w:ascii="Arial" w:hAnsi="Arial" w:cs="Arial"/>
          <w:b/>
          <w:sz w:val="24"/>
          <w:szCs w:val="24"/>
          <w:lang w:val="ro-RO"/>
        </w:rPr>
      </w:pPr>
      <w:r>
        <w:rPr>
          <w:rFonts w:ascii="Arial" w:hAnsi="Arial" w:cs="Arial"/>
          <w:b/>
          <w:sz w:val="24"/>
          <w:szCs w:val="24"/>
          <w:lang w:val="ro-RO"/>
        </w:rPr>
        <w:t xml:space="preserve">                                                     </w:t>
      </w:r>
      <w:r w:rsidR="002B4F1B">
        <w:rPr>
          <w:rFonts w:ascii="Arial" w:hAnsi="Arial" w:cs="Arial"/>
          <w:b/>
          <w:sz w:val="24"/>
          <w:szCs w:val="24"/>
          <w:lang w:val="ro-RO"/>
        </w:rPr>
        <w:t xml:space="preserve">                </w:t>
      </w:r>
      <w:r>
        <w:rPr>
          <w:rFonts w:ascii="Arial" w:hAnsi="Arial" w:cs="Arial"/>
          <w:b/>
          <w:sz w:val="24"/>
          <w:szCs w:val="24"/>
          <w:lang w:val="ro-RO"/>
        </w:rPr>
        <w:t xml:space="preserve">   Dr. ing. Aurica GREC</w:t>
      </w:r>
    </w:p>
    <w:p w:rsidR="002570C3" w:rsidRDefault="002570C3" w:rsidP="0061793E">
      <w:pPr>
        <w:spacing w:after="0" w:line="240" w:lineRule="auto"/>
        <w:jc w:val="both"/>
        <w:rPr>
          <w:rFonts w:ascii="Arial" w:hAnsi="Arial" w:cs="Arial"/>
          <w:b/>
          <w:sz w:val="24"/>
          <w:szCs w:val="24"/>
          <w:lang w:val="ro-RO"/>
        </w:rPr>
      </w:pPr>
    </w:p>
    <w:p w:rsidR="00704B2C" w:rsidRDefault="00704B2C" w:rsidP="0061793E">
      <w:pPr>
        <w:spacing w:after="0" w:line="240" w:lineRule="auto"/>
        <w:jc w:val="both"/>
        <w:rPr>
          <w:rFonts w:ascii="Arial" w:hAnsi="Arial" w:cs="Arial"/>
          <w:b/>
          <w:sz w:val="24"/>
          <w:szCs w:val="24"/>
          <w:lang w:val="ro-RO"/>
        </w:rPr>
      </w:pPr>
    </w:p>
    <w:p w:rsidR="001E621F" w:rsidRDefault="001E621F" w:rsidP="0061793E">
      <w:pPr>
        <w:spacing w:after="0" w:line="240" w:lineRule="auto"/>
        <w:jc w:val="both"/>
        <w:rPr>
          <w:rFonts w:ascii="Arial" w:hAnsi="Arial" w:cs="Arial"/>
          <w:b/>
          <w:sz w:val="24"/>
          <w:szCs w:val="24"/>
          <w:lang w:val="ro-RO"/>
        </w:rPr>
      </w:pPr>
    </w:p>
    <w:p w:rsidR="001E621F" w:rsidRDefault="001E621F" w:rsidP="0061793E">
      <w:pPr>
        <w:spacing w:after="0" w:line="240" w:lineRule="auto"/>
        <w:jc w:val="both"/>
        <w:rPr>
          <w:rFonts w:ascii="Arial" w:hAnsi="Arial" w:cs="Arial"/>
          <w:b/>
          <w:sz w:val="24"/>
          <w:szCs w:val="24"/>
          <w:lang w:val="ro-RO"/>
        </w:rPr>
      </w:pPr>
    </w:p>
    <w:p w:rsidR="001E621F" w:rsidRDefault="001E621F" w:rsidP="0061793E">
      <w:pPr>
        <w:spacing w:after="0" w:line="240" w:lineRule="auto"/>
        <w:jc w:val="both"/>
        <w:rPr>
          <w:rFonts w:ascii="Arial" w:hAnsi="Arial" w:cs="Arial"/>
          <w:b/>
          <w:sz w:val="24"/>
          <w:szCs w:val="24"/>
          <w:lang w:val="ro-RO"/>
        </w:rPr>
      </w:pPr>
    </w:p>
    <w:p w:rsidR="002570C3" w:rsidRPr="00851033" w:rsidRDefault="002570C3" w:rsidP="0061793E">
      <w:pPr>
        <w:spacing w:after="0" w:line="240" w:lineRule="auto"/>
        <w:jc w:val="both"/>
        <w:rPr>
          <w:rFonts w:ascii="Arial" w:hAnsi="Arial" w:cs="Arial"/>
          <w:b/>
          <w:sz w:val="24"/>
          <w:szCs w:val="24"/>
          <w:lang w:val="ro-RO"/>
        </w:rPr>
      </w:pPr>
    </w:p>
    <w:p w:rsidR="002570C3" w:rsidRDefault="002570C3" w:rsidP="0061793E">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Avize , Acorduri, Autorizaţii</w:t>
      </w:r>
      <w:r w:rsidRPr="00851033">
        <w:rPr>
          <w:rFonts w:ascii="Arial" w:hAnsi="Arial" w:cs="Arial"/>
          <w:b/>
          <w:sz w:val="24"/>
          <w:szCs w:val="24"/>
          <w:lang w:val="ro-RO"/>
        </w:rPr>
        <w:t>,</w:t>
      </w:r>
    </w:p>
    <w:p w:rsidR="002570C3" w:rsidRPr="002B4F1B" w:rsidRDefault="002B4F1B" w:rsidP="0061793E">
      <w:pPr>
        <w:spacing w:after="0" w:line="240" w:lineRule="auto"/>
        <w:jc w:val="both"/>
        <w:rPr>
          <w:rFonts w:ascii="Arial" w:hAnsi="Arial" w:cs="Arial"/>
          <w:sz w:val="24"/>
          <w:szCs w:val="24"/>
          <w:lang w:val="ro-RO"/>
        </w:rPr>
      </w:pPr>
      <w:r>
        <w:rPr>
          <w:rFonts w:ascii="Arial" w:hAnsi="Arial" w:cs="Arial"/>
          <w:sz w:val="24"/>
          <w:szCs w:val="24"/>
          <w:lang w:val="ro-RO"/>
        </w:rPr>
        <w:t>ing. Gizella BALINT</w:t>
      </w:r>
    </w:p>
    <w:p w:rsidR="00D6247B" w:rsidRDefault="00D6247B" w:rsidP="0061793E">
      <w:pPr>
        <w:spacing w:after="0" w:line="240" w:lineRule="auto"/>
        <w:jc w:val="both"/>
        <w:rPr>
          <w:rFonts w:ascii="Arial" w:hAnsi="Arial" w:cs="Arial"/>
          <w:b/>
          <w:sz w:val="24"/>
          <w:szCs w:val="24"/>
          <w:lang w:val="ro-RO"/>
        </w:rPr>
      </w:pPr>
    </w:p>
    <w:p w:rsidR="001E621F" w:rsidRDefault="001E621F" w:rsidP="0061793E">
      <w:pPr>
        <w:spacing w:after="0" w:line="240" w:lineRule="auto"/>
        <w:jc w:val="both"/>
        <w:rPr>
          <w:rFonts w:ascii="Arial" w:hAnsi="Arial" w:cs="Arial"/>
          <w:b/>
          <w:sz w:val="24"/>
          <w:szCs w:val="24"/>
          <w:lang w:val="ro-RO"/>
        </w:rPr>
      </w:pPr>
    </w:p>
    <w:p w:rsidR="001E621F" w:rsidRDefault="001E621F" w:rsidP="0061793E">
      <w:pPr>
        <w:spacing w:after="0" w:line="240" w:lineRule="auto"/>
        <w:jc w:val="both"/>
        <w:rPr>
          <w:rFonts w:ascii="Arial" w:hAnsi="Arial" w:cs="Arial"/>
          <w:b/>
          <w:sz w:val="24"/>
          <w:szCs w:val="24"/>
          <w:lang w:val="ro-RO"/>
        </w:rPr>
      </w:pPr>
    </w:p>
    <w:p w:rsidR="001E621F" w:rsidRDefault="001E621F" w:rsidP="0061793E">
      <w:pPr>
        <w:spacing w:after="0" w:line="240" w:lineRule="auto"/>
        <w:jc w:val="both"/>
        <w:rPr>
          <w:rFonts w:ascii="Arial" w:hAnsi="Arial" w:cs="Arial"/>
          <w:b/>
          <w:sz w:val="24"/>
          <w:szCs w:val="24"/>
          <w:lang w:val="ro-RO"/>
        </w:rPr>
      </w:pPr>
    </w:p>
    <w:p w:rsidR="001E621F" w:rsidRDefault="001E621F" w:rsidP="0061793E">
      <w:pPr>
        <w:spacing w:after="0" w:line="240" w:lineRule="auto"/>
        <w:jc w:val="both"/>
        <w:rPr>
          <w:rFonts w:ascii="Arial" w:hAnsi="Arial" w:cs="Arial"/>
          <w:b/>
          <w:sz w:val="24"/>
          <w:szCs w:val="24"/>
          <w:lang w:val="ro-RO"/>
        </w:rPr>
      </w:pPr>
    </w:p>
    <w:p w:rsidR="00D6247B" w:rsidRDefault="00D6247B" w:rsidP="0061793E">
      <w:pPr>
        <w:spacing w:after="0" w:line="240" w:lineRule="auto"/>
        <w:jc w:val="both"/>
        <w:rPr>
          <w:rFonts w:ascii="Arial" w:hAnsi="Arial" w:cs="Arial"/>
          <w:b/>
          <w:sz w:val="24"/>
          <w:szCs w:val="24"/>
          <w:lang w:val="ro-RO"/>
        </w:rPr>
      </w:pPr>
    </w:p>
    <w:p w:rsidR="002B4F1B" w:rsidRPr="00851033" w:rsidRDefault="002B4F1B" w:rsidP="0061793E">
      <w:pPr>
        <w:spacing w:after="0" w:line="240" w:lineRule="auto"/>
        <w:jc w:val="both"/>
        <w:rPr>
          <w:rFonts w:ascii="Arial" w:hAnsi="Arial" w:cs="Arial"/>
          <w:b/>
          <w:sz w:val="24"/>
          <w:szCs w:val="24"/>
          <w:lang w:val="ro-RO"/>
        </w:rPr>
      </w:pPr>
    </w:p>
    <w:p w:rsidR="002570C3" w:rsidRDefault="002570C3" w:rsidP="002B4F1B">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E63786" w:rsidRDefault="002570C3" w:rsidP="002B4F1B">
      <w:pPr>
        <w:spacing w:after="0" w:line="240" w:lineRule="auto"/>
      </w:pPr>
      <w:r w:rsidRPr="00FE3C2A">
        <w:rPr>
          <w:rFonts w:ascii="Arial" w:hAnsi="Arial" w:cs="Arial"/>
          <w:sz w:val="24"/>
          <w:szCs w:val="24"/>
          <w:lang w:val="ro-RO"/>
        </w:rPr>
        <w:t>Cons. Ovidiu Spin</w:t>
      </w:r>
    </w:p>
    <w:sectPr w:rsidR="00E63786" w:rsidSect="0061793E">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65" w:rsidRDefault="00824965" w:rsidP="008622D8">
      <w:pPr>
        <w:spacing w:after="0" w:line="240" w:lineRule="auto"/>
      </w:pPr>
      <w:r>
        <w:separator/>
      </w:r>
    </w:p>
  </w:endnote>
  <w:endnote w:type="continuationSeparator" w:id="0">
    <w:p w:rsidR="00824965" w:rsidRDefault="00824965" w:rsidP="0086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824965" w:rsidRPr="0030444F" w:rsidRDefault="00BA4CCB" w:rsidP="002649B2">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8.5pt;margin-top:-31.25pt;width:41.9pt;height:34.45pt;z-index:-251653120;mso-position-horizontal-relative:text;mso-position-vertical-relative:text">
              <v:imagedata r:id="rId1" o:title=""/>
            </v:shape>
            <o:OLEObject Type="Embed" ProgID="CorelDRAW.Graphic.13" ShapeID="_x0000_s1028" DrawAspect="Content" ObjectID="_1611563835" r:id="rId2"/>
          </w:object>
        </w:r>
        <w:r w:rsidR="00824965" w:rsidRPr="0030444F">
          <w:rPr>
            <w:rFonts w:ascii="Garamond" w:hAnsi="Garamond"/>
            <w:b/>
            <w:color w:val="00214E"/>
            <w:sz w:val="20"/>
            <w:szCs w:val="20"/>
          </w:rPr>
          <w:t>AGEN</w:t>
        </w:r>
        <w:r w:rsidR="00824965" w:rsidRPr="0030444F">
          <w:rPr>
            <w:rFonts w:ascii="Garamond" w:hAnsi="Garamond"/>
            <w:b/>
            <w:color w:val="00214E"/>
            <w:sz w:val="20"/>
            <w:szCs w:val="20"/>
            <w:lang w:val="ro-RO"/>
          </w:rPr>
          <w:t>ŢIA PENTRU PROTECŢIA MEDIULUI SĂLAJ</w:t>
        </w:r>
      </w:p>
      <w:p w:rsidR="00824965" w:rsidRPr="0030444F" w:rsidRDefault="00BA4CCB" w:rsidP="002649B2">
        <w:pPr>
          <w:pStyle w:val="Header"/>
          <w:tabs>
            <w:tab w:val="clear" w:pos="4680"/>
          </w:tabs>
          <w:jc w:val="center"/>
          <w:rPr>
            <w:rFonts w:ascii="Garamond" w:hAnsi="Garamond"/>
            <w:color w:val="00214E"/>
            <w:sz w:val="20"/>
            <w:szCs w:val="20"/>
            <w:lang w:val="ro-RO"/>
          </w:rPr>
        </w:pPr>
        <w:r>
          <w:rPr>
            <w:rFonts w:ascii="Garamond" w:hAnsi="Garamond"/>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1pt;margin-top:-14.45pt;width:492pt;height:.05pt;z-index:251664384" o:connectortype="straight" strokecolor="#00214e" strokeweight="1.5pt"/>
          </w:pict>
        </w:r>
        <w:r w:rsidR="00824965" w:rsidRPr="0030444F">
          <w:rPr>
            <w:rFonts w:ascii="Garamond" w:hAnsi="Garamond"/>
            <w:color w:val="00214E"/>
            <w:sz w:val="20"/>
            <w:szCs w:val="20"/>
            <w:lang w:val="ro-RO"/>
          </w:rPr>
          <w:t>Str. Parcului nr. 2, Zalău, jud. Sălaj, Cod 450045</w:t>
        </w:r>
      </w:p>
      <w:p w:rsidR="00824965" w:rsidRDefault="00824965" w:rsidP="002649B2">
        <w:pPr>
          <w:pStyle w:val="Header"/>
          <w:tabs>
            <w:tab w:val="clear" w:pos="4680"/>
          </w:tabs>
          <w:jc w:val="center"/>
          <w:rPr>
            <w:rFonts w:ascii="Garamond" w:hAnsi="Garamond"/>
            <w:color w:val="00214E"/>
            <w:sz w:val="20"/>
            <w:szCs w:val="20"/>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p>
      <w:p w:rsidR="00824965" w:rsidRPr="002649B2" w:rsidRDefault="00824965" w:rsidP="002649B2">
        <w:pPr>
          <w:pStyle w:val="Header"/>
          <w:tabs>
            <w:tab w:val="clear" w:pos="4680"/>
          </w:tabs>
          <w:jc w:val="center"/>
          <w:rPr>
            <w:rFonts w:ascii="Garamond" w:hAnsi="Garamond"/>
            <w:color w:val="00214E"/>
            <w:sz w:val="20"/>
            <w:szCs w:val="20"/>
            <w:lang w:val="ro-RO"/>
          </w:rPr>
        </w:pPr>
        <w:r>
          <w:t xml:space="preserve"> </w:t>
        </w:r>
        <w:r>
          <w:fldChar w:fldCharType="begin"/>
        </w:r>
        <w:r>
          <w:instrText xml:space="preserve"> PAGE   \* MERGEFORMAT </w:instrText>
        </w:r>
        <w:r>
          <w:fldChar w:fldCharType="separate"/>
        </w:r>
        <w:r w:rsidR="00BA4CCB">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65" w:rsidRPr="0030444F" w:rsidRDefault="00BA4CCB" w:rsidP="002649B2">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pt;margin-top:-31.25pt;width:41.9pt;height:34.45pt;z-index:-251656192">
          <v:imagedata r:id="rId1" o:title=""/>
        </v:shape>
        <o:OLEObject Type="Embed" ProgID="CorelDRAW.Graphic.13" ShapeID="_x0000_s1026" DrawAspect="Content" ObjectID="_1611563837" r:id="rId2"/>
      </w:object>
    </w:r>
    <w:r w:rsidR="00824965" w:rsidRPr="0030444F">
      <w:rPr>
        <w:rFonts w:ascii="Garamond" w:hAnsi="Garamond"/>
        <w:b/>
        <w:color w:val="00214E"/>
        <w:sz w:val="20"/>
        <w:szCs w:val="20"/>
      </w:rPr>
      <w:t>AGEN</w:t>
    </w:r>
    <w:r w:rsidR="00824965" w:rsidRPr="0030444F">
      <w:rPr>
        <w:rFonts w:ascii="Garamond" w:hAnsi="Garamond"/>
        <w:b/>
        <w:color w:val="00214E"/>
        <w:sz w:val="20"/>
        <w:szCs w:val="20"/>
        <w:lang w:val="ro-RO"/>
      </w:rPr>
      <w:t>ŢIA PENTRU PROTECŢIA MEDIULUI SĂLAJ</w:t>
    </w:r>
  </w:p>
  <w:p w:rsidR="00824965" w:rsidRPr="0030444F" w:rsidRDefault="00BA4CCB" w:rsidP="002649B2">
    <w:pPr>
      <w:pStyle w:val="Header"/>
      <w:tabs>
        <w:tab w:val="clear" w:pos="4680"/>
      </w:tabs>
      <w:jc w:val="center"/>
      <w:rPr>
        <w:rFonts w:ascii="Garamond" w:hAnsi="Garamond"/>
        <w:color w:val="00214E"/>
        <w:sz w:val="20"/>
        <w:szCs w:val="20"/>
        <w:lang w:val="ro-RO"/>
      </w:rPr>
    </w:pPr>
    <w:r>
      <w:rPr>
        <w:rFonts w:ascii="Garamond" w:hAnsi="Garamond"/>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1pt;margin-top:-14.45pt;width:492pt;height:.05pt;z-index:251661312" o:connectortype="straight" strokecolor="#00214e" strokeweight="1.5pt"/>
      </w:pict>
    </w:r>
    <w:r w:rsidR="00824965" w:rsidRPr="0030444F">
      <w:rPr>
        <w:rFonts w:ascii="Garamond" w:hAnsi="Garamond"/>
        <w:color w:val="00214E"/>
        <w:sz w:val="20"/>
        <w:szCs w:val="20"/>
        <w:lang w:val="ro-RO"/>
      </w:rPr>
      <w:t>Str. Parcului nr. 2, Zalău, jud. Sălaj, Cod 450045</w:t>
    </w:r>
  </w:p>
  <w:p w:rsidR="00824965" w:rsidRPr="0030444F" w:rsidRDefault="00824965" w:rsidP="002649B2">
    <w:pPr>
      <w:pStyle w:val="Header"/>
      <w:tabs>
        <w:tab w:val="clear" w:pos="4680"/>
      </w:tabs>
      <w:jc w:val="center"/>
      <w:rPr>
        <w:rFonts w:ascii="Garamond" w:hAnsi="Garamond"/>
        <w:color w:val="00214E"/>
        <w:sz w:val="20"/>
        <w:szCs w:val="20"/>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p>
  <w:p w:rsidR="00824965" w:rsidRPr="002649B2" w:rsidRDefault="00824965" w:rsidP="002649B2">
    <w:pPr>
      <w:pStyle w:val="Footer"/>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65" w:rsidRDefault="00824965" w:rsidP="008622D8">
      <w:pPr>
        <w:spacing w:after="0" w:line="240" w:lineRule="auto"/>
      </w:pPr>
      <w:r>
        <w:separator/>
      </w:r>
    </w:p>
  </w:footnote>
  <w:footnote w:type="continuationSeparator" w:id="0">
    <w:p w:rsidR="00824965" w:rsidRDefault="00824965" w:rsidP="00862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65" w:rsidRPr="00DC47F7" w:rsidRDefault="00824965" w:rsidP="0061793E">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A4CCB">
      <w:rPr>
        <w:rFonts w:ascii="Calibri" w:hAnsi="Calibri"/>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5" DrawAspect="Content" ObjectID="_1611563836" r:id="rId3"/>
      </w:obje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824965" w:rsidRPr="00DC47F7" w:rsidRDefault="00BA4CCB" w:rsidP="0061793E">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824965" w:rsidRPr="00DC47F7">
          <w:rPr>
            <w:rFonts w:ascii="Arial" w:hAnsi="Arial" w:cs="Arial"/>
            <w:b/>
            <w:color w:val="00214E"/>
            <w:sz w:val="36"/>
            <w:szCs w:val="36"/>
            <w:lang w:val="ro-RO"/>
          </w:rPr>
          <w:t>Agenția Națională pentru Protecția Mediului</w:t>
        </w:r>
      </w:sdtContent>
    </w:sdt>
  </w:p>
  <w:p w:rsidR="00824965" w:rsidRDefault="00824965" w:rsidP="0061793E">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7E9E"/>
    <w:multiLevelType w:val="hybridMultilevel"/>
    <w:tmpl w:val="C7848BF6"/>
    <w:lvl w:ilvl="0" w:tplc="6A827F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7AAF"/>
    <w:multiLevelType w:val="hybridMultilevel"/>
    <w:tmpl w:val="4866CE1C"/>
    <w:lvl w:ilvl="0" w:tplc="3670C5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83DC8"/>
    <w:multiLevelType w:val="hybridMultilevel"/>
    <w:tmpl w:val="F4B8BCC6"/>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139225D2">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8032E4C"/>
    <w:multiLevelType w:val="hybridMultilevel"/>
    <w:tmpl w:val="35F41B00"/>
    <w:lvl w:ilvl="0" w:tplc="AB04564C">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74B10"/>
    <w:multiLevelType w:val="hybridMultilevel"/>
    <w:tmpl w:val="C6B2205E"/>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1396AF80">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8B44938"/>
    <w:multiLevelType w:val="hybridMultilevel"/>
    <w:tmpl w:val="3FA619B2"/>
    <w:lvl w:ilvl="0" w:tplc="04090001">
      <w:start w:val="1"/>
      <w:numFmt w:val="bullet"/>
      <w:lvlText w:val=""/>
      <w:lvlJc w:val="left"/>
      <w:pPr>
        <w:tabs>
          <w:tab w:val="num" w:pos="910"/>
        </w:tabs>
        <w:ind w:left="910" w:hanging="360"/>
      </w:pPr>
      <w:rPr>
        <w:rFonts w:ascii="Wingdings" w:hAnsi="Wingdings" w:hint="default"/>
        <w:sz w:val="28"/>
        <w:szCs w:val="28"/>
      </w:rPr>
    </w:lvl>
    <w:lvl w:ilvl="1" w:tplc="04090003">
      <w:numFmt w:val="bullet"/>
      <w:lvlText w:val="-"/>
      <w:lvlJc w:val="left"/>
      <w:pPr>
        <w:tabs>
          <w:tab w:val="num" w:pos="1440"/>
        </w:tabs>
        <w:ind w:left="1440" w:hanging="360"/>
      </w:pPr>
      <w:rPr>
        <w:rFont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5A56A6"/>
    <w:multiLevelType w:val="hybridMultilevel"/>
    <w:tmpl w:val="D12AB57A"/>
    <w:lvl w:ilvl="0" w:tplc="EE86103A">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83023"/>
    <w:multiLevelType w:val="hybridMultilevel"/>
    <w:tmpl w:val="A6C8DE42"/>
    <w:lvl w:ilvl="0" w:tplc="7730E57C">
      <w:start w:val="65535"/>
      <w:numFmt w:val="bullet"/>
      <w:lvlText w:val="-"/>
      <w:legacy w:legacy="1" w:legacySpace="0" w:legacyIndent="346"/>
      <w:lvlJc w:val="left"/>
      <w:pPr>
        <w:ind w:left="720" w:firstLine="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6"/>
  </w:num>
  <w:num w:numId="6">
    <w:abstractNumId w:val="10"/>
  </w:num>
  <w:num w:numId="7">
    <w:abstractNumId w:val="5"/>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rules v:ext="edit">
        <o:r id="V:Rule3" type="connector" idref="#_x0000_s1027"/>
        <o:r id="V:Rule4" type="connector" idref="#_x0000_s1029"/>
      </o:rules>
    </o:shapelayout>
  </w:hdrShapeDefaults>
  <w:footnotePr>
    <w:footnote w:id="-1"/>
    <w:footnote w:id="0"/>
  </w:footnotePr>
  <w:endnotePr>
    <w:endnote w:id="-1"/>
    <w:endnote w:id="0"/>
  </w:endnotePr>
  <w:compat>
    <w:compatSetting w:name="compatibilityMode" w:uri="http://schemas.microsoft.com/office/word" w:val="12"/>
  </w:compat>
  <w:rsids>
    <w:rsidRoot w:val="00877BD7"/>
    <w:rsid w:val="00004443"/>
    <w:rsid w:val="000201D0"/>
    <w:rsid w:val="00044BFC"/>
    <w:rsid w:val="0005339F"/>
    <w:rsid w:val="00072D7A"/>
    <w:rsid w:val="00072E09"/>
    <w:rsid w:val="00073B62"/>
    <w:rsid w:val="00082DAF"/>
    <w:rsid w:val="000859A6"/>
    <w:rsid w:val="00086BB9"/>
    <w:rsid w:val="000A65B6"/>
    <w:rsid w:val="000C35E2"/>
    <w:rsid w:val="000C4AA6"/>
    <w:rsid w:val="000D085C"/>
    <w:rsid w:val="000D459D"/>
    <w:rsid w:val="000E3B25"/>
    <w:rsid w:val="000E3F09"/>
    <w:rsid w:val="000F51F1"/>
    <w:rsid w:val="001361F1"/>
    <w:rsid w:val="001504D4"/>
    <w:rsid w:val="0015569C"/>
    <w:rsid w:val="001563B5"/>
    <w:rsid w:val="00157B86"/>
    <w:rsid w:val="00167F5D"/>
    <w:rsid w:val="0019415F"/>
    <w:rsid w:val="00194163"/>
    <w:rsid w:val="001B3A9D"/>
    <w:rsid w:val="001B4561"/>
    <w:rsid w:val="001B6937"/>
    <w:rsid w:val="001C7201"/>
    <w:rsid w:val="001D0101"/>
    <w:rsid w:val="001E2B1F"/>
    <w:rsid w:val="001E601F"/>
    <w:rsid w:val="001E621F"/>
    <w:rsid w:val="0022750D"/>
    <w:rsid w:val="00230F64"/>
    <w:rsid w:val="00235B6A"/>
    <w:rsid w:val="00235C0C"/>
    <w:rsid w:val="00240718"/>
    <w:rsid w:val="00242DF7"/>
    <w:rsid w:val="00243A6C"/>
    <w:rsid w:val="00250D52"/>
    <w:rsid w:val="002516F3"/>
    <w:rsid w:val="002548B1"/>
    <w:rsid w:val="00254F33"/>
    <w:rsid w:val="002570C3"/>
    <w:rsid w:val="002649B2"/>
    <w:rsid w:val="00284AE3"/>
    <w:rsid w:val="00284FAB"/>
    <w:rsid w:val="0029119D"/>
    <w:rsid w:val="002912B3"/>
    <w:rsid w:val="002B4F1B"/>
    <w:rsid w:val="002C092C"/>
    <w:rsid w:val="002E28F2"/>
    <w:rsid w:val="002E50AD"/>
    <w:rsid w:val="002E7E77"/>
    <w:rsid w:val="002F3D0F"/>
    <w:rsid w:val="002F4D99"/>
    <w:rsid w:val="002F6160"/>
    <w:rsid w:val="00301AC4"/>
    <w:rsid w:val="00310D1B"/>
    <w:rsid w:val="00312EA7"/>
    <w:rsid w:val="00325F1B"/>
    <w:rsid w:val="00346AA5"/>
    <w:rsid w:val="00352A47"/>
    <w:rsid w:val="0035365A"/>
    <w:rsid w:val="003548E5"/>
    <w:rsid w:val="00356F19"/>
    <w:rsid w:val="00363AE1"/>
    <w:rsid w:val="00363D3B"/>
    <w:rsid w:val="00364506"/>
    <w:rsid w:val="0036451F"/>
    <w:rsid w:val="003742F1"/>
    <w:rsid w:val="00375D28"/>
    <w:rsid w:val="00381C72"/>
    <w:rsid w:val="00384CF4"/>
    <w:rsid w:val="003858CB"/>
    <w:rsid w:val="00390B77"/>
    <w:rsid w:val="00395E1B"/>
    <w:rsid w:val="0039633F"/>
    <w:rsid w:val="003B3084"/>
    <w:rsid w:val="003C225C"/>
    <w:rsid w:val="003D121C"/>
    <w:rsid w:val="003D6B22"/>
    <w:rsid w:val="003E1FFD"/>
    <w:rsid w:val="003F04B9"/>
    <w:rsid w:val="00401563"/>
    <w:rsid w:val="00403FFA"/>
    <w:rsid w:val="004100DE"/>
    <w:rsid w:val="004117EA"/>
    <w:rsid w:val="00423CF9"/>
    <w:rsid w:val="00433930"/>
    <w:rsid w:val="004369E3"/>
    <w:rsid w:val="00442377"/>
    <w:rsid w:val="0045031B"/>
    <w:rsid w:val="004532A3"/>
    <w:rsid w:val="00472E1F"/>
    <w:rsid w:val="00473947"/>
    <w:rsid w:val="00476C0A"/>
    <w:rsid w:val="004910FF"/>
    <w:rsid w:val="004946CD"/>
    <w:rsid w:val="00494CBB"/>
    <w:rsid w:val="0049591A"/>
    <w:rsid w:val="00497DF5"/>
    <w:rsid w:val="004A284E"/>
    <w:rsid w:val="004B2594"/>
    <w:rsid w:val="004B74E8"/>
    <w:rsid w:val="004C26B3"/>
    <w:rsid w:val="004C2EF5"/>
    <w:rsid w:val="004C301E"/>
    <w:rsid w:val="004C685B"/>
    <w:rsid w:val="004C7230"/>
    <w:rsid w:val="004D695B"/>
    <w:rsid w:val="004F03B3"/>
    <w:rsid w:val="004F4F01"/>
    <w:rsid w:val="00501253"/>
    <w:rsid w:val="00522F55"/>
    <w:rsid w:val="005246D2"/>
    <w:rsid w:val="0054113F"/>
    <w:rsid w:val="005411D9"/>
    <w:rsid w:val="0056343B"/>
    <w:rsid w:val="00580B5C"/>
    <w:rsid w:val="00593D0A"/>
    <w:rsid w:val="005A26E5"/>
    <w:rsid w:val="005A7275"/>
    <w:rsid w:val="005B3BBA"/>
    <w:rsid w:val="005B67DD"/>
    <w:rsid w:val="005C6156"/>
    <w:rsid w:val="005C6755"/>
    <w:rsid w:val="005D0A9A"/>
    <w:rsid w:val="005D2D4D"/>
    <w:rsid w:val="005D364F"/>
    <w:rsid w:val="005D5060"/>
    <w:rsid w:val="005E2036"/>
    <w:rsid w:val="00602B0D"/>
    <w:rsid w:val="00603EFA"/>
    <w:rsid w:val="006137E7"/>
    <w:rsid w:val="00614D19"/>
    <w:rsid w:val="0061793E"/>
    <w:rsid w:val="00626D64"/>
    <w:rsid w:val="00652A8B"/>
    <w:rsid w:val="00663A6C"/>
    <w:rsid w:val="006650A0"/>
    <w:rsid w:val="006707D5"/>
    <w:rsid w:val="00682DF9"/>
    <w:rsid w:val="00696FB3"/>
    <w:rsid w:val="00697306"/>
    <w:rsid w:val="006A010F"/>
    <w:rsid w:val="006B1B6C"/>
    <w:rsid w:val="006B1D4A"/>
    <w:rsid w:val="006B52E4"/>
    <w:rsid w:val="006B72E3"/>
    <w:rsid w:val="006C6341"/>
    <w:rsid w:val="006D078E"/>
    <w:rsid w:val="006D2406"/>
    <w:rsid w:val="006D5E9A"/>
    <w:rsid w:val="006E3138"/>
    <w:rsid w:val="006E7B12"/>
    <w:rsid w:val="006F12C0"/>
    <w:rsid w:val="006F16A9"/>
    <w:rsid w:val="006F464F"/>
    <w:rsid w:val="006F4AE8"/>
    <w:rsid w:val="00700C41"/>
    <w:rsid w:val="00704B2C"/>
    <w:rsid w:val="00705385"/>
    <w:rsid w:val="007166D5"/>
    <w:rsid w:val="00752BB3"/>
    <w:rsid w:val="00753731"/>
    <w:rsid w:val="00765108"/>
    <w:rsid w:val="00776EC0"/>
    <w:rsid w:val="00783BEE"/>
    <w:rsid w:val="00787359"/>
    <w:rsid w:val="007A01D8"/>
    <w:rsid w:val="007A3275"/>
    <w:rsid w:val="007A79D4"/>
    <w:rsid w:val="007B5EA9"/>
    <w:rsid w:val="007E09B7"/>
    <w:rsid w:val="007E7C40"/>
    <w:rsid w:val="007F0AEA"/>
    <w:rsid w:val="007F603A"/>
    <w:rsid w:val="007F6EA9"/>
    <w:rsid w:val="00816349"/>
    <w:rsid w:val="008179FA"/>
    <w:rsid w:val="00824965"/>
    <w:rsid w:val="00843857"/>
    <w:rsid w:val="00843937"/>
    <w:rsid w:val="00844AE0"/>
    <w:rsid w:val="00851541"/>
    <w:rsid w:val="0085228C"/>
    <w:rsid w:val="0085593E"/>
    <w:rsid w:val="008622D8"/>
    <w:rsid w:val="00862810"/>
    <w:rsid w:val="00872E1D"/>
    <w:rsid w:val="00876BCE"/>
    <w:rsid w:val="00877BD7"/>
    <w:rsid w:val="008808CA"/>
    <w:rsid w:val="00884627"/>
    <w:rsid w:val="00887FE3"/>
    <w:rsid w:val="00892B29"/>
    <w:rsid w:val="00892CB1"/>
    <w:rsid w:val="00896F4A"/>
    <w:rsid w:val="008A7734"/>
    <w:rsid w:val="008B5AF7"/>
    <w:rsid w:val="008C6592"/>
    <w:rsid w:val="008E1706"/>
    <w:rsid w:val="008F1E61"/>
    <w:rsid w:val="008F5CD3"/>
    <w:rsid w:val="00907E2E"/>
    <w:rsid w:val="00916979"/>
    <w:rsid w:val="00923A77"/>
    <w:rsid w:val="009344FD"/>
    <w:rsid w:val="00937AE1"/>
    <w:rsid w:val="009423CF"/>
    <w:rsid w:val="00943EFE"/>
    <w:rsid w:val="009507A3"/>
    <w:rsid w:val="00952D87"/>
    <w:rsid w:val="00953206"/>
    <w:rsid w:val="00956C0F"/>
    <w:rsid w:val="00956D30"/>
    <w:rsid w:val="00985FCB"/>
    <w:rsid w:val="009A1D64"/>
    <w:rsid w:val="009A4F96"/>
    <w:rsid w:val="009B0238"/>
    <w:rsid w:val="009C132F"/>
    <w:rsid w:val="009C2DD7"/>
    <w:rsid w:val="009D539B"/>
    <w:rsid w:val="00A01E43"/>
    <w:rsid w:val="00A207A9"/>
    <w:rsid w:val="00A2302B"/>
    <w:rsid w:val="00A50C97"/>
    <w:rsid w:val="00A521DA"/>
    <w:rsid w:val="00A61653"/>
    <w:rsid w:val="00A65D4D"/>
    <w:rsid w:val="00A809DF"/>
    <w:rsid w:val="00A81FA9"/>
    <w:rsid w:val="00A9369F"/>
    <w:rsid w:val="00A96744"/>
    <w:rsid w:val="00AA6693"/>
    <w:rsid w:val="00AC0708"/>
    <w:rsid w:val="00B07379"/>
    <w:rsid w:val="00B13182"/>
    <w:rsid w:val="00B26B31"/>
    <w:rsid w:val="00B33D4A"/>
    <w:rsid w:val="00B504FC"/>
    <w:rsid w:val="00B63BB9"/>
    <w:rsid w:val="00B72344"/>
    <w:rsid w:val="00B837F8"/>
    <w:rsid w:val="00B974E1"/>
    <w:rsid w:val="00BA1032"/>
    <w:rsid w:val="00BA4CCB"/>
    <w:rsid w:val="00BE084F"/>
    <w:rsid w:val="00BE534E"/>
    <w:rsid w:val="00BE71BE"/>
    <w:rsid w:val="00BF1607"/>
    <w:rsid w:val="00BF2AD0"/>
    <w:rsid w:val="00BF2CCD"/>
    <w:rsid w:val="00BF5FC0"/>
    <w:rsid w:val="00C060C3"/>
    <w:rsid w:val="00C16892"/>
    <w:rsid w:val="00C20631"/>
    <w:rsid w:val="00C208FE"/>
    <w:rsid w:val="00C216EB"/>
    <w:rsid w:val="00C2313B"/>
    <w:rsid w:val="00C25F09"/>
    <w:rsid w:val="00C2751E"/>
    <w:rsid w:val="00C4141E"/>
    <w:rsid w:val="00C53844"/>
    <w:rsid w:val="00C61502"/>
    <w:rsid w:val="00C67113"/>
    <w:rsid w:val="00C70719"/>
    <w:rsid w:val="00C775AF"/>
    <w:rsid w:val="00C837C8"/>
    <w:rsid w:val="00C93A59"/>
    <w:rsid w:val="00CA204C"/>
    <w:rsid w:val="00CA25FA"/>
    <w:rsid w:val="00CB4B9C"/>
    <w:rsid w:val="00CE1970"/>
    <w:rsid w:val="00CE3C89"/>
    <w:rsid w:val="00CE5C3C"/>
    <w:rsid w:val="00D00E64"/>
    <w:rsid w:val="00D04EC3"/>
    <w:rsid w:val="00D11EC0"/>
    <w:rsid w:val="00D36EA8"/>
    <w:rsid w:val="00D430A2"/>
    <w:rsid w:val="00D61367"/>
    <w:rsid w:val="00D6247B"/>
    <w:rsid w:val="00D70662"/>
    <w:rsid w:val="00D94DFC"/>
    <w:rsid w:val="00D95E3F"/>
    <w:rsid w:val="00DC599A"/>
    <w:rsid w:val="00DD5922"/>
    <w:rsid w:val="00DD7190"/>
    <w:rsid w:val="00DE6D0D"/>
    <w:rsid w:val="00E00D20"/>
    <w:rsid w:val="00E011AD"/>
    <w:rsid w:val="00E06574"/>
    <w:rsid w:val="00E13747"/>
    <w:rsid w:val="00E22A4E"/>
    <w:rsid w:val="00E3002B"/>
    <w:rsid w:val="00E32BAD"/>
    <w:rsid w:val="00E361E9"/>
    <w:rsid w:val="00E5597E"/>
    <w:rsid w:val="00E56A40"/>
    <w:rsid w:val="00E623BC"/>
    <w:rsid w:val="00E63786"/>
    <w:rsid w:val="00E70118"/>
    <w:rsid w:val="00E71F0F"/>
    <w:rsid w:val="00E82CB0"/>
    <w:rsid w:val="00E85B14"/>
    <w:rsid w:val="00E950D9"/>
    <w:rsid w:val="00EA26E5"/>
    <w:rsid w:val="00EA6723"/>
    <w:rsid w:val="00EB2509"/>
    <w:rsid w:val="00EC7773"/>
    <w:rsid w:val="00ED7E7A"/>
    <w:rsid w:val="00F01086"/>
    <w:rsid w:val="00F0496E"/>
    <w:rsid w:val="00F07413"/>
    <w:rsid w:val="00F0797F"/>
    <w:rsid w:val="00F35C90"/>
    <w:rsid w:val="00F45C5F"/>
    <w:rsid w:val="00F63A2F"/>
    <w:rsid w:val="00F72888"/>
    <w:rsid w:val="00FA2CFD"/>
    <w:rsid w:val="00FB71A1"/>
    <w:rsid w:val="00FC1970"/>
    <w:rsid w:val="00FC206D"/>
    <w:rsid w:val="00FC74D5"/>
    <w:rsid w:val="00FD223B"/>
    <w:rsid w:val="00FE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910BE"/>
  <w15:docId w15:val="{C39EC4F0-CEBC-43B4-A5EE-FBDA2AC1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BD7"/>
    <w:pPr>
      <w:spacing w:after="160" w:line="259" w:lineRule="auto"/>
    </w:pPr>
  </w:style>
  <w:style w:type="paragraph" w:styleId="Heading1">
    <w:name w:val="heading 1"/>
    <w:basedOn w:val="Normal"/>
    <w:next w:val="Normal"/>
    <w:link w:val="Heading1Char"/>
    <w:qFormat/>
    <w:rsid w:val="00877BD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77BD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B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77BD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877BD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77BD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877BD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877BD7"/>
  </w:style>
  <w:style w:type="character" w:styleId="PlaceholderText">
    <w:name w:val="Placeholder Text"/>
    <w:basedOn w:val="DefaultParagraphFont"/>
    <w:uiPriority w:val="99"/>
    <w:semiHidden/>
    <w:rsid w:val="00877BD7"/>
    <w:rPr>
      <w:color w:val="808080"/>
    </w:rPr>
  </w:style>
  <w:style w:type="paragraph" w:customStyle="1" w:styleId="Default">
    <w:name w:val="Default"/>
    <w:rsid w:val="00877BD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877BD7"/>
    <w:rPr>
      <w:color w:val="0000FF"/>
      <w:u w:val="single"/>
    </w:rPr>
  </w:style>
  <w:style w:type="paragraph" w:styleId="BodyText">
    <w:name w:val="Body Text"/>
    <w:basedOn w:val="Normal"/>
    <w:link w:val="BodyTextChar"/>
    <w:rsid w:val="00877BD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877BD7"/>
    <w:rPr>
      <w:rFonts w:ascii="Calibri" w:eastAsia="Times New Roman" w:hAnsi="Calibri" w:cs="Times New Roman"/>
    </w:rPr>
  </w:style>
  <w:style w:type="paragraph" w:styleId="ListParagraph">
    <w:name w:val="List Paragraph"/>
    <w:basedOn w:val="Normal"/>
    <w:uiPriority w:val="34"/>
    <w:qFormat/>
    <w:rsid w:val="00877BD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877BD7"/>
    <w:pPr>
      <w:suppressAutoHyphens/>
      <w:spacing w:after="0" w:line="240" w:lineRule="auto"/>
    </w:pPr>
    <w:rPr>
      <w:rFonts w:ascii="Calibri" w:eastAsia="Calibri" w:hAnsi="Calibri" w:cs="Calibri"/>
      <w:lang w:eastAsia="ar-SA"/>
    </w:rPr>
  </w:style>
  <w:style w:type="paragraph" w:customStyle="1" w:styleId="PARNOU">
    <w:name w:val="PARNOU"/>
    <w:basedOn w:val="Normal"/>
    <w:rsid w:val="00877BD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877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D7"/>
    <w:rPr>
      <w:rFonts w:ascii="Tahoma" w:hAnsi="Tahoma" w:cs="Tahoma"/>
      <w:sz w:val="16"/>
      <w:szCs w:val="16"/>
    </w:rPr>
  </w:style>
  <w:style w:type="character" w:customStyle="1" w:styleId="HeaderChar1">
    <w:name w:val="Header Char1"/>
    <w:aliases w:val="Mediu Char1"/>
    <w:basedOn w:val="DefaultParagraphFont"/>
    <w:rsid w:val="00877BD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877BD7"/>
  </w:style>
  <w:style w:type="paragraph" w:styleId="DocumentMap">
    <w:name w:val="Document Map"/>
    <w:basedOn w:val="Normal"/>
    <w:link w:val="DocumentMapChar"/>
    <w:uiPriority w:val="99"/>
    <w:semiHidden/>
    <w:unhideWhenUsed/>
    <w:rsid w:val="00877B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77BD7"/>
    <w:rPr>
      <w:rFonts w:ascii="Tahoma" w:hAnsi="Tahoma" w:cs="Tahoma"/>
      <w:sz w:val="16"/>
      <w:szCs w:val="16"/>
    </w:rPr>
  </w:style>
  <w:style w:type="paragraph" w:customStyle="1" w:styleId="StyleHidden">
    <w:name w:val="StyleHidden"/>
    <w:basedOn w:val="Normal"/>
    <w:link w:val="StyleHiddenChar"/>
    <w:rsid w:val="002570C3"/>
    <w:pPr>
      <w:spacing w:after="120"/>
    </w:pPr>
    <w:rPr>
      <w:rFonts w:ascii="Arial" w:hAnsi="Arial" w:cs="Arial"/>
      <w:b/>
      <w:sz w:val="2"/>
      <w:szCs w:val="24"/>
    </w:rPr>
  </w:style>
  <w:style w:type="character" w:customStyle="1" w:styleId="StyleHiddenChar">
    <w:name w:val="StyleHidden Char"/>
    <w:basedOn w:val="DefaultParagraphFont"/>
    <w:link w:val="StyleHidden"/>
    <w:rsid w:val="002570C3"/>
    <w:rPr>
      <w:rFonts w:ascii="Arial" w:hAnsi="Arial" w:cs="Arial"/>
      <w:b/>
      <w:sz w:val="2"/>
      <w:szCs w:val="24"/>
    </w:rPr>
  </w:style>
  <w:style w:type="paragraph" w:customStyle="1" w:styleId="Style5">
    <w:name w:val="Style5"/>
    <w:basedOn w:val="Normal"/>
    <w:rsid w:val="00472E1F"/>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16">
    <w:name w:val="Style16"/>
    <w:basedOn w:val="Normal"/>
    <w:rsid w:val="00844AE0"/>
    <w:pPr>
      <w:widowControl w:val="0"/>
      <w:autoSpaceDE w:val="0"/>
      <w:autoSpaceDN w:val="0"/>
      <w:adjustRightInd w:val="0"/>
      <w:spacing w:after="0" w:line="264" w:lineRule="exact"/>
      <w:jc w:val="both"/>
    </w:pPr>
    <w:rPr>
      <w:rFonts w:ascii="Arial" w:eastAsia="Times New Roman" w:hAnsi="Arial" w:cs="Times New Roman"/>
      <w:sz w:val="24"/>
      <w:szCs w:val="24"/>
    </w:rPr>
  </w:style>
  <w:style w:type="character" w:customStyle="1" w:styleId="FontStyle25">
    <w:name w:val="Font Style25"/>
    <w:rsid w:val="006F16A9"/>
    <w:rPr>
      <w:rFonts w:ascii="Times New Roman" w:hAnsi="Times New Roman" w:cs="Times New Roman" w:hint="default"/>
      <w:sz w:val="20"/>
      <w:szCs w:val="20"/>
    </w:rPr>
  </w:style>
  <w:style w:type="character" w:customStyle="1" w:styleId="FontStyle23">
    <w:name w:val="Font Style23"/>
    <w:rsid w:val="006F16A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36DA44D3C49839E5B33CD5515414C"/>
        <w:category>
          <w:name w:val="General"/>
          <w:gallery w:val="placeholder"/>
        </w:category>
        <w:types>
          <w:type w:val="bbPlcHdr"/>
        </w:types>
        <w:behaviors>
          <w:behavior w:val="content"/>
        </w:behaviors>
        <w:guid w:val="{762B7F39-839F-41B9-A415-8E7EA7101AD7}"/>
      </w:docPartPr>
      <w:docPartBody>
        <w:p w:rsidR="00816E54" w:rsidRDefault="00997C0D" w:rsidP="00997C0D">
          <w:pPr>
            <w:pStyle w:val="EE136DA44D3C49839E5B33CD5515414C"/>
          </w:pPr>
          <w:r w:rsidRPr="00B81806">
            <w:rPr>
              <w:rStyle w:val="PlaceholderText"/>
              <w:rFonts w:ascii="Arial" w:hAnsi="Arial" w:cs="Arial"/>
            </w:rPr>
            <w:t>număr</w:t>
          </w:r>
        </w:p>
      </w:docPartBody>
    </w:docPart>
    <w:docPart>
      <w:docPartPr>
        <w:name w:val="C9BC580735404261BFF975E5623DCD37"/>
        <w:category>
          <w:name w:val="General"/>
          <w:gallery w:val="placeholder"/>
        </w:category>
        <w:types>
          <w:type w:val="bbPlcHdr"/>
        </w:types>
        <w:behaviors>
          <w:behavior w:val="content"/>
        </w:behaviors>
        <w:guid w:val="{8FCBBF36-38CE-4589-842F-1C63A2B0132A}"/>
      </w:docPartPr>
      <w:docPartBody>
        <w:p w:rsidR="00816E54" w:rsidRDefault="00997C0D" w:rsidP="00997C0D">
          <w:pPr>
            <w:pStyle w:val="C9BC580735404261BFF975E5623DCD37"/>
          </w:pPr>
          <w:r w:rsidRPr="00B81806">
            <w:rPr>
              <w:rStyle w:val="PlaceholderText"/>
              <w:rFonts w:ascii="Arial" w:hAnsi="Arial" w:cs="Arial"/>
            </w:rPr>
            <w:t>zz.ll.aaaa</w:t>
          </w:r>
        </w:p>
      </w:docPartBody>
    </w:docPart>
    <w:docPart>
      <w:docPartPr>
        <w:name w:val="830615F71C354AF3A9BFC01A1ACEB64B"/>
        <w:category>
          <w:name w:val="General"/>
          <w:gallery w:val="placeholder"/>
        </w:category>
        <w:types>
          <w:type w:val="bbPlcHdr"/>
        </w:types>
        <w:behaviors>
          <w:behavior w:val="content"/>
        </w:behaviors>
        <w:guid w:val="{200ED39F-D354-4113-ADA1-CFF8B8C8ECBE}"/>
      </w:docPartPr>
      <w:docPartBody>
        <w:p w:rsidR="00816E54" w:rsidRDefault="00997C0D" w:rsidP="00997C0D">
          <w:pPr>
            <w:pStyle w:val="830615F71C354AF3A9BFC01A1ACEB64B"/>
          </w:pPr>
          <w:r w:rsidRPr="006E5155">
            <w:rPr>
              <w:rStyle w:val="PlaceholderText"/>
            </w:rPr>
            <w:t>....</w:t>
          </w:r>
        </w:p>
      </w:docPartBody>
    </w:docPart>
    <w:docPart>
      <w:docPartPr>
        <w:name w:val="12BF708F1B8A4A43B72CBEB62126BC5E"/>
        <w:category>
          <w:name w:val="General"/>
          <w:gallery w:val="placeholder"/>
        </w:category>
        <w:types>
          <w:type w:val="bbPlcHdr"/>
        </w:types>
        <w:behaviors>
          <w:behavior w:val="content"/>
        </w:behaviors>
        <w:guid w:val="{E9EB41B5-DA48-448E-8237-FA050F82C0BF}"/>
      </w:docPartPr>
      <w:docPartBody>
        <w:p w:rsidR="00816E54" w:rsidRDefault="00997C0D" w:rsidP="00997C0D">
          <w:pPr>
            <w:pStyle w:val="12BF708F1B8A4A43B72CBEB62126BC5E"/>
          </w:pPr>
          <w:r w:rsidRPr="00525959">
            <w:rPr>
              <w:rStyle w:val="PlaceholderText"/>
            </w:rPr>
            <w:t>Click here to enter text.</w:t>
          </w:r>
        </w:p>
      </w:docPartBody>
    </w:docPart>
    <w:docPart>
      <w:docPartPr>
        <w:name w:val="D7FDE4A425FE4848A79922E92BC5B9D0"/>
        <w:category>
          <w:name w:val="General"/>
          <w:gallery w:val="placeholder"/>
        </w:category>
        <w:types>
          <w:type w:val="bbPlcHdr"/>
        </w:types>
        <w:behaviors>
          <w:behavior w:val="content"/>
        </w:behaviors>
        <w:guid w:val="{BB2B020B-B9EC-4E85-878E-5323CFC18320}"/>
      </w:docPartPr>
      <w:docPartBody>
        <w:p w:rsidR="00B71558" w:rsidRDefault="003D79D1" w:rsidP="003D79D1">
          <w:pPr>
            <w:pStyle w:val="D7FDE4A425FE4848A79922E92BC5B9D0"/>
          </w:pPr>
          <w:r w:rsidRPr="00001E57">
            <w:rPr>
              <w:rStyle w:val="PlaceholderText"/>
              <w:rFonts w:ascii="Arial" w:hAnsi="Arial" w:cs="Arial"/>
            </w:rPr>
            <w:t>....</w:t>
          </w:r>
        </w:p>
      </w:docPartBody>
    </w:docPart>
    <w:docPart>
      <w:docPartPr>
        <w:name w:val="910ED0EAE3FA4B3B851C6B890E8D7890"/>
        <w:category>
          <w:name w:val="General"/>
          <w:gallery w:val="placeholder"/>
        </w:category>
        <w:types>
          <w:type w:val="bbPlcHdr"/>
        </w:types>
        <w:behaviors>
          <w:behavior w:val="content"/>
        </w:behaviors>
        <w:guid w:val="{6D8F00B2-6730-4C45-B184-D254BD75F94B}"/>
      </w:docPartPr>
      <w:docPartBody>
        <w:p w:rsidR="00B71558" w:rsidRDefault="003D79D1" w:rsidP="003D79D1">
          <w:pPr>
            <w:pStyle w:val="910ED0EAE3FA4B3B851C6B890E8D7890"/>
          </w:pPr>
          <w:r w:rsidRPr="00F72643">
            <w:rPr>
              <w:rStyle w:val="PlaceholderText"/>
              <w:rFonts w:ascii="Arial" w:hAnsi="Arial" w:cs="Arial"/>
            </w:rPr>
            <w:t>....</w:t>
          </w:r>
        </w:p>
      </w:docPartBody>
    </w:docPart>
    <w:docPart>
      <w:docPartPr>
        <w:name w:val="F76E46C62E51417087473CC1B0E00F09"/>
        <w:category>
          <w:name w:val="General"/>
          <w:gallery w:val="placeholder"/>
        </w:category>
        <w:types>
          <w:type w:val="bbPlcHdr"/>
        </w:types>
        <w:behaviors>
          <w:behavior w:val="content"/>
        </w:behaviors>
        <w:guid w:val="{D58A5790-1839-4642-8884-D9B7C07D95C1}"/>
      </w:docPartPr>
      <w:docPartBody>
        <w:p w:rsidR="00B71558" w:rsidRDefault="003D79D1" w:rsidP="003D79D1">
          <w:pPr>
            <w:pStyle w:val="F76E46C62E51417087473CC1B0E00F09"/>
          </w:pPr>
          <w:r w:rsidRPr="00FC5AAA">
            <w:rPr>
              <w:rStyle w:val="PlaceholderText"/>
              <w:rFonts w:ascii="Arial" w:hAnsi="Arial" w:cs="Arial"/>
            </w:rPr>
            <w:t>....</w:t>
          </w:r>
        </w:p>
      </w:docPartBody>
    </w:docPart>
    <w:docPart>
      <w:docPartPr>
        <w:name w:val="4F428047A6CA4ADD8BDF093829322007"/>
        <w:category>
          <w:name w:val="General"/>
          <w:gallery w:val="placeholder"/>
        </w:category>
        <w:types>
          <w:type w:val="bbPlcHdr"/>
        </w:types>
        <w:behaviors>
          <w:behavior w:val="content"/>
        </w:behaviors>
        <w:guid w:val="{D7E6FFA3-9135-4712-8C6F-596760D503C9}"/>
      </w:docPartPr>
      <w:docPartBody>
        <w:p w:rsidR="00B71558" w:rsidRDefault="003D79D1" w:rsidP="003D79D1">
          <w:pPr>
            <w:pStyle w:val="4F428047A6CA4ADD8BDF093829322007"/>
          </w:pPr>
          <w:r w:rsidRPr="00FC5AAA">
            <w:rPr>
              <w:rStyle w:val="PlaceholderText"/>
              <w:rFonts w:ascii="Arial" w:hAnsi="Arial" w:cs="Arial"/>
            </w:rPr>
            <w:t>....</w:t>
          </w:r>
        </w:p>
      </w:docPartBody>
    </w:docPart>
    <w:docPart>
      <w:docPartPr>
        <w:name w:val="75410B39CD2C47C484B5B9AB7F05D9C8"/>
        <w:category>
          <w:name w:val="General"/>
          <w:gallery w:val="placeholder"/>
        </w:category>
        <w:types>
          <w:type w:val="bbPlcHdr"/>
        </w:types>
        <w:behaviors>
          <w:behavior w:val="content"/>
        </w:behaviors>
        <w:guid w:val="{DA41964D-186C-4A20-8FB1-AA8FA04CD7A5}"/>
      </w:docPartPr>
      <w:docPartBody>
        <w:p w:rsidR="00B71558" w:rsidRDefault="003D79D1" w:rsidP="003D79D1">
          <w:pPr>
            <w:pStyle w:val="75410B39CD2C47C484B5B9AB7F05D9C8"/>
          </w:pPr>
          <w:r w:rsidRPr="00B82BD7">
            <w:rPr>
              <w:rStyle w:val="PlaceholderText"/>
              <w:rFonts w:ascii="Arial" w:hAnsi="Arial" w:cs="Arial"/>
            </w:rPr>
            <w:t>....</w:t>
          </w:r>
        </w:p>
      </w:docPartBody>
    </w:docPart>
    <w:docPart>
      <w:docPartPr>
        <w:name w:val="B8AC3954169B4B3EAF640EC82B17A59C"/>
        <w:category>
          <w:name w:val="General"/>
          <w:gallery w:val="placeholder"/>
        </w:category>
        <w:types>
          <w:type w:val="bbPlcHdr"/>
        </w:types>
        <w:behaviors>
          <w:behavior w:val="content"/>
        </w:behaviors>
        <w:guid w:val="{0784BE38-CE38-434C-BAE1-8566A6B4C40C}"/>
      </w:docPartPr>
      <w:docPartBody>
        <w:p w:rsidR="00B71558" w:rsidRDefault="003D79D1" w:rsidP="003D79D1">
          <w:pPr>
            <w:pStyle w:val="B8AC3954169B4B3EAF640EC82B17A59C"/>
          </w:pPr>
          <w:r w:rsidRPr="00BD4EA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97C0D"/>
    <w:rsid w:val="00035A27"/>
    <w:rsid w:val="0011785E"/>
    <w:rsid w:val="00202F40"/>
    <w:rsid w:val="00377C0D"/>
    <w:rsid w:val="003D79D1"/>
    <w:rsid w:val="0042585D"/>
    <w:rsid w:val="004278D8"/>
    <w:rsid w:val="0045274B"/>
    <w:rsid w:val="00816E54"/>
    <w:rsid w:val="00997C0D"/>
    <w:rsid w:val="009C71BC"/>
    <w:rsid w:val="00B71558"/>
    <w:rsid w:val="00C92DC4"/>
    <w:rsid w:val="00DB1362"/>
    <w:rsid w:val="00D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9D1"/>
    <w:rPr>
      <w:color w:val="808080"/>
    </w:rPr>
  </w:style>
  <w:style w:type="paragraph" w:customStyle="1" w:styleId="EE136DA44D3C49839E5B33CD5515414C">
    <w:name w:val="EE136DA44D3C49839E5B33CD5515414C"/>
    <w:rsid w:val="00997C0D"/>
  </w:style>
  <w:style w:type="paragraph" w:customStyle="1" w:styleId="C9BC580735404261BFF975E5623DCD37">
    <w:name w:val="C9BC580735404261BFF975E5623DCD37"/>
    <w:rsid w:val="00997C0D"/>
  </w:style>
  <w:style w:type="paragraph" w:customStyle="1" w:styleId="830615F71C354AF3A9BFC01A1ACEB64B">
    <w:name w:val="830615F71C354AF3A9BFC01A1ACEB64B"/>
    <w:rsid w:val="00997C0D"/>
  </w:style>
  <w:style w:type="paragraph" w:customStyle="1" w:styleId="12BF708F1B8A4A43B72CBEB62126BC5E">
    <w:name w:val="12BF708F1B8A4A43B72CBEB62126BC5E"/>
    <w:rsid w:val="00997C0D"/>
  </w:style>
  <w:style w:type="paragraph" w:customStyle="1" w:styleId="D1FC002707AA4FDB8D2735C21038D7F6">
    <w:name w:val="D1FC002707AA4FDB8D2735C21038D7F6"/>
    <w:rsid w:val="00997C0D"/>
  </w:style>
  <w:style w:type="paragraph" w:customStyle="1" w:styleId="C9CEDF06B1224CC1B37FC1160B4EB9FD">
    <w:name w:val="C9CEDF06B1224CC1B37FC1160B4EB9FD"/>
    <w:rsid w:val="00997C0D"/>
  </w:style>
  <w:style w:type="paragraph" w:customStyle="1" w:styleId="721040A00C3B4BB8A8DEF38FF6A69B9B">
    <w:name w:val="721040A00C3B4BB8A8DEF38FF6A69B9B"/>
    <w:rsid w:val="00997C0D"/>
  </w:style>
  <w:style w:type="paragraph" w:customStyle="1" w:styleId="31463E03FAB8423F81AD0BEFCB4A8854">
    <w:name w:val="31463E03FAB8423F81AD0BEFCB4A8854"/>
    <w:rsid w:val="00997C0D"/>
  </w:style>
  <w:style w:type="paragraph" w:customStyle="1" w:styleId="F5C9DCB9DF2D464CBEE57ECBC7C81405">
    <w:name w:val="F5C9DCB9DF2D464CBEE57ECBC7C81405"/>
    <w:rsid w:val="00997C0D"/>
  </w:style>
  <w:style w:type="paragraph" w:customStyle="1" w:styleId="B9FC88371E8C4538BAAA7A058C24D49E">
    <w:name w:val="B9FC88371E8C4538BAAA7A058C24D49E"/>
    <w:rsid w:val="00997C0D"/>
  </w:style>
  <w:style w:type="paragraph" w:customStyle="1" w:styleId="56B14C8F05394B518FD093A539B91B20">
    <w:name w:val="56B14C8F05394B518FD093A539B91B20"/>
    <w:rsid w:val="00997C0D"/>
  </w:style>
  <w:style w:type="paragraph" w:customStyle="1" w:styleId="84C067DEA7BE4647A7B5A74C1A24DA66">
    <w:name w:val="84C067DEA7BE4647A7B5A74C1A24DA66"/>
    <w:rsid w:val="00997C0D"/>
  </w:style>
  <w:style w:type="paragraph" w:customStyle="1" w:styleId="7D3ED6A1D2FF4AB6972D9D5E2F0FB065">
    <w:name w:val="7D3ED6A1D2FF4AB6972D9D5E2F0FB065"/>
    <w:rsid w:val="00997C0D"/>
  </w:style>
  <w:style w:type="paragraph" w:customStyle="1" w:styleId="84809BC2F88240129EE44AEFAA6FD336">
    <w:name w:val="84809BC2F88240129EE44AEFAA6FD336"/>
    <w:rsid w:val="00997C0D"/>
  </w:style>
  <w:style w:type="paragraph" w:customStyle="1" w:styleId="E148D50FB615431183792334F1DDD962">
    <w:name w:val="E148D50FB615431183792334F1DDD962"/>
    <w:rsid w:val="00997C0D"/>
  </w:style>
  <w:style w:type="paragraph" w:customStyle="1" w:styleId="A3520A046A68498A88A9BBE132BD3624">
    <w:name w:val="A3520A046A68498A88A9BBE132BD3624"/>
    <w:rsid w:val="00997C0D"/>
  </w:style>
  <w:style w:type="paragraph" w:customStyle="1" w:styleId="E3087F94CD554427892B49BD5B5481B6">
    <w:name w:val="E3087F94CD554427892B49BD5B5481B6"/>
    <w:rsid w:val="00997C0D"/>
  </w:style>
  <w:style w:type="paragraph" w:customStyle="1" w:styleId="776077CE24E44E0F873345177E323FF5">
    <w:name w:val="776077CE24E44E0F873345177E323FF5"/>
    <w:rsid w:val="00997C0D"/>
  </w:style>
  <w:style w:type="paragraph" w:customStyle="1" w:styleId="66ECF5B43098497795B1061354D484AD">
    <w:name w:val="66ECF5B43098497795B1061354D484AD"/>
    <w:rsid w:val="00997C0D"/>
  </w:style>
  <w:style w:type="paragraph" w:customStyle="1" w:styleId="DC9E587AF5A94817BABD77210FB2300E">
    <w:name w:val="DC9E587AF5A94817BABD77210FB2300E"/>
    <w:rsid w:val="00997C0D"/>
  </w:style>
  <w:style w:type="paragraph" w:customStyle="1" w:styleId="728DD9FBE20343AC8C59C7F1B3E200F3">
    <w:name w:val="728DD9FBE20343AC8C59C7F1B3E200F3"/>
    <w:rsid w:val="00997C0D"/>
  </w:style>
  <w:style w:type="paragraph" w:customStyle="1" w:styleId="D08F1134A9AB472C81AE07EC57C26588">
    <w:name w:val="D08F1134A9AB472C81AE07EC57C26588"/>
    <w:rsid w:val="00997C0D"/>
  </w:style>
  <w:style w:type="paragraph" w:customStyle="1" w:styleId="6A4AC56937C9450B9E4E439EE801B1AE">
    <w:name w:val="6A4AC56937C9450B9E4E439EE801B1AE"/>
    <w:rsid w:val="00997C0D"/>
  </w:style>
  <w:style w:type="paragraph" w:customStyle="1" w:styleId="0F54C338C3E747AAA9C7BA144940B2B6">
    <w:name w:val="0F54C338C3E747AAA9C7BA144940B2B6"/>
    <w:rsid w:val="00997C0D"/>
  </w:style>
  <w:style w:type="paragraph" w:customStyle="1" w:styleId="B8FF30428ABC483B9356D4B845B19B38">
    <w:name w:val="B8FF30428ABC483B9356D4B845B19B38"/>
    <w:rsid w:val="00997C0D"/>
  </w:style>
  <w:style w:type="paragraph" w:customStyle="1" w:styleId="116167405D2C436FBAD2F005FB3334A8">
    <w:name w:val="116167405D2C436FBAD2F005FB3334A8"/>
    <w:rsid w:val="00997C0D"/>
  </w:style>
  <w:style w:type="paragraph" w:customStyle="1" w:styleId="F9E9E66685A646C0AC21EC95D74AB4E1">
    <w:name w:val="F9E9E66685A646C0AC21EC95D74AB4E1"/>
    <w:rsid w:val="00997C0D"/>
  </w:style>
  <w:style w:type="paragraph" w:customStyle="1" w:styleId="FA3A9ABE30E743D59ED55DCA141715E9">
    <w:name w:val="FA3A9ABE30E743D59ED55DCA141715E9"/>
    <w:rsid w:val="00997C0D"/>
  </w:style>
  <w:style w:type="paragraph" w:customStyle="1" w:styleId="1C58A1585DE348A9BCF597F2C65DCF78">
    <w:name w:val="1C58A1585DE348A9BCF597F2C65DCF78"/>
    <w:rsid w:val="00997C0D"/>
  </w:style>
  <w:style w:type="paragraph" w:customStyle="1" w:styleId="EA8A21FB5416490CB07851688525CCBC">
    <w:name w:val="EA8A21FB5416490CB07851688525CCBC"/>
    <w:rsid w:val="00997C0D"/>
  </w:style>
  <w:style w:type="paragraph" w:customStyle="1" w:styleId="067A7DA3BC804E659E7F65BBC348840F">
    <w:name w:val="067A7DA3BC804E659E7F65BBC348840F"/>
    <w:rsid w:val="00997C0D"/>
  </w:style>
  <w:style w:type="paragraph" w:customStyle="1" w:styleId="418E6A80FEA749C58EA3A8B62298EE9A">
    <w:name w:val="418E6A80FEA749C58EA3A8B62298EE9A"/>
    <w:rsid w:val="00997C0D"/>
  </w:style>
  <w:style w:type="paragraph" w:customStyle="1" w:styleId="D66D772D026F4D278C57BCAC67F66F2F">
    <w:name w:val="D66D772D026F4D278C57BCAC67F66F2F"/>
    <w:rsid w:val="00997C0D"/>
  </w:style>
  <w:style w:type="paragraph" w:customStyle="1" w:styleId="1B5CEE02749541BC930C2F1429BC1D41">
    <w:name w:val="1B5CEE02749541BC930C2F1429BC1D41"/>
    <w:rsid w:val="00997C0D"/>
  </w:style>
  <w:style w:type="paragraph" w:customStyle="1" w:styleId="40129237B2594A479EAC928776CF656B">
    <w:name w:val="40129237B2594A479EAC928776CF656B"/>
    <w:rsid w:val="00997C0D"/>
  </w:style>
  <w:style w:type="paragraph" w:customStyle="1" w:styleId="D9DB800E50C6475AB206C384CFA573C0">
    <w:name w:val="D9DB800E50C6475AB206C384CFA573C0"/>
    <w:rsid w:val="00997C0D"/>
  </w:style>
  <w:style w:type="paragraph" w:customStyle="1" w:styleId="0CEBD1D76E7A4C56B8292009341DC1CE">
    <w:name w:val="0CEBD1D76E7A4C56B8292009341DC1CE"/>
    <w:rsid w:val="00997C0D"/>
  </w:style>
  <w:style w:type="paragraph" w:customStyle="1" w:styleId="F1D1BB6225E34C02A57CFE9235044302">
    <w:name w:val="F1D1BB6225E34C02A57CFE9235044302"/>
    <w:rsid w:val="00997C0D"/>
  </w:style>
  <w:style w:type="paragraph" w:customStyle="1" w:styleId="E0AC5E38649C4B4F99699D5E0E187E13">
    <w:name w:val="E0AC5E38649C4B4F99699D5E0E187E13"/>
    <w:rsid w:val="00997C0D"/>
  </w:style>
  <w:style w:type="paragraph" w:customStyle="1" w:styleId="64185C1E384A4571AB1544E201AFD8BA">
    <w:name w:val="64185C1E384A4571AB1544E201AFD8BA"/>
    <w:rsid w:val="00997C0D"/>
  </w:style>
  <w:style w:type="paragraph" w:customStyle="1" w:styleId="8D42A8A7833F446B85FCE89B7ED8A4E5">
    <w:name w:val="8D42A8A7833F446B85FCE89B7ED8A4E5"/>
    <w:rsid w:val="00997C0D"/>
  </w:style>
  <w:style w:type="paragraph" w:customStyle="1" w:styleId="4873BF76159C478791F90F64656BC7BF">
    <w:name w:val="4873BF76159C478791F90F64656BC7BF"/>
    <w:rsid w:val="00997C0D"/>
  </w:style>
  <w:style w:type="paragraph" w:customStyle="1" w:styleId="D0909FE96C2F4311AA24C22AEFC0CAEC">
    <w:name w:val="D0909FE96C2F4311AA24C22AEFC0CAEC"/>
    <w:rsid w:val="00997C0D"/>
  </w:style>
  <w:style w:type="paragraph" w:customStyle="1" w:styleId="B18C15B404604BD9A5D469DB6DDDDA4B">
    <w:name w:val="B18C15B404604BD9A5D469DB6DDDDA4B"/>
    <w:rsid w:val="00997C0D"/>
  </w:style>
  <w:style w:type="paragraph" w:customStyle="1" w:styleId="7D09A0A77491479B9F1014988E531DFF">
    <w:name w:val="7D09A0A77491479B9F1014988E531DFF"/>
    <w:rsid w:val="00997C0D"/>
  </w:style>
  <w:style w:type="paragraph" w:customStyle="1" w:styleId="B83940264AE449079B90EF9AE96CB80C">
    <w:name w:val="B83940264AE449079B90EF9AE96CB80C"/>
    <w:rsid w:val="00997C0D"/>
  </w:style>
  <w:style w:type="paragraph" w:customStyle="1" w:styleId="A1026D3E7C51422BAF3324CF12DF5BFB">
    <w:name w:val="A1026D3E7C51422BAF3324CF12DF5BFB"/>
    <w:rsid w:val="00997C0D"/>
  </w:style>
  <w:style w:type="paragraph" w:customStyle="1" w:styleId="0613D5C60414452B846595CD8D664747">
    <w:name w:val="0613D5C60414452B846595CD8D664747"/>
    <w:rsid w:val="00997C0D"/>
  </w:style>
  <w:style w:type="paragraph" w:customStyle="1" w:styleId="CA528A62D72448B4B666E74FA8C1226E">
    <w:name w:val="CA528A62D72448B4B666E74FA8C1226E"/>
    <w:rsid w:val="00997C0D"/>
  </w:style>
  <w:style w:type="paragraph" w:customStyle="1" w:styleId="8BFA08C570714790A72BFB22C162F97B">
    <w:name w:val="8BFA08C570714790A72BFB22C162F97B"/>
    <w:rsid w:val="00997C0D"/>
  </w:style>
  <w:style w:type="paragraph" w:customStyle="1" w:styleId="6DEC5A76D9DE4A9C884D160FB3DF11DC">
    <w:name w:val="6DEC5A76D9DE4A9C884D160FB3DF11DC"/>
    <w:rsid w:val="00997C0D"/>
  </w:style>
  <w:style w:type="paragraph" w:customStyle="1" w:styleId="A6D9827C59F34B96BB38ED2E22462C8F">
    <w:name w:val="A6D9827C59F34B96BB38ED2E22462C8F"/>
    <w:rsid w:val="00997C0D"/>
  </w:style>
  <w:style w:type="paragraph" w:customStyle="1" w:styleId="777B8BB7EF874849B2DB6EDFA4857971">
    <w:name w:val="777B8BB7EF874849B2DB6EDFA4857971"/>
    <w:rsid w:val="00997C0D"/>
  </w:style>
  <w:style w:type="paragraph" w:customStyle="1" w:styleId="73B136CBA94C4989A156C256836F22F1">
    <w:name w:val="73B136CBA94C4989A156C256836F22F1"/>
    <w:rsid w:val="00997C0D"/>
  </w:style>
  <w:style w:type="paragraph" w:customStyle="1" w:styleId="6C34EF85C97D4B20959B5B927F018C4F">
    <w:name w:val="6C34EF85C97D4B20959B5B927F018C4F"/>
    <w:rsid w:val="00997C0D"/>
  </w:style>
  <w:style w:type="paragraph" w:customStyle="1" w:styleId="6D7F618EDE574D238D929BA21EB79D3A">
    <w:name w:val="6D7F618EDE574D238D929BA21EB79D3A"/>
    <w:rsid w:val="00997C0D"/>
  </w:style>
  <w:style w:type="paragraph" w:customStyle="1" w:styleId="0AEA0AC9520E4FFBB515272D6E250AF2">
    <w:name w:val="0AEA0AC9520E4FFBB515272D6E250AF2"/>
    <w:rsid w:val="00997C0D"/>
  </w:style>
  <w:style w:type="paragraph" w:customStyle="1" w:styleId="496250DC8C3E4283BD7BCE393A5B7C5A">
    <w:name w:val="496250DC8C3E4283BD7BCE393A5B7C5A"/>
    <w:rsid w:val="00997C0D"/>
  </w:style>
  <w:style w:type="paragraph" w:customStyle="1" w:styleId="36BDC14C8AE9418E82546E3F8D627986">
    <w:name w:val="36BDC14C8AE9418E82546E3F8D627986"/>
    <w:rsid w:val="00997C0D"/>
  </w:style>
  <w:style w:type="paragraph" w:customStyle="1" w:styleId="5AF22D0EE6694AA39B4A7E762FBFAEB7">
    <w:name w:val="5AF22D0EE6694AA39B4A7E762FBFAEB7"/>
    <w:rsid w:val="00997C0D"/>
  </w:style>
  <w:style w:type="paragraph" w:customStyle="1" w:styleId="4CB1209779B3442D82335D211D44035D">
    <w:name w:val="4CB1209779B3442D82335D211D44035D"/>
    <w:rsid w:val="00997C0D"/>
  </w:style>
  <w:style w:type="paragraph" w:customStyle="1" w:styleId="04026695CE1041B1A987A941FC81589C">
    <w:name w:val="04026695CE1041B1A987A941FC81589C"/>
    <w:rsid w:val="00997C0D"/>
  </w:style>
  <w:style w:type="paragraph" w:customStyle="1" w:styleId="EF437081CE234772B7E52AA36CB4D1F8">
    <w:name w:val="EF437081CE234772B7E52AA36CB4D1F8"/>
    <w:rsid w:val="00997C0D"/>
  </w:style>
  <w:style w:type="paragraph" w:customStyle="1" w:styleId="A667371C613044BBAD45E8255EDAB2C0">
    <w:name w:val="A667371C613044BBAD45E8255EDAB2C0"/>
    <w:rsid w:val="00997C0D"/>
  </w:style>
  <w:style w:type="paragraph" w:customStyle="1" w:styleId="1DDA36B5EDB64FE3835453BE5A18C979">
    <w:name w:val="1DDA36B5EDB64FE3835453BE5A18C979"/>
    <w:rsid w:val="00997C0D"/>
  </w:style>
  <w:style w:type="paragraph" w:customStyle="1" w:styleId="45BCD2BD5FDE493CB3BE21B2C1968292">
    <w:name w:val="45BCD2BD5FDE493CB3BE21B2C1968292"/>
    <w:rsid w:val="00997C0D"/>
  </w:style>
  <w:style w:type="paragraph" w:customStyle="1" w:styleId="9310A42F68AC4817968EA85A3214F8A2">
    <w:name w:val="9310A42F68AC4817968EA85A3214F8A2"/>
    <w:rsid w:val="00997C0D"/>
  </w:style>
  <w:style w:type="paragraph" w:customStyle="1" w:styleId="60F7CDA67A244D9DA4814AE65A4A974A">
    <w:name w:val="60F7CDA67A244D9DA4814AE65A4A974A"/>
    <w:rsid w:val="00997C0D"/>
  </w:style>
  <w:style w:type="paragraph" w:customStyle="1" w:styleId="35D5B6A1C83643A299E30EEF9C4B6AB8">
    <w:name w:val="35D5B6A1C83643A299E30EEF9C4B6AB8"/>
    <w:rsid w:val="00997C0D"/>
  </w:style>
  <w:style w:type="paragraph" w:customStyle="1" w:styleId="86B3045D9A2342AE9D58BBE6F5C2A342">
    <w:name w:val="86B3045D9A2342AE9D58BBE6F5C2A342"/>
    <w:rsid w:val="00997C0D"/>
  </w:style>
  <w:style w:type="paragraph" w:customStyle="1" w:styleId="CC64531F82FB4EC3ACA6334608FCC133">
    <w:name w:val="CC64531F82FB4EC3ACA6334608FCC133"/>
    <w:rsid w:val="00997C0D"/>
  </w:style>
  <w:style w:type="paragraph" w:customStyle="1" w:styleId="33AC75C20BE54D818B94B9E7C81CBAB1">
    <w:name w:val="33AC75C20BE54D818B94B9E7C81CBAB1"/>
    <w:rsid w:val="00997C0D"/>
  </w:style>
  <w:style w:type="paragraph" w:customStyle="1" w:styleId="4A9E2FFAAC2F4930ABDAA9DBBB54FE5E">
    <w:name w:val="4A9E2FFAAC2F4930ABDAA9DBBB54FE5E"/>
    <w:rsid w:val="00997C0D"/>
  </w:style>
  <w:style w:type="paragraph" w:customStyle="1" w:styleId="8E73574B53B44D54A6360D3398EEBFFB">
    <w:name w:val="8E73574B53B44D54A6360D3398EEBFFB"/>
    <w:rsid w:val="00997C0D"/>
  </w:style>
  <w:style w:type="paragraph" w:customStyle="1" w:styleId="D576C83F837C45A284A65BB10729FF7A">
    <w:name w:val="D576C83F837C45A284A65BB10729FF7A"/>
    <w:rsid w:val="00997C0D"/>
  </w:style>
  <w:style w:type="paragraph" w:customStyle="1" w:styleId="A94B4BFDB0894D5FA27BC0C3229BC4D5">
    <w:name w:val="A94B4BFDB0894D5FA27BC0C3229BC4D5"/>
    <w:rsid w:val="00997C0D"/>
  </w:style>
  <w:style w:type="paragraph" w:customStyle="1" w:styleId="7CE0B0D0B3BA40F6AB0C857DB11257D7">
    <w:name w:val="7CE0B0D0B3BA40F6AB0C857DB11257D7"/>
    <w:rsid w:val="00997C0D"/>
  </w:style>
  <w:style w:type="paragraph" w:customStyle="1" w:styleId="19131B548D5B4770B65FB90909873CAF">
    <w:name w:val="19131B548D5B4770B65FB90909873CAF"/>
    <w:rsid w:val="00997C0D"/>
  </w:style>
  <w:style w:type="paragraph" w:customStyle="1" w:styleId="49DCED0691C743E99F3A85DE70888085">
    <w:name w:val="49DCED0691C743E99F3A85DE70888085"/>
    <w:rsid w:val="00997C0D"/>
  </w:style>
  <w:style w:type="paragraph" w:customStyle="1" w:styleId="B8F6BFFD44D0409590A3468EAA3A8B3C">
    <w:name w:val="B8F6BFFD44D0409590A3468EAA3A8B3C"/>
    <w:rsid w:val="00997C0D"/>
  </w:style>
  <w:style w:type="paragraph" w:customStyle="1" w:styleId="B272355BFBDC483486444B30AE4B43D9">
    <w:name w:val="B272355BFBDC483486444B30AE4B43D9"/>
    <w:rsid w:val="00997C0D"/>
  </w:style>
  <w:style w:type="paragraph" w:customStyle="1" w:styleId="903C6F4A3FED432380FDE480CEE0D7B2">
    <w:name w:val="903C6F4A3FED432380FDE480CEE0D7B2"/>
    <w:rsid w:val="00997C0D"/>
  </w:style>
  <w:style w:type="paragraph" w:customStyle="1" w:styleId="4AE9933FA6164A8C96AB8688274D1D3D">
    <w:name w:val="4AE9933FA6164A8C96AB8688274D1D3D"/>
    <w:rsid w:val="00997C0D"/>
  </w:style>
  <w:style w:type="paragraph" w:customStyle="1" w:styleId="3B3C8B40FDBD40F7922D3B3079BCEB37">
    <w:name w:val="3B3C8B40FDBD40F7922D3B3079BCEB37"/>
    <w:rsid w:val="00997C0D"/>
  </w:style>
  <w:style w:type="paragraph" w:customStyle="1" w:styleId="24F7B22827D744A8A00C933B346AB38E">
    <w:name w:val="24F7B22827D744A8A00C933B346AB38E"/>
    <w:rsid w:val="00997C0D"/>
  </w:style>
  <w:style w:type="paragraph" w:customStyle="1" w:styleId="B93E8C342CA848DABE4433CEA98F7C97">
    <w:name w:val="B93E8C342CA848DABE4433CEA98F7C97"/>
    <w:rsid w:val="00997C0D"/>
  </w:style>
  <w:style w:type="paragraph" w:customStyle="1" w:styleId="40444D2E7E32414AB08A3A9E98E95D6F">
    <w:name w:val="40444D2E7E32414AB08A3A9E98E95D6F"/>
    <w:rsid w:val="00997C0D"/>
  </w:style>
  <w:style w:type="paragraph" w:customStyle="1" w:styleId="3957C5D97D384F50A68F148255107209">
    <w:name w:val="3957C5D97D384F50A68F148255107209"/>
    <w:rsid w:val="00997C0D"/>
  </w:style>
  <w:style w:type="paragraph" w:customStyle="1" w:styleId="01CA8D5257F44B1CB6FF4C8032DD5E08">
    <w:name w:val="01CA8D5257F44B1CB6FF4C8032DD5E08"/>
    <w:rsid w:val="00997C0D"/>
  </w:style>
  <w:style w:type="paragraph" w:customStyle="1" w:styleId="A8FD700670AF4EC0B85C27E4983BFB12">
    <w:name w:val="A8FD700670AF4EC0B85C27E4983BFB12"/>
    <w:rsid w:val="00997C0D"/>
  </w:style>
  <w:style w:type="paragraph" w:customStyle="1" w:styleId="BC7D23A8E6B541A89A6F6DBFFC5AFC05">
    <w:name w:val="BC7D23A8E6B541A89A6F6DBFFC5AFC05"/>
    <w:rsid w:val="00997C0D"/>
  </w:style>
  <w:style w:type="paragraph" w:customStyle="1" w:styleId="6F6251D264E844B9B61B5C6E05BD5C6A">
    <w:name w:val="6F6251D264E844B9B61B5C6E05BD5C6A"/>
    <w:rsid w:val="00997C0D"/>
  </w:style>
  <w:style w:type="paragraph" w:customStyle="1" w:styleId="E66A1C92BFDD475E9FDF19FC25EBAC7A">
    <w:name w:val="E66A1C92BFDD475E9FDF19FC25EBAC7A"/>
    <w:rsid w:val="00997C0D"/>
  </w:style>
  <w:style w:type="paragraph" w:customStyle="1" w:styleId="B9E4DE1D950549719AA0C7926E774D95">
    <w:name w:val="B9E4DE1D950549719AA0C7926E774D95"/>
    <w:rsid w:val="00997C0D"/>
  </w:style>
  <w:style w:type="paragraph" w:customStyle="1" w:styleId="C7882F8946E34BA88F03CA85453E53D7">
    <w:name w:val="C7882F8946E34BA88F03CA85453E53D7"/>
    <w:rsid w:val="00997C0D"/>
  </w:style>
  <w:style w:type="paragraph" w:customStyle="1" w:styleId="24CBF1A095D64FB587FF2FB95A06AE5B">
    <w:name w:val="24CBF1A095D64FB587FF2FB95A06AE5B"/>
    <w:rsid w:val="00997C0D"/>
  </w:style>
  <w:style w:type="paragraph" w:customStyle="1" w:styleId="4D3BB48848B34839AD101C956F834C33">
    <w:name w:val="4D3BB48848B34839AD101C956F834C33"/>
    <w:rsid w:val="00997C0D"/>
  </w:style>
  <w:style w:type="paragraph" w:customStyle="1" w:styleId="F62B715FE05544148A95089C9ECAF829">
    <w:name w:val="F62B715FE05544148A95089C9ECAF829"/>
    <w:rsid w:val="00997C0D"/>
  </w:style>
  <w:style w:type="paragraph" w:customStyle="1" w:styleId="93E6D0A1D5314D8499E6A55EFB75F299">
    <w:name w:val="93E6D0A1D5314D8499E6A55EFB75F299"/>
    <w:rsid w:val="00997C0D"/>
  </w:style>
  <w:style w:type="paragraph" w:customStyle="1" w:styleId="2E4540923D424AED94DD7CB083FC1F69">
    <w:name w:val="2E4540923D424AED94DD7CB083FC1F69"/>
    <w:rsid w:val="00997C0D"/>
  </w:style>
  <w:style w:type="paragraph" w:customStyle="1" w:styleId="26B71351BA074EFDA863BCF67EA056A6">
    <w:name w:val="26B71351BA074EFDA863BCF67EA056A6"/>
    <w:rsid w:val="00997C0D"/>
  </w:style>
  <w:style w:type="paragraph" w:customStyle="1" w:styleId="A0308D8764E64A4EB1F7025668A5F841">
    <w:name w:val="A0308D8764E64A4EB1F7025668A5F841"/>
    <w:rsid w:val="00997C0D"/>
  </w:style>
  <w:style w:type="paragraph" w:customStyle="1" w:styleId="70A38EEAFB4448778C66EEB561D7D636">
    <w:name w:val="70A38EEAFB4448778C66EEB561D7D636"/>
    <w:rsid w:val="00997C0D"/>
  </w:style>
  <w:style w:type="paragraph" w:customStyle="1" w:styleId="CAEBC4E0FAA34D59A96FB5AFE1B17AED">
    <w:name w:val="CAEBC4E0FAA34D59A96FB5AFE1B17AED"/>
    <w:rsid w:val="00997C0D"/>
  </w:style>
  <w:style w:type="paragraph" w:customStyle="1" w:styleId="FD6A85D7D9D045429A2FE22539B1FEAC">
    <w:name w:val="FD6A85D7D9D045429A2FE22539B1FEAC"/>
    <w:rsid w:val="00997C0D"/>
  </w:style>
  <w:style w:type="paragraph" w:customStyle="1" w:styleId="5909A6A2B6A74A1B8E9DBAA0A79CB4A1">
    <w:name w:val="5909A6A2B6A74A1B8E9DBAA0A79CB4A1"/>
    <w:rsid w:val="00997C0D"/>
  </w:style>
  <w:style w:type="paragraph" w:customStyle="1" w:styleId="D67959EB6FF2468896B99C5E095220CE">
    <w:name w:val="D67959EB6FF2468896B99C5E095220CE"/>
    <w:rsid w:val="00997C0D"/>
  </w:style>
  <w:style w:type="paragraph" w:customStyle="1" w:styleId="2A1D7F4D6CD8484091CEF87618831217">
    <w:name w:val="2A1D7F4D6CD8484091CEF87618831217"/>
    <w:rsid w:val="00997C0D"/>
  </w:style>
  <w:style w:type="paragraph" w:customStyle="1" w:styleId="5E6F79F141094264BB39F4F2717BE386">
    <w:name w:val="5E6F79F141094264BB39F4F2717BE386"/>
    <w:rsid w:val="00997C0D"/>
  </w:style>
  <w:style w:type="paragraph" w:customStyle="1" w:styleId="709C3E97CDB445D086AA5A39E10B9526">
    <w:name w:val="709C3E97CDB445D086AA5A39E10B9526"/>
    <w:rsid w:val="00997C0D"/>
  </w:style>
  <w:style w:type="paragraph" w:customStyle="1" w:styleId="AEF8E5D2A5444E669973A3F7FF67098F">
    <w:name w:val="AEF8E5D2A5444E669973A3F7FF67098F"/>
    <w:rsid w:val="00997C0D"/>
  </w:style>
  <w:style w:type="paragraph" w:customStyle="1" w:styleId="1ECE238E45E94E988DE11800ACCBCFBE">
    <w:name w:val="1ECE238E45E94E988DE11800ACCBCFBE"/>
    <w:rsid w:val="00997C0D"/>
  </w:style>
  <w:style w:type="paragraph" w:customStyle="1" w:styleId="A1C0E391C00B4780853B87E3BA4C1B55">
    <w:name w:val="A1C0E391C00B4780853B87E3BA4C1B55"/>
    <w:rsid w:val="00997C0D"/>
  </w:style>
  <w:style w:type="paragraph" w:customStyle="1" w:styleId="6D012F7D339747979589FF55E001D473">
    <w:name w:val="6D012F7D339747979589FF55E001D473"/>
    <w:rsid w:val="00997C0D"/>
  </w:style>
  <w:style w:type="paragraph" w:customStyle="1" w:styleId="72230FE721A14B8293DB286F74A7BE32">
    <w:name w:val="72230FE721A14B8293DB286F74A7BE32"/>
    <w:rsid w:val="00997C0D"/>
  </w:style>
  <w:style w:type="paragraph" w:customStyle="1" w:styleId="84F6D95C8DFD43EFABAD12A985D7DF4C">
    <w:name w:val="84F6D95C8DFD43EFABAD12A985D7DF4C"/>
    <w:rsid w:val="00997C0D"/>
  </w:style>
  <w:style w:type="paragraph" w:customStyle="1" w:styleId="56BA74A7265944DD9CEE7C06E90B44DD">
    <w:name w:val="56BA74A7265944DD9CEE7C06E90B44DD"/>
    <w:rsid w:val="00997C0D"/>
  </w:style>
  <w:style w:type="paragraph" w:customStyle="1" w:styleId="FB5270AF01B944CB94108B1E6A39E83C">
    <w:name w:val="FB5270AF01B944CB94108B1E6A39E83C"/>
    <w:rsid w:val="00997C0D"/>
  </w:style>
  <w:style w:type="paragraph" w:customStyle="1" w:styleId="6A299E382671478A90F87B7EF3F5927B">
    <w:name w:val="6A299E382671478A90F87B7EF3F5927B"/>
    <w:rsid w:val="00997C0D"/>
  </w:style>
  <w:style w:type="paragraph" w:customStyle="1" w:styleId="17EEF7BEDCA042F5ABB6FD4683594C49">
    <w:name w:val="17EEF7BEDCA042F5ABB6FD4683594C49"/>
    <w:rsid w:val="00997C0D"/>
  </w:style>
  <w:style w:type="paragraph" w:customStyle="1" w:styleId="F7BFCE41507246DDB6170121850AC56B">
    <w:name w:val="F7BFCE41507246DDB6170121850AC56B"/>
    <w:rsid w:val="00997C0D"/>
  </w:style>
  <w:style w:type="paragraph" w:customStyle="1" w:styleId="E5CB63F2EC1A44EEBD4336F979B18FC4">
    <w:name w:val="E5CB63F2EC1A44EEBD4336F979B18FC4"/>
    <w:rsid w:val="00997C0D"/>
  </w:style>
  <w:style w:type="paragraph" w:customStyle="1" w:styleId="8B5CED1BA6D34FD7A8FB8A69CAEE7C7A">
    <w:name w:val="8B5CED1BA6D34FD7A8FB8A69CAEE7C7A"/>
    <w:rsid w:val="00997C0D"/>
  </w:style>
  <w:style w:type="paragraph" w:customStyle="1" w:styleId="D1B9A3AE555D4732A0F51F787427443E">
    <w:name w:val="D1B9A3AE555D4732A0F51F787427443E"/>
    <w:rsid w:val="00997C0D"/>
  </w:style>
  <w:style w:type="paragraph" w:customStyle="1" w:styleId="EEBCEDAAB37B4C029B41804409F4CF8F">
    <w:name w:val="EEBCEDAAB37B4C029B41804409F4CF8F"/>
    <w:rsid w:val="00997C0D"/>
  </w:style>
  <w:style w:type="paragraph" w:customStyle="1" w:styleId="EEFE1C939E314204966F3126BC04F59B">
    <w:name w:val="EEFE1C939E314204966F3126BC04F59B"/>
    <w:rsid w:val="00997C0D"/>
  </w:style>
  <w:style w:type="paragraph" w:customStyle="1" w:styleId="04CC91A88B07486C80ABFCE27988B70F">
    <w:name w:val="04CC91A88B07486C80ABFCE27988B70F"/>
    <w:rsid w:val="00997C0D"/>
  </w:style>
  <w:style w:type="paragraph" w:customStyle="1" w:styleId="2B5D4C88CA3E4FBD8761C22BDC16CDA8">
    <w:name w:val="2B5D4C88CA3E4FBD8761C22BDC16CDA8"/>
    <w:rsid w:val="00997C0D"/>
  </w:style>
  <w:style w:type="paragraph" w:customStyle="1" w:styleId="8A1F978486B44635A5309C83A80E5907">
    <w:name w:val="8A1F978486B44635A5309C83A80E5907"/>
    <w:rsid w:val="00997C0D"/>
  </w:style>
  <w:style w:type="paragraph" w:customStyle="1" w:styleId="6AF380FA6AA0454BA860D122FC08AA46">
    <w:name w:val="6AF380FA6AA0454BA860D122FC08AA46"/>
    <w:rsid w:val="00997C0D"/>
  </w:style>
  <w:style w:type="paragraph" w:customStyle="1" w:styleId="1A9AA40263BD4ADF94B3EFA247CC01A3">
    <w:name w:val="1A9AA40263BD4ADF94B3EFA247CC01A3"/>
    <w:rsid w:val="00997C0D"/>
  </w:style>
  <w:style w:type="paragraph" w:customStyle="1" w:styleId="AB62C8B6DE1B456181603563726CF665">
    <w:name w:val="AB62C8B6DE1B456181603563726CF665"/>
    <w:rsid w:val="00997C0D"/>
  </w:style>
  <w:style w:type="paragraph" w:customStyle="1" w:styleId="89E6E4E237344015AA1D58C4EE3DBB22">
    <w:name w:val="89E6E4E237344015AA1D58C4EE3DBB22"/>
    <w:rsid w:val="0045274B"/>
  </w:style>
  <w:style w:type="paragraph" w:customStyle="1" w:styleId="4D9A7C45117B4735A0C825CC41F560EB">
    <w:name w:val="4D9A7C45117B4735A0C825CC41F560EB"/>
    <w:rsid w:val="0045274B"/>
  </w:style>
  <w:style w:type="paragraph" w:customStyle="1" w:styleId="987F8097B22F41BA9D555DEA489B1BD2">
    <w:name w:val="987F8097B22F41BA9D555DEA489B1BD2"/>
    <w:rsid w:val="0045274B"/>
  </w:style>
  <w:style w:type="paragraph" w:customStyle="1" w:styleId="EA053064E31A4972BCAB30736ED9CA1E">
    <w:name w:val="EA053064E31A4972BCAB30736ED9CA1E"/>
    <w:rsid w:val="0045274B"/>
  </w:style>
  <w:style w:type="paragraph" w:customStyle="1" w:styleId="645ABDC753C645B8B29F22F2540212C5">
    <w:name w:val="645ABDC753C645B8B29F22F2540212C5"/>
    <w:rsid w:val="0045274B"/>
  </w:style>
  <w:style w:type="paragraph" w:customStyle="1" w:styleId="33B960CBE87D487783886A5F147B665B">
    <w:name w:val="33B960CBE87D487783886A5F147B665B"/>
    <w:rsid w:val="0045274B"/>
  </w:style>
  <w:style w:type="paragraph" w:customStyle="1" w:styleId="8CC5082A6B894A5B98EA0592F5B6E854">
    <w:name w:val="8CC5082A6B894A5B98EA0592F5B6E854"/>
    <w:rsid w:val="0045274B"/>
  </w:style>
  <w:style w:type="paragraph" w:customStyle="1" w:styleId="3B36EA742CCC4B23A9369C125FD614DC">
    <w:name w:val="3B36EA742CCC4B23A9369C125FD614DC"/>
    <w:rsid w:val="0045274B"/>
  </w:style>
  <w:style w:type="paragraph" w:customStyle="1" w:styleId="892015E8A43F4FF49EBD8490D62A660F">
    <w:name w:val="892015E8A43F4FF49EBD8490D62A660F"/>
    <w:rsid w:val="0045274B"/>
  </w:style>
  <w:style w:type="paragraph" w:customStyle="1" w:styleId="6A6CBC1A730341D5833DD89CA661FBFC">
    <w:name w:val="6A6CBC1A730341D5833DD89CA661FBFC"/>
    <w:rsid w:val="0045274B"/>
  </w:style>
  <w:style w:type="paragraph" w:customStyle="1" w:styleId="C46A8D93A95145F79AC072B72B65251A">
    <w:name w:val="C46A8D93A95145F79AC072B72B65251A"/>
    <w:rsid w:val="0045274B"/>
  </w:style>
  <w:style w:type="paragraph" w:customStyle="1" w:styleId="567CAFCACCC44BB1A09448D37C1B8A78">
    <w:name w:val="567CAFCACCC44BB1A09448D37C1B8A78"/>
    <w:rsid w:val="0045274B"/>
  </w:style>
  <w:style w:type="paragraph" w:customStyle="1" w:styleId="09B6968EF6074DB78CB8836A2D81EE6D">
    <w:name w:val="09B6968EF6074DB78CB8836A2D81EE6D"/>
    <w:rsid w:val="0045274B"/>
  </w:style>
  <w:style w:type="paragraph" w:customStyle="1" w:styleId="4FF20ABBDC194E66AC8310788C8E6A73">
    <w:name w:val="4FF20ABBDC194E66AC8310788C8E6A73"/>
    <w:rsid w:val="0045274B"/>
  </w:style>
  <w:style w:type="paragraph" w:customStyle="1" w:styleId="9F8E61D84A26466682CAF8F382DDFA08">
    <w:name w:val="9F8E61D84A26466682CAF8F382DDFA08"/>
    <w:rsid w:val="0045274B"/>
  </w:style>
  <w:style w:type="paragraph" w:customStyle="1" w:styleId="617465C677034F5E98087372598892B4">
    <w:name w:val="617465C677034F5E98087372598892B4"/>
    <w:rsid w:val="0045274B"/>
  </w:style>
  <w:style w:type="paragraph" w:customStyle="1" w:styleId="C9A1AC496ADB44A3B8A547BE96BE37F9">
    <w:name w:val="C9A1AC496ADB44A3B8A547BE96BE37F9"/>
    <w:rsid w:val="0045274B"/>
  </w:style>
  <w:style w:type="paragraph" w:customStyle="1" w:styleId="33F12F6D70B14B9DA3473169A01AA830">
    <w:name w:val="33F12F6D70B14B9DA3473169A01AA830"/>
    <w:rsid w:val="0045274B"/>
  </w:style>
  <w:style w:type="paragraph" w:customStyle="1" w:styleId="6B587ECB547443688DA1935765512527">
    <w:name w:val="6B587ECB547443688DA1935765512527"/>
    <w:rsid w:val="0045274B"/>
  </w:style>
  <w:style w:type="paragraph" w:customStyle="1" w:styleId="55033D2A58DB4119A659F81FAA00881F">
    <w:name w:val="55033D2A58DB4119A659F81FAA00881F"/>
    <w:rsid w:val="0045274B"/>
  </w:style>
  <w:style w:type="paragraph" w:customStyle="1" w:styleId="BCC34EB7A1204E0E81247F1C726D4E46">
    <w:name w:val="BCC34EB7A1204E0E81247F1C726D4E46"/>
    <w:rsid w:val="0045274B"/>
  </w:style>
  <w:style w:type="paragraph" w:customStyle="1" w:styleId="8566829D6740423CBBF691AE43F67F97">
    <w:name w:val="8566829D6740423CBBF691AE43F67F97"/>
    <w:rsid w:val="0045274B"/>
  </w:style>
  <w:style w:type="paragraph" w:customStyle="1" w:styleId="D499479FB5D34CECAC88223732909421">
    <w:name w:val="D499479FB5D34CECAC88223732909421"/>
    <w:rsid w:val="0045274B"/>
  </w:style>
  <w:style w:type="paragraph" w:customStyle="1" w:styleId="AF5D1AE72D6E4FD588E8659204DF325D">
    <w:name w:val="AF5D1AE72D6E4FD588E8659204DF325D"/>
    <w:rsid w:val="0045274B"/>
  </w:style>
  <w:style w:type="paragraph" w:customStyle="1" w:styleId="DB54EA50CA0444BEB04733DE457F1B66">
    <w:name w:val="DB54EA50CA0444BEB04733DE457F1B66"/>
    <w:rsid w:val="0045274B"/>
  </w:style>
  <w:style w:type="paragraph" w:customStyle="1" w:styleId="7AE9AA7F92A74097BC9D0BD797AAC96E">
    <w:name w:val="7AE9AA7F92A74097BC9D0BD797AAC96E"/>
    <w:rsid w:val="0045274B"/>
  </w:style>
  <w:style w:type="paragraph" w:customStyle="1" w:styleId="3163C0851EE84E6C92CD967660ECD964">
    <w:name w:val="3163C0851EE84E6C92CD967660ECD964"/>
    <w:rsid w:val="0045274B"/>
  </w:style>
  <w:style w:type="paragraph" w:customStyle="1" w:styleId="720BDD74391C40E89AFC63DD5A01CE9C">
    <w:name w:val="720BDD74391C40E89AFC63DD5A01CE9C"/>
    <w:rsid w:val="0045274B"/>
  </w:style>
  <w:style w:type="paragraph" w:customStyle="1" w:styleId="9F2F8DC855AD446A85C4DEF34E2544A6">
    <w:name w:val="9F2F8DC855AD446A85C4DEF34E2544A6"/>
    <w:rsid w:val="0045274B"/>
  </w:style>
  <w:style w:type="paragraph" w:customStyle="1" w:styleId="2088F019B27646D6AD81A467E42BEB01">
    <w:name w:val="2088F019B27646D6AD81A467E42BEB01"/>
    <w:rsid w:val="0045274B"/>
  </w:style>
  <w:style w:type="paragraph" w:customStyle="1" w:styleId="D2D2A726538C4804AA0A0BA4374060C7">
    <w:name w:val="D2D2A726538C4804AA0A0BA4374060C7"/>
    <w:rsid w:val="0045274B"/>
  </w:style>
  <w:style w:type="paragraph" w:customStyle="1" w:styleId="5DA3D1D3607D42FAB93338FF0116572D">
    <w:name w:val="5DA3D1D3607D42FAB93338FF0116572D"/>
    <w:rsid w:val="0045274B"/>
  </w:style>
  <w:style w:type="paragraph" w:customStyle="1" w:styleId="19B21FB364DA44958F5F356BDE865D27">
    <w:name w:val="19B21FB364DA44958F5F356BDE865D27"/>
    <w:rsid w:val="0045274B"/>
  </w:style>
  <w:style w:type="paragraph" w:customStyle="1" w:styleId="3AA67CB5A98D4561B62BB5171F79CC2E">
    <w:name w:val="3AA67CB5A98D4561B62BB5171F79CC2E"/>
    <w:rsid w:val="0045274B"/>
  </w:style>
  <w:style w:type="paragraph" w:customStyle="1" w:styleId="6B24AF0FA09E40878FD71E17271E0FD0">
    <w:name w:val="6B24AF0FA09E40878FD71E17271E0FD0"/>
    <w:rsid w:val="0045274B"/>
  </w:style>
  <w:style w:type="paragraph" w:customStyle="1" w:styleId="83BA3355745C4B30BD4D1CC57D142496">
    <w:name w:val="83BA3355745C4B30BD4D1CC57D142496"/>
    <w:rsid w:val="0045274B"/>
  </w:style>
  <w:style w:type="paragraph" w:customStyle="1" w:styleId="F9DDAEEA806043E5A9A3E62912AECE52">
    <w:name w:val="F9DDAEEA806043E5A9A3E62912AECE52"/>
    <w:rsid w:val="0045274B"/>
  </w:style>
  <w:style w:type="paragraph" w:customStyle="1" w:styleId="D4E990DEF30743C9B0CA15B5F4622015">
    <w:name w:val="D4E990DEF30743C9B0CA15B5F4622015"/>
    <w:rsid w:val="0045274B"/>
  </w:style>
  <w:style w:type="paragraph" w:customStyle="1" w:styleId="210311D59F4840FB8C9770A3FE70C5F9">
    <w:name w:val="210311D59F4840FB8C9770A3FE70C5F9"/>
    <w:rsid w:val="0045274B"/>
  </w:style>
  <w:style w:type="paragraph" w:customStyle="1" w:styleId="B22CF26A22CB471CA9907ABA83FFF6D9">
    <w:name w:val="B22CF26A22CB471CA9907ABA83FFF6D9"/>
    <w:rsid w:val="0045274B"/>
  </w:style>
  <w:style w:type="paragraph" w:customStyle="1" w:styleId="029C01910CCB4E75A82BCF9FC9BF21C5">
    <w:name w:val="029C01910CCB4E75A82BCF9FC9BF21C5"/>
    <w:rsid w:val="0045274B"/>
  </w:style>
  <w:style w:type="paragraph" w:customStyle="1" w:styleId="F24E6F4F95C1466B9564261CC1614066">
    <w:name w:val="F24E6F4F95C1466B9564261CC1614066"/>
    <w:rsid w:val="0045274B"/>
  </w:style>
  <w:style w:type="paragraph" w:customStyle="1" w:styleId="DE7A3129F2274B52AEFA1BB24F752EA0">
    <w:name w:val="DE7A3129F2274B52AEFA1BB24F752EA0"/>
    <w:rsid w:val="0045274B"/>
  </w:style>
  <w:style w:type="paragraph" w:customStyle="1" w:styleId="B8ABB1406AE24C96A89315DECE85A909">
    <w:name w:val="B8ABB1406AE24C96A89315DECE85A909"/>
    <w:rsid w:val="0045274B"/>
  </w:style>
  <w:style w:type="paragraph" w:customStyle="1" w:styleId="2ADF296AF50145F2B0CF0A3974D52315">
    <w:name w:val="2ADF296AF50145F2B0CF0A3974D52315"/>
    <w:rsid w:val="0045274B"/>
  </w:style>
  <w:style w:type="paragraph" w:customStyle="1" w:styleId="C7AC762996D84D20BFD28E4CBB81A729">
    <w:name w:val="C7AC762996D84D20BFD28E4CBB81A729"/>
    <w:rsid w:val="0045274B"/>
  </w:style>
  <w:style w:type="paragraph" w:customStyle="1" w:styleId="12C21630BEAA458B8677594F5E264E70">
    <w:name w:val="12C21630BEAA458B8677594F5E264E70"/>
    <w:rsid w:val="0045274B"/>
  </w:style>
  <w:style w:type="paragraph" w:customStyle="1" w:styleId="AE654449C2F4475892C2E3CDB1C6DABD">
    <w:name w:val="AE654449C2F4475892C2E3CDB1C6DABD"/>
    <w:rsid w:val="0045274B"/>
  </w:style>
  <w:style w:type="paragraph" w:customStyle="1" w:styleId="E3AE085213804A80A89F5CA4CF51C2F4">
    <w:name w:val="E3AE085213804A80A89F5CA4CF51C2F4"/>
    <w:rsid w:val="0045274B"/>
  </w:style>
  <w:style w:type="paragraph" w:customStyle="1" w:styleId="D34D32B77C354CFBADBC415A665A5E2A">
    <w:name w:val="D34D32B77C354CFBADBC415A665A5E2A"/>
    <w:rsid w:val="0045274B"/>
  </w:style>
  <w:style w:type="paragraph" w:customStyle="1" w:styleId="0EC1344A7B704295937CA9F86EE2BEDB">
    <w:name w:val="0EC1344A7B704295937CA9F86EE2BEDB"/>
    <w:rsid w:val="0045274B"/>
  </w:style>
  <w:style w:type="paragraph" w:customStyle="1" w:styleId="595C34CF11DF41A8852D204047D04242">
    <w:name w:val="595C34CF11DF41A8852D204047D04242"/>
    <w:rsid w:val="0045274B"/>
  </w:style>
  <w:style w:type="paragraph" w:customStyle="1" w:styleId="F40116B1D59C461ABF6E1690558D7F35">
    <w:name w:val="F40116B1D59C461ABF6E1690558D7F35"/>
    <w:rsid w:val="0045274B"/>
  </w:style>
  <w:style w:type="paragraph" w:customStyle="1" w:styleId="83FCEE84021144059829BD249A5DCFB5">
    <w:name w:val="83FCEE84021144059829BD249A5DCFB5"/>
    <w:rsid w:val="0045274B"/>
  </w:style>
  <w:style w:type="paragraph" w:customStyle="1" w:styleId="E326D0E4ACED4F93B93B1CC5C21B99D9">
    <w:name w:val="E326D0E4ACED4F93B93B1CC5C21B99D9"/>
    <w:rsid w:val="0045274B"/>
  </w:style>
  <w:style w:type="paragraph" w:customStyle="1" w:styleId="F3C484F5CB494C559D6DF1D607735B56">
    <w:name w:val="F3C484F5CB494C559D6DF1D607735B56"/>
    <w:rsid w:val="0045274B"/>
  </w:style>
  <w:style w:type="paragraph" w:customStyle="1" w:styleId="A99EAFCE00D942E785135A35E3BE6116">
    <w:name w:val="A99EAFCE00D942E785135A35E3BE6116"/>
    <w:rsid w:val="0045274B"/>
  </w:style>
  <w:style w:type="paragraph" w:customStyle="1" w:styleId="492222DDB4844AEC9A2883A0F7919988">
    <w:name w:val="492222DDB4844AEC9A2883A0F7919988"/>
    <w:rsid w:val="0045274B"/>
  </w:style>
  <w:style w:type="paragraph" w:customStyle="1" w:styleId="D8E489BD734F47A9A77BF06CFF76E3E9">
    <w:name w:val="D8E489BD734F47A9A77BF06CFF76E3E9"/>
    <w:rsid w:val="0045274B"/>
  </w:style>
  <w:style w:type="paragraph" w:customStyle="1" w:styleId="0A3774B98CA5432E934AB0FAD74C1E0B">
    <w:name w:val="0A3774B98CA5432E934AB0FAD74C1E0B"/>
    <w:rsid w:val="0045274B"/>
  </w:style>
  <w:style w:type="paragraph" w:customStyle="1" w:styleId="60BA32EA1476463FB4425CA553F052B3">
    <w:name w:val="60BA32EA1476463FB4425CA553F052B3"/>
    <w:rsid w:val="0045274B"/>
  </w:style>
  <w:style w:type="paragraph" w:customStyle="1" w:styleId="3D1AB5449DC1497794B99005B8CF8418">
    <w:name w:val="3D1AB5449DC1497794B99005B8CF8418"/>
    <w:rsid w:val="0045274B"/>
  </w:style>
  <w:style w:type="paragraph" w:customStyle="1" w:styleId="E83AB5FCAB3C400D940293B1CD1769F3">
    <w:name w:val="E83AB5FCAB3C400D940293B1CD1769F3"/>
    <w:rsid w:val="0045274B"/>
  </w:style>
  <w:style w:type="paragraph" w:customStyle="1" w:styleId="048F2B9F154D4C589DA0D68DA16262C2">
    <w:name w:val="048F2B9F154D4C589DA0D68DA16262C2"/>
    <w:rsid w:val="0045274B"/>
  </w:style>
  <w:style w:type="paragraph" w:customStyle="1" w:styleId="3F10BC3C90C14A9B86F29A41B25345E2">
    <w:name w:val="3F10BC3C90C14A9B86F29A41B25345E2"/>
    <w:rsid w:val="0045274B"/>
  </w:style>
  <w:style w:type="paragraph" w:customStyle="1" w:styleId="EA9B6C89EFE64A369ABFF27B19036F77">
    <w:name w:val="EA9B6C89EFE64A369ABFF27B19036F77"/>
    <w:rsid w:val="0045274B"/>
  </w:style>
  <w:style w:type="paragraph" w:customStyle="1" w:styleId="20A0A294676B44B0940F8400FFA065A3">
    <w:name w:val="20A0A294676B44B0940F8400FFA065A3"/>
    <w:rsid w:val="0045274B"/>
  </w:style>
  <w:style w:type="paragraph" w:customStyle="1" w:styleId="4AB0414B2EE84714A82628C332DFB8D8">
    <w:name w:val="4AB0414B2EE84714A82628C332DFB8D8"/>
    <w:rsid w:val="0045274B"/>
  </w:style>
  <w:style w:type="paragraph" w:customStyle="1" w:styleId="71B3E48F4AF34D5D8E4E05E4147C5846">
    <w:name w:val="71B3E48F4AF34D5D8E4E05E4147C5846"/>
    <w:rsid w:val="0045274B"/>
  </w:style>
  <w:style w:type="paragraph" w:customStyle="1" w:styleId="8C22F05804A64852A2CBD80FB91FF47A">
    <w:name w:val="8C22F05804A64852A2CBD80FB91FF47A"/>
    <w:rsid w:val="0045274B"/>
  </w:style>
  <w:style w:type="paragraph" w:customStyle="1" w:styleId="9C59CF31AE09485984C35ED67FC66ACC">
    <w:name w:val="9C59CF31AE09485984C35ED67FC66ACC"/>
    <w:rsid w:val="0045274B"/>
  </w:style>
  <w:style w:type="paragraph" w:customStyle="1" w:styleId="C606A48E382148A6808BC5A385A7F29A">
    <w:name w:val="C606A48E382148A6808BC5A385A7F29A"/>
    <w:rsid w:val="0045274B"/>
  </w:style>
  <w:style w:type="paragraph" w:customStyle="1" w:styleId="90942BC292584189916C531CA368A332">
    <w:name w:val="90942BC292584189916C531CA368A332"/>
    <w:rsid w:val="0045274B"/>
  </w:style>
  <w:style w:type="paragraph" w:customStyle="1" w:styleId="A0B1FD670EB04849BCCC00AF4A7DEA86">
    <w:name w:val="A0B1FD670EB04849BCCC00AF4A7DEA86"/>
    <w:rsid w:val="0045274B"/>
  </w:style>
  <w:style w:type="paragraph" w:customStyle="1" w:styleId="78CDFFD56CF1411FAD8A4633DB60F26B">
    <w:name w:val="78CDFFD56CF1411FAD8A4633DB60F26B"/>
    <w:rsid w:val="0045274B"/>
  </w:style>
  <w:style w:type="paragraph" w:customStyle="1" w:styleId="4F6F0FB2942F4DE79797D80146F9F90B">
    <w:name w:val="4F6F0FB2942F4DE79797D80146F9F90B"/>
    <w:rsid w:val="0045274B"/>
  </w:style>
  <w:style w:type="paragraph" w:customStyle="1" w:styleId="1FFE725523114BE88EBEEA15FB6A78C3">
    <w:name w:val="1FFE725523114BE88EBEEA15FB6A78C3"/>
    <w:rsid w:val="0045274B"/>
  </w:style>
  <w:style w:type="paragraph" w:customStyle="1" w:styleId="F3A80F0E398D4BE390EB2778D4334665">
    <w:name w:val="F3A80F0E398D4BE390EB2778D4334665"/>
    <w:rsid w:val="0045274B"/>
  </w:style>
  <w:style w:type="paragraph" w:customStyle="1" w:styleId="701784E92CE74F9789AF3145D8919191">
    <w:name w:val="701784E92CE74F9789AF3145D8919191"/>
    <w:rsid w:val="0045274B"/>
  </w:style>
  <w:style w:type="paragraph" w:customStyle="1" w:styleId="324B2DB564404439A0E18DBAE82D501B">
    <w:name w:val="324B2DB564404439A0E18DBAE82D501B"/>
    <w:rsid w:val="0045274B"/>
  </w:style>
  <w:style w:type="paragraph" w:customStyle="1" w:styleId="C89208230BD14C229B205AF11C3FB749">
    <w:name w:val="C89208230BD14C229B205AF11C3FB749"/>
    <w:rsid w:val="0045274B"/>
  </w:style>
  <w:style w:type="paragraph" w:customStyle="1" w:styleId="E327DBE928754F59820BAA3DFFF88545">
    <w:name w:val="E327DBE928754F59820BAA3DFFF88545"/>
    <w:rsid w:val="0045274B"/>
  </w:style>
  <w:style w:type="paragraph" w:customStyle="1" w:styleId="8BC3F249304040DB899920FA0747F6FF">
    <w:name w:val="8BC3F249304040DB899920FA0747F6FF"/>
    <w:rsid w:val="0045274B"/>
  </w:style>
  <w:style w:type="paragraph" w:customStyle="1" w:styleId="706BD05287FA4086BF497C1E2B0A639A">
    <w:name w:val="706BD05287FA4086BF497C1E2B0A639A"/>
    <w:rsid w:val="0045274B"/>
  </w:style>
  <w:style w:type="paragraph" w:customStyle="1" w:styleId="43B67178AB9E4FAAA81092985EF51D35">
    <w:name w:val="43B67178AB9E4FAAA81092985EF51D35"/>
    <w:rsid w:val="0045274B"/>
  </w:style>
  <w:style w:type="paragraph" w:customStyle="1" w:styleId="A426B0DD7D7E40DE8616BA4E238F074E">
    <w:name w:val="A426B0DD7D7E40DE8616BA4E238F074E"/>
    <w:rsid w:val="0045274B"/>
  </w:style>
  <w:style w:type="paragraph" w:customStyle="1" w:styleId="FF3270A5B63D4FD891341B1E8DB8BE86">
    <w:name w:val="FF3270A5B63D4FD891341B1E8DB8BE86"/>
    <w:rsid w:val="0045274B"/>
  </w:style>
  <w:style w:type="paragraph" w:customStyle="1" w:styleId="251D58E16687450B9B4A87F7267F77BE">
    <w:name w:val="251D58E16687450B9B4A87F7267F77BE"/>
    <w:rsid w:val="0045274B"/>
  </w:style>
  <w:style w:type="paragraph" w:customStyle="1" w:styleId="F0BB0686C49F44F0A49186298ED2FA26">
    <w:name w:val="F0BB0686C49F44F0A49186298ED2FA26"/>
    <w:rsid w:val="0045274B"/>
  </w:style>
  <w:style w:type="paragraph" w:customStyle="1" w:styleId="C96431A0FEB54ECEA198CF2E0061ACA7">
    <w:name w:val="C96431A0FEB54ECEA198CF2E0061ACA7"/>
    <w:rsid w:val="0045274B"/>
  </w:style>
  <w:style w:type="paragraph" w:customStyle="1" w:styleId="2D7D31B2241146F8B93C7DAE2A5F1866">
    <w:name w:val="2D7D31B2241146F8B93C7DAE2A5F1866"/>
    <w:rsid w:val="0045274B"/>
  </w:style>
  <w:style w:type="paragraph" w:customStyle="1" w:styleId="2DD70AB16AF7496E8AD1FB57698EABCF">
    <w:name w:val="2DD70AB16AF7496E8AD1FB57698EABCF"/>
    <w:rsid w:val="0045274B"/>
  </w:style>
  <w:style w:type="paragraph" w:customStyle="1" w:styleId="E445F2EEFECF44C89D180290CC3E4F09">
    <w:name w:val="E445F2EEFECF44C89D180290CC3E4F09"/>
    <w:rsid w:val="0045274B"/>
  </w:style>
  <w:style w:type="paragraph" w:customStyle="1" w:styleId="CFB05DCC3B4D4ABDB44A1B27432527C4">
    <w:name w:val="CFB05DCC3B4D4ABDB44A1B27432527C4"/>
    <w:rsid w:val="0045274B"/>
  </w:style>
  <w:style w:type="paragraph" w:customStyle="1" w:styleId="9DA1E79B07A04836835F27790DE040C4">
    <w:name w:val="9DA1E79B07A04836835F27790DE040C4"/>
    <w:rsid w:val="0045274B"/>
  </w:style>
  <w:style w:type="paragraph" w:customStyle="1" w:styleId="179BA5FD645D43B6A8D35591A3E11AAD">
    <w:name w:val="179BA5FD645D43B6A8D35591A3E11AAD"/>
    <w:rsid w:val="0045274B"/>
  </w:style>
  <w:style w:type="paragraph" w:customStyle="1" w:styleId="51CBBD9BC90446DCBE370F171A13BBCA">
    <w:name w:val="51CBBD9BC90446DCBE370F171A13BBCA"/>
    <w:rsid w:val="0045274B"/>
  </w:style>
  <w:style w:type="paragraph" w:customStyle="1" w:styleId="B4E2C08E8E8D496E93A4BDE84BB73FC1">
    <w:name w:val="B4E2C08E8E8D496E93A4BDE84BB73FC1"/>
    <w:rsid w:val="0045274B"/>
  </w:style>
  <w:style w:type="paragraph" w:customStyle="1" w:styleId="AAB3AA5299054059B5865BF68B46A5B8">
    <w:name w:val="AAB3AA5299054059B5865BF68B46A5B8"/>
    <w:rsid w:val="0045274B"/>
  </w:style>
  <w:style w:type="paragraph" w:customStyle="1" w:styleId="4DCDFB2504984C8EA251FF8E2BC6166F">
    <w:name w:val="4DCDFB2504984C8EA251FF8E2BC6166F"/>
    <w:rsid w:val="0045274B"/>
  </w:style>
  <w:style w:type="paragraph" w:customStyle="1" w:styleId="104EBF77FEF54973A56EE934BB7175CA">
    <w:name w:val="104EBF77FEF54973A56EE934BB7175CA"/>
    <w:rsid w:val="0045274B"/>
  </w:style>
  <w:style w:type="paragraph" w:customStyle="1" w:styleId="51D4A8CEE5D14A749096236EEE559F9F">
    <w:name w:val="51D4A8CEE5D14A749096236EEE559F9F"/>
    <w:rsid w:val="0045274B"/>
  </w:style>
  <w:style w:type="paragraph" w:customStyle="1" w:styleId="55E331C33B1E4AD6AD6D095C8C480AFE">
    <w:name w:val="55E331C33B1E4AD6AD6D095C8C480AFE"/>
    <w:rsid w:val="0045274B"/>
  </w:style>
  <w:style w:type="paragraph" w:customStyle="1" w:styleId="ABFD2C5F7E0A4748B955E2A72A22DA90">
    <w:name w:val="ABFD2C5F7E0A4748B955E2A72A22DA90"/>
    <w:rsid w:val="0045274B"/>
  </w:style>
  <w:style w:type="paragraph" w:customStyle="1" w:styleId="9642A48B307944B19C12E2E77F977D08">
    <w:name w:val="9642A48B307944B19C12E2E77F977D08"/>
    <w:rsid w:val="0045274B"/>
  </w:style>
  <w:style w:type="paragraph" w:customStyle="1" w:styleId="582A47C43F4948249376A3E3ADF8258C">
    <w:name w:val="582A47C43F4948249376A3E3ADF8258C"/>
    <w:rsid w:val="0045274B"/>
  </w:style>
  <w:style w:type="paragraph" w:customStyle="1" w:styleId="FA054C6B6A6C46DC986F1C1D32E4E597">
    <w:name w:val="FA054C6B6A6C46DC986F1C1D32E4E597"/>
    <w:rsid w:val="0045274B"/>
  </w:style>
  <w:style w:type="paragraph" w:customStyle="1" w:styleId="A8E178C6F33C4E1490663C45302EF298">
    <w:name w:val="A8E178C6F33C4E1490663C45302EF298"/>
    <w:rsid w:val="0045274B"/>
  </w:style>
  <w:style w:type="paragraph" w:customStyle="1" w:styleId="1257A2FD076244E994A44893215E9438">
    <w:name w:val="1257A2FD076244E994A44893215E9438"/>
    <w:rsid w:val="0045274B"/>
  </w:style>
  <w:style w:type="paragraph" w:customStyle="1" w:styleId="4B4A82A66D4C4385AC030E565B7B2B8C">
    <w:name w:val="4B4A82A66D4C4385AC030E565B7B2B8C"/>
    <w:rsid w:val="0045274B"/>
  </w:style>
  <w:style w:type="paragraph" w:customStyle="1" w:styleId="DEFE7451D3004710BDB29AB06FE36130">
    <w:name w:val="DEFE7451D3004710BDB29AB06FE36130"/>
    <w:rsid w:val="0045274B"/>
  </w:style>
  <w:style w:type="paragraph" w:customStyle="1" w:styleId="DBEC4ECE10F74BC7BC45D11006179D3C">
    <w:name w:val="DBEC4ECE10F74BC7BC45D11006179D3C"/>
    <w:rsid w:val="0045274B"/>
  </w:style>
  <w:style w:type="paragraph" w:customStyle="1" w:styleId="10AC54C0F946453AAD798758ABDECD2A">
    <w:name w:val="10AC54C0F946453AAD798758ABDECD2A"/>
    <w:rsid w:val="0045274B"/>
  </w:style>
  <w:style w:type="paragraph" w:customStyle="1" w:styleId="7568195A5D894C31A3B291D058E3E900">
    <w:name w:val="7568195A5D894C31A3B291D058E3E900"/>
    <w:rsid w:val="0045274B"/>
  </w:style>
  <w:style w:type="paragraph" w:customStyle="1" w:styleId="1109FAD544204C67A1260906574EBA4A">
    <w:name w:val="1109FAD544204C67A1260906574EBA4A"/>
    <w:rsid w:val="0045274B"/>
  </w:style>
  <w:style w:type="paragraph" w:customStyle="1" w:styleId="F043963ECEF44EC1A0E1C6D0795D8A1A">
    <w:name w:val="F043963ECEF44EC1A0E1C6D0795D8A1A"/>
    <w:rsid w:val="0045274B"/>
  </w:style>
  <w:style w:type="paragraph" w:customStyle="1" w:styleId="D42E755452024508B2CA029F4974AFC9">
    <w:name w:val="D42E755452024508B2CA029F4974AFC9"/>
    <w:rsid w:val="0045274B"/>
  </w:style>
  <w:style w:type="paragraph" w:customStyle="1" w:styleId="B783CD68455B4B4399B11C8827895F6C">
    <w:name w:val="B783CD68455B4B4399B11C8827895F6C"/>
    <w:rsid w:val="0045274B"/>
  </w:style>
  <w:style w:type="paragraph" w:customStyle="1" w:styleId="DFA106D0A4BC47B196136488516C5886">
    <w:name w:val="DFA106D0A4BC47B196136488516C5886"/>
    <w:rsid w:val="0045274B"/>
  </w:style>
  <w:style w:type="paragraph" w:customStyle="1" w:styleId="2CCBE6CDF676476592558D764B741D11">
    <w:name w:val="2CCBE6CDF676476592558D764B741D11"/>
    <w:rsid w:val="0045274B"/>
  </w:style>
  <w:style w:type="paragraph" w:customStyle="1" w:styleId="6822E35B255E4F1BBB32BDE2C4FB74A2">
    <w:name w:val="6822E35B255E4F1BBB32BDE2C4FB74A2"/>
    <w:rsid w:val="0045274B"/>
  </w:style>
  <w:style w:type="paragraph" w:customStyle="1" w:styleId="CDE0916298724984A91AC1D92B02AFC7">
    <w:name w:val="CDE0916298724984A91AC1D92B02AFC7"/>
    <w:rsid w:val="0045274B"/>
  </w:style>
  <w:style w:type="paragraph" w:customStyle="1" w:styleId="7AEE0D71F6AC4B20A14190038DB00D37">
    <w:name w:val="7AEE0D71F6AC4B20A14190038DB00D37"/>
    <w:rsid w:val="0045274B"/>
  </w:style>
  <w:style w:type="paragraph" w:customStyle="1" w:styleId="F240301D07F7472ABEC986350BFFD89F">
    <w:name w:val="F240301D07F7472ABEC986350BFFD89F"/>
    <w:rsid w:val="0045274B"/>
  </w:style>
  <w:style w:type="paragraph" w:customStyle="1" w:styleId="0A0902239F854784A3176521C681E7E7">
    <w:name w:val="0A0902239F854784A3176521C681E7E7"/>
    <w:rsid w:val="0045274B"/>
  </w:style>
  <w:style w:type="paragraph" w:customStyle="1" w:styleId="E5F786A17DDB402E913461B7DA0EE1F0">
    <w:name w:val="E5F786A17DDB402E913461B7DA0EE1F0"/>
    <w:rsid w:val="0045274B"/>
  </w:style>
  <w:style w:type="paragraph" w:customStyle="1" w:styleId="F4176BD7977B4E80A0E3F81DAB9DF2F7">
    <w:name w:val="F4176BD7977B4E80A0E3F81DAB9DF2F7"/>
    <w:rsid w:val="0045274B"/>
  </w:style>
  <w:style w:type="paragraph" w:customStyle="1" w:styleId="CAA17CA8C2E2455CAEF85CE82D7526D6">
    <w:name w:val="CAA17CA8C2E2455CAEF85CE82D7526D6"/>
    <w:rsid w:val="0045274B"/>
  </w:style>
  <w:style w:type="paragraph" w:customStyle="1" w:styleId="7695901406694392A3A85482AA5DDB8B">
    <w:name w:val="7695901406694392A3A85482AA5DDB8B"/>
    <w:rsid w:val="0045274B"/>
  </w:style>
  <w:style w:type="paragraph" w:customStyle="1" w:styleId="784328C3831A46738DB7E5BB355EF4C1">
    <w:name w:val="784328C3831A46738DB7E5BB355EF4C1"/>
    <w:rsid w:val="0045274B"/>
  </w:style>
  <w:style w:type="paragraph" w:customStyle="1" w:styleId="5A386D1BC86944F387A45CEBA27B47E6">
    <w:name w:val="5A386D1BC86944F387A45CEBA27B47E6"/>
    <w:rsid w:val="0045274B"/>
  </w:style>
  <w:style w:type="paragraph" w:customStyle="1" w:styleId="D42C1554C9F5479A9E2B8DECE5360075">
    <w:name w:val="D42C1554C9F5479A9E2B8DECE5360075"/>
    <w:rsid w:val="0045274B"/>
  </w:style>
  <w:style w:type="paragraph" w:customStyle="1" w:styleId="05F3D5B839E146FCB703E5C090F011DB">
    <w:name w:val="05F3D5B839E146FCB703E5C090F011DB"/>
    <w:rsid w:val="0045274B"/>
  </w:style>
  <w:style w:type="paragraph" w:customStyle="1" w:styleId="DEE48BC23D8C4B5BBFA53774DE6A65A2">
    <w:name w:val="DEE48BC23D8C4B5BBFA53774DE6A65A2"/>
    <w:rsid w:val="0045274B"/>
  </w:style>
  <w:style w:type="paragraph" w:customStyle="1" w:styleId="ED94D802BF414126B828F4006EFB8069">
    <w:name w:val="ED94D802BF414126B828F4006EFB8069"/>
    <w:rsid w:val="0045274B"/>
  </w:style>
  <w:style w:type="paragraph" w:customStyle="1" w:styleId="1194CABF3F75483B9651325FA8D6FFDC">
    <w:name w:val="1194CABF3F75483B9651325FA8D6FFDC"/>
    <w:rsid w:val="0045274B"/>
  </w:style>
  <w:style w:type="paragraph" w:customStyle="1" w:styleId="6254C111F3524126852DBA7E89D81285">
    <w:name w:val="6254C111F3524126852DBA7E89D81285"/>
    <w:rsid w:val="0045274B"/>
  </w:style>
  <w:style w:type="paragraph" w:customStyle="1" w:styleId="9F8FE1132589474BAF2450BD3DEE784B">
    <w:name w:val="9F8FE1132589474BAF2450BD3DEE784B"/>
    <w:rsid w:val="0045274B"/>
  </w:style>
  <w:style w:type="paragraph" w:customStyle="1" w:styleId="8ECB198401934E2A89D13D9C12906A56">
    <w:name w:val="8ECB198401934E2A89D13D9C12906A56"/>
    <w:rsid w:val="0045274B"/>
  </w:style>
  <w:style w:type="paragraph" w:customStyle="1" w:styleId="540462CA8C8040A294251B9412AD9063">
    <w:name w:val="540462CA8C8040A294251B9412AD9063"/>
    <w:rsid w:val="0045274B"/>
  </w:style>
  <w:style w:type="paragraph" w:customStyle="1" w:styleId="D7445BF8474441B88FCAEDF67521F429">
    <w:name w:val="D7445BF8474441B88FCAEDF67521F429"/>
    <w:rsid w:val="0045274B"/>
  </w:style>
  <w:style w:type="paragraph" w:customStyle="1" w:styleId="6122EA38A59E456FBA2051379DFA76AA">
    <w:name w:val="6122EA38A59E456FBA2051379DFA76AA"/>
    <w:rsid w:val="0045274B"/>
  </w:style>
  <w:style w:type="paragraph" w:customStyle="1" w:styleId="F54F991E0CF9434FAFFF9B455C5E4DCB">
    <w:name w:val="F54F991E0CF9434FAFFF9B455C5E4DCB"/>
    <w:rsid w:val="0045274B"/>
  </w:style>
  <w:style w:type="paragraph" w:customStyle="1" w:styleId="1CDAA91266524A6B9760607208514956">
    <w:name w:val="1CDAA91266524A6B9760607208514956"/>
    <w:rsid w:val="0045274B"/>
  </w:style>
  <w:style w:type="paragraph" w:customStyle="1" w:styleId="7987E8AB7D784AD69C63606F05019DCC">
    <w:name w:val="7987E8AB7D784AD69C63606F05019DCC"/>
    <w:rsid w:val="0045274B"/>
  </w:style>
  <w:style w:type="paragraph" w:customStyle="1" w:styleId="F7EB794FA57241C2802C8FC13C9A12D8">
    <w:name w:val="F7EB794FA57241C2802C8FC13C9A12D8"/>
    <w:rsid w:val="0045274B"/>
  </w:style>
  <w:style w:type="paragraph" w:customStyle="1" w:styleId="B6206CB76B8549C7A54B199E35AB230C">
    <w:name w:val="B6206CB76B8549C7A54B199E35AB230C"/>
    <w:rsid w:val="0045274B"/>
  </w:style>
  <w:style w:type="paragraph" w:customStyle="1" w:styleId="5EA5B4E20E20484AB15DF9A16B069A1E">
    <w:name w:val="5EA5B4E20E20484AB15DF9A16B069A1E"/>
    <w:rsid w:val="0045274B"/>
  </w:style>
  <w:style w:type="paragraph" w:customStyle="1" w:styleId="16247C516ED4456E8397AE2879CE768B">
    <w:name w:val="16247C516ED4456E8397AE2879CE768B"/>
    <w:rsid w:val="0045274B"/>
  </w:style>
  <w:style w:type="paragraph" w:customStyle="1" w:styleId="D7FDE4A425FE4848A79922E92BC5B9D0">
    <w:name w:val="D7FDE4A425FE4848A79922E92BC5B9D0"/>
    <w:rsid w:val="003D79D1"/>
    <w:pPr>
      <w:spacing w:after="160" w:line="259" w:lineRule="auto"/>
    </w:pPr>
  </w:style>
  <w:style w:type="paragraph" w:customStyle="1" w:styleId="910ED0EAE3FA4B3B851C6B890E8D7890">
    <w:name w:val="910ED0EAE3FA4B3B851C6B890E8D7890"/>
    <w:rsid w:val="003D79D1"/>
    <w:pPr>
      <w:spacing w:after="160" w:line="259" w:lineRule="auto"/>
    </w:pPr>
  </w:style>
  <w:style w:type="paragraph" w:customStyle="1" w:styleId="F76E46C62E51417087473CC1B0E00F09">
    <w:name w:val="F76E46C62E51417087473CC1B0E00F09"/>
    <w:rsid w:val="003D79D1"/>
    <w:pPr>
      <w:spacing w:after="160" w:line="259" w:lineRule="auto"/>
    </w:pPr>
  </w:style>
  <w:style w:type="paragraph" w:customStyle="1" w:styleId="4F428047A6CA4ADD8BDF093829322007">
    <w:name w:val="4F428047A6CA4ADD8BDF093829322007"/>
    <w:rsid w:val="003D79D1"/>
    <w:pPr>
      <w:spacing w:after="160" w:line="259" w:lineRule="auto"/>
    </w:pPr>
  </w:style>
  <w:style w:type="paragraph" w:customStyle="1" w:styleId="75410B39CD2C47C484B5B9AB7F05D9C8">
    <w:name w:val="75410B39CD2C47C484B5B9AB7F05D9C8"/>
    <w:rsid w:val="003D79D1"/>
    <w:pPr>
      <w:spacing w:after="160" w:line="259" w:lineRule="auto"/>
    </w:pPr>
  </w:style>
  <w:style w:type="paragraph" w:customStyle="1" w:styleId="B8AC3954169B4B3EAF640EC82B17A59C">
    <w:name w:val="B8AC3954169B4B3EAF640EC82B17A59C"/>
    <w:rsid w:val="003D79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2DD29-1C57-4F4C-B543-A0B966F9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10</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ovidiu.spin</dc:creator>
  <cp:lastModifiedBy>SPIN OVIDIU</cp:lastModifiedBy>
  <cp:revision>196</cp:revision>
  <cp:lastPrinted>2018-11-28T07:40:00Z</cp:lastPrinted>
  <dcterms:created xsi:type="dcterms:W3CDTF">2017-11-23T06:48:00Z</dcterms:created>
  <dcterms:modified xsi:type="dcterms:W3CDTF">2019-02-13T09:51:00Z</dcterms:modified>
</cp:coreProperties>
</file>