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0A3303">
      <w:pPr>
        <w:pStyle w:val="Heading1"/>
        <w:spacing w:after="120"/>
        <w:ind w:firstLine="0"/>
        <w:rPr>
          <w:rFonts w:ascii="Arial" w:hAnsi="Arial" w:cs="Arial"/>
          <w:b/>
        </w:rPr>
      </w:pPr>
    </w:p>
    <w:p w:rsidR="000A3303" w:rsidRPr="000A3303" w:rsidRDefault="000A3303" w:rsidP="000A3303">
      <w:pPr>
        <w:rPr>
          <w:lang w:val="ro-RO" w:eastAsia="ro-RO"/>
        </w:rPr>
      </w:pPr>
    </w:p>
    <w:p w:rsidR="00A63D32" w:rsidRPr="00813173" w:rsidRDefault="00A63D32" w:rsidP="00A63D32">
      <w:pPr>
        <w:pStyle w:val="Heading1"/>
        <w:spacing w:after="120"/>
        <w:jc w:val="center"/>
        <w:rPr>
          <w:rFonts w:ascii="Arial" w:hAnsi="Arial" w:cs="Arial"/>
          <w:b/>
          <w:bCs/>
        </w:rPr>
      </w:pPr>
      <w:r w:rsidRPr="00813173">
        <w:rPr>
          <w:rFonts w:ascii="Arial" w:hAnsi="Arial" w:cs="Arial"/>
          <w:b/>
        </w:rPr>
        <w:t xml:space="preserve">DECIZIA  </w:t>
      </w:r>
      <w:r w:rsidR="00214CA9">
        <w:rPr>
          <w:rFonts w:ascii="Arial" w:hAnsi="Arial" w:cs="Arial"/>
          <w:b/>
        </w:rPr>
        <w:t xml:space="preserve"> </w:t>
      </w:r>
      <w:r w:rsidRPr="00813173">
        <w:rPr>
          <w:rFonts w:ascii="Arial" w:hAnsi="Arial" w:cs="Arial"/>
          <w:b/>
        </w:rPr>
        <w:t xml:space="preserve">ETAPEI </w:t>
      </w:r>
      <w:r w:rsidR="00214CA9">
        <w:rPr>
          <w:rFonts w:ascii="Arial" w:hAnsi="Arial" w:cs="Arial"/>
          <w:b/>
        </w:rPr>
        <w:t xml:space="preserve"> </w:t>
      </w:r>
      <w:r w:rsidRPr="00813173">
        <w:rPr>
          <w:rFonts w:ascii="Arial" w:hAnsi="Arial" w:cs="Arial"/>
          <w:b/>
        </w:rPr>
        <w:t xml:space="preserve"> DE  </w:t>
      </w:r>
      <w:r w:rsidR="00214CA9">
        <w:rPr>
          <w:rFonts w:ascii="Arial" w:hAnsi="Arial" w:cs="Arial"/>
          <w:b/>
        </w:rPr>
        <w:t xml:space="preserve"> </w:t>
      </w:r>
      <w:r w:rsidRPr="00813173">
        <w:rPr>
          <w:rFonts w:ascii="Arial" w:hAnsi="Arial" w:cs="Arial"/>
          <w:b/>
        </w:rPr>
        <w:t>ÎNCADRARE</w:t>
      </w:r>
      <w:r>
        <w:rPr>
          <w:rFonts w:ascii="Arial" w:hAnsi="Arial" w:cs="Arial"/>
          <w:b/>
        </w:rPr>
        <w:t xml:space="preserve"> </w:t>
      </w:r>
      <w:r w:rsidR="00DB2520">
        <w:rPr>
          <w:rFonts w:ascii="Arial" w:hAnsi="Arial" w:cs="Arial"/>
          <w:b/>
        </w:rPr>
        <w:t>( Proiect )</w:t>
      </w:r>
    </w:p>
    <w:p w:rsidR="00A63D32" w:rsidRPr="008D68AF" w:rsidRDefault="00A63D32" w:rsidP="00A63D32">
      <w:pPr>
        <w:autoSpaceDE w:val="0"/>
        <w:spacing w:after="0" w:line="240" w:lineRule="auto"/>
        <w:rPr>
          <w:rFonts w:ascii="Arial" w:hAnsi="Arial" w:cs="Arial"/>
          <w:b/>
          <w:color w:val="FF0000"/>
          <w:sz w:val="28"/>
          <w:szCs w:val="28"/>
          <w:lang w:val="ro-RO"/>
        </w:rPr>
      </w:pPr>
      <w:r w:rsidRPr="008D68AF">
        <w:rPr>
          <w:rFonts w:ascii="Arial" w:hAnsi="Arial" w:cs="Arial"/>
          <w:color w:val="FF0000"/>
          <w:sz w:val="28"/>
          <w:szCs w:val="28"/>
          <w:lang w:val="ro-RO"/>
        </w:rPr>
        <w:t xml:space="preserve">                                            </w:t>
      </w:r>
      <w:r w:rsidR="00025C57" w:rsidRPr="008D68AF">
        <w:rPr>
          <w:rFonts w:ascii="Arial" w:hAnsi="Arial" w:cs="Arial"/>
          <w:color w:val="FF0000"/>
          <w:sz w:val="28"/>
          <w:szCs w:val="28"/>
          <w:lang w:val="ro-RO"/>
        </w:rPr>
        <w:t xml:space="preserve"> </w:t>
      </w:r>
      <w:r w:rsidRPr="00973E3A">
        <w:rPr>
          <w:rFonts w:ascii="Arial" w:hAnsi="Arial" w:cs="Arial"/>
          <w:b/>
          <w:sz w:val="28"/>
          <w:szCs w:val="28"/>
          <w:lang w:val="ro-RO"/>
        </w:rPr>
        <w:t xml:space="preserve">Nr.  </w:t>
      </w:r>
      <w:r w:rsidR="00F3763B" w:rsidRPr="00973E3A">
        <w:rPr>
          <w:rFonts w:ascii="Arial" w:hAnsi="Arial" w:cs="Arial"/>
          <w:b/>
          <w:sz w:val="28"/>
          <w:szCs w:val="28"/>
          <w:lang w:val="ro-RO"/>
        </w:rPr>
        <w:t xml:space="preserve"> </w:t>
      </w:r>
      <w:r w:rsidR="00A57B28" w:rsidRPr="00973E3A">
        <w:rPr>
          <w:rFonts w:ascii="Arial" w:hAnsi="Arial" w:cs="Arial"/>
          <w:b/>
          <w:sz w:val="28"/>
          <w:szCs w:val="28"/>
          <w:lang w:val="ro-RO"/>
        </w:rPr>
        <w:t xml:space="preserve"> </w:t>
      </w:r>
      <w:r w:rsidR="006A6735" w:rsidRPr="00973E3A">
        <w:rPr>
          <w:rFonts w:ascii="Arial" w:hAnsi="Arial" w:cs="Arial"/>
          <w:b/>
          <w:sz w:val="28"/>
          <w:szCs w:val="28"/>
          <w:lang w:val="ro-RO"/>
        </w:rPr>
        <w:t xml:space="preserve"> </w:t>
      </w:r>
      <w:r w:rsidR="00F3763B" w:rsidRPr="00973E3A">
        <w:rPr>
          <w:rFonts w:ascii="Arial" w:hAnsi="Arial" w:cs="Arial"/>
          <w:b/>
          <w:sz w:val="28"/>
          <w:szCs w:val="28"/>
          <w:lang w:val="ro-RO"/>
        </w:rPr>
        <w:t xml:space="preserve"> </w:t>
      </w:r>
      <w:r w:rsidR="00A57B28" w:rsidRPr="00973E3A">
        <w:rPr>
          <w:rFonts w:ascii="Arial" w:hAnsi="Arial" w:cs="Arial"/>
          <w:b/>
          <w:sz w:val="28"/>
          <w:szCs w:val="28"/>
          <w:lang w:val="ro-RO"/>
        </w:rPr>
        <w:t xml:space="preserve"> </w:t>
      </w:r>
      <w:r w:rsidRPr="00973E3A">
        <w:rPr>
          <w:rFonts w:ascii="Arial" w:hAnsi="Arial" w:cs="Arial"/>
          <w:b/>
          <w:sz w:val="28"/>
          <w:szCs w:val="28"/>
          <w:lang w:val="ro-RO"/>
        </w:rPr>
        <w:t xml:space="preserve">din   </w:t>
      </w:r>
      <w:r w:rsidR="00F3763B" w:rsidRPr="00973E3A">
        <w:rPr>
          <w:rFonts w:ascii="Arial" w:hAnsi="Arial" w:cs="Arial"/>
          <w:b/>
          <w:sz w:val="28"/>
          <w:szCs w:val="28"/>
          <w:lang w:val="ro-RO"/>
        </w:rPr>
        <w:t xml:space="preserve"> </w:t>
      </w:r>
      <w:r w:rsidR="005D66FF">
        <w:rPr>
          <w:rFonts w:ascii="Arial" w:hAnsi="Arial" w:cs="Arial"/>
          <w:b/>
          <w:sz w:val="28"/>
          <w:szCs w:val="28"/>
          <w:lang w:val="ro-RO"/>
        </w:rPr>
        <w:t xml:space="preserve"> </w:t>
      </w:r>
      <w:r w:rsidR="00206032">
        <w:rPr>
          <w:rFonts w:ascii="Arial" w:hAnsi="Arial" w:cs="Arial"/>
          <w:b/>
          <w:sz w:val="28"/>
          <w:szCs w:val="28"/>
          <w:lang w:val="ro-RO"/>
        </w:rPr>
        <w:t xml:space="preserve">  </w:t>
      </w:r>
      <w:r w:rsidR="00DB2520">
        <w:rPr>
          <w:rFonts w:ascii="Arial" w:hAnsi="Arial" w:cs="Arial"/>
          <w:b/>
          <w:sz w:val="28"/>
          <w:szCs w:val="28"/>
          <w:lang w:val="ro-RO"/>
        </w:rPr>
        <w:t>19.09</w:t>
      </w:r>
      <w:r w:rsidR="006A6735" w:rsidRPr="00973E3A">
        <w:rPr>
          <w:rFonts w:ascii="Arial" w:hAnsi="Arial" w:cs="Arial"/>
          <w:b/>
          <w:sz w:val="28"/>
          <w:szCs w:val="28"/>
          <w:lang w:val="ro-RO"/>
        </w:rPr>
        <w:t xml:space="preserve">.2022 </w:t>
      </w:r>
    </w:p>
    <w:p w:rsidR="00A63D32" w:rsidRDefault="00A63D32" w:rsidP="00A63D32">
      <w:pPr>
        <w:autoSpaceDE w:val="0"/>
        <w:spacing w:after="0" w:line="240" w:lineRule="auto"/>
        <w:rPr>
          <w:rFonts w:ascii="Arial" w:hAnsi="Arial" w:cs="Arial"/>
          <w:b/>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Default="00A63D32" w:rsidP="00A63D32">
      <w:pPr>
        <w:autoSpaceDE w:val="0"/>
        <w:spacing w:after="0" w:line="240" w:lineRule="auto"/>
        <w:jc w:val="both"/>
        <w:rPr>
          <w:rFonts w:ascii="Arial" w:hAnsi="Arial" w:cs="Arial"/>
          <w:color w:val="FF0000"/>
          <w:sz w:val="24"/>
          <w:szCs w:val="24"/>
          <w:lang w:val="ro-RO"/>
        </w:rPr>
      </w:pPr>
    </w:p>
    <w:p w:rsidR="006F36F9" w:rsidRPr="00B564C0" w:rsidRDefault="006F36F9"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D121E6">
        <w:rPr>
          <w:rFonts w:ascii="Arial" w:hAnsi="Arial" w:cs="Arial"/>
          <w:b/>
          <w:sz w:val="24"/>
          <w:szCs w:val="24"/>
          <w:lang w:val="ro-RO"/>
        </w:rPr>
        <w:t>COMUNA HOROATU CRASNEI</w:t>
      </w:r>
      <w:r w:rsidR="00B07063">
        <w:rPr>
          <w:rFonts w:ascii="Arial" w:hAnsi="Arial" w:cs="Arial"/>
          <w:b/>
          <w:sz w:val="24"/>
          <w:szCs w:val="24"/>
          <w:lang w:val="ro-RO"/>
        </w:rPr>
        <w:t>,</w:t>
      </w:r>
      <w:r w:rsidR="00987F96">
        <w:rPr>
          <w:rFonts w:ascii="Arial" w:hAnsi="Arial" w:cs="Arial"/>
          <w:sz w:val="24"/>
          <w:szCs w:val="24"/>
          <w:lang w:val="ro-RO"/>
        </w:rPr>
        <w:t xml:space="preserve"> cu sediul în loc. Horoatu Crasnei</w:t>
      </w:r>
      <w:r w:rsidR="00DA4437">
        <w:rPr>
          <w:rFonts w:ascii="Arial" w:hAnsi="Arial" w:cs="Arial"/>
          <w:sz w:val="24"/>
          <w:szCs w:val="24"/>
          <w:lang w:val="ro-RO"/>
        </w:rPr>
        <w:t xml:space="preserve">, </w:t>
      </w:r>
      <w:r w:rsidR="00987F96">
        <w:rPr>
          <w:rFonts w:ascii="Arial" w:hAnsi="Arial" w:cs="Arial"/>
          <w:sz w:val="24"/>
          <w:szCs w:val="24"/>
          <w:lang w:val="ro-RO"/>
        </w:rPr>
        <w:t xml:space="preserve">nr. 83, com. </w:t>
      </w:r>
      <w:r w:rsidR="001E6278">
        <w:rPr>
          <w:rFonts w:ascii="Arial" w:hAnsi="Arial" w:cs="Arial"/>
          <w:sz w:val="24"/>
          <w:szCs w:val="24"/>
          <w:lang w:val="ro-RO"/>
        </w:rPr>
        <w:t>Horoatu Crasnei</w:t>
      </w:r>
      <w:r w:rsidR="00D22497">
        <w:rPr>
          <w:rFonts w:ascii="Arial" w:hAnsi="Arial" w:cs="Arial"/>
          <w:sz w:val="24"/>
          <w:szCs w:val="24"/>
          <w:lang w:val="ro-RO"/>
        </w:rPr>
        <w:t xml:space="preserve">, </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0506FF">
        <w:rPr>
          <w:rFonts w:ascii="Arial" w:hAnsi="Arial" w:cs="Arial"/>
          <w:sz w:val="24"/>
          <w:szCs w:val="24"/>
          <w:lang w:val="ro-RO"/>
        </w:rPr>
        <w:t>6494</w:t>
      </w:r>
      <w:r w:rsidR="000E197D">
        <w:rPr>
          <w:rFonts w:ascii="Arial" w:hAnsi="Arial" w:cs="Arial"/>
          <w:sz w:val="24"/>
          <w:szCs w:val="24"/>
          <w:lang w:val="ro-RO"/>
        </w:rPr>
        <w:t>/29</w:t>
      </w:r>
      <w:r w:rsidR="00A26DFC">
        <w:rPr>
          <w:rFonts w:ascii="Arial" w:hAnsi="Arial" w:cs="Arial"/>
          <w:sz w:val="24"/>
          <w:szCs w:val="24"/>
          <w:lang w:val="ro-RO"/>
        </w:rPr>
        <w:t>.09.2022</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0B14EF">
        <w:rPr>
          <w:rFonts w:ascii="Arial" w:hAnsi="Arial" w:cs="Arial"/>
          <w:sz w:val="24"/>
          <w:szCs w:val="24"/>
          <w:lang w:val="ro-RO"/>
        </w:rPr>
        <w:t>29.03</w:t>
      </w:r>
      <w:r w:rsidR="004213E3">
        <w:rPr>
          <w:rFonts w:ascii="Arial" w:hAnsi="Arial" w:cs="Arial"/>
          <w:sz w:val="24"/>
          <w:szCs w:val="24"/>
          <w:lang w:val="ro-RO"/>
        </w:rPr>
        <w:t>.2022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A74B64">
        <w:rPr>
          <w:rFonts w:ascii="Arial" w:hAnsi="Arial" w:cs="Arial"/>
          <w:b/>
          <w:sz w:val="24"/>
          <w:szCs w:val="24"/>
          <w:lang w:val="ro-RO"/>
        </w:rPr>
        <w:t xml:space="preserve"> EXTINDERE RETEA DE ALIMENTARE CU APA IN LOCALITATILE HUREZ SI SEREDEIU DIN COMUNA HOROATU CRASNEI, JUDETUL SALAJ</w:t>
      </w:r>
      <w:r w:rsidR="001952AB">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9618FB">
        <w:rPr>
          <w:rFonts w:ascii="Arial" w:hAnsi="Arial" w:cs="Arial"/>
          <w:sz w:val="24"/>
          <w:szCs w:val="24"/>
          <w:lang w:val="ro-RO"/>
        </w:rPr>
        <w:t>satele Hurez si Seredeiu,  com. Horoatu Crasnei</w:t>
      </w:r>
      <w:r w:rsidR="002D45A0">
        <w:rPr>
          <w:rFonts w:ascii="Arial" w:hAnsi="Arial" w:cs="Arial"/>
          <w:sz w:val="24"/>
          <w:szCs w:val="24"/>
          <w:lang w:val="ro-RO"/>
        </w:rPr>
        <w:t xml:space="preserve">, </w:t>
      </w:r>
      <w:r w:rsidR="00C353EE">
        <w:rPr>
          <w:rFonts w:ascii="Arial" w:hAnsi="Arial" w:cs="Arial"/>
          <w:sz w:val="24"/>
          <w:szCs w:val="24"/>
          <w:lang w:val="ro-RO"/>
        </w:rPr>
        <w:t xml:space="preserve">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B06B6B">
        <w:rPr>
          <w:rFonts w:ascii="Arial" w:hAnsi="Arial" w:cs="Arial"/>
          <w:b/>
          <w:i/>
          <w:sz w:val="24"/>
          <w:szCs w:val="24"/>
          <w:lang w:val="ro-RO"/>
        </w:rPr>
        <w:t>nu se supune evaluării impactului asupra mediului.</w:t>
      </w: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sidR="00444A75">
        <w:rPr>
          <w:rFonts w:ascii="Arial" w:hAnsi="Arial" w:cs="Arial"/>
          <w:b/>
          <w:sz w:val="24"/>
          <w:szCs w:val="24"/>
          <w:lang w:val="ro-RO"/>
        </w:rPr>
        <w:t>pct. 10, lit. b</w:t>
      </w:r>
      <w:r>
        <w:rPr>
          <w:rFonts w:ascii="Arial" w:hAnsi="Arial" w:cs="Arial"/>
          <w:b/>
          <w:sz w:val="24"/>
          <w:szCs w:val="24"/>
          <w:lang w:val="ro-RO"/>
        </w:rPr>
        <w:t xml:space="preserve"> </w:t>
      </w:r>
      <w:r w:rsidRPr="007F10BD">
        <w:rPr>
          <w:rFonts w:ascii="Arial" w:hAnsi="Arial" w:cs="Arial"/>
          <w:b/>
          <w:sz w:val="24"/>
          <w:szCs w:val="24"/>
          <w:lang w:val="ro-RO"/>
        </w:rPr>
        <w:t>)</w:t>
      </w:r>
      <w:r>
        <w:rPr>
          <w:rFonts w:ascii="Arial" w:hAnsi="Arial" w:cs="Arial"/>
          <w:b/>
          <w:sz w:val="24"/>
          <w:szCs w:val="24"/>
          <w:lang w:val="ro-RO"/>
        </w:rPr>
        <w:t xml:space="preserve"> </w:t>
      </w:r>
      <w:r w:rsidR="00D314F7">
        <w:rPr>
          <w:rFonts w:ascii="Arial" w:hAnsi="Arial" w:cs="Arial"/>
          <w:b/>
          <w:sz w:val="24"/>
          <w:szCs w:val="24"/>
          <w:lang w:val="ro-RO"/>
        </w:rPr>
        <w:t xml:space="preserve">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xml:space="preserve">- prezenta solicitare a fost mediatizată prin publicare anunţ în ziarul </w:t>
      </w:r>
      <w:r w:rsidR="001E182A">
        <w:rPr>
          <w:rFonts w:ascii="Arial" w:hAnsi="Arial" w:cs="Arial"/>
          <w:sz w:val="24"/>
          <w:szCs w:val="24"/>
          <w:lang w:val="ro-RO"/>
        </w:rPr>
        <w:t>Graiul Salajului</w:t>
      </w:r>
      <w:r w:rsidRPr="003143FD">
        <w:rPr>
          <w:rFonts w:ascii="Arial" w:hAnsi="Arial" w:cs="Arial"/>
          <w:sz w:val="24"/>
          <w:szCs w:val="24"/>
          <w:lang w:val="ro-RO"/>
        </w:rPr>
        <w:t>, afişare şi înregi</w:t>
      </w:r>
      <w:r w:rsidR="008431C0">
        <w:rPr>
          <w:rFonts w:ascii="Arial" w:hAnsi="Arial" w:cs="Arial"/>
          <w:sz w:val="24"/>
          <w:szCs w:val="24"/>
          <w:lang w:val="ro-RO"/>
        </w:rPr>
        <w:t>str</w:t>
      </w:r>
      <w:r w:rsidR="00D22F68">
        <w:rPr>
          <w:rFonts w:ascii="Arial" w:hAnsi="Arial" w:cs="Arial"/>
          <w:sz w:val="24"/>
          <w:szCs w:val="24"/>
          <w:lang w:val="ro-RO"/>
        </w:rPr>
        <w:t xml:space="preserve">are anunţ la </w:t>
      </w:r>
      <w:r w:rsidR="009A0E72">
        <w:rPr>
          <w:rFonts w:ascii="Arial" w:hAnsi="Arial" w:cs="Arial"/>
          <w:sz w:val="24"/>
          <w:szCs w:val="24"/>
          <w:lang w:val="ro-RO"/>
        </w:rPr>
        <w:t>sediul Primăriei Comunei Horoatu Crasnei</w:t>
      </w:r>
      <w:r w:rsidR="00D712EC">
        <w:rPr>
          <w:rFonts w:ascii="Arial" w:hAnsi="Arial" w:cs="Arial"/>
          <w:sz w:val="24"/>
          <w:szCs w:val="24"/>
          <w:lang w:val="ro-RO"/>
        </w:rPr>
        <w:t xml:space="preserve">, </w:t>
      </w:r>
      <w:r w:rsidRPr="003143FD">
        <w:rPr>
          <w:rFonts w:ascii="Arial" w:hAnsi="Arial" w:cs="Arial"/>
          <w:sz w:val="24"/>
          <w:szCs w:val="24"/>
          <w:lang w:val="ro-RO"/>
        </w:rPr>
        <w:t>precum 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507266" w:rsidRDefault="00507266" w:rsidP="00A63D32">
      <w:pPr>
        <w:autoSpaceDE w:val="0"/>
        <w:autoSpaceDN w:val="0"/>
        <w:adjustRightInd w:val="0"/>
        <w:spacing w:after="0" w:line="240" w:lineRule="auto"/>
        <w:jc w:val="both"/>
        <w:rPr>
          <w:rFonts w:ascii="Arial" w:hAnsi="Arial" w:cs="Arial"/>
          <w:sz w:val="24"/>
          <w:szCs w:val="24"/>
          <w:lang w:val="ro-RO"/>
        </w:rPr>
      </w:pPr>
    </w:p>
    <w:p w:rsidR="00507266" w:rsidRPr="003143FD" w:rsidRDefault="00507266" w:rsidP="00A63D32">
      <w:pPr>
        <w:autoSpaceDE w:val="0"/>
        <w:autoSpaceDN w:val="0"/>
        <w:adjustRightInd w:val="0"/>
        <w:spacing w:after="0" w:line="240" w:lineRule="auto"/>
        <w:jc w:val="both"/>
        <w:rPr>
          <w:rFonts w:ascii="Arial" w:hAnsi="Arial" w:cs="Arial"/>
          <w:sz w:val="24"/>
          <w:szCs w:val="24"/>
          <w:lang w:val="ro-RO"/>
        </w:rPr>
      </w:pP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lastRenderedPageBreak/>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BA262D"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7131AA" w:rsidRDefault="00A63D32" w:rsidP="00E04E9A">
      <w:pPr>
        <w:spacing w:after="0" w:line="240" w:lineRule="auto"/>
        <w:jc w:val="both"/>
        <w:rPr>
          <w:rFonts w:ascii="Arial" w:hAnsi="Arial" w:cs="Arial"/>
          <w:b/>
          <w:sz w:val="24"/>
          <w:szCs w:val="24"/>
          <w:lang w:val="ro-RO"/>
        </w:rPr>
      </w:pPr>
      <w:r w:rsidRPr="00DE1C43">
        <w:rPr>
          <w:rFonts w:ascii="Arial" w:hAnsi="Arial" w:cs="Arial"/>
          <w:b/>
          <w:sz w:val="24"/>
          <w:szCs w:val="24"/>
          <w:lang w:val="ro-RO"/>
        </w:rPr>
        <w:t>b) Caracteristicile proiectului:</w:t>
      </w:r>
    </w:p>
    <w:p w:rsidR="0087143B" w:rsidRPr="0087143B" w:rsidRDefault="0087143B" w:rsidP="0087143B">
      <w:pPr>
        <w:spacing w:after="0"/>
        <w:jc w:val="both"/>
        <w:rPr>
          <w:rFonts w:ascii="Arial" w:eastAsiaTheme="minorHAnsi" w:hAnsi="Arial" w:cs="Arial"/>
          <w:sz w:val="24"/>
          <w:szCs w:val="24"/>
        </w:rPr>
      </w:pPr>
      <w:r w:rsidRPr="0087143B">
        <w:rPr>
          <w:rFonts w:ascii="Arial" w:eastAsiaTheme="minorHAnsi" w:hAnsi="Arial" w:cs="Arial"/>
          <w:b/>
          <w:sz w:val="24"/>
          <w:szCs w:val="24"/>
          <w:lang w:val="es-ES"/>
        </w:rPr>
        <w:t>~</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b/>
          <w:sz w:val="24"/>
          <w:szCs w:val="24"/>
          <w:lang w:val="es-ES"/>
        </w:rPr>
        <w:t>realizarea</w:t>
      </w:r>
      <w:proofErr w:type="spellEnd"/>
      <w:r w:rsidRPr="0087143B">
        <w:rPr>
          <w:rFonts w:ascii="Arial" w:eastAsiaTheme="minorHAnsi" w:hAnsi="Arial" w:cs="Arial"/>
          <w:b/>
          <w:sz w:val="24"/>
          <w:szCs w:val="24"/>
          <w:lang w:val="es-ES"/>
        </w:rPr>
        <w:t xml:space="preserve"> </w:t>
      </w:r>
      <w:proofErr w:type="spellStart"/>
      <w:r w:rsidRPr="0087143B">
        <w:rPr>
          <w:rFonts w:ascii="Arial" w:eastAsiaTheme="minorHAnsi" w:hAnsi="Arial" w:cs="Arial"/>
          <w:b/>
          <w:sz w:val="24"/>
          <w:szCs w:val="24"/>
          <w:lang w:val="es-ES"/>
        </w:rPr>
        <w:t>sistemului</w:t>
      </w:r>
      <w:proofErr w:type="spellEnd"/>
      <w:r w:rsidRPr="0087143B">
        <w:rPr>
          <w:rFonts w:ascii="Arial" w:eastAsiaTheme="minorHAnsi" w:hAnsi="Arial" w:cs="Arial"/>
          <w:b/>
          <w:sz w:val="24"/>
          <w:szCs w:val="24"/>
          <w:lang w:val="es-ES"/>
        </w:rPr>
        <w:t xml:space="preserve"> de alimentare </w:t>
      </w:r>
      <w:proofErr w:type="spellStart"/>
      <w:r w:rsidRPr="0087143B">
        <w:rPr>
          <w:rFonts w:ascii="Arial" w:eastAsiaTheme="minorHAnsi" w:hAnsi="Arial" w:cs="Arial"/>
          <w:b/>
          <w:sz w:val="24"/>
          <w:szCs w:val="24"/>
          <w:lang w:val="es-ES"/>
        </w:rPr>
        <w:t>cu</w:t>
      </w:r>
      <w:proofErr w:type="spellEnd"/>
      <w:r w:rsidRPr="0087143B">
        <w:rPr>
          <w:rFonts w:ascii="Arial" w:eastAsiaTheme="minorHAnsi" w:hAnsi="Arial" w:cs="Arial"/>
          <w:b/>
          <w:sz w:val="24"/>
          <w:szCs w:val="24"/>
          <w:lang w:val="es-ES"/>
        </w:rPr>
        <w:t xml:space="preserve"> </w:t>
      </w:r>
      <w:proofErr w:type="spellStart"/>
      <w:r w:rsidRPr="0087143B">
        <w:rPr>
          <w:rFonts w:ascii="Arial" w:eastAsiaTheme="minorHAnsi" w:hAnsi="Arial" w:cs="Arial"/>
          <w:b/>
          <w:sz w:val="24"/>
          <w:szCs w:val="24"/>
          <w:lang w:val="es-ES"/>
        </w:rPr>
        <w:t>apă</w:t>
      </w:r>
      <w:proofErr w:type="spellEnd"/>
      <w:r w:rsidRPr="0087143B">
        <w:rPr>
          <w:rFonts w:ascii="Arial" w:eastAsiaTheme="minorHAnsi" w:hAnsi="Arial" w:cs="Arial"/>
          <w:b/>
          <w:sz w:val="24"/>
          <w:szCs w:val="24"/>
          <w:lang w:val="es-ES"/>
        </w:rPr>
        <w:t xml:space="preserve"> </w:t>
      </w:r>
      <w:proofErr w:type="spellStart"/>
      <w:r w:rsidRPr="0087143B">
        <w:rPr>
          <w:rFonts w:ascii="Arial" w:eastAsiaTheme="minorHAnsi" w:hAnsi="Arial" w:cs="Arial"/>
          <w:b/>
          <w:sz w:val="24"/>
          <w:szCs w:val="24"/>
          <w:lang w:val="es-ES"/>
        </w:rPr>
        <w:t>în</w:t>
      </w:r>
      <w:proofErr w:type="spellEnd"/>
      <w:r w:rsidRPr="0087143B">
        <w:rPr>
          <w:rFonts w:ascii="Arial" w:eastAsiaTheme="minorHAnsi" w:hAnsi="Arial" w:cs="Arial"/>
          <w:b/>
          <w:sz w:val="24"/>
          <w:szCs w:val="24"/>
          <w:lang w:val="es-ES"/>
        </w:rPr>
        <w:t xml:space="preserve"> </w:t>
      </w:r>
      <w:r w:rsidRPr="0087143B">
        <w:rPr>
          <w:rFonts w:ascii="Arial" w:eastAsiaTheme="minorHAnsi" w:hAnsi="Arial" w:cs="Arial"/>
          <w:b/>
          <w:sz w:val="24"/>
          <w:szCs w:val="24"/>
          <w:lang w:val="ro-RO"/>
        </w:rPr>
        <w:t>localitățile Hurez și Șeredeiu,</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prin</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extinderea</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rețelei</w:t>
      </w:r>
      <w:proofErr w:type="spellEnd"/>
      <w:r w:rsidRPr="0087143B">
        <w:rPr>
          <w:rFonts w:ascii="Arial" w:eastAsiaTheme="minorHAnsi" w:hAnsi="Arial" w:cs="Arial"/>
          <w:sz w:val="24"/>
          <w:szCs w:val="24"/>
          <w:lang w:val="es-ES"/>
        </w:rPr>
        <w:t xml:space="preserve"> de </w:t>
      </w:r>
      <w:proofErr w:type="spellStart"/>
      <w:r w:rsidRPr="0087143B">
        <w:rPr>
          <w:rFonts w:ascii="Arial" w:eastAsiaTheme="minorHAnsi" w:hAnsi="Arial" w:cs="Arial"/>
          <w:sz w:val="24"/>
          <w:szCs w:val="24"/>
          <w:lang w:val="es-ES"/>
        </w:rPr>
        <w:t>apă</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potabilă</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existentă</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din</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localitatea</w:t>
      </w:r>
      <w:proofErr w:type="spellEnd"/>
      <w:r w:rsidRPr="0087143B">
        <w:rPr>
          <w:rFonts w:ascii="Arial" w:eastAsiaTheme="minorHAnsi" w:hAnsi="Arial" w:cs="Arial"/>
          <w:sz w:val="24"/>
          <w:szCs w:val="24"/>
          <w:lang w:val="es-ES"/>
        </w:rPr>
        <w:t xml:space="preserve"> </w:t>
      </w:r>
      <w:r w:rsidRPr="0087143B">
        <w:rPr>
          <w:rFonts w:ascii="Arial" w:eastAsiaTheme="minorHAnsi" w:hAnsi="Arial" w:cs="Arial"/>
          <w:sz w:val="24"/>
          <w:szCs w:val="24"/>
          <w:lang w:val="it-IT"/>
        </w:rPr>
        <w:t>Stârciu</w:t>
      </w:r>
      <w:r w:rsidRPr="0087143B">
        <w:rPr>
          <w:rFonts w:ascii="Arial" w:eastAsiaTheme="minorHAnsi" w:hAnsi="Arial" w:cs="Arial"/>
          <w:sz w:val="24"/>
          <w:szCs w:val="24"/>
          <w:lang w:val="ro-RO"/>
        </w:rPr>
        <w:t xml:space="preserve">, com. </w:t>
      </w:r>
      <w:r w:rsidRPr="0087143B">
        <w:rPr>
          <w:rFonts w:ascii="Arial" w:eastAsiaTheme="minorHAnsi" w:hAnsi="Arial" w:cs="Arial"/>
          <w:sz w:val="24"/>
          <w:szCs w:val="24"/>
          <w:lang w:val="it-IT"/>
        </w:rPr>
        <w:t>Horoatu Crasnei</w:t>
      </w:r>
      <w:r w:rsidRPr="0087143B">
        <w:rPr>
          <w:rFonts w:ascii="Arial" w:eastAsiaTheme="minorHAnsi" w:hAnsi="Arial" w:cs="Arial"/>
          <w:sz w:val="24"/>
          <w:szCs w:val="24"/>
          <w:lang w:val="ro-RO"/>
        </w:rPr>
        <w:t>, jud Sălaj</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astfel</w:t>
      </w:r>
      <w:proofErr w:type="spellEnd"/>
      <w:r w:rsidRPr="0087143B">
        <w:rPr>
          <w:rFonts w:ascii="Arial" w:eastAsiaTheme="minorHAnsi" w:hAnsi="Arial" w:cs="Arial"/>
          <w:sz w:val="24"/>
          <w:szCs w:val="24"/>
        </w:rPr>
        <w:t>:</w:t>
      </w:r>
    </w:p>
    <w:p w:rsidR="0087143B" w:rsidRPr="0087143B" w:rsidRDefault="0087143B" w:rsidP="0087143B">
      <w:pPr>
        <w:spacing w:after="0"/>
        <w:jc w:val="both"/>
        <w:rPr>
          <w:rFonts w:ascii="Arial" w:eastAsiaTheme="minorHAnsi" w:hAnsi="Arial" w:cs="Arial"/>
          <w:sz w:val="24"/>
          <w:szCs w:val="24"/>
          <w:lang w:val="ro-RO"/>
        </w:rPr>
      </w:pPr>
      <w:r w:rsidRPr="0087143B">
        <w:rPr>
          <w:rFonts w:ascii="Arial" w:eastAsiaTheme="minorHAnsi" w:hAnsi="Arial" w:cs="Arial"/>
          <w:sz w:val="24"/>
          <w:szCs w:val="24"/>
        </w:rPr>
        <w:t>-</w:t>
      </w:r>
      <w:r w:rsidRPr="0087143B">
        <w:rPr>
          <w:rFonts w:ascii="Arial" w:eastAsiaTheme="minorHAnsi" w:hAnsi="Arial" w:cs="Arial"/>
          <w:sz w:val="24"/>
          <w:szCs w:val="24"/>
          <w:lang w:val="es-ES"/>
        </w:rPr>
        <w:t xml:space="preserve"> </w:t>
      </w:r>
      <w:proofErr w:type="spellStart"/>
      <w:proofErr w:type="gramStart"/>
      <w:r w:rsidRPr="0087143B">
        <w:rPr>
          <w:rFonts w:ascii="Arial" w:eastAsiaTheme="minorHAnsi" w:hAnsi="Arial" w:cs="Arial"/>
          <w:sz w:val="24"/>
          <w:szCs w:val="24"/>
          <w:lang w:val="es-ES"/>
        </w:rPr>
        <w:t>în</w:t>
      </w:r>
      <w:proofErr w:type="spellEnd"/>
      <w:proofErr w:type="gram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localitatea</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Hurez</w:t>
      </w:r>
      <w:proofErr w:type="spellEnd"/>
      <w:r w:rsidRPr="0087143B">
        <w:rPr>
          <w:rFonts w:ascii="Arial" w:eastAsiaTheme="minorHAnsi" w:hAnsi="Arial" w:cs="Arial"/>
          <w:sz w:val="24"/>
          <w:szCs w:val="24"/>
          <w:lang w:val="es-ES"/>
        </w:rPr>
        <w:t xml:space="preserve">, pe </w:t>
      </w:r>
      <w:r w:rsidRPr="0087143B">
        <w:rPr>
          <w:rFonts w:ascii="Arial" w:eastAsiaTheme="minorHAnsi" w:hAnsi="Arial" w:cs="Arial"/>
          <w:sz w:val="24"/>
          <w:szCs w:val="24"/>
          <w:lang w:val="ro-RO"/>
        </w:rPr>
        <w:t>7 străzi și pe drumului comunal DC 79;</w:t>
      </w:r>
    </w:p>
    <w:p w:rsidR="0087143B" w:rsidRPr="0087143B" w:rsidRDefault="0087143B" w:rsidP="0087143B">
      <w:pPr>
        <w:spacing w:after="0"/>
        <w:jc w:val="both"/>
        <w:rPr>
          <w:rFonts w:ascii="Arial" w:eastAsiaTheme="minorHAnsi" w:hAnsi="Arial" w:cs="Arial"/>
          <w:sz w:val="24"/>
          <w:szCs w:val="24"/>
          <w:lang w:val="es-ES"/>
        </w:rPr>
      </w:pPr>
      <w:r w:rsidRPr="0087143B">
        <w:rPr>
          <w:rFonts w:ascii="Arial" w:eastAsiaTheme="minorHAnsi" w:hAnsi="Arial" w:cs="Arial"/>
          <w:sz w:val="24"/>
          <w:szCs w:val="24"/>
          <w:lang w:val="ro-RO"/>
        </w:rPr>
        <w:t>-</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în</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localitatea</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Șeredeiu</w:t>
      </w:r>
      <w:proofErr w:type="spellEnd"/>
      <w:r w:rsidRPr="0087143B">
        <w:rPr>
          <w:rFonts w:ascii="Arial" w:eastAsiaTheme="minorHAnsi" w:hAnsi="Arial" w:cs="Arial"/>
          <w:sz w:val="24"/>
          <w:szCs w:val="24"/>
          <w:lang w:val="es-ES"/>
        </w:rPr>
        <w:t xml:space="preserve">, pe </w:t>
      </w:r>
      <w:r w:rsidRPr="0087143B">
        <w:rPr>
          <w:rFonts w:ascii="Arial" w:eastAsiaTheme="minorHAnsi" w:hAnsi="Arial" w:cs="Arial"/>
          <w:sz w:val="24"/>
          <w:szCs w:val="24"/>
          <w:lang w:val="ro-RO"/>
        </w:rPr>
        <w:t>8 străzi și drumurile comunale DC 70 B respectiv DC 77</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din</w:t>
      </w:r>
      <w:proofErr w:type="spellEnd"/>
      <w:r w:rsidRPr="0087143B">
        <w:rPr>
          <w:rFonts w:ascii="Arial" w:eastAsiaTheme="minorHAnsi" w:hAnsi="Arial" w:cs="Arial"/>
          <w:sz w:val="24"/>
          <w:szCs w:val="24"/>
          <w:lang w:val="es-ES"/>
        </w:rPr>
        <w:t xml:space="preserve"> </w:t>
      </w:r>
      <w:r w:rsidRPr="0087143B">
        <w:rPr>
          <w:rFonts w:ascii="Arial" w:eastAsiaTheme="minorHAnsi" w:hAnsi="Arial" w:cs="Arial"/>
          <w:sz w:val="24"/>
          <w:szCs w:val="24"/>
          <w:lang w:val="ro-RO"/>
        </w:rPr>
        <w:t xml:space="preserve">com. Horoatu Crasnei, jud Sălaj, </w:t>
      </w:r>
      <w:proofErr w:type="spellStart"/>
      <w:r w:rsidRPr="0087143B">
        <w:rPr>
          <w:rFonts w:ascii="Arial" w:eastAsiaTheme="minorHAnsi" w:hAnsi="Arial" w:cs="Arial"/>
          <w:sz w:val="24"/>
          <w:szCs w:val="24"/>
          <w:lang w:val="es-ES"/>
        </w:rPr>
        <w:t>pentru</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asigurarea</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unei</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cerințe</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totale</w:t>
      </w:r>
      <w:proofErr w:type="spellEnd"/>
      <w:r w:rsidRPr="0087143B">
        <w:rPr>
          <w:rFonts w:ascii="Arial" w:eastAsiaTheme="minorHAnsi" w:hAnsi="Arial" w:cs="Arial"/>
          <w:sz w:val="24"/>
          <w:szCs w:val="24"/>
          <w:lang w:val="es-ES"/>
        </w:rPr>
        <w:t xml:space="preserve"> de </w:t>
      </w:r>
      <w:proofErr w:type="spellStart"/>
      <w:r w:rsidRPr="0087143B">
        <w:rPr>
          <w:rFonts w:ascii="Arial" w:eastAsiaTheme="minorHAnsi" w:hAnsi="Arial" w:cs="Arial"/>
          <w:sz w:val="24"/>
          <w:szCs w:val="24"/>
          <w:lang w:val="es-ES"/>
        </w:rPr>
        <w:t>apă</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Q</w:t>
      </w:r>
      <w:r w:rsidRPr="0087143B">
        <w:rPr>
          <w:rFonts w:ascii="Arial" w:eastAsiaTheme="minorHAnsi" w:hAnsi="Arial" w:cs="Arial"/>
          <w:sz w:val="24"/>
          <w:szCs w:val="24"/>
          <w:vertAlign w:val="subscript"/>
          <w:lang w:val="es-ES"/>
        </w:rPr>
        <w:t>zi</w:t>
      </w:r>
      <w:proofErr w:type="spellEnd"/>
      <w:r w:rsidRPr="0087143B">
        <w:rPr>
          <w:rFonts w:ascii="Arial" w:eastAsiaTheme="minorHAnsi" w:hAnsi="Arial" w:cs="Arial"/>
          <w:sz w:val="24"/>
          <w:szCs w:val="24"/>
          <w:vertAlign w:val="subscript"/>
          <w:lang w:val="es-ES"/>
        </w:rPr>
        <w:t xml:space="preserve"> </w:t>
      </w:r>
      <w:proofErr w:type="spellStart"/>
      <w:r w:rsidRPr="0087143B">
        <w:rPr>
          <w:rFonts w:ascii="Arial" w:eastAsiaTheme="minorHAnsi" w:hAnsi="Arial" w:cs="Arial"/>
          <w:sz w:val="24"/>
          <w:szCs w:val="24"/>
          <w:vertAlign w:val="subscript"/>
          <w:lang w:val="es-ES"/>
        </w:rPr>
        <w:t>max</w:t>
      </w:r>
      <w:proofErr w:type="spellEnd"/>
      <w:r w:rsidRPr="0087143B">
        <w:rPr>
          <w:rFonts w:ascii="Arial" w:eastAsiaTheme="minorHAnsi" w:hAnsi="Arial" w:cs="Arial"/>
          <w:sz w:val="24"/>
          <w:szCs w:val="24"/>
          <w:lang w:val="es-ES"/>
        </w:rPr>
        <w:t>=86,18 mc/</w:t>
      </w:r>
      <w:proofErr w:type="spellStart"/>
      <w:r w:rsidRPr="0087143B">
        <w:rPr>
          <w:rFonts w:ascii="Arial" w:eastAsiaTheme="minorHAnsi" w:hAnsi="Arial" w:cs="Arial"/>
          <w:sz w:val="24"/>
          <w:szCs w:val="24"/>
          <w:lang w:val="es-ES"/>
        </w:rPr>
        <w:t>zi</w:t>
      </w:r>
      <w:proofErr w:type="spellEnd"/>
      <w:r w:rsidRPr="0087143B">
        <w:rPr>
          <w:rFonts w:ascii="Arial" w:eastAsiaTheme="minorHAnsi" w:hAnsi="Arial" w:cs="Arial"/>
          <w:color w:val="FF0000"/>
          <w:sz w:val="24"/>
          <w:szCs w:val="24"/>
          <w:lang w:val="es-ES"/>
        </w:rPr>
        <w:t xml:space="preserve"> </w:t>
      </w:r>
      <w:r w:rsidRPr="0087143B">
        <w:rPr>
          <w:rFonts w:ascii="Arial" w:eastAsiaTheme="minorHAnsi" w:hAnsi="Arial" w:cs="Arial"/>
          <w:sz w:val="24"/>
          <w:szCs w:val="24"/>
          <w:lang w:val="es-ES"/>
        </w:rPr>
        <w:t xml:space="preserve">(0,998 l/s), </w:t>
      </w:r>
      <w:proofErr w:type="spellStart"/>
      <w:r w:rsidRPr="0087143B">
        <w:rPr>
          <w:rFonts w:ascii="Arial" w:eastAsiaTheme="minorHAnsi" w:hAnsi="Arial" w:cs="Arial"/>
          <w:sz w:val="24"/>
          <w:szCs w:val="24"/>
          <w:lang w:val="es-ES"/>
        </w:rPr>
        <w:t>Q</w:t>
      </w:r>
      <w:r w:rsidRPr="0087143B">
        <w:rPr>
          <w:rFonts w:ascii="Arial" w:eastAsiaTheme="minorHAnsi" w:hAnsi="Arial" w:cs="Arial"/>
          <w:sz w:val="24"/>
          <w:szCs w:val="24"/>
          <w:vertAlign w:val="subscript"/>
          <w:lang w:val="es-ES"/>
        </w:rPr>
        <w:t>zi</w:t>
      </w:r>
      <w:proofErr w:type="spellEnd"/>
      <w:r w:rsidRPr="0087143B">
        <w:rPr>
          <w:rFonts w:ascii="Arial" w:eastAsiaTheme="minorHAnsi" w:hAnsi="Arial" w:cs="Arial"/>
          <w:sz w:val="24"/>
          <w:szCs w:val="24"/>
          <w:vertAlign w:val="subscript"/>
          <w:lang w:val="es-ES"/>
        </w:rPr>
        <w:t xml:space="preserve"> </w:t>
      </w:r>
      <w:proofErr w:type="spellStart"/>
      <w:r w:rsidRPr="0087143B">
        <w:rPr>
          <w:rFonts w:ascii="Arial" w:eastAsiaTheme="minorHAnsi" w:hAnsi="Arial" w:cs="Arial"/>
          <w:sz w:val="24"/>
          <w:szCs w:val="24"/>
          <w:vertAlign w:val="subscript"/>
          <w:lang w:val="es-ES"/>
        </w:rPr>
        <w:t>med</w:t>
      </w:r>
      <w:proofErr w:type="spellEnd"/>
      <w:r w:rsidRPr="0087143B">
        <w:rPr>
          <w:rFonts w:ascii="Arial" w:eastAsiaTheme="minorHAnsi" w:hAnsi="Arial" w:cs="Arial"/>
          <w:sz w:val="24"/>
          <w:szCs w:val="24"/>
          <w:lang w:val="es-ES"/>
        </w:rPr>
        <w:t>=66,37 mc/</w:t>
      </w:r>
      <w:proofErr w:type="spellStart"/>
      <w:r w:rsidRPr="0087143B">
        <w:rPr>
          <w:rFonts w:ascii="Arial" w:eastAsiaTheme="minorHAnsi" w:hAnsi="Arial" w:cs="Arial"/>
          <w:sz w:val="24"/>
          <w:szCs w:val="24"/>
          <w:lang w:val="es-ES"/>
        </w:rPr>
        <w:t>zi</w:t>
      </w:r>
      <w:proofErr w:type="spellEnd"/>
      <w:r w:rsidRPr="0087143B">
        <w:rPr>
          <w:rFonts w:ascii="Arial" w:eastAsiaTheme="minorHAnsi" w:hAnsi="Arial" w:cs="Arial"/>
          <w:color w:val="FF0000"/>
          <w:sz w:val="24"/>
          <w:szCs w:val="24"/>
          <w:lang w:val="es-ES"/>
        </w:rPr>
        <w:t xml:space="preserve"> </w:t>
      </w:r>
      <w:r w:rsidRPr="0087143B">
        <w:rPr>
          <w:rFonts w:ascii="Arial" w:eastAsiaTheme="minorHAnsi" w:hAnsi="Arial" w:cs="Arial"/>
          <w:sz w:val="24"/>
          <w:szCs w:val="24"/>
          <w:lang w:val="es-ES"/>
        </w:rPr>
        <w:t xml:space="preserve">(0,768 l/s), </w:t>
      </w:r>
      <w:proofErr w:type="spellStart"/>
      <w:r w:rsidRPr="0087143B">
        <w:rPr>
          <w:rFonts w:ascii="Arial" w:eastAsiaTheme="minorHAnsi" w:hAnsi="Arial" w:cs="Arial"/>
          <w:sz w:val="24"/>
          <w:szCs w:val="24"/>
          <w:lang w:val="es-ES"/>
        </w:rPr>
        <w:t>Q</w:t>
      </w:r>
      <w:r w:rsidRPr="0087143B">
        <w:rPr>
          <w:rFonts w:ascii="Arial" w:eastAsiaTheme="minorHAnsi" w:hAnsi="Arial" w:cs="Arial"/>
          <w:sz w:val="24"/>
          <w:szCs w:val="24"/>
          <w:vertAlign w:val="subscript"/>
          <w:lang w:val="es-ES"/>
        </w:rPr>
        <w:t>zi</w:t>
      </w:r>
      <w:proofErr w:type="spellEnd"/>
      <w:r w:rsidRPr="0087143B">
        <w:rPr>
          <w:rFonts w:ascii="Arial" w:eastAsiaTheme="minorHAnsi" w:hAnsi="Arial" w:cs="Arial"/>
          <w:sz w:val="24"/>
          <w:szCs w:val="24"/>
          <w:vertAlign w:val="subscript"/>
          <w:lang w:val="es-ES"/>
        </w:rPr>
        <w:t xml:space="preserve"> min</w:t>
      </w:r>
      <w:r w:rsidRPr="0087143B">
        <w:rPr>
          <w:rFonts w:ascii="Arial" w:eastAsiaTheme="minorHAnsi" w:hAnsi="Arial" w:cs="Arial"/>
          <w:sz w:val="24"/>
          <w:szCs w:val="24"/>
          <w:lang w:val="es-ES"/>
        </w:rPr>
        <w:t>=46,46 mc/</w:t>
      </w:r>
      <w:proofErr w:type="spellStart"/>
      <w:r w:rsidRPr="0087143B">
        <w:rPr>
          <w:rFonts w:ascii="Arial" w:eastAsiaTheme="minorHAnsi" w:hAnsi="Arial" w:cs="Arial"/>
          <w:sz w:val="24"/>
          <w:szCs w:val="24"/>
          <w:lang w:val="es-ES"/>
        </w:rPr>
        <w:t>zi</w:t>
      </w:r>
      <w:proofErr w:type="spellEnd"/>
      <w:r w:rsidRPr="0087143B">
        <w:rPr>
          <w:rFonts w:ascii="Arial" w:eastAsiaTheme="minorHAnsi" w:hAnsi="Arial" w:cs="Arial"/>
          <w:sz w:val="24"/>
          <w:szCs w:val="24"/>
          <w:lang w:val="es-ES"/>
        </w:rPr>
        <w:t xml:space="preserve"> (0,54 l/s) </w:t>
      </w:r>
      <w:proofErr w:type="spellStart"/>
      <w:r w:rsidRPr="0087143B">
        <w:rPr>
          <w:rFonts w:ascii="Arial" w:eastAsiaTheme="minorHAnsi" w:hAnsi="Arial" w:cs="Arial"/>
          <w:sz w:val="24"/>
          <w:szCs w:val="24"/>
          <w:lang w:val="es-ES"/>
        </w:rPr>
        <w:t>defalcat</w:t>
      </w:r>
      <w:proofErr w:type="spellEnd"/>
      <w:r w:rsidRPr="0087143B">
        <w:rPr>
          <w:rFonts w:ascii="Arial" w:eastAsiaTheme="minorHAnsi" w:hAnsi="Arial" w:cs="Arial"/>
          <w:sz w:val="24"/>
          <w:szCs w:val="24"/>
          <w:lang w:val="es-ES"/>
        </w:rPr>
        <w:t xml:space="preserve"> pe </w:t>
      </w:r>
      <w:proofErr w:type="spellStart"/>
      <w:r w:rsidRPr="0087143B">
        <w:rPr>
          <w:rFonts w:ascii="Arial" w:eastAsiaTheme="minorHAnsi" w:hAnsi="Arial" w:cs="Arial"/>
          <w:sz w:val="24"/>
          <w:szCs w:val="24"/>
          <w:lang w:val="es-ES"/>
        </w:rPr>
        <w:t>localități</w:t>
      </w:r>
      <w:proofErr w:type="spellEnd"/>
      <w:r w:rsidRPr="0087143B">
        <w:rPr>
          <w:rFonts w:ascii="Arial" w:eastAsiaTheme="minorHAnsi" w:hAnsi="Arial" w:cs="Arial"/>
          <w:sz w:val="24"/>
          <w:szCs w:val="24"/>
          <w:lang w:val="es-ES"/>
        </w:rPr>
        <w:t xml:space="preserve">: </w:t>
      </w:r>
    </w:p>
    <w:p w:rsidR="0087143B" w:rsidRPr="0087143B" w:rsidRDefault="0087143B" w:rsidP="0087143B">
      <w:pPr>
        <w:spacing w:after="0"/>
        <w:jc w:val="both"/>
        <w:rPr>
          <w:rFonts w:ascii="Arial" w:eastAsiaTheme="minorHAnsi" w:hAnsi="Arial" w:cs="Arial"/>
          <w:sz w:val="24"/>
          <w:szCs w:val="24"/>
          <w:lang w:val="es-ES"/>
        </w:rPr>
      </w:pPr>
    </w:p>
    <w:tbl>
      <w:tblPr>
        <w:tblStyle w:val="TableGrid"/>
        <w:tblW w:w="0" w:type="auto"/>
        <w:jc w:val="center"/>
        <w:tblLook w:val="04A0" w:firstRow="1" w:lastRow="0" w:firstColumn="1" w:lastColumn="0" w:noHBand="0" w:noVBand="1"/>
      </w:tblPr>
      <w:tblGrid>
        <w:gridCol w:w="851"/>
        <w:gridCol w:w="1470"/>
        <w:gridCol w:w="1985"/>
        <w:gridCol w:w="2126"/>
        <w:gridCol w:w="2410"/>
      </w:tblGrid>
      <w:tr w:rsidR="0087143B" w:rsidRPr="0087143B" w:rsidTr="00BD0D1A">
        <w:trPr>
          <w:jc w:val="center"/>
        </w:trPr>
        <w:tc>
          <w:tcPr>
            <w:tcW w:w="851" w:type="dxa"/>
            <w:vMerge w:val="restart"/>
            <w:vAlign w:val="center"/>
          </w:tcPr>
          <w:p w:rsidR="0087143B" w:rsidRPr="0087143B" w:rsidRDefault="0087143B" w:rsidP="0087143B">
            <w:pPr>
              <w:spacing w:after="120"/>
              <w:jc w:val="center"/>
              <w:rPr>
                <w:rFonts w:ascii="Arial" w:eastAsiaTheme="minorHAnsi" w:hAnsi="Arial" w:cs="Arial"/>
                <w:b/>
                <w:sz w:val="24"/>
                <w:szCs w:val="24"/>
                <w:lang w:val="es-ES"/>
              </w:rPr>
            </w:pPr>
            <w:proofErr w:type="spellStart"/>
            <w:r w:rsidRPr="0087143B">
              <w:rPr>
                <w:rFonts w:ascii="Arial" w:eastAsiaTheme="minorHAnsi" w:hAnsi="Arial" w:cs="Arial"/>
                <w:b/>
                <w:sz w:val="24"/>
                <w:szCs w:val="24"/>
                <w:lang w:val="es-ES"/>
              </w:rPr>
              <w:t>Nr</w:t>
            </w:r>
            <w:proofErr w:type="spellEnd"/>
            <w:r w:rsidRPr="0087143B">
              <w:rPr>
                <w:rFonts w:ascii="Arial" w:eastAsiaTheme="minorHAnsi" w:hAnsi="Arial" w:cs="Arial"/>
                <w:b/>
                <w:sz w:val="24"/>
                <w:szCs w:val="24"/>
                <w:lang w:val="es-ES"/>
              </w:rPr>
              <w:t xml:space="preserve">. </w:t>
            </w:r>
            <w:proofErr w:type="spellStart"/>
            <w:r w:rsidRPr="0087143B">
              <w:rPr>
                <w:rFonts w:ascii="Arial" w:eastAsiaTheme="minorHAnsi" w:hAnsi="Arial" w:cs="Arial"/>
                <w:b/>
                <w:sz w:val="24"/>
                <w:szCs w:val="24"/>
                <w:lang w:val="es-ES"/>
              </w:rPr>
              <w:t>crt</w:t>
            </w:r>
            <w:proofErr w:type="spellEnd"/>
            <w:r w:rsidRPr="0087143B">
              <w:rPr>
                <w:rFonts w:ascii="Arial" w:eastAsiaTheme="minorHAnsi" w:hAnsi="Arial" w:cs="Arial"/>
                <w:b/>
                <w:sz w:val="24"/>
                <w:szCs w:val="24"/>
                <w:lang w:val="es-ES"/>
              </w:rPr>
              <w:t>.</w:t>
            </w:r>
          </w:p>
        </w:tc>
        <w:tc>
          <w:tcPr>
            <w:tcW w:w="1417" w:type="dxa"/>
            <w:vMerge w:val="restart"/>
            <w:vAlign w:val="center"/>
          </w:tcPr>
          <w:p w:rsidR="0087143B" w:rsidRPr="0087143B" w:rsidRDefault="0087143B" w:rsidP="0087143B">
            <w:pPr>
              <w:spacing w:after="120"/>
              <w:jc w:val="center"/>
              <w:rPr>
                <w:rFonts w:ascii="Arial" w:eastAsiaTheme="minorHAnsi" w:hAnsi="Arial" w:cs="Arial"/>
                <w:b/>
                <w:sz w:val="24"/>
                <w:szCs w:val="24"/>
                <w:lang w:val="es-ES"/>
              </w:rPr>
            </w:pPr>
            <w:proofErr w:type="spellStart"/>
            <w:r w:rsidRPr="0087143B">
              <w:rPr>
                <w:rFonts w:ascii="Arial" w:eastAsiaTheme="minorHAnsi" w:hAnsi="Arial" w:cs="Arial"/>
                <w:b/>
                <w:sz w:val="24"/>
                <w:szCs w:val="24"/>
                <w:lang w:val="es-ES"/>
              </w:rPr>
              <w:t>Localitatea</w:t>
            </w:r>
            <w:proofErr w:type="spellEnd"/>
          </w:p>
        </w:tc>
        <w:tc>
          <w:tcPr>
            <w:tcW w:w="6521" w:type="dxa"/>
            <w:gridSpan w:val="3"/>
            <w:vAlign w:val="center"/>
          </w:tcPr>
          <w:p w:rsidR="0087143B" w:rsidRPr="0087143B" w:rsidRDefault="0087143B" w:rsidP="0087143B">
            <w:pPr>
              <w:spacing w:after="120"/>
              <w:jc w:val="center"/>
              <w:rPr>
                <w:rFonts w:ascii="Arial" w:eastAsiaTheme="minorHAnsi" w:hAnsi="Arial" w:cs="Arial"/>
                <w:b/>
                <w:sz w:val="24"/>
                <w:szCs w:val="24"/>
                <w:lang w:val="es-ES"/>
              </w:rPr>
            </w:pPr>
            <w:proofErr w:type="spellStart"/>
            <w:r w:rsidRPr="0087143B">
              <w:rPr>
                <w:rFonts w:ascii="Arial" w:eastAsiaTheme="minorHAnsi" w:hAnsi="Arial" w:cs="Arial"/>
                <w:b/>
                <w:sz w:val="24"/>
                <w:szCs w:val="24"/>
                <w:lang w:val="es-ES"/>
              </w:rPr>
              <w:t>Cerința</w:t>
            </w:r>
            <w:proofErr w:type="spellEnd"/>
            <w:r w:rsidRPr="0087143B">
              <w:rPr>
                <w:rFonts w:ascii="Arial" w:eastAsiaTheme="minorHAnsi" w:hAnsi="Arial" w:cs="Arial"/>
                <w:b/>
                <w:sz w:val="24"/>
                <w:szCs w:val="24"/>
                <w:lang w:val="es-ES"/>
              </w:rPr>
              <w:t xml:space="preserve"> de </w:t>
            </w:r>
            <w:proofErr w:type="spellStart"/>
            <w:r w:rsidRPr="0087143B">
              <w:rPr>
                <w:rFonts w:ascii="Arial" w:eastAsiaTheme="minorHAnsi" w:hAnsi="Arial" w:cs="Arial"/>
                <w:b/>
                <w:sz w:val="24"/>
                <w:szCs w:val="24"/>
                <w:lang w:val="es-ES"/>
              </w:rPr>
              <w:t>apă</w:t>
            </w:r>
            <w:proofErr w:type="spellEnd"/>
            <w:r w:rsidRPr="0087143B">
              <w:rPr>
                <w:rFonts w:ascii="Arial" w:eastAsiaTheme="minorHAnsi" w:hAnsi="Arial" w:cs="Arial"/>
                <w:b/>
                <w:sz w:val="24"/>
                <w:szCs w:val="24"/>
                <w:lang w:val="es-ES"/>
              </w:rPr>
              <w:t xml:space="preserve"> pe </w:t>
            </w:r>
            <w:proofErr w:type="spellStart"/>
            <w:r w:rsidRPr="0087143B">
              <w:rPr>
                <w:rFonts w:ascii="Arial" w:eastAsiaTheme="minorHAnsi" w:hAnsi="Arial" w:cs="Arial"/>
                <w:b/>
                <w:sz w:val="24"/>
                <w:szCs w:val="24"/>
                <w:lang w:val="es-ES"/>
              </w:rPr>
              <w:t>localități</w:t>
            </w:r>
            <w:proofErr w:type="spellEnd"/>
          </w:p>
        </w:tc>
      </w:tr>
      <w:tr w:rsidR="0087143B" w:rsidRPr="0087143B" w:rsidTr="00BD0D1A">
        <w:trPr>
          <w:jc w:val="center"/>
        </w:trPr>
        <w:tc>
          <w:tcPr>
            <w:tcW w:w="851" w:type="dxa"/>
            <w:vMerge/>
            <w:vAlign w:val="center"/>
          </w:tcPr>
          <w:p w:rsidR="0087143B" w:rsidRPr="0087143B" w:rsidRDefault="0087143B" w:rsidP="0087143B">
            <w:pPr>
              <w:spacing w:after="120"/>
              <w:jc w:val="center"/>
              <w:rPr>
                <w:rFonts w:ascii="Arial" w:eastAsiaTheme="minorHAnsi" w:hAnsi="Arial" w:cs="Arial"/>
                <w:sz w:val="24"/>
                <w:szCs w:val="24"/>
                <w:lang w:val="es-ES"/>
              </w:rPr>
            </w:pPr>
          </w:p>
        </w:tc>
        <w:tc>
          <w:tcPr>
            <w:tcW w:w="1417" w:type="dxa"/>
            <w:vMerge/>
            <w:vAlign w:val="center"/>
          </w:tcPr>
          <w:p w:rsidR="0087143B" w:rsidRPr="0087143B" w:rsidRDefault="0087143B" w:rsidP="0087143B">
            <w:pPr>
              <w:spacing w:after="120"/>
              <w:jc w:val="center"/>
              <w:rPr>
                <w:rFonts w:ascii="Arial" w:eastAsiaTheme="minorHAnsi" w:hAnsi="Arial" w:cs="Arial"/>
                <w:sz w:val="24"/>
                <w:szCs w:val="24"/>
                <w:lang w:val="es-ES"/>
              </w:rPr>
            </w:pPr>
          </w:p>
        </w:tc>
        <w:tc>
          <w:tcPr>
            <w:tcW w:w="1985" w:type="dxa"/>
            <w:vAlign w:val="center"/>
          </w:tcPr>
          <w:p w:rsidR="0087143B" w:rsidRPr="0087143B" w:rsidRDefault="0087143B" w:rsidP="0087143B">
            <w:pPr>
              <w:spacing w:after="120"/>
              <w:jc w:val="center"/>
              <w:rPr>
                <w:rFonts w:ascii="Arial" w:eastAsiaTheme="minorHAnsi" w:hAnsi="Arial" w:cs="Arial"/>
                <w:sz w:val="24"/>
                <w:szCs w:val="24"/>
                <w:lang w:val="es-ES"/>
              </w:rPr>
            </w:pPr>
            <w:proofErr w:type="spellStart"/>
            <w:r w:rsidRPr="0087143B">
              <w:rPr>
                <w:rFonts w:ascii="Arial" w:eastAsiaTheme="minorHAnsi" w:hAnsi="Arial" w:cs="Arial"/>
                <w:sz w:val="24"/>
                <w:szCs w:val="24"/>
                <w:lang w:val="es-ES"/>
              </w:rPr>
              <w:t>Q</w:t>
            </w:r>
            <w:r w:rsidRPr="0087143B">
              <w:rPr>
                <w:rFonts w:ascii="Arial" w:eastAsiaTheme="minorHAnsi" w:hAnsi="Arial" w:cs="Arial"/>
                <w:sz w:val="24"/>
                <w:szCs w:val="24"/>
                <w:vertAlign w:val="subscript"/>
                <w:lang w:val="es-ES"/>
              </w:rPr>
              <w:t>zi</w:t>
            </w:r>
            <w:proofErr w:type="spellEnd"/>
            <w:r w:rsidRPr="0087143B">
              <w:rPr>
                <w:rFonts w:ascii="Arial" w:eastAsiaTheme="minorHAnsi" w:hAnsi="Arial" w:cs="Arial"/>
                <w:sz w:val="24"/>
                <w:szCs w:val="24"/>
                <w:vertAlign w:val="subscript"/>
                <w:lang w:val="es-ES"/>
              </w:rPr>
              <w:t xml:space="preserve"> </w:t>
            </w:r>
            <w:proofErr w:type="spellStart"/>
            <w:r w:rsidRPr="0087143B">
              <w:rPr>
                <w:rFonts w:ascii="Arial" w:eastAsiaTheme="minorHAnsi" w:hAnsi="Arial" w:cs="Arial"/>
                <w:sz w:val="24"/>
                <w:szCs w:val="24"/>
                <w:vertAlign w:val="subscript"/>
                <w:lang w:val="es-ES"/>
              </w:rPr>
              <w:t>max</w:t>
            </w:r>
            <w:proofErr w:type="spellEnd"/>
            <w:r w:rsidRPr="0087143B">
              <w:rPr>
                <w:rFonts w:ascii="Arial" w:eastAsiaTheme="minorHAnsi" w:hAnsi="Arial" w:cs="Arial"/>
                <w:sz w:val="24"/>
                <w:szCs w:val="24"/>
                <w:lang w:val="es-ES"/>
              </w:rPr>
              <w:t xml:space="preserve"> -mc/</w:t>
            </w:r>
            <w:proofErr w:type="spellStart"/>
            <w:r w:rsidRPr="0087143B">
              <w:rPr>
                <w:rFonts w:ascii="Arial" w:eastAsiaTheme="minorHAnsi" w:hAnsi="Arial" w:cs="Arial"/>
                <w:sz w:val="24"/>
                <w:szCs w:val="24"/>
                <w:lang w:val="es-ES"/>
              </w:rPr>
              <w:t>zi</w:t>
            </w:r>
            <w:proofErr w:type="spellEnd"/>
            <w:r w:rsidRPr="0087143B">
              <w:rPr>
                <w:rFonts w:ascii="Arial" w:eastAsiaTheme="minorHAnsi" w:hAnsi="Arial" w:cs="Arial"/>
                <w:sz w:val="24"/>
                <w:szCs w:val="24"/>
                <w:lang w:val="es-ES"/>
              </w:rPr>
              <w:t>;( l/s)</w:t>
            </w:r>
          </w:p>
        </w:tc>
        <w:tc>
          <w:tcPr>
            <w:tcW w:w="2126" w:type="dxa"/>
            <w:vAlign w:val="center"/>
          </w:tcPr>
          <w:p w:rsidR="0087143B" w:rsidRPr="0087143B" w:rsidRDefault="0087143B" w:rsidP="0087143B">
            <w:pPr>
              <w:spacing w:after="120"/>
              <w:jc w:val="center"/>
              <w:rPr>
                <w:rFonts w:ascii="Arial" w:eastAsiaTheme="minorHAnsi" w:hAnsi="Arial" w:cs="Arial"/>
                <w:sz w:val="24"/>
                <w:szCs w:val="24"/>
                <w:lang w:val="es-ES"/>
              </w:rPr>
            </w:pPr>
            <w:r w:rsidRPr="0087143B">
              <w:rPr>
                <w:rFonts w:ascii="Arial" w:eastAsiaTheme="minorHAnsi" w:hAnsi="Arial" w:cs="Arial"/>
                <w:sz w:val="24"/>
                <w:szCs w:val="24"/>
                <w:lang w:val="es-ES"/>
              </w:rPr>
              <w:t xml:space="preserve">Q </w:t>
            </w:r>
            <w:proofErr w:type="spellStart"/>
            <w:r w:rsidRPr="0087143B">
              <w:rPr>
                <w:rFonts w:ascii="Arial" w:eastAsiaTheme="minorHAnsi" w:hAnsi="Arial" w:cs="Arial"/>
                <w:sz w:val="24"/>
                <w:szCs w:val="24"/>
                <w:vertAlign w:val="subscript"/>
                <w:lang w:val="es-ES"/>
              </w:rPr>
              <w:t>zi</w:t>
            </w:r>
            <w:proofErr w:type="spellEnd"/>
            <w:r w:rsidRPr="0087143B">
              <w:rPr>
                <w:rFonts w:ascii="Arial" w:eastAsiaTheme="minorHAnsi" w:hAnsi="Arial" w:cs="Arial"/>
                <w:sz w:val="24"/>
                <w:szCs w:val="24"/>
                <w:vertAlign w:val="subscript"/>
                <w:lang w:val="es-ES"/>
              </w:rPr>
              <w:t xml:space="preserve"> </w:t>
            </w:r>
            <w:proofErr w:type="spellStart"/>
            <w:r w:rsidRPr="0087143B">
              <w:rPr>
                <w:rFonts w:ascii="Arial" w:eastAsiaTheme="minorHAnsi" w:hAnsi="Arial" w:cs="Arial"/>
                <w:sz w:val="24"/>
                <w:szCs w:val="24"/>
                <w:vertAlign w:val="subscript"/>
                <w:lang w:val="es-ES"/>
              </w:rPr>
              <w:t>med</w:t>
            </w:r>
            <w:proofErr w:type="spellEnd"/>
            <w:r w:rsidRPr="0087143B">
              <w:rPr>
                <w:rFonts w:ascii="Arial" w:eastAsiaTheme="minorHAnsi" w:hAnsi="Arial" w:cs="Arial"/>
                <w:sz w:val="24"/>
                <w:szCs w:val="24"/>
                <w:lang w:val="es-ES"/>
              </w:rPr>
              <w:t xml:space="preserve"> -mc/</w:t>
            </w:r>
            <w:proofErr w:type="spellStart"/>
            <w:r w:rsidRPr="0087143B">
              <w:rPr>
                <w:rFonts w:ascii="Arial" w:eastAsiaTheme="minorHAnsi" w:hAnsi="Arial" w:cs="Arial"/>
                <w:sz w:val="24"/>
                <w:szCs w:val="24"/>
                <w:lang w:val="es-ES"/>
              </w:rPr>
              <w:t>zi</w:t>
            </w:r>
            <w:proofErr w:type="spellEnd"/>
            <w:r w:rsidRPr="0087143B">
              <w:rPr>
                <w:rFonts w:ascii="Arial" w:eastAsiaTheme="minorHAnsi" w:hAnsi="Arial" w:cs="Arial"/>
                <w:sz w:val="24"/>
                <w:szCs w:val="24"/>
                <w:lang w:val="es-ES"/>
              </w:rPr>
              <w:t>;( l/s)</w:t>
            </w:r>
          </w:p>
        </w:tc>
        <w:tc>
          <w:tcPr>
            <w:tcW w:w="2410" w:type="dxa"/>
            <w:vAlign w:val="center"/>
          </w:tcPr>
          <w:p w:rsidR="0087143B" w:rsidRPr="0087143B" w:rsidRDefault="0087143B" w:rsidP="0087143B">
            <w:pPr>
              <w:spacing w:after="120"/>
              <w:jc w:val="center"/>
              <w:rPr>
                <w:rFonts w:ascii="Arial" w:eastAsiaTheme="minorHAnsi" w:hAnsi="Arial" w:cs="Arial"/>
                <w:sz w:val="24"/>
                <w:szCs w:val="24"/>
                <w:lang w:val="es-ES"/>
              </w:rPr>
            </w:pPr>
            <w:r w:rsidRPr="0087143B">
              <w:rPr>
                <w:rFonts w:ascii="Arial" w:eastAsiaTheme="minorHAnsi" w:hAnsi="Arial" w:cs="Arial"/>
                <w:sz w:val="24"/>
                <w:szCs w:val="24"/>
                <w:lang w:val="es-ES"/>
              </w:rPr>
              <w:t xml:space="preserve">Q </w:t>
            </w:r>
            <w:proofErr w:type="spellStart"/>
            <w:r w:rsidRPr="0087143B">
              <w:rPr>
                <w:rFonts w:ascii="Arial" w:eastAsiaTheme="minorHAnsi" w:hAnsi="Arial" w:cs="Arial"/>
                <w:sz w:val="24"/>
                <w:szCs w:val="24"/>
                <w:vertAlign w:val="subscript"/>
                <w:lang w:val="es-ES"/>
              </w:rPr>
              <w:t>zi</w:t>
            </w:r>
            <w:proofErr w:type="spellEnd"/>
            <w:r w:rsidRPr="0087143B">
              <w:rPr>
                <w:rFonts w:ascii="Arial" w:eastAsiaTheme="minorHAnsi" w:hAnsi="Arial" w:cs="Arial"/>
                <w:sz w:val="24"/>
                <w:szCs w:val="24"/>
                <w:vertAlign w:val="subscript"/>
                <w:lang w:val="es-ES"/>
              </w:rPr>
              <w:t xml:space="preserve"> min</w:t>
            </w:r>
            <w:r w:rsidRPr="0087143B">
              <w:rPr>
                <w:rFonts w:ascii="Arial" w:eastAsiaTheme="minorHAnsi" w:hAnsi="Arial" w:cs="Arial"/>
                <w:sz w:val="24"/>
                <w:szCs w:val="24"/>
                <w:lang w:val="es-ES"/>
              </w:rPr>
              <w:t xml:space="preserve"> -mc/</w:t>
            </w:r>
            <w:proofErr w:type="spellStart"/>
            <w:r w:rsidRPr="0087143B">
              <w:rPr>
                <w:rFonts w:ascii="Arial" w:eastAsiaTheme="minorHAnsi" w:hAnsi="Arial" w:cs="Arial"/>
                <w:sz w:val="24"/>
                <w:szCs w:val="24"/>
                <w:lang w:val="es-ES"/>
              </w:rPr>
              <w:t>zi</w:t>
            </w:r>
            <w:proofErr w:type="spellEnd"/>
            <w:r w:rsidRPr="0087143B">
              <w:rPr>
                <w:rFonts w:ascii="Arial" w:eastAsiaTheme="minorHAnsi" w:hAnsi="Arial" w:cs="Arial"/>
                <w:sz w:val="24"/>
                <w:szCs w:val="24"/>
                <w:lang w:val="es-ES"/>
              </w:rPr>
              <w:t>;( l/s)</w:t>
            </w:r>
          </w:p>
        </w:tc>
      </w:tr>
      <w:tr w:rsidR="0087143B" w:rsidRPr="0087143B" w:rsidTr="00BD0D1A">
        <w:trPr>
          <w:jc w:val="center"/>
        </w:trPr>
        <w:tc>
          <w:tcPr>
            <w:tcW w:w="851" w:type="dxa"/>
            <w:vAlign w:val="center"/>
          </w:tcPr>
          <w:p w:rsidR="0087143B" w:rsidRPr="0087143B" w:rsidRDefault="0087143B" w:rsidP="0087143B">
            <w:pPr>
              <w:spacing w:after="120"/>
              <w:jc w:val="center"/>
              <w:rPr>
                <w:rFonts w:ascii="Arial" w:eastAsiaTheme="minorHAnsi" w:hAnsi="Arial" w:cs="Arial"/>
                <w:sz w:val="24"/>
                <w:szCs w:val="24"/>
                <w:lang w:val="es-ES"/>
              </w:rPr>
            </w:pPr>
            <w:r w:rsidRPr="0087143B">
              <w:rPr>
                <w:rFonts w:ascii="Arial" w:eastAsiaTheme="minorHAnsi" w:hAnsi="Arial" w:cs="Arial"/>
                <w:sz w:val="24"/>
                <w:szCs w:val="24"/>
                <w:lang w:val="es-ES"/>
              </w:rPr>
              <w:t>1</w:t>
            </w:r>
          </w:p>
        </w:tc>
        <w:tc>
          <w:tcPr>
            <w:tcW w:w="1417" w:type="dxa"/>
            <w:vAlign w:val="center"/>
          </w:tcPr>
          <w:p w:rsidR="0087143B" w:rsidRPr="0087143B" w:rsidRDefault="0087143B" w:rsidP="0087143B">
            <w:pPr>
              <w:spacing w:after="120"/>
              <w:jc w:val="center"/>
              <w:rPr>
                <w:rFonts w:ascii="Arial" w:eastAsiaTheme="minorHAnsi" w:hAnsi="Arial" w:cs="Arial"/>
                <w:sz w:val="24"/>
                <w:szCs w:val="24"/>
                <w:lang w:val="es-ES"/>
              </w:rPr>
            </w:pPr>
            <w:proofErr w:type="spellStart"/>
            <w:r w:rsidRPr="0087143B">
              <w:rPr>
                <w:rFonts w:ascii="Arial" w:eastAsiaTheme="minorHAnsi" w:hAnsi="Arial" w:cs="Arial"/>
                <w:sz w:val="24"/>
                <w:szCs w:val="24"/>
                <w:lang w:val="es-ES"/>
              </w:rPr>
              <w:t>Hurez</w:t>
            </w:r>
            <w:proofErr w:type="spellEnd"/>
          </w:p>
        </w:tc>
        <w:tc>
          <w:tcPr>
            <w:tcW w:w="1985" w:type="dxa"/>
            <w:vAlign w:val="center"/>
          </w:tcPr>
          <w:p w:rsidR="0087143B" w:rsidRPr="0087143B" w:rsidRDefault="0087143B" w:rsidP="0087143B">
            <w:pPr>
              <w:spacing w:after="120"/>
              <w:jc w:val="center"/>
              <w:rPr>
                <w:rFonts w:ascii="Arial" w:eastAsiaTheme="minorHAnsi" w:hAnsi="Arial" w:cs="Arial"/>
                <w:sz w:val="24"/>
                <w:szCs w:val="24"/>
                <w:lang w:val="es-ES"/>
              </w:rPr>
            </w:pPr>
            <w:r w:rsidRPr="0087143B">
              <w:rPr>
                <w:rFonts w:ascii="Arial" w:eastAsiaTheme="minorHAnsi" w:hAnsi="Arial" w:cs="Arial"/>
                <w:sz w:val="24"/>
                <w:szCs w:val="24"/>
                <w:lang w:val="es-ES"/>
              </w:rPr>
              <w:t>50,681 (0,587 l/s)</w:t>
            </w:r>
          </w:p>
        </w:tc>
        <w:tc>
          <w:tcPr>
            <w:tcW w:w="2126" w:type="dxa"/>
            <w:vAlign w:val="center"/>
          </w:tcPr>
          <w:p w:rsidR="0087143B" w:rsidRPr="0087143B" w:rsidRDefault="0087143B" w:rsidP="0087143B">
            <w:pPr>
              <w:spacing w:after="120"/>
              <w:jc w:val="center"/>
              <w:rPr>
                <w:rFonts w:ascii="Arial" w:eastAsiaTheme="minorHAnsi" w:hAnsi="Arial" w:cs="Arial"/>
                <w:sz w:val="24"/>
                <w:szCs w:val="24"/>
                <w:lang w:val="es-ES"/>
              </w:rPr>
            </w:pPr>
            <w:r w:rsidRPr="0087143B">
              <w:rPr>
                <w:rFonts w:ascii="Arial" w:eastAsiaTheme="minorHAnsi" w:hAnsi="Arial" w:cs="Arial"/>
                <w:sz w:val="24"/>
                <w:szCs w:val="24"/>
                <w:lang w:val="es-ES"/>
              </w:rPr>
              <w:t>39,063 (0,452 l/s)</w:t>
            </w:r>
          </w:p>
        </w:tc>
        <w:tc>
          <w:tcPr>
            <w:tcW w:w="2410" w:type="dxa"/>
            <w:vAlign w:val="center"/>
          </w:tcPr>
          <w:p w:rsidR="0087143B" w:rsidRPr="0087143B" w:rsidRDefault="0087143B" w:rsidP="0087143B">
            <w:pPr>
              <w:spacing w:after="120"/>
              <w:jc w:val="center"/>
              <w:rPr>
                <w:rFonts w:ascii="Arial" w:eastAsiaTheme="minorHAnsi" w:hAnsi="Arial" w:cs="Arial"/>
                <w:sz w:val="24"/>
                <w:szCs w:val="24"/>
                <w:lang w:val="es-ES"/>
              </w:rPr>
            </w:pPr>
            <w:r w:rsidRPr="0087143B">
              <w:rPr>
                <w:rFonts w:ascii="Arial" w:eastAsiaTheme="minorHAnsi" w:hAnsi="Arial" w:cs="Arial"/>
                <w:sz w:val="24"/>
                <w:szCs w:val="24"/>
                <w:lang w:val="es-ES"/>
              </w:rPr>
              <w:t>27,34 (0,32 l/s)</w:t>
            </w:r>
          </w:p>
        </w:tc>
      </w:tr>
      <w:tr w:rsidR="0087143B" w:rsidRPr="0087143B" w:rsidTr="00BD0D1A">
        <w:trPr>
          <w:jc w:val="center"/>
        </w:trPr>
        <w:tc>
          <w:tcPr>
            <w:tcW w:w="851" w:type="dxa"/>
            <w:vAlign w:val="center"/>
          </w:tcPr>
          <w:p w:rsidR="0087143B" w:rsidRPr="0087143B" w:rsidRDefault="0087143B" w:rsidP="0087143B">
            <w:pPr>
              <w:spacing w:after="120"/>
              <w:jc w:val="center"/>
              <w:rPr>
                <w:rFonts w:ascii="Arial" w:eastAsiaTheme="minorHAnsi" w:hAnsi="Arial" w:cs="Arial"/>
                <w:sz w:val="24"/>
                <w:szCs w:val="24"/>
                <w:lang w:val="es-ES"/>
              </w:rPr>
            </w:pPr>
            <w:r w:rsidRPr="0087143B">
              <w:rPr>
                <w:rFonts w:ascii="Arial" w:eastAsiaTheme="minorHAnsi" w:hAnsi="Arial" w:cs="Arial"/>
                <w:sz w:val="24"/>
                <w:szCs w:val="24"/>
                <w:lang w:val="es-ES"/>
              </w:rPr>
              <w:t>2</w:t>
            </w:r>
          </w:p>
        </w:tc>
        <w:tc>
          <w:tcPr>
            <w:tcW w:w="1417" w:type="dxa"/>
            <w:vAlign w:val="center"/>
          </w:tcPr>
          <w:p w:rsidR="0087143B" w:rsidRPr="0087143B" w:rsidRDefault="0087143B" w:rsidP="0087143B">
            <w:pPr>
              <w:spacing w:after="120"/>
              <w:jc w:val="center"/>
              <w:rPr>
                <w:rFonts w:ascii="Arial" w:eastAsiaTheme="minorHAnsi" w:hAnsi="Arial" w:cs="Arial"/>
                <w:sz w:val="24"/>
                <w:szCs w:val="24"/>
                <w:lang w:val="es-ES"/>
              </w:rPr>
            </w:pPr>
            <w:proofErr w:type="spellStart"/>
            <w:r w:rsidRPr="0087143B">
              <w:rPr>
                <w:rFonts w:ascii="Arial" w:eastAsiaTheme="minorHAnsi" w:hAnsi="Arial" w:cs="Arial"/>
                <w:sz w:val="24"/>
                <w:szCs w:val="24"/>
                <w:lang w:val="es-ES"/>
              </w:rPr>
              <w:t>Șeredeiu</w:t>
            </w:r>
            <w:proofErr w:type="spellEnd"/>
          </w:p>
        </w:tc>
        <w:tc>
          <w:tcPr>
            <w:tcW w:w="1985" w:type="dxa"/>
            <w:vAlign w:val="center"/>
          </w:tcPr>
          <w:p w:rsidR="0087143B" w:rsidRPr="0087143B" w:rsidRDefault="0087143B" w:rsidP="0087143B">
            <w:pPr>
              <w:spacing w:after="120"/>
              <w:jc w:val="center"/>
              <w:rPr>
                <w:rFonts w:ascii="Arial" w:eastAsiaTheme="minorHAnsi" w:hAnsi="Arial" w:cs="Arial"/>
                <w:sz w:val="24"/>
                <w:szCs w:val="24"/>
                <w:lang w:val="es-ES"/>
              </w:rPr>
            </w:pPr>
            <w:r w:rsidRPr="0087143B">
              <w:rPr>
                <w:rFonts w:ascii="Arial" w:eastAsiaTheme="minorHAnsi" w:hAnsi="Arial" w:cs="Arial"/>
                <w:sz w:val="24"/>
                <w:szCs w:val="24"/>
                <w:lang w:val="es-ES"/>
              </w:rPr>
              <w:t>35,502 (0,411 l/s)</w:t>
            </w:r>
          </w:p>
        </w:tc>
        <w:tc>
          <w:tcPr>
            <w:tcW w:w="2126" w:type="dxa"/>
            <w:vAlign w:val="center"/>
          </w:tcPr>
          <w:p w:rsidR="0087143B" w:rsidRPr="0087143B" w:rsidRDefault="0087143B" w:rsidP="0087143B">
            <w:pPr>
              <w:spacing w:after="120"/>
              <w:jc w:val="center"/>
              <w:rPr>
                <w:rFonts w:ascii="Arial" w:eastAsiaTheme="minorHAnsi" w:hAnsi="Arial" w:cs="Arial"/>
                <w:sz w:val="24"/>
                <w:szCs w:val="24"/>
                <w:lang w:val="es-ES"/>
              </w:rPr>
            </w:pPr>
            <w:r w:rsidRPr="0087143B">
              <w:rPr>
                <w:rFonts w:ascii="Arial" w:eastAsiaTheme="minorHAnsi" w:hAnsi="Arial" w:cs="Arial"/>
                <w:sz w:val="24"/>
                <w:szCs w:val="24"/>
                <w:lang w:val="es-ES"/>
              </w:rPr>
              <w:t>27,31 (0,316 l/s)</w:t>
            </w:r>
          </w:p>
        </w:tc>
        <w:tc>
          <w:tcPr>
            <w:tcW w:w="2410" w:type="dxa"/>
            <w:vAlign w:val="center"/>
          </w:tcPr>
          <w:p w:rsidR="0087143B" w:rsidRPr="0087143B" w:rsidRDefault="0087143B" w:rsidP="0087143B">
            <w:pPr>
              <w:spacing w:after="120"/>
              <w:jc w:val="center"/>
              <w:rPr>
                <w:rFonts w:ascii="Arial" w:eastAsiaTheme="minorHAnsi" w:hAnsi="Arial" w:cs="Arial"/>
                <w:sz w:val="24"/>
                <w:szCs w:val="24"/>
                <w:lang w:val="es-ES"/>
              </w:rPr>
            </w:pPr>
            <w:r w:rsidRPr="0087143B">
              <w:rPr>
                <w:rFonts w:ascii="Arial" w:eastAsiaTheme="minorHAnsi" w:hAnsi="Arial" w:cs="Arial"/>
                <w:sz w:val="24"/>
                <w:szCs w:val="24"/>
                <w:lang w:val="es-ES"/>
              </w:rPr>
              <w:t>19,12 (0,22 l/s)</w:t>
            </w:r>
          </w:p>
        </w:tc>
      </w:tr>
    </w:tbl>
    <w:p w:rsidR="0087143B" w:rsidRPr="0087143B" w:rsidRDefault="0087143B" w:rsidP="0087143B">
      <w:pPr>
        <w:spacing w:after="0"/>
        <w:jc w:val="both"/>
        <w:rPr>
          <w:rFonts w:ascii="Arial" w:eastAsiaTheme="minorHAnsi" w:hAnsi="Arial" w:cs="Arial"/>
          <w:sz w:val="24"/>
          <w:szCs w:val="24"/>
          <w:lang w:val="ro-RO"/>
        </w:rPr>
      </w:pPr>
    </w:p>
    <w:p w:rsidR="0087143B" w:rsidRPr="0087143B" w:rsidRDefault="0087143B" w:rsidP="0087143B">
      <w:pPr>
        <w:spacing w:after="0"/>
        <w:jc w:val="both"/>
        <w:rPr>
          <w:rFonts w:ascii="Arial" w:eastAsiaTheme="minorHAnsi" w:hAnsi="Arial" w:cs="Arial"/>
          <w:b/>
          <w:sz w:val="24"/>
          <w:szCs w:val="24"/>
          <w:lang w:val="ro-RO"/>
        </w:rPr>
      </w:pPr>
      <w:r w:rsidRPr="0087143B">
        <w:rPr>
          <w:rFonts w:ascii="Arial" w:eastAsiaTheme="minorHAnsi" w:hAnsi="Arial" w:cs="Arial"/>
          <w:b/>
          <w:sz w:val="24"/>
          <w:szCs w:val="24"/>
          <w:lang w:val="es-ES"/>
        </w:rPr>
        <w:t>~</w:t>
      </w:r>
      <w:r w:rsidRPr="0087143B">
        <w:rPr>
          <w:rFonts w:ascii="Arial" w:eastAsiaTheme="minorHAnsi" w:hAnsi="Arial" w:cs="Arial"/>
          <w:sz w:val="24"/>
          <w:szCs w:val="24"/>
          <w:lang w:val="es-ES"/>
        </w:rPr>
        <w:t xml:space="preserve"> </w:t>
      </w:r>
      <w:r w:rsidRPr="0087143B">
        <w:rPr>
          <w:rFonts w:ascii="Arial" w:eastAsiaTheme="minorHAnsi" w:hAnsi="Arial" w:cs="Arial"/>
          <w:b/>
          <w:sz w:val="24"/>
          <w:szCs w:val="24"/>
          <w:lang w:val="ro-RO"/>
        </w:rPr>
        <w:t xml:space="preserve">sursa de alimentare cu apă </w:t>
      </w:r>
      <w:r w:rsidRPr="0087143B">
        <w:rPr>
          <w:rFonts w:ascii="Arial" w:eastAsiaTheme="minorHAnsi" w:hAnsi="Arial" w:cs="Arial"/>
          <w:sz w:val="24"/>
          <w:szCs w:val="24"/>
          <w:lang w:val="ro-RO"/>
        </w:rPr>
        <w:t>se va realiza</w:t>
      </w:r>
      <w:r w:rsidRPr="0087143B">
        <w:rPr>
          <w:rFonts w:ascii="Arial" w:eastAsiaTheme="minorHAnsi" w:hAnsi="Arial" w:cs="Arial"/>
          <w:sz w:val="24"/>
          <w:szCs w:val="24"/>
          <w:lang w:val="it-IT"/>
        </w:rPr>
        <w:t xml:space="preserve"> din conducta de aducțiune secundară Crasna - Stârciu (com. Horoatu Crasnei), astfel</w:t>
      </w:r>
      <w:r w:rsidRPr="0087143B">
        <w:rPr>
          <w:rFonts w:ascii="Arial" w:eastAsiaTheme="minorHAnsi" w:hAnsi="Arial" w:cs="Arial"/>
          <w:sz w:val="24"/>
          <w:szCs w:val="24"/>
          <w:lang w:val="es-ES"/>
        </w:rPr>
        <w:t xml:space="preserve">: </w:t>
      </w:r>
      <w:r w:rsidRPr="0087143B">
        <w:rPr>
          <w:rFonts w:ascii="Arial" w:eastAsiaTheme="minorHAnsi" w:hAnsi="Arial" w:cs="Arial"/>
          <w:b/>
          <w:sz w:val="24"/>
          <w:szCs w:val="24"/>
          <w:lang w:val="ro-RO"/>
        </w:rPr>
        <w:t xml:space="preserve"> </w:t>
      </w:r>
    </w:p>
    <w:p w:rsidR="0087143B" w:rsidRPr="0087143B" w:rsidRDefault="0087143B" w:rsidP="0087143B">
      <w:pPr>
        <w:spacing w:after="0"/>
        <w:jc w:val="both"/>
        <w:rPr>
          <w:rFonts w:ascii="Arial" w:eastAsiaTheme="minorHAnsi" w:hAnsi="Arial" w:cs="Arial"/>
          <w:sz w:val="24"/>
          <w:szCs w:val="24"/>
        </w:rPr>
      </w:pPr>
      <w:r w:rsidRPr="0087143B">
        <w:rPr>
          <w:rFonts w:ascii="Arial" w:eastAsiaTheme="minorHAnsi" w:hAnsi="Arial" w:cs="Arial"/>
          <w:sz w:val="24"/>
          <w:szCs w:val="24"/>
          <w:lang w:val="ro-RO"/>
        </w:rPr>
        <w:t xml:space="preserve">-pentru loc. </w:t>
      </w:r>
      <w:r w:rsidRPr="0087143B">
        <w:rPr>
          <w:rFonts w:ascii="Arial" w:eastAsiaTheme="minorHAnsi" w:hAnsi="Arial" w:cs="Arial"/>
          <w:b/>
          <w:sz w:val="24"/>
          <w:szCs w:val="24"/>
          <w:lang w:val="ro-RO"/>
        </w:rPr>
        <w:t>Hurez</w:t>
      </w:r>
      <w:r w:rsidRPr="0087143B">
        <w:rPr>
          <w:rFonts w:ascii="Arial" w:eastAsiaTheme="minorHAnsi" w:hAnsi="Arial" w:cs="Arial"/>
          <w:sz w:val="24"/>
          <w:szCs w:val="24"/>
          <w:lang w:val="ro-RO"/>
        </w:rPr>
        <w:t xml:space="preserve"> din </w:t>
      </w:r>
      <w:r w:rsidRPr="0087143B">
        <w:rPr>
          <w:rFonts w:ascii="Arial" w:eastAsiaTheme="minorHAnsi" w:hAnsi="Arial" w:cs="Arial"/>
          <w:i/>
          <w:sz w:val="24"/>
          <w:szCs w:val="24"/>
          <w:lang w:val="ro-RO"/>
        </w:rPr>
        <w:t>rezervor de înmagazinare</w:t>
      </w:r>
      <w:r w:rsidRPr="0087143B">
        <w:rPr>
          <w:rFonts w:ascii="Arial" w:eastAsiaTheme="minorHAnsi" w:hAnsi="Arial" w:cs="Arial"/>
          <w:sz w:val="24"/>
          <w:szCs w:val="24"/>
          <w:lang w:val="ro-RO"/>
        </w:rPr>
        <w:t xml:space="preserve"> apă potabilă existentă (V=200 mc), </w:t>
      </w:r>
      <w:r w:rsidRPr="0087143B">
        <w:rPr>
          <w:rFonts w:ascii="Arial" w:eastAsiaTheme="minorHAnsi" w:hAnsi="Arial" w:cs="Arial"/>
          <w:sz w:val="24"/>
          <w:szCs w:val="24"/>
          <w:lang w:val="it-IT"/>
        </w:rPr>
        <w:t xml:space="preserve"> </w:t>
      </w:r>
      <w:r w:rsidRPr="0087143B">
        <w:rPr>
          <w:rFonts w:ascii="Arial" w:eastAsiaTheme="minorHAnsi" w:hAnsi="Arial" w:cs="Arial"/>
          <w:sz w:val="24"/>
          <w:szCs w:val="24"/>
          <w:lang w:val="ro-RO"/>
        </w:rPr>
        <w:t>amplasat între localitățile Hurez – Stârciu și</w:t>
      </w:r>
      <w:r w:rsidRPr="0087143B">
        <w:rPr>
          <w:rFonts w:ascii="Arial" w:eastAsiaTheme="minorHAnsi" w:hAnsi="Arial" w:cs="Arial"/>
          <w:sz w:val="24"/>
          <w:szCs w:val="24"/>
          <w:lang w:val="it-IT"/>
        </w:rPr>
        <w:t xml:space="preserve"> alimentat din conducta de aducțiune secundară, în mod gravitațional</w:t>
      </w:r>
      <w:r w:rsidRPr="0087143B">
        <w:rPr>
          <w:rFonts w:ascii="Arial" w:eastAsiaTheme="minorHAnsi" w:hAnsi="Arial" w:cs="Arial"/>
          <w:sz w:val="24"/>
          <w:szCs w:val="24"/>
        </w:rPr>
        <w:t>;</w:t>
      </w:r>
    </w:p>
    <w:p w:rsidR="0087143B" w:rsidRPr="0087143B" w:rsidRDefault="0087143B" w:rsidP="0087143B">
      <w:pPr>
        <w:spacing w:after="0"/>
        <w:jc w:val="both"/>
        <w:rPr>
          <w:rFonts w:ascii="Arial" w:eastAsiaTheme="minorHAnsi" w:hAnsi="Arial" w:cs="Arial"/>
          <w:sz w:val="24"/>
          <w:szCs w:val="24"/>
        </w:rPr>
      </w:pPr>
      <w:r w:rsidRPr="0087143B">
        <w:rPr>
          <w:rFonts w:ascii="Arial" w:eastAsiaTheme="minorHAnsi" w:hAnsi="Arial" w:cs="Arial"/>
          <w:sz w:val="24"/>
          <w:szCs w:val="24"/>
        </w:rPr>
        <w:t>-</w:t>
      </w:r>
      <w:r w:rsidRPr="0087143B">
        <w:rPr>
          <w:rFonts w:ascii="Arial" w:eastAsiaTheme="minorHAnsi" w:hAnsi="Arial" w:cs="Arial"/>
          <w:sz w:val="24"/>
          <w:szCs w:val="24"/>
          <w:lang w:val="ro-RO"/>
        </w:rPr>
        <w:t>pentru loc.</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b/>
          <w:sz w:val="24"/>
          <w:szCs w:val="24"/>
          <w:lang w:val="es-ES"/>
        </w:rPr>
        <w:t>Șeredeiu</w:t>
      </w:r>
      <w:proofErr w:type="spellEnd"/>
      <w:r w:rsidRPr="0087143B">
        <w:rPr>
          <w:rFonts w:ascii="Arial" w:eastAsiaTheme="minorHAnsi" w:hAnsi="Arial" w:cs="Arial"/>
          <w:sz w:val="24"/>
          <w:szCs w:val="24"/>
          <w:lang w:val="ro-RO"/>
        </w:rPr>
        <w:t xml:space="preserve"> din </w:t>
      </w:r>
      <w:r w:rsidRPr="0087143B">
        <w:rPr>
          <w:rFonts w:ascii="Arial" w:eastAsiaTheme="minorHAnsi" w:hAnsi="Arial" w:cs="Arial"/>
          <w:i/>
          <w:sz w:val="24"/>
          <w:szCs w:val="24"/>
          <w:lang w:val="ro-RO"/>
        </w:rPr>
        <w:t>căminul cu vane</w:t>
      </w:r>
      <w:r w:rsidRPr="0087143B">
        <w:rPr>
          <w:rFonts w:ascii="Arial" w:eastAsiaTheme="minorHAnsi" w:hAnsi="Arial" w:cs="Arial"/>
          <w:sz w:val="24"/>
          <w:szCs w:val="24"/>
          <w:lang w:val="ro-RO"/>
        </w:rPr>
        <w:t xml:space="preserve"> existent</w:t>
      </w:r>
      <w:r w:rsidRPr="0087143B">
        <w:rPr>
          <w:rFonts w:ascii="Arial" w:eastAsiaTheme="minorHAnsi" w:hAnsi="Arial" w:cs="Arial"/>
          <w:i/>
          <w:sz w:val="24"/>
          <w:szCs w:val="24"/>
          <w:lang w:val="it-IT"/>
        </w:rPr>
        <w:t xml:space="preserve"> </w:t>
      </w:r>
      <w:r w:rsidRPr="0087143B">
        <w:rPr>
          <w:rFonts w:ascii="Arial" w:eastAsiaTheme="minorHAnsi" w:hAnsi="Arial" w:cs="Arial"/>
          <w:sz w:val="24"/>
          <w:szCs w:val="24"/>
          <w:lang w:val="it-IT"/>
        </w:rPr>
        <w:t>pe conducta de aducțiune secundară, din</w:t>
      </w:r>
      <w:r w:rsidRPr="0087143B">
        <w:rPr>
          <w:rFonts w:ascii="Arial" w:eastAsiaTheme="minorHAnsi" w:hAnsi="Arial" w:cs="Arial"/>
          <w:sz w:val="24"/>
          <w:szCs w:val="24"/>
          <w:lang w:val="ro-RO"/>
        </w:rPr>
        <w:t xml:space="preserve"> localitatea Stârciu, la intersecția drumurilor comunale DC79 și DC 70C, prin pompare</w:t>
      </w:r>
      <w:r w:rsidRPr="0087143B">
        <w:rPr>
          <w:rFonts w:ascii="Arial" w:eastAsiaTheme="minorHAnsi" w:hAnsi="Arial" w:cs="Arial"/>
          <w:sz w:val="24"/>
          <w:szCs w:val="24"/>
        </w:rPr>
        <w:t>;</w:t>
      </w:r>
    </w:p>
    <w:p w:rsidR="0087143B" w:rsidRPr="0087143B" w:rsidRDefault="0087143B" w:rsidP="0087143B">
      <w:pPr>
        <w:spacing w:after="0"/>
        <w:jc w:val="both"/>
        <w:rPr>
          <w:rFonts w:ascii="Arial" w:eastAsiaTheme="minorHAnsi" w:hAnsi="Arial" w:cs="Arial"/>
          <w:sz w:val="24"/>
          <w:szCs w:val="24"/>
        </w:rPr>
      </w:pPr>
      <w:r w:rsidRPr="0087143B">
        <w:rPr>
          <w:rFonts w:ascii="Arial" w:eastAsiaTheme="minorHAnsi" w:hAnsi="Arial" w:cs="Arial"/>
          <w:b/>
          <w:sz w:val="24"/>
          <w:szCs w:val="24"/>
          <w:lang w:val="es-ES"/>
        </w:rPr>
        <w:t>~</w:t>
      </w:r>
      <w:r w:rsidRPr="0087143B">
        <w:rPr>
          <w:rFonts w:ascii="Arial" w:eastAsiaTheme="minorHAnsi" w:hAnsi="Arial" w:cs="Arial"/>
          <w:sz w:val="24"/>
          <w:szCs w:val="24"/>
          <w:lang w:val="es-ES"/>
        </w:rPr>
        <w:t xml:space="preserve"> </w:t>
      </w:r>
      <w:r w:rsidRPr="0087143B">
        <w:rPr>
          <w:rFonts w:ascii="Arial" w:eastAsiaTheme="minorHAnsi" w:hAnsi="Arial" w:cs="Arial"/>
          <w:b/>
          <w:sz w:val="24"/>
          <w:szCs w:val="24"/>
          <w:lang w:val="ro-RO"/>
        </w:rPr>
        <w:t>rețea de aducțiune</w:t>
      </w:r>
      <w:r w:rsidRPr="0087143B">
        <w:rPr>
          <w:rFonts w:ascii="Arial" w:eastAsiaTheme="minorHAnsi" w:hAnsi="Arial" w:cs="Arial"/>
          <w:sz w:val="24"/>
          <w:szCs w:val="24"/>
          <w:lang w:val="ro-RO"/>
        </w:rPr>
        <w:t xml:space="preserve">: conductă PEID, PE100, PN 20, Ø110 mm, L= </w:t>
      </w:r>
      <w:r w:rsidRPr="0087143B">
        <w:rPr>
          <w:rFonts w:ascii="Arial" w:eastAsiaTheme="minorHAnsi" w:hAnsi="Arial" w:cs="Arial"/>
          <w:b/>
          <w:sz w:val="24"/>
          <w:szCs w:val="24"/>
          <w:lang w:val="ro-RO"/>
        </w:rPr>
        <w:t>3309</w:t>
      </w:r>
      <w:r w:rsidRPr="0087143B">
        <w:rPr>
          <w:rFonts w:ascii="Arial" w:eastAsiaTheme="minorHAnsi" w:hAnsi="Arial" w:cs="Arial"/>
          <w:sz w:val="24"/>
          <w:szCs w:val="24"/>
          <w:lang w:val="ro-RO"/>
        </w:rPr>
        <w:t xml:space="preserve"> m pentru loc.</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b/>
          <w:sz w:val="24"/>
          <w:szCs w:val="24"/>
          <w:lang w:val="es-ES"/>
        </w:rPr>
        <w:t>Șeredeiu</w:t>
      </w:r>
      <w:proofErr w:type="spellEnd"/>
      <w:r w:rsidRPr="0087143B">
        <w:rPr>
          <w:rFonts w:ascii="Arial" w:eastAsiaTheme="minorHAnsi" w:hAnsi="Arial" w:cs="Arial"/>
          <w:sz w:val="24"/>
          <w:szCs w:val="24"/>
          <w:lang w:val="ro-RO"/>
        </w:rPr>
        <w:t>, care se va dota cu: 3 buc. cămine de golire, 2 buc. cămine de aerisire și 1 buc. stație de ridicare a presiunii (</w:t>
      </w:r>
      <w:r w:rsidRPr="0087143B">
        <w:rPr>
          <w:rFonts w:ascii="Arial" w:eastAsiaTheme="minorHAnsi" w:hAnsi="Arial" w:cs="Arial"/>
          <w:sz w:val="24"/>
          <w:szCs w:val="24"/>
        </w:rPr>
        <w:t xml:space="preserve"> SPAP1);</w:t>
      </w:r>
    </w:p>
    <w:p w:rsidR="0087143B" w:rsidRPr="0087143B" w:rsidRDefault="0087143B" w:rsidP="0087143B">
      <w:pPr>
        <w:spacing w:after="0"/>
        <w:jc w:val="both"/>
        <w:rPr>
          <w:rFonts w:ascii="Arial" w:eastAsiaTheme="minorHAnsi" w:hAnsi="Arial" w:cs="Arial"/>
          <w:sz w:val="24"/>
          <w:szCs w:val="24"/>
          <w:lang w:val="ro-RO"/>
        </w:rPr>
      </w:pPr>
      <w:r w:rsidRPr="0087143B">
        <w:rPr>
          <w:rFonts w:ascii="Arial" w:eastAsiaTheme="minorHAnsi" w:hAnsi="Arial" w:cs="Arial"/>
          <w:b/>
          <w:sz w:val="24"/>
          <w:szCs w:val="24"/>
          <w:lang w:val="es-ES"/>
        </w:rPr>
        <w:t xml:space="preserve">~ </w:t>
      </w:r>
      <w:r w:rsidRPr="0087143B">
        <w:rPr>
          <w:rFonts w:ascii="Arial" w:eastAsiaTheme="minorHAnsi" w:hAnsi="Arial" w:cs="Arial"/>
          <w:b/>
          <w:sz w:val="24"/>
          <w:szCs w:val="24"/>
          <w:lang w:val="ro-RO"/>
        </w:rPr>
        <w:t>rețea de distribuție</w:t>
      </w:r>
      <w:r w:rsidRPr="0087143B">
        <w:rPr>
          <w:rFonts w:ascii="Arial" w:eastAsiaTheme="minorHAnsi" w:hAnsi="Arial" w:cs="Arial"/>
          <w:sz w:val="24"/>
          <w:szCs w:val="24"/>
          <w:lang w:val="ro-RO"/>
        </w:rPr>
        <w:t xml:space="preserve">: în lungime totală L= </w:t>
      </w:r>
      <w:r w:rsidRPr="0087143B">
        <w:rPr>
          <w:rFonts w:ascii="Arial" w:eastAsiaTheme="minorHAnsi" w:hAnsi="Arial" w:cs="Arial"/>
          <w:b/>
          <w:sz w:val="24"/>
          <w:szCs w:val="24"/>
          <w:lang w:val="ro-RO"/>
        </w:rPr>
        <w:t xml:space="preserve">15613 </w:t>
      </w:r>
      <w:r w:rsidRPr="0087143B">
        <w:rPr>
          <w:rFonts w:ascii="Arial" w:eastAsiaTheme="minorHAnsi" w:hAnsi="Arial" w:cs="Arial"/>
          <w:sz w:val="24"/>
          <w:szCs w:val="24"/>
          <w:lang w:val="ro-RO"/>
        </w:rPr>
        <w:t>m, din care:</w:t>
      </w:r>
    </w:p>
    <w:p w:rsidR="0087143B" w:rsidRPr="0087143B" w:rsidRDefault="0087143B" w:rsidP="0087143B">
      <w:pPr>
        <w:spacing w:after="0"/>
        <w:jc w:val="both"/>
        <w:rPr>
          <w:rFonts w:ascii="Arial" w:eastAsiaTheme="minorHAnsi" w:hAnsi="Arial" w:cs="Arial"/>
          <w:sz w:val="24"/>
          <w:szCs w:val="24"/>
        </w:rPr>
      </w:pPr>
      <w:r w:rsidRPr="0087143B">
        <w:rPr>
          <w:rFonts w:ascii="Arial" w:eastAsiaTheme="minorHAnsi" w:hAnsi="Arial" w:cs="Arial"/>
          <w:sz w:val="24"/>
          <w:szCs w:val="24"/>
          <w:lang w:val="ro-RO"/>
        </w:rPr>
        <w:t xml:space="preserve">- în loc. </w:t>
      </w:r>
      <w:r w:rsidRPr="0087143B">
        <w:rPr>
          <w:rFonts w:ascii="Arial" w:eastAsiaTheme="minorHAnsi" w:hAnsi="Arial" w:cs="Arial"/>
          <w:b/>
          <w:sz w:val="24"/>
          <w:szCs w:val="24"/>
          <w:lang w:val="ro-RO"/>
        </w:rPr>
        <w:t>Hurez</w:t>
      </w:r>
      <w:r w:rsidRPr="0087143B">
        <w:rPr>
          <w:rFonts w:ascii="Arial" w:eastAsiaTheme="minorHAnsi" w:hAnsi="Arial" w:cs="Arial"/>
          <w:sz w:val="24"/>
          <w:szCs w:val="24"/>
          <w:lang w:val="ro-RO"/>
        </w:rPr>
        <w:t>, conductă PEID, PE100 RC SDR17, Pn 10, Ø 63 mm, L=</w:t>
      </w:r>
      <w:r w:rsidRPr="0087143B">
        <w:rPr>
          <w:rFonts w:ascii="Arial" w:eastAsiaTheme="minorHAnsi" w:hAnsi="Arial" w:cs="Arial"/>
          <w:b/>
          <w:sz w:val="24"/>
          <w:szCs w:val="24"/>
          <w:lang w:val="ro-RO"/>
        </w:rPr>
        <w:t>1612</w:t>
      </w:r>
      <w:r w:rsidRPr="0087143B">
        <w:rPr>
          <w:rFonts w:ascii="Arial" w:eastAsiaTheme="minorHAnsi" w:hAnsi="Arial" w:cs="Arial"/>
          <w:sz w:val="24"/>
          <w:szCs w:val="24"/>
          <w:lang w:val="ro-RO"/>
        </w:rPr>
        <w:t xml:space="preserve"> m și conductă PEID, PE100 RC SDR17, PN 10, Ø 110 mm, L=</w:t>
      </w:r>
      <w:r w:rsidRPr="0087143B">
        <w:rPr>
          <w:rFonts w:ascii="Arial" w:eastAsiaTheme="minorHAnsi" w:hAnsi="Arial" w:cs="Arial"/>
          <w:b/>
          <w:sz w:val="24"/>
          <w:szCs w:val="24"/>
          <w:lang w:val="ro-RO"/>
        </w:rPr>
        <w:t>4726</w:t>
      </w:r>
      <w:r w:rsidRPr="0087143B">
        <w:rPr>
          <w:rFonts w:ascii="Arial" w:eastAsiaTheme="minorHAnsi" w:hAnsi="Arial" w:cs="Arial"/>
          <w:sz w:val="24"/>
          <w:szCs w:val="24"/>
          <w:lang w:val="ro-RO"/>
        </w:rPr>
        <w:t xml:space="preserve"> m, care se va dota cu: 5 buc. cămine de vane, 5 buc. cămine de golire, 7 buc. cămine de aerisire, 1 buc. cămin cu reductor de presiune, 3 buc. supape de aerisire, 13 buc. hidranți de incendiu supraterani, 155 buc. branșamente la gosp. individuale</w:t>
      </w:r>
      <w:r w:rsidRPr="0087143B">
        <w:rPr>
          <w:rFonts w:ascii="Arial" w:eastAsiaTheme="minorHAnsi" w:hAnsi="Arial" w:cs="Arial"/>
          <w:sz w:val="24"/>
          <w:szCs w:val="24"/>
        </w:rPr>
        <w:t>;</w:t>
      </w:r>
    </w:p>
    <w:p w:rsidR="0087143B" w:rsidRPr="0087143B" w:rsidRDefault="0087143B" w:rsidP="0087143B">
      <w:pPr>
        <w:spacing w:after="0"/>
        <w:jc w:val="both"/>
        <w:rPr>
          <w:rFonts w:ascii="Arial" w:eastAsiaTheme="minorHAnsi" w:hAnsi="Arial" w:cs="Arial"/>
          <w:sz w:val="24"/>
          <w:szCs w:val="24"/>
        </w:rPr>
      </w:pPr>
      <w:r w:rsidRPr="0087143B">
        <w:rPr>
          <w:rFonts w:ascii="Arial" w:eastAsiaTheme="minorHAnsi" w:hAnsi="Arial" w:cs="Arial"/>
          <w:sz w:val="24"/>
          <w:szCs w:val="24"/>
          <w:lang w:val="ro-RO"/>
        </w:rPr>
        <w:t xml:space="preserve">- în loc. </w:t>
      </w:r>
      <w:r w:rsidRPr="0087143B">
        <w:rPr>
          <w:rFonts w:ascii="Arial" w:eastAsiaTheme="minorHAnsi" w:hAnsi="Arial" w:cs="Arial"/>
          <w:b/>
          <w:sz w:val="24"/>
          <w:szCs w:val="24"/>
          <w:lang w:val="ro-RO"/>
        </w:rPr>
        <w:t>Șeredeiu</w:t>
      </w:r>
      <w:r w:rsidRPr="0087143B">
        <w:rPr>
          <w:rFonts w:ascii="Arial" w:eastAsiaTheme="minorHAnsi" w:hAnsi="Arial" w:cs="Arial"/>
          <w:sz w:val="24"/>
          <w:szCs w:val="24"/>
          <w:lang w:val="ro-RO"/>
        </w:rPr>
        <w:t>, conductă PEID, PE100 RC SDR17, PN 10, Ø 63 mm, L=</w:t>
      </w:r>
      <w:r w:rsidRPr="0087143B">
        <w:rPr>
          <w:rFonts w:ascii="Arial" w:eastAsiaTheme="minorHAnsi" w:hAnsi="Arial" w:cs="Arial"/>
          <w:b/>
          <w:sz w:val="24"/>
          <w:szCs w:val="24"/>
          <w:lang w:val="ro-RO"/>
        </w:rPr>
        <w:t>1660</w:t>
      </w:r>
      <w:r w:rsidRPr="0087143B">
        <w:rPr>
          <w:rFonts w:ascii="Arial" w:eastAsiaTheme="minorHAnsi" w:hAnsi="Arial" w:cs="Arial"/>
          <w:sz w:val="24"/>
          <w:szCs w:val="24"/>
          <w:lang w:val="ro-RO"/>
        </w:rPr>
        <w:t xml:space="preserve"> m și conductă PEID, PE100 RC SDR17, Pn 10, Ø110 mm, L=</w:t>
      </w:r>
      <w:r w:rsidRPr="0087143B">
        <w:rPr>
          <w:rFonts w:ascii="Arial" w:eastAsiaTheme="minorHAnsi" w:hAnsi="Arial" w:cs="Arial"/>
          <w:b/>
          <w:sz w:val="24"/>
          <w:szCs w:val="24"/>
          <w:lang w:val="ro-RO"/>
        </w:rPr>
        <w:t>7615</w:t>
      </w:r>
      <w:r w:rsidRPr="0087143B">
        <w:rPr>
          <w:rFonts w:ascii="Arial" w:eastAsiaTheme="minorHAnsi" w:hAnsi="Arial" w:cs="Arial"/>
          <w:sz w:val="24"/>
          <w:szCs w:val="24"/>
          <w:lang w:val="ro-RO"/>
        </w:rPr>
        <w:t xml:space="preserve"> m, care se va dota cu: 6 buc. cămine de vane, 7 buc. cămine de golire, 7 buc. cămine de aerisire, 2 buc. supape de aerisire, 16 buc. hidranți de incendiu supraterani, 142 buc. branșamente la gosp. individuale</w:t>
      </w:r>
      <w:r w:rsidRPr="0087143B">
        <w:rPr>
          <w:rFonts w:ascii="Arial" w:eastAsiaTheme="minorHAnsi" w:hAnsi="Arial" w:cs="Arial"/>
          <w:sz w:val="24"/>
          <w:szCs w:val="24"/>
        </w:rPr>
        <w:t>;</w:t>
      </w:r>
    </w:p>
    <w:p w:rsidR="0087143B" w:rsidRPr="0087143B" w:rsidRDefault="0087143B" w:rsidP="0087143B">
      <w:pPr>
        <w:spacing w:after="0"/>
        <w:jc w:val="both"/>
        <w:rPr>
          <w:rFonts w:ascii="Arial" w:eastAsiaTheme="minorHAnsi" w:hAnsi="Arial" w:cs="Arial"/>
          <w:sz w:val="24"/>
          <w:szCs w:val="24"/>
          <w:lang w:val="ro-RO"/>
        </w:rPr>
      </w:pPr>
      <w:r w:rsidRPr="0087143B">
        <w:rPr>
          <w:rFonts w:ascii="Arial" w:eastAsiaTheme="minorHAnsi" w:hAnsi="Arial" w:cs="Arial"/>
          <w:b/>
          <w:sz w:val="24"/>
          <w:szCs w:val="24"/>
          <w:lang w:val="es-ES"/>
        </w:rPr>
        <w:t xml:space="preserve">~ </w:t>
      </w:r>
      <w:r w:rsidRPr="0087143B">
        <w:rPr>
          <w:rFonts w:ascii="Arial" w:eastAsiaTheme="minorHAnsi" w:hAnsi="Arial" w:cs="Arial"/>
          <w:b/>
          <w:sz w:val="24"/>
          <w:szCs w:val="24"/>
          <w:lang w:val="ro-RO"/>
        </w:rPr>
        <w:t>stații de pompare</w:t>
      </w:r>
      <w:r w:rsidRPr="0087143B">
        <w:rPr>
          <w:rFonts w:ascii="Arial" w:eastAsiaTheme="minorHAnsi" w:hAnsi="Arial" w:cs="Arial"/>
          <w:sz w:val="24"/>
          <w:szCs w:val="24"/>
          <w:lang w:val="ro-RO"/>
        </w:rPr>
        <w:t>: propuse 2 buc.</w:t>
      </w:r>
      <w:r w:rsidRPr="0087143B">
        <w:rPr>
          <w:rFonts w:ascii="Arial" w:eastAsiaTheme="minorHAnsi" w:hAnsi="Arial" w:cs="Arial"/>
          <w:sz w:val="24"/>
          <w:szCs w:val="24"/>
        </w:rPr>
        <w:t>, din care</w:t>
      </w:r>
      <w:r w:rsidRPr="0087143B">
        <w:rPr>
          <w:rFonts w:ascii="Arial" w:eastAsiaTheme="minorHAnsi" w:hAnsi="Arial" w:cs="Arial"/>
          <w:sz w:val="24"/>
          <w:szCs w:val="24"/>
          <w:lang w:val="ro-RO"/>
        </w:rPr>
        <w:t>:</w:t>
      </w:r>
    </w:p>
    <w:p w:rsidR="0087143B" w:rsidRPr="0087143B" w:rsidRDefault="0087143B" w:rsidP="0087143B">
      <w:pPr>
        <w:spacing w:after="0"/>
        <w:jc w:val="both"/>
        <w:rPr>
          <w:rFonts w:ascii="Arial" w:eastAsiaTheme="minorHAnsi" w:hAnsi="Arial" w:cs="Arial"/>
          <w:sz w:val="24"/>
          <w:szCs w:val="24"/>
        </w:rPr>
      </w:pPr>
      <w:r w:rsidRPr="0087143B">
        <w:rPr>
          <w:rFonts w:ascii="Arial" w:eastAsiaTheme="minorHAnsi" w:hAnsi="Arial" w:cs="Arial"/>
          <w:sz w:val="24"/>
          <w:szCs w:val="24"/>
          <w:lang w:val="ro-RO"/>
        </w:rPr>
        <w:lastRenderedPageBreak/>
        <w:t>-</w:t>
      </w:r>
      <w:r w:rsidRPr="0087143B">
        <w:rPr>
          <w:rFonts w:ascii="Arial" w:eastAsiaTheme="minorHAnsi" w:hAnsi="Arial" w:cs="Arial"/>
          <w:sz w:val="24"/>
          <w:szCs w:val="24"/>
        </w:rPr>
        <w:t xml:space="preserve"> 1 </w:t>
      </w:r>
      <w:proofErr w:type="spellStart"/>
      <w:r w:rsidRPr="0087143B">
        <w:rPr>
          <w:rFonts w:ascii="Arial" w:eastAsiaTheme="minorHAnsi" w:hAnsi="Arial" w:cs="Arial"/>
          <w:sz w:val="24"/>
          <w:szCs w:val="24"/>
        </w:rPr>
        <w:t>buc</w:t>
      </w:r>
      <w:proofErr w:type="spellEnd"/>
      <w:r w:rsidRPr="0087143B">
        <w:rPr>
          <w:rFonts w:ascii="Arial" w:eastAsiaTheme="minorHAnsi" w:hAnsi="Arial" w:cs="Arial"/>
          <w:sz w:val="24"/>
          <w:szCs w:val="24"/>
        </w:rPr>
        <w:t xml:space="preserve">. </w:t>
      </w:r>
      <w:proofErr w:type="gramStart"/>
      <w:r w:rsidRPr="0087143B">
        <w:rPr>
          <w:rFonts w:ascii="Arial" w:eastAsiaTheme="minorHAnsi" w:hAnsi="Arial" w:cs="Arial"/>
          <w:sz w:val="24"/>
          <w:szCs w:val="24"/>
        </w:rPr>
        <w:t>cu</w:t>
      </w:r>
      <w:proofErr w:type="gram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amplasare</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în</w:t>
      </w:r>
      <w:proofErr w:type="spellEnd"/>
      <w:r w:rsidRPr="0087143B">
        <w:rPr>
          <w:rFonts w:ascii="Arial" w:eastAsiaTheme="minorHAnsi" w:hAnsi="Arial" w:cs="Arial"/>
          <w:sz w:val="24"/>
          <w:szCs w:val="24"/>
        </w:rPr>
        <w:t xml:space="preserve"> loc. </w:t>
      </w:r>
      <w:proofErr w:type="spellStart"/>
      <w:r w:rsidRPr="0087143B">
        <w:rPr>
          <w:rFonts w:ascii="Arial" w:eastAsiaTheme="minorHAnsi" w:hAnsi="Arial" w:cs="Arial"/>
          <w:sz w:val="24"/>
          <w:szCs w:val="24"/>
        </w:rPr>
        <w:t>Stârciu</w:t>
      </w:r>
      <w:proofErr w:type="spellEnd"/>
      <w:r w:rsidRPr="0087143B">
        <w:rPr>
          <w:rFonts w:ascii="Arial" w:eastAsiaTheme="minorHAnsi" w:hAnsi="Arial" w:cs="Arial"/>
          <w:sz w:val="24"/>
          <w:szCs w:val="24"/>
        </w:rPr>
        <w:t xml:space="preserve"> (str. </w:t>
      </w:r>
      <w:proofErr w:type="spellStart"/>
      <w:r w:rsidRPr="0087143B">
        <w:rPr>
          <w:rFonts w:ascii="Arial" w:eastAsiaTheme="minorHAnsi" w:hAnsi="Arial" w:cs="Arial"/>
          <w:sz w:val="24"/>
          <w:szCs w:val="24"/>
        </w:rPr>
        <w:t>Lutinii</w:t>
      </w:r>
      <w:proofErr w:type="spellEnd"/>
      <w:r w:rsidRPr="0087143B">
        <w:rPr>
          <w:rFonts w:ascii="Arial" w:eastAsiaTheme="minorHAnsi" w:hAnsi="Arial" w:cs="Arial"/>
          <w:sz w:val="24"/>
          <w:szCs w:val="24"/>
        </w:rPr>
        <w:t>) SPAP1</w:t>
      </w:r>
      <w:r w:rsidRPr="0087143B">
        <w:rPr>
          <w:rFonts w:ascii="Arial" w:eastAsiaTheme="minorHAnsi" w:hAnsi="Arial" w:cs="Arial"/>
          <w:sz w:val="24"/>
          <w:szCs w:val="24"/>
          <w:lang w:val="ro-RO"/>
        </w:rPr>
        <w:t>:</w:t>
      </w:r>
      <w:r w:rsidRPr="0087143B">
        <w:rPr>
          <w:rFonts w:ascii="Arial" w:eastAsiaTheme="minorHAnsi" w:hAnsi="Arial" w:cs="Arial"/>
          <w:sz w:val="24"/>
          <w:szCs w:val="24"/>
        </w:rPr>
        <w:t xml:space="preserve"> (tip container, </w:t>
      </w:r>
      <w:proofErr w:type="spellStart"/>
      <w:r w:rsidRPr="0087143B">
        <w:rPr>
          <w:rFonts w:ascii="Arial" w:eastAsiaTheme="minorHAnsi" w:hAnsi="Arial" w:cs="Arial"/>
          <w:sz w:val="24"/>
          <w:szCs w:val="24"/>
        </w:rPr>
        <w:t>dotat</w:t>
      </w:r>
      <w:proofErr w:type="spellEnd"/>
      <w:r w:rsidRPr="0087143B">
        <w:rPr>
          <w:rFonts w:ascii="Arial" w:eastAsiaTheme="minorHAnsi" w:hAnsi="Arial" w:cs="Arial"/>
          <w:sz w:val="24"/>
          <w:szCs w:val="24"/>
        </w:rPr>
        <w:t xml:space="preserve"> cu 2 </w:t>
      </w:r>
      <w:proofErr w:type="spellStart"/>
      <w:r w:rsidRPr="0087143B">
        <w:rPr>
          <w:rFonts w:ascii="Arial" w:eastAsiaTheme="minorHAnsi" w:hAnsi="Arial" w:cs="Arial"/>
          <w:sz w:val="24"/>
          <w:szCs w:val="24"/>
        </w:rPr>
        <w:t>pompe</w:t>
      </w:r>
      <w:proofErr w:type="spellEnd"/>
      <w:r w:rsidRPr="0087143B">
        <w:rPr>
          <w:rFonts w:ascii="Arial" w:eastAsiaTheme="minorHAnsi" w:hAnsi="Arial" w:cs="Arial"/>
          <w:sz w:val="24"/>
          <w:szCs w:val="24"/>
          <w:lang w:val="ro-RO"/>
        </w:rPr>
        <w:t>:</w:t>
      </w:r>
      <w:r w:rsidRPr="0087143B">
        <w:rPr>
          <w:rFonts w:ascii="Arial" w:eastAsiaTheme="minorHAnsi" w:hAnsi="Arial" w:cs="Arial"/>
          <w:sz w:val="24"/>
          <w:szCs w:val="24"/>
        </w:rPr>
        <w:t>1+1R, Q</w:t>
      </w:r>
      <w:r w:rsidRPr="0087143B">
        <w:rPr>
          <w:rFonts w:ascii="Arial" w:eastAsiaTheme="minorHAnsi" w:hAnsi="Arial" w:cs="Arial"/>
          <w:sz w:val="24"/>
          <w:szCs w:val="24"/>
          <w:vertAlign w:val="subscript"/>
        </w:rPr>
        <w:t>i</w:t>
      </w:r>
      <w:r w:rsidRPr="0087143B">
        <w:rPr>
          <w:rFonts w:ascii="Arial" w:eastAsiaTheme="minorHAnsi" w:hAnsi="Arial" w:cs="Arial"/>
          <w:sz w:val="24"/>
          <w:szCs w:val="24"/>
        </w:rPr>
        <w:t xml:space="preserve">=5,0 l/s, </w:t>
      </w:r>
      <w:proofErr w:type="spellStart"/>
      <w:r w:rsidRPr="0087143B">
        <w:rPr>
          <w:rFonts w:ascii="Arial" w:eastAsiaTheme="minorHAnsi" w:hAnsi="Arial" w:cs="Arial"/>
          <w:sz w:val="24"/>
          <w:szCs w:val="24"/>
        </w:rPr>
        <w:t>H</w:t>
      </w:r>
      <w:r w:rsidRPr="0087143B">
        <w:rPr>
          <w:rFonts w:ascii="Arial" w:eastAsiaTheme="minorHAnsi" w:hAnsi="Arial" w:cs="Arial"/>
          <w:sz w:val="24"/>
          <w:szCs w:val="24"/>
          <w:vertAlign w:val="subscript"/>
        </w:rPr>
        <w:t>apă</w:t>
      </w:r>
      <w:proofErr w:type="spellEnd"/>
      <w:r w:rsidRPr="0087143B">
        <w:rPr>
          <w:rFonts w:ascii="Arial" w:eastAsiaTheme="minorHAnsi" w:hAnsi="Arial" w:cs="Arial"/>
          <w:sz w:val="24"/>
          <w:szCs w:val="24"/>
        </w:rPr>
        <w:t xml:space="preserve">=90 </w:t>
      </w:r>
      <w:proofErr w:type="spellStart"/>
      <w:r w:rsidRPr="0087143B">
        <w:rPr>
          <w:rFonts w:ascii="Arial" w:eastAsiaTheme="minorHAnsi" w:hAnsi="Arial" w:cs="Arial"/>
          <w:sz w:val="24"/>
          <w:szCs w:val="24"/>
        </w:rPr>
        <w:t>mCA</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pentru</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ridicarea</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presiunii</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apei</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respectiv</w:t>
      </w:r>
      <w:proofErr w:type="spellEnd"/>
      <w:r w:rsidRPr="0087143B">
        <w:rPr>
          <w:rFonts w:ascii="Arial" w:eastAsiaTheme="minorHAnsi" w:hAnsi="Arial" w:cs="Arial"/>
          <w:sz w:val="24"/>
          <w:szCs w:val="24"/>
        </w:rPr>
        <w:t xml:space="preserve"> 2 </w:t>
      </w:r>
      <w:proofErr w:type="spellStart"/>
      <w:r w:rsidRPr="0087143B">
        <w:rPr>
          <w:rFonts w:ascii="Arial" w:eastAsiaTheme="minorHAnsi" w:hAnsi="Arial" w:cs="Arial"/>
          <w:sz w:val="24"/>
          <w:szCs w:val="24"/>
        </w:rPr>
        <w:t>pompe</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pentru</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stingerea</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incendiilor</w:t>
      </w:r>
      <w:proofErr w:type="spellEnd"/>
      <w:r w:rsidRPr="0087143B">
        <w:rPr>
          <w:rFonts w:ascii="Arial" w:eastAsiaTheme="minorHAnsi" w:hAnsi="Arial" w:cs="Arial"/>
          <w:sz w:val="24"/>
          <w:szCs w:val="24"/>
          <w:lang w:val="ro-RO"/>
        </w:rPr>
        <w:t>:</w:t>
      </w:r>
      <w:r w:rsidRPr="0087143B">
        <w:rPr>
          <w:rFonts w:ascii="Arial" w:eastAsiaTheme="minorHAnsi" w:hAnsi="Arial" w:cs="Arial"/>
          <w:sz w:val="24"/>
          <w:szCs w:val="24"/>
        </w:rPr>
        <w:t xml:space="preserve"> Q</w:t>
      </w:r>
      <w:r w:rsidRPr="0087143B">
        <w:rPr>
          <w:rFonts w:ascii="Arial" w:eastAsiaTheme="minorHAnsi" w:hAnsi="Arial" w:cs="Arial"/>
          <w:sz w:val="24"/>
          <w:szCs w:val="24"/>
          <w:vertAlign w:val="subscript"/>
        </w:rPr>
        <w:t>i</w:t>
      </w:r>
      <w:r w:rsidRPr="0087143B">
        <w:rPr>
          <w:rFonts w:ascii="Arial" w:eastAsiaTheme="minorHAnsi" w:hAnsi="Arial" w:cs="Arial"/>
          <w:sz w:val="24"/>
          <w:szCs w:val="24"/>
        </w:rPr>
        <w:t xml:space="preserve">=5,0 l/s, </w:t>
      </w:r>
      <w:proofErr w:type="spellStart"/>
      <w:r w:rsidRPr="0087143B">
        <w:rPr>
          <w:rFonts w:ascii="Arial" w:eastAsiaTheme="minorHAnsi" w:hAnsi="Arial" w:cs="Arial"/>
          <w:sz w:val="24"/>
          <w:szCs w:val="24"/>
        </w:rPr>
        <w:t>H</w:t>
      </w:r>
      <w:r w:rsidRPr="0087143B">
        <w:rPr>
          <w:rFonts w:ascii="Arial" w:eastAsiaTheme="minorHAnsi" w:hAnsi="Arial" w:cs="Arial"/>
          <w:sz w:val="24"/>
          <w:szCs w:val="24"/>
          <w:vertAlign w:val="subscript"/>
        </w:rPr>
        <w:t>apă</w:t>
      </w:r>
      <w:proofErr w:type="spellEnd"/>
      <w:r w:rsidRPr="0087143B">
        <w:rPr>
          <w:rFonts w:ascii="Arial" w:eastAsiaTheme="minorHAnsi" w:hAnsi="Arial" w:cs="Arial"/>
          <w:sz w:val="24"/>
          <w:szCs w:val="24"/>
        </w:rPr>
        <w:t xml:space="preserve">=90 </w:t>
      </w:r>
      <w:proofErr w:type="spellStart"/>
      <w:r w:rsidRPr="0087143B">
        <w:rPr>
          <w:rFonts w:ascii="Arial" w:eastAsiaTheme="minorHAnsi" w:hAnsi="Arial" w:cs="Arial"/>
          <w:sz w:val="24"/>
          <w:szCs w:val="24"/>
        </w:rPr>
        <w:t>mCA</w:t>
      </w:r>
      <w:proofErr w:type="spellEnd"/>
      <w:r w:rsidRPr="0087143B">
        <w:rPr>
          <w:rFonts w:ascii="Arial" w:eastAsiaTheme="minorHAnsi" w:hAnsi="Arial" w:cs="Arial"/>
          <w:sz w:val="24"/>
          <w:szCs w:val="24"/>
        </w:rPr>
        <w:t>) ;</w:t>
      </w:r>
    </w:p>
    <w:p w:rsidR="0087143B" w:rsidRPr="0087143B" w:rsidRDefault="0087143B" w:rsidP="0087143B">
      <w:pPr>
        <w:spacing w:after="0"/>
        <w:jc w:val="both"/>
        <w:rPr>
          <w:rFonts w:ascii="Arial" w:eastAsiaTheme="minorHAnsi" w:hAnsi="Arial" w:cs="Arial"/>
          <w:sz w:val="24"/>
          <w:szCs w:val="24"/>
          <w:lang w:val="ro-RO"/>
        </w:rPr>
      </w:pPr>
      <w:r w:rsidRPr="0087143B">
        <w:rPr>
          <w:rFonts w:ascii="Arial" w:eastAsiaTheme="minorHAnsi" w:hAnsi="Arial" w:cs="Arial"/>
          <w:sz w:val="24"/>
          <w:szCs w:val="24"/>
        </w:rPr>
        <w:t xml:space="preserve">- 1 </w:t>
      </w:r>
      <w:proofErr w:type="spellStart"/>
      <w:r w:rsidRPr="0087143B">
        <w:rPr>
          <w:rFonts w:ascii="Arial" w:eastAsiaTheme="minorHAnsi" w:hAnsi="Arial" w:cs="Arial"/>
          <w:sz w:val="24"/>
          <w:szCs w:val="24"/>
        </w:rPr>
        <w:t>buc</w:t>
      </w:r>
      <w:proofErr w:type="spellEnd"/>
      <w:r w:rsidRPr="0087143B">
        <w:rPr>
          <w:rFonts w:ascii="Arial" w:eastAsiaTheme="minorHAnsi" w:hAnsi="Arial" w:cs="Arial"/>
          <w:sz w:val="24"/>
          <w:szCs w:val="24"/>
        </w:rPr>
        <w:t xml:space="preserve">. </w:t>
      </w:r>
      <w:proofErr w:type="gramStart"/>
      <w:r w:rsidRPr="0087143B">
        <w:rPr>
          <w:rFonts w:ascii="Arial" w:eastAsiaTheme="minorHAnsi" w:hAnsi="Arial" w:cs="Arial"/>
          <w:sz w:val="24"/>
          <w:szCs w:val="24"/>
        </w:rPr>
        <w:t>cu</w:t>
      </w:r>
      <w:proofErr w:type="gram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amplasare</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în</w:t>
      </w:r>
      <w:proofErr w:type="spellEnd"/>
      <w:r w:rsidRPr="0087143B">
        <w:rPr>
          <w:rFonts w:ascii="Arial" w:eastAsiaTheme="minorHAnsi" w:hAnsi="Arial" w:cs="Arial"/>
          <w:sz w:val="24"/>
          <w:szCs w:val="24"/>
        </w:rPr>
        <w:t xml:space="preserve"> loc.</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Șeredeiu</w:t>
      </w:r>
      <w:proofErr w:type="spellEnd"/>
      <w:r w:rsidRPr="0087143B">
        <w:rPr>
          <w:rFonts w:ascii="Arial" w:eastAsiaTheme="minorHAnsi" w:hAnsi="Arial" w:cs="Arial"/>
          <w:sz w:val="24"/>
          <w:szCs w:val="24"/>
        </w:rPr>
        <w:t xml:space="preserve"> SPAP2</w:t>
      </w:r>
      <w:r w:rsidRPr="0087143B">
        <w:rPr>
          <w:rFonts w:ascii="Arial" w:eastAsiaTheme="minorHAnsi" w:hAnsi="Arial" w:cs="Arial"/>
          <w:sz w:val="24"/>
          <w:szCs w:val="24"/>
          <w:lang w:val="ro-RO"/>
        </w:rPr>
        <w:t>:</w:t>
      </w:r>
      <w:r w:rsidRPr="0087143B">
        <w:rPr>
          <w:rFonts w:ascii="Arial" w:eastAsiaTheme="minorHAnsi" w:hAnsi="Arial" w:cs="Arial"/>
          <w:sz w:val="24"/>
          <w:szCs w:val="24"/>
        </w:rPr>
        <w:t xml:space="preserve"> (tip container, </w:t>
      </w:r>
      <w:proofErr w:type="spellStart"/>
      <w:r w:rsidRPr="0087143B">
        <w:rPr>
          <w:rFonts w:ascii="Arial" w:eastAsiaTheme="minorHAnsi" w:hAnsi="Arial" w:cs="Arial"/>
          <w:sz w:val="24"/>
          <w:szCs w:val="24"/>
        </w:rPr>
        <w:t>dotat</w:t>
      </w:r>
      <w:proofErr w:type="spellEnd"/>
      <w:r w:rsidRPr="0087143B">
        <w:rPr>
          <w:rFonts w:ascii="Arial" w:eastAsiaTheme="minorHAnsi" w:hAnsi="Arial" w:cs="Arial"/>
          <w:sz w:val="24"/>
          <w:szCs w:val="24"/>
        </w:rPr>
        <w:t xml:space="preserve"> cu 2 </w:t>
      </w:r>
      <w:proofErr w:type="spellStart"/>
      <w:r w:rsidRPr="0087143B">
        <w:rPr>
          <w:rFonts w:ascii="Arial" w:eastAsiaTheme="minorHAnsi" w:hAnsi="Arial" w:cs="Arial"/>
          <w:sz w:val="24"/>
          <w:szCs w:val="24"/>
        </w:rPr>
        <w:t>pompe</w:t>
      </w:r>
      <w:proofErr w:type="spellEnd"/>
      <w:r w:rsidRPr="0087143B">
        <w:rPr>
          <w:rFonts w:ascii="Arial" w:eastAsiaTheme="minorHAnsi" w:hAnsi="Arial" w:cs="Arial"/>
          <w:sz w:val="24"/>
          <w:szCs w:val="24"/>
          <w:lang w:val="ro-RO"/>
        </w:rPr>
        <w:t>:</w:t>
      </w:r>
      <w:r w:rsidRPr="0087143B">
        <w:rPr>
          <w:rFonts w:ascii="Arial" w:eastAsiaTheme="minorHAnsi" w:hAnsi="Arial" w:cs="Arial"/>
          <w:sz w:val="24"/>
          <w:szCs w:val="24"/>
        </w:rPr>
        <w:t>1+1R, Q</w:t>
      </w:r>
      <w:r w:rsidRPr="0087143B">
        <w:rPr>
          <w:rFonts w:ascii="Arial" w:eastAsiaTheme="minorHAnsi" w:hAnsi="Arial" w:cs="Arial"/>
          <w:sz w:val="24"/>
          <w:szCs w:val="24"/>
          <w:vertAlign w:val="subscript"/>
        </w:rPr>
        <w:t>i</w:t>
      </w:r>
      <w:r w:rsidRPr="0087143B">
        <w:rPr>
          <w:rFonts w:ascii="Arial" w:eastAsiaTheme="minorHAnsi" w:hAnsi="Arial" w:cs="Arial"/>
          <w:sz w:val="24"/>
          <w:szCs w:val="24"/>
        </w:rPr>
        <w:t xml:space="preserve">=2,0 l/s, </w:t>
      </w:r>
      <w:proofErr w:type="spellStart"/>
      <w:r w:rsidRPr="0087143B">
        <w:rPr>
          <w:rFonts w:ascii="Arial" w:eastAsiaTheme="minorHAnsi" w:hAnsi="Arial" w:cs="Arial"/>
          <w:sz w:val="24"/>
          <w:szCs w:val="24"/>
        </w:rPr>
        <w:t>H</w:t>
      </w:r>
      <w:r w:rsidRPr="0087143B">
        <w:rPr>
          <w:rFonts w:ascii="Arial" w:eastAsiaTheme="minorHAnsi" w:hAnsi="Arial" w:cs="Arial"/>
          <w:sz w:val="24"/>
          <w:szCs w:val="24"/>
          <w:vertAlign w:val="subscript"/>
        </w:rPr>
        <w:t>apă</w:t>
      </w:r>
      <w:proofErr w:type="spellEnd"/>
      <w:r w:rsidRPr="0087143B">
        <w:rPr>
          <w:rFonts w:ascii="Arial" w:eastAsiaTheme="minorHAnsi" w:hAnsi="Arial" w:cs="Arial"/>
          <w:sz w:val="24"/>
          <w:szCs w:val="24"/>
        </w:rPr>
        <w:t xml:space="preserve">=20 </w:t>
      </w:r>
      <w:proofErr w:type="spellStart"/>
      <w:r w:rsidRPr="0087143B">
        <w:rPr>
          <w:rFonts w:ascii="Arial" w:eastAsiaTheme="minorHAnsi" w:hAnsi="Arial" w:cs="Arial"/>
          <w:sz w:val="24"/>
          <w:szCs w:val="24"/>
        </w:rPr>
        <w:t>mCA</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pentru</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ridicarea</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presiunii</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apei</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pe</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rețeaua</w:t>
      </w:r>
      <w:proofErr w:type="spellEnd"/>
      <w:r w:rsidRPr="0087143B">
        <w:rPr>
          <w:rFonts w:ascii="Arial" w:eastAsiaTheme="minorHAnsi" w:hAnsi="Arial" w:cs="Arial"/>
          <w:sz w:val="24"/>
          <w:szCs w:val="24"/>
        </w:rPr>
        <w:t xml:space="preserve"> de </w:t>
      </w:r>
      <w:proofErr w:type="spellStart"/>
      <w:r w:rsidRPr="0087143B">
        <w:rPr>
          <w:rFonts w:ascii="Arial" w:eastAsiaTheme="minorHAnsi" w:hAnsi="Arial" w:cs="Arial"/>
          <w:sz w:val="24"/>
          <w:szCs w:val="24"/>
        </w:rPr>
        <w:t>distribuție</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respectiv</w:t>
      </w:r>
      <w:proofErr w:type="spellEnd"/>
      <w:r w:rsidRPr="0087143B">
        <w:rPr>
          <w:rFonts w:ascii="Arial" w:eastAsiaTheme="minorHAnsi" w:hAnsi="Arial" w:cs="Arial"/>
          <w:sz w:val="24"/>
          <w:szCs w:val="24"/>
        </w:rPr>
        <w:t xml:space="preserve"> 2 </w:t>
      </w:r>
      <w:proofErr w:type="spellStart"/>
      <w:r w:rsidRPr="0087143B">
        <w:rPr>
          <w:rFonts w:ascii="Arial" w:eastAsiaTheme="minorHAnsi" w:hAnsi="Arial" w:cs="Arial"/>
          <w:sz w:val="24"/>
          <w:szCs w:val="24"/>
        </w:rPr>
        <w:t>pompe</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pentru</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incendiu</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stingerea</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incendiilor</w:t>
      </w:r>
      <w:proofErr w:type="spellEnd"/>
      <w:r w:rsidRPr="0087143B">
        <w:rPr>
          <w:rFonts w:ascii="Arial" w:eastAsiaTheme="minorHAnsi" w:hAnsi="Arial" w:cs="Arial"/>
          <w:sz w:val="24"/>
          <w:szCs w:val="24"/>
          <w:lang w:val="ro-RO"/>
        </w:rPr>
        <w:t>:</w:t>
      </w:r>
      <w:r w:rsidRPr="0087143B">
        <w:rPr>
          <w:rFonts w:ascii="Arial" w:eastAsiaTheme="minorHAnsi" w:hAnsi="Arial" w:cs="Arial"/>
          <w:sz w:val="24"/>
          <w:szCs w:val="24"/>
        </w:rPr>
        <w:t xml:space="preserve"> Q</w:t>
      </w:r>
      <w:r w:rsidRPr="0087143B">
        <w:rPr>
          <w:rFonts w:ascii="Arial" w:eastAsiaTheme="minorHAnsi" w:hAnsi="Arial" w:cs="Arial"/>
          <w:sz w:val="24"/>
          <w:szCs w:val="24"/>
          <w:vertAlign w:val="subscript"/>
        </w:rPr>
        <w:t>i</w:t>
      </w:r>
      <w:r w:rsidRPr="0087143B">
        <w:rPr>
          <w:rFonts w:ascii="Arial" w:eastAsiaTheme="minorHAnsi" w:hAnsi="Arial" w:cs="Arial"/>
          <w:sz w:val="24"/>
          <w:szCs w:val="24"/>
        </w:rPr>
        <w:t xml:space="preserve">=5,0 l/s, </w:t>
      </w:r>
      <w:proofErr w:type="spellStart"/>
      <w:r w:rsidRPr="0087143B">
        <w:rPr>
          <w:rFonts w:ascii="Arial" w:eastAsiaTheme="minorHAnsi" w:hAnsi="Arial" w:cs="Arial"/>
          <w:sz w:val="24"/>
          <w:szCs w:val="24"/>
        </w:rPr>
        <w:t>H</w:t>
      </w:r>
      <w:r w:rsidRPr="0087143B">
        <w:rPr>
          <w:rFonts w:ascii="Arial" w:eastAsiaTheme="minorHAnsi" w:hAnsi="Arial" w:cs="Arial"/>
          <w:sz w:val="24"/>
          <w:szCs w:val="24"/>
          <w:vertAlign w:val="subscript"/>
        </w:rPr>
        <w:t>apă</w:t>
      </w:r>
      <w:proofErr w:type="spellEnd"/>
      <w:r w:rsidRPr="0087143B">
        <w:rPr>
          <w:rFonts w:ascii="Arial" w:eastAsiaTheme="minorHAnsi" w:hAnsi="Arial" w:cs="Arial"/>
          <w:sz w:val="24"/>
          <w:szCs w:val="24"/>
        </w:rPr>
        <w:t xml:space="preserve">=20 </w:t>
      </w:r>
      <w:proofErr w:type="spellStart"/>
      <w:r w:rsidRPr="0087143B">
        <w:rPr>
          <w:rFonts w:ascii="Arial" w:eastAsiaTheme="minorHAnsi" w:hAnsi="Arial" w:cs="Arial"/>
          <w:sz w:val="24"/>
          <w:szCs w:val="24"/>
        </w:rPr>
        <w:t>mCA</w:t>
      </w:r>
      <w:proofErr w:type="spellEnd"/>
      <w:r w:rsidRPr="0087143B">
        <w:rPr>
          <w:rFonts w:ascii="Arial" w:eastAsiaTheme="minorHAnsi" w:hAnsi="Arial" w:cs="Arial"/>
          <w:sz w:val="24"/>
          <w:szCs w:val="24"/>
        </w:rPr>
        <w:t xml:space="preserve"> );</w:t>
      </w:r>
      <w:r w:rsidRPr="0087143B">
        <w:rPr>
          <w:rFonts w:ascii="Arial" w:eastAsiaTheme="minorHAnsi" w:hAnsi="Arial" w:cs="Arial"/>
          <w:sz w:val="24"/>
          <w:szCs w:val="24"/>
          <w:lang w:val="ro-RO"/>
        </w:rPr>
        <w:t xml:space="preserve"> </w:t>
      </w:r>
    </w:p>
    <w:p w:rsidR="0087143B" w:rsidRPr="0087143B" w:rsidRDefault="0087143B" w:rsidP="00644B04">
      <w:pPr>
        <w:spacing w:after="0" w:line="240" w:lineRule="auto"/>
        <w:jc w:val="both"/>
        <w:rPr>
          <w:rFonts w:ascii="Arial" w:eastAsiaTheme="minorHAnsi" w:hAnsi="Arial" w:cs="Arial"/>
          <w:sz w:val="24"/>
          <w:szCs w:val="24"/>
          <w:lang w:val="es-ES"/>
        </w:rPr>
      </w:pPr>
      <w:r w:rsidRPr="0087143B">
        <w:rPr>
          <w:rFonts w:ascii="Arial" w:eastAsiaTheme="minorHAnsi" w:hAnsi="Arial" w:cs="Arial"/>
          <w:b/>
          <w:sz w:val="24"/>
          <w:szCs w:val="24"/>
          <w:lang w:val="es-ES"/>
        </w:rPr>
        <w:t xml:space="preserve">~ pe </w:t>
      </w:r>
      <w:proofErr w:type="spellStart"/>
      <w:r w:rsidRPr="0087143B">
        <w:rPr>
          <w:rFonts w:ascii="Arial" w:eastAsiaTheme="minorHAnsi" w:hAnsi="Arial" w:cs="Arial"/>
          <w:b/>
          <w:sz w:val="24"/>
          <w:szCs w:val="24"/>
          <w:lang w:val="es-ES"/>
        </w:rPr>
        <w:t>rețeaua</w:t>
      </w:r>
      <w:proofErr w:type="spellEnd"/>
      <w:r w:rsidRPr="0087143B">
        <w:rPr>
          <w:rFonts w:ascii="Arial" w:eastAsiaTheme="minorHAnsi" w:hAnsi="Arial" w:cs="Arial"/>
          <w:b/>
          <w:sz w:val="24"/>
          <w:szCs w:val="24"/>
          <w:lang w:val="es-ES"/>
        </w:rPr>
        <w:t xml:space="preserve"> de alimentare </w:t>
      </w:r>
      <w:proofErr w:type="spellStart"/>
      <w:r w:rsidRPr="0087143B">
        <w:rPr>
          <w:rFonts w:ascii="Arial" w:eastAsiaTheme="minorHAnsi" w:hAnsi="Arial" w:cs="Arial"/>
          <w:b/>
          <w:sz w:val="24"/>
          <w:szCs w:val="24"/>
          <w:lang w:val="es-ES"/>
        </w:rPr>
        <w:t>cu</w:t>
      </w:r>
      <w:proofErr w:type="spellEnd"/>
      <w:r w:rsidRPr="0087143B">
        <w:rPr>
          <w:rFonts w:ascii="Arial" w:eastAsiaTheme="minorHAnsi" w:hAnsi="Arial" w:cs="Arial"/>
          <w:b/>
          <w:sz w:val="24"/>
          <w:szCs w:val="24"/>
          <w:lang w:val="es-ES"/>
        </w:rPr>
        <w:t xml:space="preserve"> </w:t>
      </w:r>
      <w:proofErr w:type="spellStart"/>
      <w:r w:rsidRPr="0087143B">
        <w:rPr>
          <w:rFonts w:ascii="Arial" w:eastAsiaTheme="minorHAnsi" w:hAnsi="Arial" w:cs="Arial"/>
          <w:b/>
          <w:sz w:val="24"/>
          <w:szCs w:val="24"/>
          <w:lang w:val="es-ES"/>
        </w:rPr>
        <w:t>apă</w:t>
      </w:r>
      <w:proofErr w:type="spellEnd"/>
      <w:r w:rsidRPr="0087143B">
        <w:rPr>
          <w:rFonts w:ascii="Arial" w:eastAsiaTheme="minorHAnsi" w:hAnsi="Arial" w:cs="Arial"/>
          <w:b/>
          <w:sz w:val="24"/>
          <w:szCs w:val="24"/>
          <w:lang w:val="es-ES"/>
        </w:rPr>
        <w:t xml:space="preserve"> </w:t>
      </w:r>
      <w:proofErr w:type="spellStart"/>
      <w:r w:rsidRPr="0087143B">
        <w:rPr>
          <w:rFonts w:ascii="Arial" w:eastAsiaTheme="minorHAnsi" w:hAnsi="Arial" w:cs="Arial"/>
          <w:b/>
          <w:sz w:val="24"/>
          <w:szCs w:val="24"/>
          <w:lang w:val="es-ES"/>
        </w:rPr>
        <w:t>propusă</w:t>
      </w:r>
      <w:proofErr w:type="spellEnd"/>
      <w:r w:rsidRPr="0087143B">
        <w:rPr>
          <w:rFonts w:ascii="Arial" w:eastAsiaTheme="minorHAnsi" w:hAnsi="Arial" w:cs="Arial"/>
          <w:b/>
          <w:sz w:val="24"/>
          <w:szCs w:val="24"/>
          <w:lang w:val="es-ES"/>
        </w:rPr>
        <w:t xml:space="preserve"> </w:t>
      </w:r>
      <w:proofErr w:type="spellStart"/>
      <w:r w:rsidRPr="0087143B">
        <w:rPr>
          <w:rFonts w:ascii="Arial" w:eastAsiaTheme="minorHAnsi" w:hAnsi="Arial" w:cs="Arial"/>
          <w:b/>
          <w:sz w:val="24"/>
          <w:szCs w:val="24"/>
          <w:lang w:val="es-ES"/>
        </w:rPr>
        <w:t>pentru</w:t>
      </w:r>
      <w:proofErr w:type="spellEnd"/>
      <w:r w:rsidRPr="0087143B">
        <w:rPr>
          <w:rFonts w:ascii="Arial" w:eastAsiaTheme="minorHAnsi" w:hAnsi="Arial" w:cs="Arial"/>
          <w:b/>
          <w:sz w:val="24"/>
          <w:szCs w:val="24"/>
          <w:lang w:val="es-ES"/>
        </w:rPr>
        <w:t xml:space="preserve"> cele 2 </w:t>
      </w:r>
      <w:proofErr w:type="spellStart"/>
      <w:r w:rsidRPr="0087143B">
        <w:rPr>
          <w:rFonts w:ascii="Arial" w:eastAsiaTheme="minorHAnsi" w:hAnsi="Arial" w:cs="Arial"/>
          <w:b/>
          <w:sz w:val="24"/>
          <w:szCs w:val="24"/>
          <w:lang w:val="es-ES"/>
        </w:rPr>
        <w:t>localități</w:t>
      </w:r>
      <w:proofErr w:type="spellEnd"/>
      <w:r w:rsidRPr="0087143B">
        <w:rPr>
          <w:rFonts w:ascii="Arial" w:eastAsiaTheme="minorHAnsi" w:hAnsi="Arial" w:cs="Arial"/>
          <w:b/>
          <w:sz w:val="24"/>
          <w:szCs w:val="24"/>
          <w:lang w:val="es-ES"/>
        </w:rPr>
        <w:t xml:space="preserve"> </w:t>
      </w:r>
      <w:proofErr w:type="spellStart"/>
      <w:r w:rsidRPr="0087143B">
        <w:rPr>
          <w:rFonts w:ascii="Arial" w:eastAsiaTheme="minorHAnsi" w:hAnsi="Arial" w:cs="Arial"/>
          <w:b/>
          <w:sz w:val="24"/>
          <w:szCs w:val="24"/>
          <w:lang w:val="es-ES"/>
        </w:rPr>
        <w:t>sunt</w:t>
      </w:r>
      <w:proofErr w:type="spellEnd"/>
      <w:r w:rsidRPr="0087143B">
        <w:rPr>
          <w:rFonts w:ascii="Arial" w:eastAsiaTheme="minorHAnsi" w:hAnsi="Arial" w:cs="Arial"/>
          <w:b/>
          <w:sz w:val="24"/>
          <w:szCs w:val="24"/>
          <w:lang w:val="es-ES"/>
        </w:rPr>
        <w:t xml:space="preserve"> </w:t>
      </w:r>
      <w:proofErr w:type="spellStart"/>
      <w:r w:rsidRPr="0087143B">
        <w:rPr>
          <w:rFonts w:ascii="Arial" w:eastAsiaTheme="minorHAnsi" w:hAnsi="Arial" w:cs="Arial"/>
          <w:b/>
          <w:sz w:val="24"/>
          <w:szCs w:val="24"/>
          <w:lang w:val="es-ES"/>
        </w:rPr>
        <w:t>necesare</w:t>
      </w:r>
      <w:proofErr w:type="spellEnd"/>
      <w:r w:rsidRPr="0087143B">
        <w:rPr>
          <w:rFonts w:ascii="Arial" w:eastAsiaTheme="minorHAnsi" w:hAnsi="Arial" w:cs="Arial"/>
          <w:b/>
          <w:sz w:val="24"/>
          <w:szCs w:val="24"/>
          <w:lang w:val="es-ES"/>
        </w:rPr>
        <w:t xml:space="preserve"> un total de</w:t>
      </w:r>
      <w:r w:rsidRPr="0087143B">
        <w:rPr>
          <w:rFonts w:ascii="Arial" w:eastAsiaTheme="minorHAnsi" w:hAnsi="Arial" w:cs="Arial"/>
          <w:sz w:val="24"/>
          <w:szCs w:val="24"/>
          <w:lang w:val="ro-RO"/>
        </w:rPr>
        <w:t>:</w:t>
      </w:r>
      <w:r w:rsidRPr="0087143B">
        <w:rPr>
          <w:rFonts w:ascii="Arial" w:eastAsiaTheme="minorHAnsi" w:hAnsi="Arial" w:cs="Arial"/>
          <w:sz w:val="24"/>
          <w:szCs w:val="24"/>
          <w:lang w:val="es-ES"/>
        </w:rPr>
        <w:t xml:space="preserve"> </w:t>
      </w:r>
    </w:p>
    <w:p w:rsidR="0087143B" w:rsidRPr="0087143B" w:rsidRDefault="0087143B" w:rsidP="00644B04">
      <w:pPr>
        <w:spacing w:after="0" w:line="240" w:lineRule="auto"/>
        <w:jc w:val="both"/>
        <w:rPr>
          <w:rFonts w:ascii="Arial" w:eastAsiaTheme="minorHAnsi" w:hAnsi="Arial" w:cs="Arial"/>
          <w:sz w:val="24"/>
          <w:szCs w:val="24"/>
        </w:rPr>
      </w:pPr>
      <w:r w:rsidRPr="0087143B">
        <w:rPr>
          <w:rFonts w:ascii="Arial" w:eastAsiaTheme="minorHAnsi" w:hAnsi="Arial" w:cs="Arial"/>
          <w:sz w:val="24"/>
          <w:szCs w:val="24"/>
          <w:lang w:val="es-ES"/>
        </w:rPr>
        <w:t xml:space="preserve">     - L=3272 m, </w:t>
      </w:r>
      <w:proofErr w:type="spellStart"/>
      <w:r w:rsidRPr="0087143B">
        <w:rPr>
          <w:rFonts w:ascii="Arial" w:eastAsiaTheme="minorHAnsi" w:hAnsi="Arial" w:cs="Arial"/>
          <w:sz w:val="24"/>
          <w:szCs w:val="24"/>
          <w:lang w:val="es-ES"/>
        </w:rPr>
        <w:t>conductă</w:t>
      </w:r>
      <w:proofErr w:type="spellEnd"/>
      <w:r w:rsidRPr="0087143B">
        <w:rPr>
          <w:rFonts w:ascii="Arial" w:eastAsiaTheme="minorHAnsi" w:hAnsi="Arial" w:cs="Arial"/>
          <w:sz w:val="24"/>
          <w:szCs w:val="24"/>
          <w:lang w:val="es-ES"/>
        </w:rPr>
        <w:t xml:space="preserve"> de alimentare </w:t>
      </w:r>
      <w:proofErr w:type="spellStart"/>
      <w:r w:rsidRPr="0087143B">
        <w:rPr>
          <w:rFonts w:ascii="Arial" w:eastAsiaTheme="minorHAnsi" w:hAnsi="Arial" w:cs="Arial"/>
          <w:sz w:val="24"/>
          <w:szCs w:val="24"/>
          <w:lang w:val="es-ES"/>
        </w:rPr>
        <w:t>cu</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apă</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tip</w:t>
      </w:r>
      <w:proofErr w:type="spellEnd"/>
      <w:r w:rsidRPr="0087143B">
        <w:rPr>
          <w:rFonts w:ascii="Arial" w:eastAsiaTheme="minorHAnsi" w:hAnsi="Arial" w:cs="Arial"/>
          <w:sz w:val="24"/>
          <w:szCs w:val="24"/>
          <w:lang w:val="es-ES"/>
        </w:rPr>
        <w:t xml:space="preserve"> </w:t>
      </w:r>
      <w:r w:rsidRPr="0087143B">
        <w:rPr>
          <w:rFonts w:ascii="Arial" w:eastAsiaTheme="minorHAnsi" w:hAnsi="Arial" w:cs="Arial"/>
          <w:sz w:val="24"/>
          <w:szCs w:val="24"/>
          <w:lang w:val="ro-RO"/>
        </w:rPr>
        <w:t>PEID, PE100 RC SDR17, PN 10, Ø 63 mm</w:t>
      </w:r>
      <w:r w:rsidRPr="0087143B">
        <w:rPr>
          <w:rFonts w:ascii="Arial" w:eastAsiaTheme="minorHAnsi" w:hAnsi="Arial" w:cs="Arial"/>
          <w:sz w:val="24"/>
          <w:szCs w:val="24"/>
        </w:rPr>
        <w:t>;</w:t>
      </w:r>
    </w:p>
    <w:p w:rsidR="0087143B" w:rsidRPr="0087143B" w:rsidRDefault="0087143B" w:rsidP="00644B04">
      <w:pPr>
        <w:spacing w:after="0" w:line="240" w:lineRule="auto"/>
        <w:jc w:val="both"/>
        <w:rPr>
          <w:rFonts w:ascii="Arial" w:eastAsiaTheme="minorHAnsi" w:hAnsi="Arial" w:cs="Arial"/>
          <w:sz w:val="24"/>
          <w:szCs w:val="24"/>
        </w:rPr>
      </w:pPr>
      <w:r w:rsidRPr="0087143B">
        <w:rPr>
          <w:rFonts w:ascii="Arial" w:eastAsiaTheme="minorHAnsi" w:hAnsi="Arial" w:cs="Arial"/>
          <w:sz w:val="24"/>
          <w:szCs w:val="24"/>
        </w:rPr>
        <w:t xml:space="preserve">     - L=12341 m,</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conductă</w:t>
      </w:r>
      <w:proofErr w:type="spellEnd"/>
      <w:r w:rsidRPr="0087143B">
        <w:rPr>
          <w:rFonts w:ascii="Arial" w:eastAsiaTheme="minorHAnsi" w:hAnsi="Arial" w:cs="Arial"/>
          <w:sz w:val="24"/>
          <w:szCs w:val="24"/>
          <w:lang w:val="es-ES"/>
        </w:rPr>
        <w:t xml:space="preserve"> de alimentare </w:t>
      </w:r>
      <w:proofErr w:type="spellStart"/>
      <w:r w:rsidRPr="0087143B">
        <w:rPr>
          <w:rFonts w:ascii="Arial" w:eastAsiaTheme="minorHAnsi" w:hAnsi="Arial" w:cs="Arial"/>
          <w:sz w:val="24"/>
          <w:szCs w:val="24"/>
          <w:lang w:val="es-ES"/>
        </w:rPr>
        <w:t>cu</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apă</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tip</w:t>
      </w:r>
      <w:proofErr w:type="spellEnd"/>
      <w:r w:rsidRPr="0087143B">
        <w:rPr>
          <w:rFonts w:ascii="Arial" w:eastAsiaTheme="minorHAnsi" w:hAnsi="Arial" w:cs="Arial"/>
          <w:sz w:val="24"/>
          <w:szCs w:val="24"/>
          <w:lang w:val="ro-RO"/>
        </w:rPr>
        <w:t xml:space="preserve"> PEID, PE100 RC SDR17, Pn 10, Ø110 mm</w:t>
      </w:r>
      <w:r w:rsidRPr="0087143B">
        <w:rPr>
          <w:rFonts w:ascii="Arial" w:eastAsiaTheme="minorHAnsi" w:hAnsi="Arial" w:cs="Arial"/>
          <w:sz w:val="24"/>
          <w:szCs w:val="24"/>
        </w:rPr>
        <w:t>;</w:t>
      </w:r>
    </w:p>
    <w:p w:rsidR="0087143B" w:rsidRPr="0087143B" w:rsidRDefault="0087143B" w:rsidP="00644B04">
      <w:pPr>
        <w:spacing w:after="0" w:line="240" w:lineRule="auto"/>
        <w:jc w:val="both"/>
        <w:rPr>
          <w:rFonts w:ascii="Arial" w:eastAsiaTheme="minorHAnsi" w:hAnsi="Arial" w:cs="Arial"/>
          <w:sz w:val="24"/>
          <w:szCs w:val="24"/>
        </w:rPr>
      </w:pPr>
      <w:r w:rsidRPr="0087143B">
        <w:rPr>
          <w:rFonts w:ascii="Arial" w:eastAsiaTheme="minorHAnsi" w:hAnsi="Arial" w:cs="Arial"/>
          <w:sz w:val="24"/>
          <w:szCs w:val="24"/>
        </w:rPr>
        <w:t xml:space="preserve">     - 11 </w:t>
      </w:r>
      <w:proofErr w:type="spellStart"/>
      <w:proofErr w:type="gramStart"/>
      <w:r w:rsidRPr="0087143B">
        <w:rPr>
          <w:rFonts w:ascii="Arial" w:eastAsiaTheme="minorHAnsi" w:hAnsi="Arial" w:cs="Arial"/>
          <w:sz w:val="24"/>
          <w:szCs w:val="24"/>
        </w:rPr>
        <w:t>buc</w:t>
      </w:r>
      <w:proofErr w:type="spellEnd"/>
      <w:r w:rsidRPr="0087143B">
        <w:rPr>
          <w:rFonts w:ascii="Arial" w:eastAsiaTheme="minorHAnsi" w:hAnsi="Arial" w:cs="Arial"/>
          <w:sz w:val="24"/>
          <w:szCs w:val="24"/>
        </w:rPr>
        <w:t>.</w:t>
      </w:r>
      <w:r w:rsidRPr="0087143B">
        <w:rPr>
          <w:rFonts w:ascii="Arial" w:eastAsiaTheme="minorHAnsi" w:hAnsi="Arial" w:cs="Arial"/>
          <w:sz w:val="24"/>
          <w:szCs w:val="24"/>
          <w:lang w:val="ro-RO"/>
        </w:rPr>
        <w:t>,</w:t>
      </w:r>
      <w:proofErr w:type="gram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cămine</w:t>
      </w:r>
      <w:proofErr w:type="spellEnd"/>
      <w:r w:rsidRPr="0087143B">
        <w:rPr>
          <w:rFonts w:ascii="Arial" w:eastAsiaTheme="minorHAnsi" w:hAnsi="Arial" w:cs="Arial"/>
          <w:sz w:val="24"/>
          <w:szCs w:val="24"/>
        </w:rPr>
        <w:t xml:space="preserve"> de vane din </w:t>
      </w:r>
      <w:proofErr w:type="spellStart"/>
      <w:r w:rsidRPr="0087143B">
        <w:rPr>
          <w:rFonts w:ascii="Arial" w:eastAsiaTheme="minorHAnsi" w:hAnsi="Arial" w:cs="Arial"/>
          <w:sz w:val="24"/>
          <w:szCs w:val="24"/>
        </w:rPr>
        <w:t>beton</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prefabricat</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dimensiuni</w:t>
      </w:r>
      <w:proofErr w:type="spellEnd"/>
      <w:r w:rsidRPr="0087143B">
        <w:rPr>
          <w:rFonts w:ascii="Arial" w:eastAsiaTheme="minorHAnsi" w:hAnsi="Arial" w:cs="Arial"/>
          <w:sz w:val="24"/>
          <w:szCs w:val="24"/>
          <w:lang w:val="ro-RO"/>
        </w:rPr>
        <w:t>: L= 1,5 m</w:t>
      </w:r>
      <w:r w:rsidRPr="0087143B">
        <w:rPr>
          <w:rFonts w:ascii="Arial" w:eastAsiaTheme="minorHAnsi" w:hAnsi="Arial" w:cs="Arial"/>
          <w:sz w:val="24"/>
          <w:szCs w:val="24"/>
        </w:rPr>
        <w:t>; l =</w:t>
      </w:r>
      <w:r w:rsidRPr="0087143B">
        <w:rPr>
          <w:rFonts w:ascii="Arial" w:eastAsiaTheme="minorHAnsi" w:hAnsi="Arial" w:cs="Arial"/>
          <w:sz w:val="24"/>
          <w:szCs w:val="24"/>
          <w:lang w:val="ro-RO"/>
        </w:rPr>
        <w:t>1,5 m</w:t>
      </w:r>
      <w:r w:rsidRPr="0087143B">
        <w:rPr>
          <w:rFonts w:ascii="Arial" w:eastAsiaTheme="minorHAnsi" w:hAnsi="Arial" w:cs="Arial"/>
          <w:sz w:val="24"/>
          <w:szCs w:val="24"/>
        </w:rPr>
        <w:t>; h=</w:t>
      </w:r>
      <w:r w:rsidRPr="0087143B">
        <w:rPr>
          <w:rFonts w:ascii="Arial" w:eastAsiaTheme="minorHAnsi" w:hAnsi="Arial" w:cs="Arial"/>
          <w:sz w:val="24"/>
          <w:szCs w:val="24"/>
          <w:lang w:val="ro-RO"/>
        </w:rPr>
        <w:t>2,0 m)</w:t>
      </w:r>
      <w:r w:rsidRPr="0087143B">
        <w:rPr>
          <w:rFonts w:ascii="Arial" w:eastAsiaTheme="minorHAnsi" w:hAnsi="Arial" w:cs="Arial"/>
          <w:sz w:val="24"/>
          <w:szCs w:val="24"/>
        </w:rPr>
        <w:t>;</w:t>
      </w:r>
    </w:p>
    <w:p w:rsidR="0087143B" w:rsidRPr="0087143B" w:rsidRDefault="0087143B" w:rsidP="00644B04">
      <w:pPr>
        <w:spacing w:after="0" w:line="240" w:lineRule="auto"/>
        <w:jc w:val="both"/>
        <w:rPr>
          <w:rFonts w:ascii="Arial" w:eastAsiaTheme="minorHAnsi" w:hAnsi="Arial" w:cs="Arial"/>
          <w:sz w:val="24"/>
          <w:szCs w:val="24"/>
        </w:rPr>
      </w:pPr>
      <w:r w:rsidRPr="0087143B">
        <w:rPr>
          <w:rFonts w:ascii="Arial" w:eastAsiaTheme="minorHAnsi" w:hAnsi="Arial" w:cs="Arial"/>
          <w:sz w:val="24"/>
          <w:szCs w:val="24"/>
        </w:rPr>
        <w:t xml:space="preserve">     - 15 </w:t>
      </w:r>
      <w:proofErr w:type="spellStart"/>
      <w:proofErr w:type="gramStart"/>
      <w:r w:rsidRPr="0087143B">
        <w:rPr>
          <w:rFonts w:ascii="Arial" w:eastAsiaTheme="minorHAnsi" w:hAnsi="Arial" w:cs="Arial"/>
          <w:sz w:val="24"/>
          <w:szCs w:val="24"/>
        </w:rPr>
        <w:t>buc</w:t>
      </w:r>
      <w:proofErr w:type="spellEnd"/>
      <w:r w:rsidRPr="0087143B">
        <w:rPr>
          <w:rFonts w:ascii="Arial" w:eastAsiaTheme="minorHAnsi" w:hAnsi="Arial" w:cs="Arial"/>
          <w:sz w:val="24"/>
          <w:szCs w:val="24"/>
        </w:rPr>
        <w:t>.</w:t>
      </w:r>
      <w:r w:rsidRPr="0087143B">
        <w:rPr>
          <w:rFonts w:ascii="Arial" w:eastAsiaTheme="minorHAnsi" w:hAnsi="Arial" w:cs="Arial"/>
          <w:sz w:val="24"/>
          <w:szCs w:val="24"/>
          <w:lang w:val="ro-RO"/>
        </w:rPr>
        <w:t>,</w:t>
      </w:r>
      <w:proofErr w:type="gram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cămine</w:t>
      </w:r>
      <w:proofErr w:type="spellEnd"/>
      <w:r w:rsidRPr="0087143B">
        <w:rPr>
          <w:rFonts w:ascii="Arial" w:eastAsiaTheme="minorHAnsi" w:hAnsi="Arial" w:cs="Arial"/>
          <w:sz w:val="24"/>
          <w:szCs w:val="24"/>
        </w:rPr>
        <w:t xml:space="preserve"> de </w:t>
      </w:r>
      <w:proofErr w:type="spellStart"/>
      <w:r w:rsidRPr="0087143B">
        <w:rPr>
          <w:rFonts w:ascii="Arial" w:eastAsiaTheme="minorHAnsi" w:hAnsi="Arial" w:cs="Arial"/>
          <w:sz w:val="24"/>
          <w:szCs w:val="24"/>
        </w:rPr>
        <w:t>golire</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conductă</w:t>
      </w:r>
      <w:proofErr w:type="spellEnd"/>
      <w:r w:rsidRPr="0087143B">
        <w:rPr>
          <w:rFonts w:ascii="Arial" w:eastAsiaTheme="minorHAnsi" w:hAnsi="Arial" w:cs="Arial"/>
          <w:sz w:val="24"/>
          <w:szCs w:val="24"/>
        </w:rPr>
        <w:t xml:space="preserve"> de </w:t>
      </w:r>
      <w:proofErr w:type="spellStart"/>
      <w:r w:rsidRPr="0087143B">
        <w:rPr>
          <w:rFonts w:ascii="Arial" w:eastAsiaTheme="minorHAnsi" w:hAnsi="Arial" w:cs="Arial"/>
          <w:sz w:val="24"/>
          <w:szCs w:val="24"/>
        </w:rPr>
        <w:t>apă</w:t>
      </w:r>
      <w:proofErr w:type="spellEnd"/>
      <w:r w:rsidRPr="0087143B">
        <w:rPr>
          <w:rFonts w:ascii="Arial" w:eastAsiaTheme="minorHAnsi" w:hAnsi="Arial" w:cs="Arial"/>
          <w:sz w:val="24"/>
          <w:szCs w:val="24"/>
        </w:rPr>
        <w:t xml:space="preserve"> din </w:t>
      </w:r>
      <w:proofErr w:type="spellStart"/>
      <w:r w:rsidRPr="0087143B">
        <w:rPr>
          <w:rFonts w:ascii="Arial" w:eastAsiaTheme="minorHAnsi" w:hAnsi="Arial" w:cs="Arial"/>
          <w:sz w:val="24"/>
          <w:szCs w:val="24"/>
        </w:rPr>
        <w:t>beton</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dimensiuni</w:t>
      </w:r>
      <w:proofErr w:type="spellEnd"/>
      <w:r w:rsidRPr="0087143B">
        <w:rPr>
          <w:rFonts w:ascii="Arial" w:eastAsiaTheme="minorHAnsi" w:hAnsi="Arial" w:cs="Arial"/>
          <w:sz w:val="24"/>
          <w:szCs w:val="24"/>
          <w:lang w:val="ro-RO"/>
        </w:rPr>
        <w:t>: L= 1,5 m</w:t>
      </w:r>
      <w:r w:rsidRPr="0087143B">
        <w:rPr>
          <w:rFonts w:ascii="Arial" w:eastAsiaTheme="minorHAnsi" w:hAnsi="Arial" w:cs="Arial"/>
          <w:sz w:val="24"/>
          <w:szCs w:val="24"/>
        </w:rPr>
        <w:t>; l =</w:t>
      </w:r>
      <w:r w:rsidRPr="0087143B">
        <w:rPr>
          <w:rFonts w:ascii="Arial" w:eastAsiaTheme="minorHAnsi" w:hAnsi="Arial" w:cs="Arial"/>
          <w:sz w:val="24"/>
          <w:szCs w:val="24"/>
          <w:lang w:val="ro-RO"/>
        </w:rPr>
        <w:t>1,5 m</w:t>
      </w:r>
      <w:r w:rsidRPr="0087143B">
        <w:rPr>
          <w:rFonts w:ascii="Arial" w:eastAsiaTheme="minorHAnsi" w:hAnsi="Arial" w:cs="Arial"/>
          <w:sz w:val="24"/>
          <w:szCs w:val="24"/>
        </w:rPr>
        <w:t>; h=</w:t>
      </w:r>
      <w:r w:rsidRPr="0087143B">
        <w:rPr>
          <w:rFonts w:ascii="Arial" w:eastAsiaTheme="minorHAnsi" w:hAnsi="Arial" w:cs="Arial"/>
          <w:sz w:val="24"/>
          <w:szCs w:val="24"/>
          <w:lang w:val="ro-RO"/>
        </w:rPr>
        <w:t>2,0 m)</w:t>
      </w:r>
      <w:r w:rsidRPr="0087143B">
        <w:rPr>
          <w:rFonts w:ascii="Arial" w:eastAsiaTheme="minorHAnsi" w:hAnsi="Arial" w:cs="Arial"/>
          <w:sz w:val="24"/>
          <w:szCs w:val="24"/>
        </w:rPr>
        <w:t>;</w:t>
      </w:r>
    </w:p>
    <w:p w:rsidR="0087143B" w:rsidRPr="0087143B" w:rsidRDefault="0087143B" w:rsidP="00644B04">
      <w:pPr>
        <w:spacing w:after="0" w:line="240" w:lineRule="auto"/>
        <w:jc w:val="both"/>
        <w:rPr>
          <w:rFonts w:ascii="Arial" w:eastAsiaTheme="minorHAnsi" w:hAnsi="Arial" w:cs="Arial"/>
          <w:sz w:val="24"/>
          <w:szCs w:val="24"/>
        </w:rPr>
      </w:pPr>
      <w:r w:rsidRPr="0087143B">
        <w:rPr>
          <w:rFonts w:ascii="Arial" w:eastAsiaTheme="minorHAnsi" w:hAnsi="Arial" w:cs="Arial"/>
          <w:sz w:val="24"/>
          <w:szCs w:val="24"/>
        </w:rPr>
        <w:t xml:space="preserve">     - 16 </w:t>
      </w:r>
      <w:proofErr w:type="spellStart"/>
      <w:proofErr w:type="gramStart"/>
      <w:r w:rsidRPr="0087143B">
        <w:rPr>
          <w:rFonts w:ascii="Arial" w:eastAsiaTheme="minorHAnsi" w:hAnsi="Arial" w:cs="Arial"/>
          <w:sz w:val="24"/>
          <w:szCs w:val="24"/>
        </w:rPr>
        <w:t>buc</w:t>
      </w:r>
      <w:proofErr w:type="spellEnd"/>
      <w:r w:rsidRPr="0087143B">
        <w:rPr>
          <w:rFonts w:ascii="Arial" w:eastAsiaTheme="minorHAnsi" w:hAnsi="Arial" w:cs="Arial"/>
          <w:sz w:val="24"/>
          <w:szCs w:val="24"/>
        </w:rPr>
        <w:t>.</w:t>
      </w:r>
      <w:r w:rsidRPr="0087143B">
        <w:rPr>
          <w:rFonts w:ascii="Arial" w:eastAsiaTheme="minorHAnsi" w:hAnsi="Arial" w:cs="Arial"/>
          <w:sz w:val="24"/>
          <w:szCs w:val="24"/>
          <w:lang w:val="ro-RO"/>
        </w:rPr>
        <w:t>,</w:t>
      </w:r>
      <w:proofErr w:type="gram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cămine</w:t>
      </w:r>
      <w:proofErr w:type="spellEnd"/>
      <w:r w:rsidRPr="0087143B">
        <w:rPr>
          <w:rFonts w:ascii="Arial" w:eastAsiaTheme="minorHAnsi" w:hAnsi="Arial" w:cs="Arial"/>
          <w:sz w:val="24"/>
          <w:szCs w:val="24"/>
        </w:rPr>
        <w:t xml:space="preserve"> de </w:t>
      </w:r>
      <w:proofErr w:type="spellStart"/>
      <w:r w:rsidRPr="0087143B">
        <w:rPr>
          <w:rFonts w:ascii="Arial" w:eastAsiaTheme="minorHAnsi" w:hAnsi="Arial" w:cs="Arial"/>
          <w:sz w:val="24"/>
          <w:szCs w:val="24"/>
        </w:rPr>
        <w:t>aerisire</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conductă</w:t>
      </w:r>
      <w:proofErr w:type="spellEnd"/>
      <w:r w:rsidRPr="0087143B">
        <w:rPr>
          <w:rFonts w:ascii="Arial" w:eastAsiaTheme="minorHAnsi" w:hAnsi="Arial" w:cs="Arial"/>
          <w:sz w:val="24"/>
          <w:szCs w:val="24"/>
        </w:rPr>
        <w:t xml:space="preserve"> de </w:t>
      </w:r>
      <w:proofErr w:type="spellStart"/>
      <w:r w:rsidRPr="0087143B">
        <w:rPr>
          <w:rFonts w:ascii="Arial" w:eastAsiaTheme="minorHAnsi" w:hAnsi="Arial" w:cs="Arial"/>
          <w:sz w:val="24"/>
          <w:szCs w:val="24"/>
        </w:rPr>
        <w:t>apă</w:t>
      </w:r>
      <w:proofErr w:type="spellEnd"/>
      <w:r w:rsidRPr="0087143B">
        <w:rPr>
          <w:rFonts w:ascii="Arial" w:eastAsiaTheme="minorHAnsi" w:hAnsi="Arial" w:cs="Arial"/>
          <w:sz w:val="24"/>
          <w:szCs w:val="24"/>
        </w:rPr>
        <w:t xml:space="preserve"> din </w:t>
      </w:r>
      <w:proofErr w:type="spellStart"/>
      <w:r w:rsidRPr="0087143B">
        <w:rPr>
          <w:rFonts w:ascii="Arial" w:eastAsiaTheme="minorHAnsi" w:hAnsi="Arial" w:cs="Arial"/>
          <w:sz w:val="24"/>
          <w:szCs w:val="24"/>
        </w:rPr>
        <w:t>beton</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dimensiuni</w:t>
      </w:r>
      <w:proofErr w:type="spellEnd"/>
      <w:r w:rsidRPr="0087143B">
        <w:rPr>
          <w:rFonts w:ascii="Arial" w:eastAsiaTheme="minorHAnsi" w:hAnsi="Arial" w:cs="Arial"/>
          <w:sz w:val="24"/>
          <w:szCs w:val="24"/>
          <w:lang w:val="ro-RO"/>
        </w:rPr>
        <w:t>: L=1,5 m</w:t>
      </w:r>
      <w:r w:rsidRPr="0087143B">
        <w:rPr>
          <w:rFonts w:ascii="Arial" w:eastAsiaTheme="minorHAnsi" w:hAnsi="Arial" w:cs="Arial"/>
          <w:sz w:val="24"/>
          <w:szCs w:val="24"/>
        </w:rPr>
        <w:t>; l=</w:t>
      </w:r>
      <w:r w:rsidRPr="0087143B">
        <w:rPr>
          <w:rFonts w:ascii="Arial" w:eastAsiaTheme="minorHAnsi" w:hAnsi="Arial" w:cs="Arial"/>
          <w:sz w:val="24"/>
          <w:szCs w:val="24"/>
          <w:lang w:val="ro-RO"/>
        </w:rPr>
        <w:t>1,5 m</w:t>
      </w:r>
      <w:r w:rsidRPr="0087143B">
        <w:rPr>
          <w:rFonts w:ascii="Arial" w:eastAsiaTheme="minorHAnsi" w:hAnsi="Arial" w:cs="Arial"/>
          <w:sz w:val="24"/>
          <w:szCs w:val="24"/>
        </w:rPr>
        <w:t>; h=</w:t>
      </w:r>
      <w:r w:rsidRPr="0087143B">
        <w:rPr>
          <w:rFonts w:ascii="Arial" w:eastAsiaTheme="minorHAnsi" w:hAnsi="Arial" w:cs="Arial"/>
          <w:sz w:val="24"/>
          <w:szCs w:val="24"/>
          <w:lang w:val="ro-RO"/>
        </w:rPr>
        <w:t>2,0 m)</w:t>
      </w:r>
      <w:r w:rsidRPr="0087143B">
        <w:rPr>
          <w:rFonts w:ascii="Arial" w:eastAsiaTheme="minorHAnsi" w:hAnsi="Arial" w:cs="Arial"/>
          <w:sz w:val="24"/>
          <w:szCs w:val="24"/>
        </w:rPr>
        <w:t>;</w:t>
      </w:r>
    </w:p>
    <w:p w:rsidR="0087143B" w:rsidRPr="0087143B" w:rsidRDefault="0087143B" w:rsidP="00644B04">
      <w:pPr>
        <w:spacing w:after="0" w:line="240" w:lineRule="auto"/>
        <w:jc w:val="both"/>
        <w:rPr>
          <w:rFonts w:ascii="Arial" w:eastAsiaTheme="minorHAnsi" w:hAnsi="Arial" w:cs="Arial"/>
          <w:sz w:val="24"/>
          <w:szCs w:val="24"/>
        </w:rPr>
      </w:pPr>
      <w:r w:rsidRPr="0087143B">
        <w:rPr>
          <w:rFonts w:ascii="Arial" w:eastAsiaTheme="minorHAnsi" w:hAnsi="Arial" w:cs="Arial"/>
          <w:sz w:val="24"/>
          <w:szCs w:val="24"/>
        </w:rPr>
        <w:t xml:space="preserve">     - 5 </w:t>
      </w:r>
      <w:proofErr w:type="spellStart"/>
      <w:proofErr w:type="gramStart"/>
      <w:r w:rsidRPr="0087143B">
        <w:rPr>
          <w:rFonts w:ascii="Arial" w:eastAsiaTheme="minorHAnsi" w:hAnsi="Arial" w:cs="Arial"/>
          <w:sz w:val="24"/>
          <w:szCs w:val="24"/>
        </w:rPr>
        <w:t>buc</w:t>
      </w:r>
      <w:proofErr w:type="spellEnd"/>
      <w:r w:rsidRPr="0087143B">
        <w:rPr>
          <w:rFonts w:ascii="Arial" w:eastAsiaTheme="minorHAnsi" w:hAnsi="Arial" w:cs="Arial"/>
          <w:sz w:val="24"/>
          <w:szCs w:val="24"/>
        </w:rPr>
        <w:t>.</w:t>
      </w:r>
      <w:r w:rsidRPr="0087143B">
        <w:rPr>
          <w:rFonts w:ascii="Arial" w:eastAsiaTheme="minorHAnsi" w:hAnsi="Arial" w:cs="Arial"/>
          <w:sz w:val="24"/>
          <w:szCs w:val="24"/>
          <w:lang w:val="ro-RO"/>
        </w:rPr>
        <w:t>,</w:t>
      </w:r>
      <w:proofErr w:type="gram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supape</w:t>
      </w:r>
      <w:proofErr w:type="spellEnd"/>
      <w:r w:rsidRPr="0087143B">
        <w:rPr>
          <w:rFonts w:ascii="Arial" w:eastAsiaTheme="minorHAnsi" w:hAnsi="Arial" w:cs="Arial"/>
          <w:sz w:val="24"/>
          <w:szCs w:val="24"/>
        </w:rPr>
        <w:t xml:space="preserve"> de </w:t>
      </w:r>
      <w:proofErr w:type="spellStart"/>
      <w:r w:rsidRPr="0087143B">
        <w:rPr>
          <w:rFonts w:ascii="Arial" w:eastAsiaTheme="minorHAnsi" w:hAnsi="Arial" w:cs="Arial"/>
          <w:sz w:val="24"/>
          <w:szCs w:val="24"/>
        </w:rPr>
        <w:t>aerisire</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conductă</w:t>
      </w:r>
      <w:proofErr w:type="spellEnd"/>
      <w:r w:rsidRPr="0087143B">
        <w:rPr>
          <w:rFonts w:ascii="Arial" w:eastAsiaTheme="minorHAnsi" w:hAnsi="Arial" w:cs="Arial"/>
          <w:sz w:val="24"/>
          <w:szCs w:val="24"/>
        </w:rPr>
        <w:t xml:space="preserve"> de </w:t>
      </w:r>
      <w:proofErr w:type="spellStart"/>
      <w:r w:rsidRPr="0087143B">
        <w:rPr>
          <w:rFonts w:ascii="Arial" w:eastAsiaTheme="minorHAnsi" w:hAnsi="Arial" w:cs="Arial"/>
          <w:sz w:val="24"/>
          <w:szCs w:val="24"/>
        </w:rPr>
        <w:t>apă</w:t>
      </w:r>
      <w:proofErr w:type="spellEnd"/>
      <w:r w:rsidRPr="0087143B">
        <w:rPr>
          <w:rFonts w:ascii="Arial" w:eastAsiaTheme="minorHAnsi" w:hAnsi="Arial" w:cs="Arial"/>
          <w:sz w:val="24"/>
          <w:szCs w:val="24"/>
        </w:rPr>
        <w:t>;</w:t>
      </w:r>
    </w:p>
    <w:p w:rsidR="0087143B" w:rsidRPr="0087143B" w:rsidRDefault="0087143B" w:rsidP="00644B04">
      <w:pPr>
        <w:spacing w:after="0" w:line="240" w:lineRule="auto"/>
        <w:jc w:val="both"/>
        <w:rPr>
          <w:rFonts w:ascii="Arial" w:eastAsiaTheme="minorHAnsi" w:hAnsi="Arial" w:cs="Arial"/>
          <w:sz w:val="24"/>
          <w:szCs w:val="24"/>
        </w:rPr>
      </w:pPr>
      <w:r w:rsidRPr="0087143B">
        <w:rPr>
          <w:rFonts w:ascii="Arial" w:eastAsiaTheme="minorHAnsi" w:hAnsi="Arial" w:cs="Arial"/>
          <w:sz w:val="24"/>
          <w:szCs w:val="24"/>
        </w:rPr>
        <w:t xml:space="preserve">     -1 </w:t>
      </w:r>
      <w:proofErr w:type="spellStart"/>
      <w:proofErr w:type="gramStart"/>
      <w:r w:rsidRPr="0087143B">
        <w:rPr>
          <w:rFonts w:ascii="Arial" w:eastAsiaTheme="minorHAnsi" w:hAnsi="Arial" w:cs="Arial"/>
          <w:sz w:val="24"/>
          <w:szCs w:val="24"/>
        </w:rPr>
        <w:t>buc</w:t>
      </w:r>
      <w:proofErr w:type="spellEnd"/>
      <w:r w:rsidRPr="0087143B">
        <w:rPr>
          <w:rFonts w:ascii="Arial" w:eastAsiaTheme="minorHAnsi" w:hAnsi="Arial" w:cs="Arial"/>
          <w:sz w:val="24"/>
          <w:szCs w:val="24"/>
        </w:rPr>
        <w:t>.</w:t>
      </w:r>
      <w:r w:rsidRPr="0087143B">
        <w:rPr>
          <w:rFonts w:ascii="Arial" w:eastAsiaTheme="minorHAnsi" w:hAnsi="Arial" w:cs="Arial"/>
          <w:sz w:val="24"/>
          <w:szCs w:val="24"/>
          <w:lang w:val="ro-RO"/>
        </w:rPr>
        <w:t>,</w:t>
      </w:r>
      <w:proofErr w:type="gram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cămin</w:t>
      </w:r>
      <w:proofErr w:type="spellEnd"/>
      <w:r w:rsidRPr="0087143B">
        <w:rPr>
          <w:rFonts w:ascii="Arial" w:eastAsiaTheme="minorHAnsi" w:hAnsi="Arial" w:cs="Arial"/>
          <w:sz w:val="24"/>
          <w:szCs w:val="24"/>
        </w:rPr>
        <w:t xml:space="preserve"> de </w:t>
      </w:r>
      <w:proofErr w:type="spellStart"/>
      <w:r w:rsidRPr="0087143B">
        <w:rPr>
          <w:rFonts w:ascii="Arial" w:eastAsiaTheme="minorHAnsi" w:hAnsi="Arial" w:cs="Arial"/>
          <w:sz w:val="24"/>
          <w:szCs w:val="24"/>
        </w:rPr>
        <w:t>rupere</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presiune</w:t>
      </w:r>
      <w:proofErr w:type="spellEnd"/>
      <w:r w:rsidRPr="0087143B">
        <w:rPr>
          <w:rFonts w:ascii="Arial" w:eastAsiaTheme="minorHAnsi" w:hAnsi="Arial" w:cs="Arial"/>
          <w:sz w:val="24"/>
          <w:szCs w:val="24"/>
        </w:rPr>
        <w:t xml:space="preserve"> din </w:t>
      </w:r>
      <w:proofErr w:type="spellStart"/>
      <w:r w:rsidRPr="0087143B">
        <w:rPr>
          <w:rFonts w:ascii="Arial" w:eastAsiaTheme="minorHAnsi" w:hAnsi="Arial" w:cs="Arial"/>
          <w:sz w:val="24"/>
          <w:szCs w:val="24"/>
        </w:rPr>
        <w:t>beton</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prefabricat</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dimensiuni</w:t>
      </w:r>
      <w:proofErr w:type="spellEnd"/>
      <w:r w:rsidRPr="0087143B">
        <w:rPr>
          <w:rFonts w:ascii="Arial" w:eastAsiaTheme="minorHAnsi" w:hAnsi="Arial" w:cs="Arial"/>
          <w:sz w:val="24"/>
          <w:szCs w:val="24"/>
          <w:lang w:val="ro-RO"/>
        </w:rPr>
        <w:t>: L=1,5 m</w:t>
      </w:r>
      <w:r w:rsidRPr="0087143B">
        <w:rPr>
          <w:rFonts w:ascii="Arial" w:eastAsiaTheme="minorHAnsi" w:hAnsi="Arial" w:cs="Arial"/>
          <w:sz w:val="24"/>
          <w:szCs w:val="24"/>
        </w:rPr>
        <w:t>; l=</w:t>
      </w:r>
      <w:r w:rsidRPr="0087143B">
        <w:rPr>
          <w:rFonts w:ascii="Arial" w:eastAsiaTheme="minorHAnsi" w:hAnsi="Arial" w:cs="Arial"/>
          <w:sz w:val="24"/>
          <w:szCs w:val="24"/>
          <w:lang w:val="ro-RO"/>
        </w:rPr>
        <w:t>1,5 m</w:t>
      </w:r>
      <w:r w:rsidRPr="0087143B">
        <w:rPr>
          <w:rFonts w:ascii="Arial" w:eastAsiaTheme="minorHAnsi" w:hAnsi="Arial" w:cs="Arial"/>
          <w:sz w:val="24"/>
          <w:szCs w:val="24"/>
        </w:rPr>
        <w:t>; h=</w:t>
      </w:r>
      <w:r w:rsidRPr="0087143B">
        <w:rPr>
          <w:rFonts w:ascii="Arial" w:eastAsiaTheme="minorHAnsi" w:hAnsi="Arial" w:cs="Arial"/>
          <w:sz w:val="24"/>
          <w:szCs w:val="24"/>
          <w:lang w:val="ro-RO"/>
        </w:rPr>
        <w:t>2,0 m)</w:t>
      </w:r>
      <w:r w:rsidRPr="0087143B">
        <w:rPr>
          <w:rFonts w:ascii="Arial" w:eastAsiaTheme="minorHAnsi" w:hAnsi="Arial" w:cs="Arial"/>
          <w:sz w:val="24"/>
          <w:szCs w:val="24"/>
        </w:rPr>
        <w:t>;</w:t>
      </w:r>
    </w:p>
    <w:p w:rsidR="0087143B" w:rsidRPr="0087143B" w:rsidRDefault="0087143B" w:rsidP="00644B04">
      <w:pPr>
        <w:spacing w:after="0" w:line="240" w:lineRule="auto"/>
        <w:jc w:val="both"/>
        <w:rPr>
          <w:rFonts w:ascii="Arial" w:eastAsiaTheme="minorHAnsi" w:hAnsi="Arial" w:cs="Arial"/>
          <w:sz w:val="24"/>
          <w:szCs w:val="24"/>
        </w:rPr>
      </w:pPr>
      <w:r w:rsidRPr="0087143B">
        <w:rPr>
          <w:rFonts w:ascii="Arial" w:eastAsiaTheme="minorHAnsi" w:hAnsi="Arial" w:cs="Arial"/>
          <w:sz w:val="24"/>
          <w:szCs w:val="24"/>
        </w:rPr>
        <w:t xml:space="preserve">     - 297 </w:t>
      </w:r>
      <w:proofErr w:type="spellStart"/>
      <w:proofErr w:type="gramStart"/>
      <w:r w:rsidRPr="0087143B">
        <w:rPr>
          <w:rFonts w:ascii="Arial" w:eastAsiaTheme="minorHAnsi" w:hAnsi="Arial" w:cs="Arial"/>
          <w:sz w:val="24"/>
          <w:szCs w:val="24"/>
        </w:rPr>
        <w:t>buc</w:t>
      </w:r>
      <w:proofErr w:type="spellEnd"/>
      <w:r w:rsidRPr="0087143B">
        <w:rPr>
          <w:rFonts w:ascii="Arial" w:eastAsiaTheme="minorHAnsi" w:hAnsi="Arial" w:cs="Arial"/>
          <w:sz w:val="24"/>
          <w:szCs w:val="24"/>
        </w:rPr>
        <w:t>.</w:t>
      </w:r>
      <w:r w:rsidRPr="0087143B">
        <w:rPr>
          <w:rFonts w:ascii="Arial" w:eastAsiaTheme="minorHAnsi" w:hAnsi="Arial" w:cs="Arial"/>
          <w:sz w:val="24"/>
          <w:szCs w:val="24"/>
          <w:lang w:val="ro-RO"/>
        </w:rPr>
        <w:t>,</w:t>
      </w:r>
      <w:proofErr w:type="gram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branșamente</w:t>
      </w:r>
      <w:proofErr w:type="spellEnd"/>
      <w:r w:rsidRPr="0087143B">
        <w:rPr>
          <w:rFonts w:ascii="Arial" w:eastAsiaTheme="minorHAnsi" w:hAnsi="Arial" w:cs="Arial"/>
          <w:sz w:val="24"/>
          <w:szCs w:val="24"/>
        </w:rPr>
        <w:t xml:space="preserve"> de </w:t>
      </w:r>
      <w:proofErr w:type="spellStart"/>
      <w:r w:rsidRPr="0087143B">
        <w:rPr>
          <w:rFonts w:ascii="Arial" w:eastAsiaTheme="minorHAnsi" w:hAnsi="Arial" w:cs="Arial"/>
          <w:sz w:val="24"/>
          <w:szCs w:val="24"/>
        </w:rPr>
        <w:t>apă</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individuale</w:t>
      </w:r>
      <w:proofErr w:type="spellEnd"/>
      <w:r w:rsidRPr="0087143B">
        <w:rPr>
          <w:rFonts w:ascii="Arial" w:eastAsiaTheme="minorHAnsi" w:hAnsi="Arial" w:cs="Arial"/>
          <w:sz w:val="24"/>
          <w:szCs w:val="24"/>
        </w:rPr>
        <w:t xml:space="preserve"> la </w:t>
      </w:r>
      <w:proofErr w:type="spellStart"/>
      <w:r w:rsidRPr="0087143B">
        <w:rPr>
          <w:rFonts w:ascii="Arial" w:eastAsiaTheme="minorHAnsi" w:hAnsi="Arial" w:cs="Arial"/>
          <w:sz w:val="24"/>
          <w:szCs w:val="24"/>
        </w:rPr>
        <w:t>gospodării</w:t>
      </w:r>
      <w:proofErr w:type="spellEnd"/>
      <w:r w:rsidRPr="0087143B">
        <w:rPr>
          <w:rFonts w:ascii="Arial" w:eastAsiaTheme="minorHAnsi" w:hAnsi="Arial" w:cs="Arial"/>
          <w:sz w:val="24"/>
          <w:szCs w:val="24"/>
        </w:rPr>
        <w:t xml:space="preserve"> (PEID PE100 PN10 </w:t>
      </w:r>
      <w:r w:rsidRPr="0087143B">
        <w:rPr>
          <w:rFonts w:ascii="Arial" w:eastAsiaTheme="minorHAnsi" w:hAnsi="Arial" w:cs="Arial"/>
          <w:sz w:val="24"/>
          <w:szCs w:val="24"/>
          <w:lang w:val="ro-RO"/>
        </w:rPr>
        <w:t>Ø</w:t>
      </w:r>
      <w:r w:rsidRPr="0087143B">
        <w:rPr>
          <w:rFonts w:ascii="Arial" w:eastAsiaTheme="minorHAnsi" w:hAnsi="Arial" w:cs="Arial"/>
          <w:sz w:val="24"/>
          <w:szCs w:val="24"/>
        </w:rPr>
        <w:t xml:space="preserve"> 25x2mm</w:t>
      </w:r>
      <w:r w:rsidRPr="0087143B">
        <w:rPr>
          <w:rFonts w:ascii="Arial" w:eastAsiaTheme="minorHAnsi" w:hAnsi="Arial" w:cs="Arial"/>
          <w:sz w:val="24"/>
          <w:szCs w:val="24"/>
          <w:lang w:val="ro-RO"/>
        </w:rPr>
        <w:t>)</w:t>
      </w:r>
      <w:r w:rsidRPr="0087143B">
        <w:rPr>
          <w:rFonts w:ascii="Arial" w:eastAsiaTheme="minorHAnsi" w:hAnsi="Arial" w:cs="Arial"/>
          <w:sz w:val="24"/>
          <w:szCs w:val="24"/>
        </w:rPr>
        <w:t>;</w:t>
      </w:r>
    </w:p>
    <w:p w:rsidR="0087143B" w:rsidRPr="0087143B" w:rsidRDefault="0087143B" w:rsidP="00644B04">
      <w:pPr>
        <w:spacing w:after="0" w:line="240" w:lineRule="auto"/>
        <w:jc w:val="both"/>
        <w:rPr>
          <w:rFonts w:ascii="Arial" w:eastAsiaTheme="minorHAnsi" w:hAnsi="Arial" w:cs="Arial"/>
          <w:sz w:val="24"/>
          <w:szCs w:val="24"/>
          <w:lang w:val="es-ES"/>
        </w:rPr>
      </w:pPr>
      <w:r w:rsidRPr="0087143B">
        <w:rPr>
          <w:rFonts w:ascii="Arial" w:eastAsiaTheme="minorHAnsi" w:hAnsi="Arial" w:cs="Arial"/>
          <w:sz w:val="24"/>
          <w:szCs w:val="24"/>
        </w:rPr>
        <w:t xml:space="preserve">     - 29 </w:t>
      </w:r>
      <w:proofErr w:type="spellStart"/>
      <w:r w:rsidRPr="0087143B">
        <w:rPr>
          <w:rFonts w:ascii="Arial" w:eastAsiaTheme="minorHAnsi" w:hAnsi="Arial" w:cs="Arial"/>
          <w:sz w:val="24"/>
          <w:szCs w:val="24"/>
        </w:rPr>
        <w:t>buc</w:t>
      </w:r>
      <w:proofErr w:type="spellEnd"/>
      <w:r w:rsidRPr="0087143B">
        <w:rPr>
          <w:rFonts w:ascii="Arial" w:eastAsiaTheme="minorHAnsi" w:hAnsi="Arial" w:cs="Arial"/>
          <w:sz w:val="24"/>
          <w:szCs w:val="24"/>
        </w:rPr>
        <w:t xml:space="preserve">. </w:t>
      </w:r>
      <w:proofErr w:type="spellStart"/>
      <w:proofErr w:type="gramStart"/>
      <w:r w:rsidRPr="0087143B">
        <w:rPr>
          <w:rFonts w:ascii="Arial" w:eastAsiaTheme="minorHAnsi" w:hAnsi="Arial" w:cs="Arial"/>
          <w:sz w:val="24"/>
          <w:szCs w:val="24"/>
        </w:rPr>
        <w:t>hidranți</w:t>
      </w:r>
      <w:proofErr w:type="spellEnd"/>
      <w:proofErr w:type="gram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incendiu</w:t>
      </w:r>
      <w:proofErr w:type="spellEnd"/>
      <w:r w:rsidRPr="0087143B">
        <w:rPr>
          <w:rFonts w:ascii="Arial" w:eastAsiaTheme="minorHAnsi" w:hAnsi="Arial" w:cs="Arial"/>
          <w:sz w:val="24"/>
          <w:szCs w:val="24"/>
        </w:rPr>
        <w:t xml:space="preserve"> </w:t>
      </w:r>
      <w:proofErr w:type="spellStart"/>
      <w:r w:rsidRPr="0087143B">
        <w:rPr>
          <w:rFonts w:ascii="Arial" w:eastAsiaTheme="minorHAnsi" w:hAnsi="Arial" w:cs="Arial"/>
          <w:sz w:val="24"/>
          <w:szCs w:val="24"/>
        </w:rPr>
        <w:t>supraterani</w:t>
      </w:r>
      <w:proofErr w:type="spellEnd"/>
      <w:r w:rsidRPr="0087143B">
        <w:rPr>
          <w:rFonts w:ascii="Arial" w:eastAsiaTheme="minorHAnsi" w:hAnsi="Arial" w:cs="Arial"/>
          <w:sz w:val="24"/>
          <w:szCs w:val="24"/>
        </w:rPr>
        <w:t xml:space="preserve"> DN 80mm;</w:t>
      </w:r>
    </w:p>
    <w:p w:rsidR="0087143B" w:rsidRPr="0087143B" w:rsidRDefault="0087143B" w:rsidP="00644B04">
      <w:pPr>
        <w:spacing w:after="0" w:line="240" w:lineRule="auto"/>
        <w:jc w:val="both"/>
        <w:rPr>
          <w:rFonts w:ascii="Arial" w:eastAsiaTheme="minorHAnsi" w:hAnsi="Arial" w:cs="Arial"/>
          <w:sz w:val="24"/>
          <w:szCs w:val="24"/>
        </w:rPr>
      </w:pPr>
      <w:r w:rsidRPr="0087143B">
        <w:rPr>
          <w:rFonts w:ascii="Arial" w:eastAsiaTheme="minorHAnsi" w:hAnsi="Arial" w:cs="Arial"/>
          <w:sz w:val="24"/>
          <w:szCs w:val="24"/>
        </w:rPr>
        <w:t xml:space="preserve">     - L=304 m, </w:t>
      </w:r>
      <w:proofErr w:type="spellStart"/>
      <w:r w:rsidRPr="0087143B">
        <w:rPr>
          <w:rFonts w:ascii="Arial" w:eastAsiaTheme="minorHAnsi" w:hAnsi="Arial" w:cs="Arial"/>
          <w:sz w:val="24"/>
          <w:szCs w:val="24"/>
        </w:rPr>
        <w:t>subtraversări</w:t>
      </w:r>
      <w:proofErr w:type="spellEnd"/>
      <w:r w:rsidRPr="0087143B">
        <w:rPr>
          <w:rFonts w:ascii="Arial" w:eastAsiaTheme="minorHAnsi" w:hAnsi="Arial" w:cs="Arial"/>
          <w:sz w:val="24"/>
          <w:szCs w:val="24"/>
        </w:rPr>
        <w:t xml:space="preserve"> de </w:t>
      </w:r>
      <w:proofErr w:type="spellStart"/>
      <w:r w:rsidRPr="0087143B">
        <w:rPr>
          <w:rFonts w:ascii="Arial" w:eastAsiaTheme="minorHAnsi" w:hAnsi="Arial" w:cs="Arial"/>
          <w:sz w:val="24"/>
          <w:szCs w:val="24"/>
        </w:rPr>
        <w:t>drumuri</w:t>
      </w:r>
      <w:proofErr w:type="spellEnd"/>
      <w:r w:rsidRPr="0087143B">
        <w:rPr>
          <w:rFonts w:ascii="Arial" w:eastAsiaTheme="minorHAnsi" w:hAnsi="Arial" w:cs="Arial"/>
          <w:sz w:val="24"/>
          <w:szCs w:val="24"/>
        </w:rPr>
        <w:t xml:space="preserve"> locale cu </w:t>
      </w:r>
      <w:proofErr w:type="spellStart"/>
      <w:r w:rsidRPr="0087143B">
        <w:rPr>
          <w:rFonts w:ascii="Arial" w:eastAsiaTheme="minorHAnsi" w:hAnsi="Arial" w:cs="Arial"/>
          <w:sz w:val="24"/>
          <w:szCs w:val="24"/>
        </w:rPr>
        <w:t>conductă</w:t>
      </w:r>
      <w:proofErr w:type="spellEnd"/>
      <w:r w:rsidRPr="0087143B">
        <w:rPr>
          <w:rFonts w:ascii="Arial" w:eastAsiaTheme="minorHAnsi" w:hAnsi="Arial" w:cs="Arial"/>
          <w:sz w:val="24"/>
          <w:szCs w:val="24"/>
        </w:rPr>
        <w:t xml:space="preserve"> de </w:t>
      </w:r>
      <w:proofErr w:type="spellStart"/>
      <w:proofErr w:type="gramStart"/>
      <w:r w:rsidRPr="0087143B">
        <w:rPr>
          <w:rFonts w:ascii="Arial" w:eastAsiaTheme="minorHAnsi" w:hAnsi="Arial" w:cs="Arial"/>
          <w:sz w:val="24"/>
          <w:szCs w:val="24"/>
        </w:rPr>
        <w:t>apă</w:t>
      </w:r>
      <w:proofErr w:type="spellEnd"/>
      <w:r w:rsidRPr="0087143B">
        <w:rPr>
          <w:rFonts w:ascii="Arial" w:eastAsiaTheme="minorHAnsi" w:hAnsi="Arial" w:cs="Arial"/>
          <w:sz w:val="24"/>
          <w:szCs w:val="24"/>
        </w:rPr>
        <w:t xml:space="preserve"> ;</w:t>
      </w:r>
      <w:proofErr w:type="gramEnd"/>
      <w:r w:rsidRPr="0087143B">
        <w:rPr>
          <w:rFonts w:ascii="Arial" w:eastAsiaTheme="minorHAnsi" w:hAnsi="Arial" w:cs="Arial"/>
          <w:sz w:val="24"/>
          <w:szCs w:val="24"/>
        </w:rPr>
        <w:t xml:space="preserve">                        </w:t>
      </w:r>
    </w:p>
    <w:p w:rsidR="0087143B" w:rsidRPr="0087143B" w:rsidRDefault="0087143B" w:rsidP="00644B04">
      <w:pPr>
        <w:spacing w:after="0" w:line="240" w:lineRule="auto"/>
        <w:jc w:val="both"/>
        <w:rPr>
          <w:rFonts w:ascii="Arial" w:eastAsiaTheme="minorHAnsi" w:hAnsi="Arial" w:cs="Arial"/>
          <w:sz w:val="24"/>
          <w:szCs w:val="24"/>
          <w:lang w:val="es-ES"/>
        </w:rPr>
      </w:pPr>
      <w:r w:rsidRPr="0087143B">
        <w:rPr>
          <w:rFonts w:ascii="Arial" w:eastAsiaTheme="minorHAnsi" w:hAnsi="Arial" w:cs="Arial"/>
          <w:sz w:val="24"/>
          <w:szCs w:val="24"/>
        </w:rPr>
        <w:t xml:space="preserve">     </w:t>
      </w:r>
      <w:r w:rsidRPr="0087143B">
        <w:rPr>
          <w:rFonts w:ascii="Arial" w:eastAsiaTheme="minorHAnsi" w:hAnsi="Arial" w:cs="Arial"/>
          <w:sz w:val="24"/>
          <w:szCs w:val="24"/>
          <w:lang w:val="es-ES"/>
        </w:rPr>
        <w:t>~</w:t>
      </w:r>
      <w:r w:rsidRPr="0087143B">
        <w:rPr>
          <w:rFonts w:ascii="Arial" w:eastAsiaTheme="minorHAnsi" w:hAnsi="Arial" w:cs="Arial"/>
          <w:b/>
          <w:sz w:val="24"/>
          <w:szCs w:val="24"/>
          <w:lang w:val="es-ES"/>
        </w:rPr>
        <w:t xml:space="preserve"> 6 </w:t>
      </w:r>
      <w:proofErr w:type="spellStart"/>
      <w:r w:rsidRPr="0087143B">
        <w:rPr>
          <w:rFonts w:ascii="Arial" w:eastAsiaTheme="minorHAnsi" w:hAnsi="Arial" w:cs="Arial"/>
          <w:b/>
          <w:sz w:val="24"/>
          <w:szCs w:val="24"/>
          <w:lang w:val="es-ES"/>
        </w:rPr>
        <w:t>supratraversări</w:t>
      </w:r>
      <w:proofErr w:type="spellEnd"/>
      <w:r w:rsidRPr="0087143B">
        <w:rPr>
          <w:rFonts w:ascii="Arial" w:eastAsiaTheme="minorHAnsi" w:hAnsi="Arial" w:cs="Arial"/>
          <w:b/>
          <w:sz w:val="24"/>
          <w:szCs w:val="24"/>
          <w:lang w:val="es-ES"/>
        </w:rPr>
        <w:t xml:space="preserve"> </w:t>
      </w:r>
      <w:proofErr w:type="spellStart"/>
      <w:r w:rsidRPr="0087143B">
        <w:rPr>
          <w:rFonts w:ascii="Arial" w:eastAsiaTheme="minorHAnsi" w:hAnsi="Arial" w:cs="Arial"/>
          <w:b/>
          <w:sz w:val="24"/>
          <w:szCs w:val="24"/>
          <w:lang w:val="es-ES"/>
        </w:rPr>
        <w:t>cursuri</w:t>
      </w:r>
      <w:proofErr w:type="spellEnd"/>
      <w:r w:rsidRPr="0087143B">
        <w:rPr>
          <w:rFonts w:ascii="Arial" w:eastAsiaTheme="minorHAnsi" w:hAnsi="Arial" w:cs="Arial"/>
          <w:b/>
          <w:sz w:val="24"/>
          <w:szCs w:val="24"/>
          <w:lang w:val="es-ES"/>
        </w:rPr>
        <w:t xml:space="preserve"> de </w:t>
      </w:r>
      <w:proofErr w:type="spellStart"/>
      <w:r w:rsidRPr="0087143B">
        <w:rPr>
          <w:rFonts w:ascii="Arial" w:eastAsiaTheme="minorHAnsi" w:hAnsi="Arial" w:cs="Arial"/>
          <w:b/>
          <w:sz w:val="24"/>
          <w:szCs w:val="24"/>
          <w:lang w:val="es-ES"/>
        </w:rPr>
        <w:t>apă</w:t>
      </w:r>
      <w:proofErr w:type="spellEnd"/>
      <w:r w:rsidRPr="0087143B">
        <w:rPr>
          <w:rFonts w:ascii="Arial" w:eastAsiaTheme="minorHAnsi" w:hAnsi="Arial" w:cs="Arial"/>
          <w:b/>
          <w:sz w:val="24"/>
          <w:szCs w:val="24"/>
          <w:lang w:val="es-ES"/>
        </w:rPr>
        <w:t xml:space="preserve">, </w:t>
      </w:r>
      <w:proofErr w:type="spellStart"/>
      <w:r w:rsidRPr="0087143B">
        <w:rPr>
          <w:rFonts w:ascii="Arial" w:eastAsiaTheme="minorHAnsi" w:hAnsi="Arial" w:cs="Arial"/>
          <w:sz w:val="24"/>
          <w:szCs w:val="24"/>
          <w:lang w:val="es-ES"/>
        </w:rPr>
        <w:t>cu</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conductă</w:t>
      </w:r>
      <w:proofErr w:type="spellEnd"/>
      <w:r w:rsidRPr="0087143B">
        <w:rPr>
          <w:rFonts w:ascii="Arial" w:eastAsiaTheme="minorHAnsi" w:hAnsi="Arial" w:cs="Arial"/>
          <w:sz w:val="24"/>
          <w:szCs w:val="24"/>
          <w:lang w:val="es-ES"/>
        </w:rPr>
        <w:t xml:space="preserve"> de alimentare </w:t>
      </w:r>
      <w:proofErr w:type="spellStart"/>
      <w:r w:rsidRPr="0087143B">
        <w:rPr>
          <w:rFonts w:ascii="Arial" w:eastAsiaTheme="minorHAnsi" w:hAnsi="Arial" w:cs="Arial"/>
          <w:sz w:val="24"/>
          <w:szCs w:val="24"/>
          <w:lang w:val="es-ES"/>
        </w:rPr>
        <w:t>cu</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apă</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ancorată</w:t>
      </w:r>
      <w:proofErr w:type="spellEnd"/>
      <w:r w:rsidRPr="0087143B">
        <w:rPr>
          <w:rFonts w:ascii="Arial" w:eastAsiaTheme="minorHAnsi" w:hAnsi="Arial" w:cs="Arial"/>
          <w:sz w:val="24"/>
          <w:szCs w:val="24"/>
          <w:lang w:val="es-ES"/>
        </w:rPr>
        <w:t xml:space="preserve"> de </w:t>
      </w:r>
      <w:r w:rsidRPr="0087143B">
        <w:rPr>
          <w:rFonts w:ascii="Arial" w:eastAsia="Times New Roman" w:hAnsi="Arial" w:cs="Arial"/>
          <w:sz w:val="24"/>
          <w:szCs w:val="24"/>
          <w:lang w:val="it-IT"/>
        </w:rPr>
        <w:t>parapetul</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podurilor</w:t>
      </w:r>
      <w:proofErr w:type="spellEnd"/>
      <w:r w:rsidRPr="0087143B">
        <w:rPr>
          <w:rFonts w:ascii="Arial" w:eastAsiaTheme="minorHAnsi" w:hAnsi="Arial" w:cs="Arial"/>
          <w:sz w:val="24"/>
          <w:szCs w:val="24"/>
          <w:lang w:val="es-ES"/>
        </w:rPr>
        <w:t xml:space="preserve"> existente, </w:t>
      </w:r>
      <w:proofErr w:type="spellStart"/>
      <w:r w:rsidRPr="0087143B">
        <w:rPr>
          <w:rFonts w:ascii="Arial" w:eastAsiaTheme="minorHAnsi" w:hAnsi="Arial" w:cs="Arial"/>
          <w:sz w:val="24"/>
          <w:szCs w:val="24"/>
          <w:lang w:val="es-ES"/>
        </w:rPr>
        <w:t>astfel</w:t>
      </w:r>
      <w:proofErr w:type="spellEnd"/>
      <w:r w:rsidRPr="0087143B">
        <w:rPr>
          <w:rFonts w:ascii="Arial" w:eastAsiaTheme="minorHAnsi" w:hAnsi="Arial" w:cs="Arial"/>
          <w:sz w:val="24"/>
          <w:szCs w:val="24"/>
          <w:lang w:val="es-ES"/>
        </w:rPr>
        <w:t>:</w:t>
      </w:r>
    </w:p>
    <w:p w:rsidR="0087143B" w:rsidRPr="0087143B" w:rsidRDefault="0087143B" w:rsidP="0087143B">
      <w:pPr>
        <w:spacing w:after="0"/>
        <w:jc w:val="both"/>
        <w:rPr>
          <w:rFonts w:ascii="Arial" w:eastAsiaTheme="minorHAnsi" w:hAnsi="Arial" w:cs="Arial"/>
          <w:sz w:val="24"/>
          <w:szCs w:val="24"/>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2977"/>
        <w:gridCol w:w="1701"/>
        <w:gridCol w:w="1701"/>
      </w:tblGrid>
      <w:tr w:rsidR="0087143B" w:rsidRPr="0087143B" w:rsidTr="00BD0D1A">
        <w:trPr>
          <w:trHeight w:val="324"/>
        </w:trPr>
        <w:tc>
          <w:tcPr>
            <w:tcW w:w="1555" w:type="dxa"/>
            <w:vMerge w:val="restart"/>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Tip traversare</w:t>
            </w:r>
          </w:p>
        </w:tc>
        <w:tc>
          <w:tcPr>
            <w:tcW w:w="1842" w:type="dxa"/>
            <w:vMerge w:val="restart"/>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Curs de apă</w:t>
            </w:r>
          </w:p>
        </w:tc>
        <w:tc>
          <w:tcPr>
            <w:tcW w:w="2977" w:type="dxa"/>
            <w:vMerge w:val="restart"/>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Caracteristici traversare</w:t>
            </w:r>
          </w:p>
        </w:tc>
        <w:tc>
          <w:tcPr>
            <w:tcW w:w="3402" w:type="dxa"/>
            <w:gridSpan w:val="2"/>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Coordonate stereo 70</w:t>
            </w:r>
          </w:p>
        </w:tc>
      </w:tr>
      <w:tr w:rsidR="0087143B" w:rsidRPr="0087143B" w:rsidTr="00BD0D1A">
        <w:trPr>
          <w:trHeight w:val="296"/>
        </w:trPr>
        <w:tc>
          <w:tcPr>
            <w:tcW w:w="1555" w:type="dxa"/>
            <w:vMerge/>
            <w:shd w:val="clear" w:color="auto" w:fill="auto"/>
          </w:tcPr>
          <w:p w:rsidR="0087143B" w:rsidRPr="0087143B" w:rsidRDefault="0087143B" w:rsidP="0087143B">
            <w:pPr>
              <w:spacing w:after="0" w:line="240" w:lineRule="auto"/>
              <w:rPr>
                <w:rFonts w:ascii="Arial" w:eastAsia="Times New Roman" w:hAnsi="Arial" w:cs="Arial"/>
                <w:sz w:val="24"/>
                <w:szCs w:val="24"/>
                <w:lang w:val="it-IT"/>
              </w:rPr>
            </w:pPr>
          </w:p>
        </w:tc>
        <w:tc>
          <w:tcPr>
            <w:tcW w:w="1842" w:type="dxa"/>
            <w:vMerge/>
            <w:shd w:val="clear" w:color="auto" w:fill="auto"/>
          </w:tcPr>
          <w:p w:rsidR="0087143B" w:rsidRPr="0087143B" w:rsidRDefault="0087143B" w:rsidP="0087143B">
            <w:pPr>
              <w:spacing w:after="0" w:line="240" w:lineRule="auto"/>
              <w:rPr>
                <w:rFonts w:ascii="Arial" w:eastAsia="Times New Roman" w:hAnsi="Arial" w:cs="Arial"/>
                <w:sz w:val="24"/>
                <w:szCs w:val="24"/>
                <w:lang w:val="it-IT"/>
              </w:rPr>
            </w:pPr>
          </w:p>
        </w:tc>
        <w:tc>
          <w:tcPr>
            <w:tcW w:w="2977" w:type="dxa"/>
            <w:vMerge/>
            <w:shd w:val="clear" w:color="auto" w:fill="auto"/>
          </w:tcPr>
          <w:p w:rsidR="0087143B" w:rsidRPr="0087143B" w:rsidRDefault="0087143B" w:rsidP="0087143B">
            <w:pPr>
              <w:spacing w:after="0" w:line="240" w:lineRule="auto"/>
              <w:rPr>
                <w:rFonts w:ascii="Arial" w:eastAsia="Times New Roman" w:hAnsi="Arial" w:cs="Arial"/>
                <w:sz w:val="24"/>
                <w:szCs w:val="24"/>
                <w:lang w:val="it-IT"/>
              </w:rPr>
            </w:pPr>
          </w:p>
        </w:tc>
        <w:tc>
          <w:tcPr>
            <w:tcW w:w="1701"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Mal drept</w:t>
            </w:r>
          </w:p>
        </w:tc>
        <w:tc>
          <w:tcPr>
            <w:tcW w:w="1701"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 xml:space="preserve">Mal stâng </w:t>
            </w:r>
          </w:p>
        </w:tc>
      </w:tr>
      <w:tr w:rsidR="0087143B" w:rsidRPr="0087143B" w:rsidTr="00BD0D1A">
        <w:trPr>
          <w:trHeight w:val="671"/>
        </w:trPr>
        <w:tc>
          <w:tcPr>
            <w:tcW w:w="1555"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Supratraversa-re nr.</w:t>
            </w:r>
            <w:r w:rsidRPr="0087143B">
              <w:rPr>
                <w:rFonts w:ascii="Arial" w:eastAsia="Times New Roman" w:hAnsi="Arial" w:cs="Arial"/>
                <w:b/>
                <w:sz w:val="24"/>
                <w:szCs w:val="24"/>
                <w:lang w:val="it-IT"/>
              </w:rPr>
              <w:t xml:space="preserve">1 </w:t>
            </w:r>
            <w:r w:rsidRPr="0087143B">
              <w:rPr>
                <w:rFonts w:ascii="Arial" w:eastAsia="Times New Roman" w:hAnsi="Arial" w:cs="Arial"/>
                <w:sz w:val="24"/>
                <w:szCs w:val="24"/>
                <w:lang w:val="it-IT"/>
              </w:rPr>
              <w:t xml:space="preserve">(SPR1) </w:t>
            </w:r>
            <w:r w:rsidRPr="0087143B">
              <w:rPr>
                <w:rFonts w:ascii="Arial" w:eastAsia="Times New Roman" w:hAnsi="Arial" w:cs="Arial"/>
                <w:color w:val="FF0000"/>
                <w:sz w:val="24"/>
                <w:szCs w:val="24"/>
                <w:lang w:val="it-IT"/>
              </w:rPr>
              <w:t xml:space="preserve"> </w:t>
            </w:r>
            <w:r w:rsidRPr="0087143B">
              <w:rPr>
                <w:rFonts w:ascii="Arial" w:eastAsiaTheme="minorHAnsi" w:hAnsi="Arial" w:cs="Arial"/>
                <w:sz w:val="24"/>
                <w:szCs w:val="24"/>
                <w:lang w:val="es-ES"/>
              </w:rPr>
              <w:t xml:space="preserve">loc. </w:t>
            </w:r>
            <w:proofErr w:type="spellStart"/>
            <w:r w:rsidRPr="0087143B">
              <w:rPr>
                <w:rFonts w:ascii="Arial" w:eastAsiaTheme="minorHAnsi" w:hAnsi="Arial" w:cs="Arial"/>
                <w:sz w:val="24"/>
                <w:szCs w:val="24"/>
                <w:lang w:val="es-ES"/>
              </w:rPr>
              <w:t>Hurez</w:t>
            </w:r>
            <w:proofErr w:type="spellEnd"/>
            <w:r w:rsidRPr="0087143B">
              <w:rPr>
                <w:rFonts w:ascii="Arial" w:eastAsiaTheme="minorHAnsi" w:hAnsi="Arial" w:cs="Arial"/>
                <w:sz w:val="24"/>
                <w:szCs w:val="24"/>
                <w:lang w:val="es-ES"/>
              </w:rPr>
              <w:t>, pe DC79, km: 5+350</w:t>
            </w:r>
          </w:p>
        </w:tc>
        <w:tc>
          <w:tcPr>
            <w:tcW w:w="1842" w:type="dxa"/>
            <w:shd w:val="clear" w:color="auto" w:fill="auto"/>
            <w:vAlign w:val="center"/>
          </w:tcPr>
          <w:p w:rsidR="0087143B" w:rsidRPr="0087143B" w:rsidRDefault="0087143B" w:rsidP="0087143B">
            <w:pPr>
              <w:spacing w:after="0" w:line="240" w:lineRule="auto"/>
              <w:jc w:val="center"/>
              <w:rPr>
                <w:rFonts w:ascii="Arial" w:eastAsiaTheme="minorHAnsi" w:hAnsi="Arial" w:cs="Arial"/>
                <w:sz w:val="24"/>
                <w:szCs w:val="24"/>
                <w:lang w:val="pt-BR"/>
              </w:rPr>
            </w:pPr>
            <w:proofErr w:type="spellStart"/>
            <w:r w:rsidRPr="0087143B">
              <w:rPr>
                <w:rFonts w:ascii="Arial" w:eastAsiaTheme="minorHAnsi" w:hAnsi="Arial" w:cs="Arial"/>
                <w:sz w:val="24"/>
                <w:szCs w:val="24"/>
                <w:lang w:val="es-ES"/>
              </w:rPr>
              <w:t>Valea</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nr</w:t>
            </w:r>
            <w:proofErr w:type="spellEnd"/>
            <w:r w:rsidRPr="0087143B">
              <w:rPr>
                <w:rFonts w:ascii="Arial" w:eastAsiaTheme="minorHAnsi" w:hAnsi="Arial" w:cs="Arial"/>
                <w:sz w:val="24"/>
                <w:szCs w:val="24"/>
                <w:lang w:val="es-ES"/>
              </w:rPr>
              <w:t xml:space="preserve">. 32, </w:t>
            </w:r>
          </w:p>
          <w:p w:rsidR="0087143B" w:rsidRPr="0087143B" w:rsidRDefault="0087143B" w:rsidP="0087143B">
            <w:pPr>
              <w:spacing w:after="0"/>
              <w:jc w:val="center"/>
              <w:rPr>
                <w:rFonts w:ascii="Arial" w:eastAsia="Times New Roman" w:hAnsi="Arial" w:cs="Arial"/>
                <w:sz w:val="24"/>
                <w:szCs w:val="24"/>
                <w:lang w:val="it-IT"/>
              </w:rPr>
            </w:pPr>
            <w:r w:rsidRPr="0087143B">
              <w:rPr>
                <w:rFonts w:ascii="Arial" w:eastAsiaTheme="minorHAnsi" w:hAnsi="Arial" w:cs="Arial"/>
                <w:sz w:val="24"/>
                <w:szCs w:val="24"/>
                <w:lang w:val="ro-RO"/>
              </w:rPr>
              <w:t>(</w:t>
            </w:r>
            <w:r w:rsidRPr="0087143B">
              <w:rPr>
                <w:rFonts w:ascii="Arial" w:eastAsiaTheme="minorHAnsi" w:hAnsi="Arial" w:cs="Arial"/>
                <w:b/>
                <w:sz w:val="24"/>
                <w:szCs w:val="24"/>
                <w:lang w:val="ro-RO"/>
              </w:rPr>
              <w:t xml:space="preserve">Valea Costii </w:t>
            </w:r>
            <w:r w:rsidRPr="0087143B">
              <w:rPr>
                <w:rFonts w:ascii="Arial" w:eastAsiaTheme="minorHAnsi" w:hAnsi="Arial" w:cs="Arial"/>
                <w:sz w:val="24"/>
                <w:szCs w:val="24"/>
                <w:lang w:val="ro-RO"/>
              </w:rPr>
              <w:t>- necadastrat)</w:t>
            </w:r>
          </w:p>
        </w:tc>
        <w:tc>
          <w:tcPr>
            <w:tcW w:w="2977" w:type="dxa"/>
            <w:shd w:val="clear" w:color="auto" w:fill="auto"/>
            <w:vAlign w:val="center"/>
          </w:tcPr>
          <w:p w:rsidR="0087143B" w:rsidRPr="0087143B" w:rsidRDefault="0087143B" w:rsidP="0087143B">
            <w:pPr>
              <w:spacing w:after="0" w:line="240" w:lineRule="auto"/>
              <w:jc w:val="both"/>
              <w:rPr>
                <w:rFonts w:ascii="Arial" w:eastAsia="Times New Roman" w:hAnsi="Arial" w:cs="Arial"/>
                <w:color w:val="FF0000"/>
                <w:sz w:val="24"/>
                <w:szCs w:val="24"/>
                <w:lang w:val="it-IT"/>
              </w:rPr>
            </w:pPr>
            <w:r w:rsidRPr="0087143B">
              <w:rPr>
                <w:rFonts w:ascii="Arial" w:eastAsia="Times New Roman" w:hAnsi="Arial" w:cs="Arial"/>
                <w:sz w:val="24"/>
                <w:szCs w:val="24"/>
                <w:lang w:val="it-IT"/>
              </w:rPr>
              <w:t>Conductă rețea de apă PEID, PN10, Ø 110 mm,  preizolată cu vată minerală și tablă zincată, ancorată de parapetul podețul existent peste Valea nr. 32, în lungime L=15,3 m</w:t>
            </w:r>
          </w:p>
        </w:tc>
        <w:tc>
          <w:tcPr>
            <w:tcW w:w="1701"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X(N)=621337.847</w:t>
            </w:r>
          </w:p>
          <w:p w:rsidR="0087143B" w:rsidRPr="0087143B" w:rsidRDefault="0087143B" w:rsidP="0087143B">
            <w:pPr>
              <w:spacing w:after="0" w:line="240" w:lineRule="auto"/>
              <w:jc w:val="center"/>
              <w:rPr>
                <w:rFonts w:ascii="Arial" w:eastAsia="Times New Roman" w:hAnsi="Arial" w:cs="Arial"/>
                <w:color w:val="FF0000"/>
                <w:sz w:val="24"/>
                <w:szCs w:val="24"/>
                <w:lang w:val="it-IT"/>
              </w:rPr>
            </w:pPr>
            <w:r w:rsidRPr="0087143B">
              <w:rPr>
                <w:rFonts w:ascii="Arial" w:eastAsia="Times New Roman" w:hAnsi="Arial" w:cs="Arial"/>
                <w:sz w:val="24"/>
                <w:szCs w:val="24"/>
                <w:lang w:val="it-IT"/>
              </w:rPr>
              <w:t>Y(E)=341610.762</w:t>
            </w:r>
          </w:p>
        </w:tc>
        <w:tc>
          <w:tcPr>
            <w:tcW w:w="1701"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X(N)=621329.593</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Y(E)=341612.196</w:t>
            </w:r>
          </w:p>
        </w:tc>
      </w:tr>
      <w:tr w:rsidR="0087143B" w:rsidRPr="0087143B" w:rsidTr="00BD0D1A">
        <w:trPr>
          <w:trHeight w:val="671"/>
        </w:trPr>
        <w:tc>
          <w:tcPr>
            <w:tcW w:w="1555"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Supratraversa-re nr.</w:t>
            </w:r>
            <w:r w:rsidRPr="0087143B">
              <w:rPr>
                <w:rFonts w:ascii="Arial" w:eastAsia="Times New Roman" w:hAnsi="Arial" w:cs="Arial"/>
                <w:b/>
                <w:sz w:val="24"/>
                <w:szCs w:val="24"/>
                <w:lang w:val="it-IT"/>
              </w:rPr>
              <w:t xml:space="preserve">2 </w:t>
            </w:r>
            <w:r w:rsidRPr="0087143B">
              <w:rPr>
                <w:rFonts w:ascii="Arial" w:eastAsia="Times New Roman" w:hAnsi="Arial" w:cs="Arial"/>
                <w:sz w:val="24"/>
                <w:szCs w:val="24"/>
                <w:lang w:val="it-IT"/>
              </w:rPr>
              <w:t>(SPR2)</w:t>
            </w:r>
            <w:r w:rsidRPr="0087143B">
              <w:rPr>
                <w:rFonts w:ascii="Arial" w:eastAsia="Times New Roman" w:hAnsi="Arial" w:cs="Arial"/>
                <w:color w:val="FF0000"/>
                <w:sz w:val="24"/>
                <w:szCs w:val="24"/>
                <w:lang w:val="it-IT"/>
              </w:rPr>
              <w:t xml:space="preserve"> </w:t>
            </w:r>
            <w:r w:rsidRPr="0087143B">
              <w:rPr>
                <w:rFonts w:ascii="Arial" w:eastAsiaTheme="minorHAnsi" w:hAnsi="Arial" w:cs="Arial"/>
                <w:sz w:val="24"/>
                <w:szCs w:val="24"/>
                <w:lang w:val="es-ES"/>
              </w:rPr>
              <w:t xml:space="preserve">loc. </w:t>
            </w:r>
            <w:proofErr w:type="spellStart"/>
            <w:r w:rsidRPr="0087143B">
              <w:rPr>
                <w:rFonts w:ascii="Arial" w:eastAsiaTheme="minorHAnsi" w:hAnsi="Arial" w:cs="Arial"/>
                <w:sz w:val="24"/>
                <w:szCs w:val="24"/>
                <w:lang w:val="es-ES"/>
              </w:rPr>
              <w:t>Hurez</w:t>
            </w:r>
            <w:proofErr w:type="spellEnd"/>
            <w:r w:rsidRPr="0087143B">
              <w:rPr>
                <w:rFonts w:ascii="Arial" w:eastAsiaTheme="minorHAnsi" w:hAnsi="Arial" w:cs="Arial"/>
                <w:sz w:val="24"/>
                <w:szCs w:val="24"/>
                <w:lang w:val="es-ES"/>
              </w:rPr>
              <w:t>, pe DC79, km: 6+498</w:t>
            </w:r>
          </w:p>
        </w:tc>
        <w:tc>
          <w:tcPr>
            <w:tcW w:w="1842" w:type="dxa"/>
            <w:shd w:val="clear" w:color="auto" w:fill="auto"/>
            <w:vAlign w:val="center"/>
          </w:tcPr>
          <w:p w:rsidR="0087143B" w:rsidRPr="0087143B" w:rsidRDefault="0087143B" w:rsidP="0087143B">
            <w:pPr>
              <w:spacing w:after="0" w:line="240" w:lineRule="auto"/>
              <w:jc w:val="center"/>
              <w:rPr>
                <w:rFonts w:ascii="Arial" w:eastAsiaTheme="minorHAnsi" w:hAnsi="Arial" w:cs="Arial"/>
                <w:sz w:val="24"/>
                <w:szCs w:val="24"/>
                <w:lang w:val="es-ES"/>
              </w:rPr>
            </w:pPr>
            <w:proofErr w:type="spellStart"/>
            <w:r w:rsidRPr="0087143B">
              <w:rPr>
                <w:rFonts w:ascii="Arial" w:eastAsiaTheme="minorHAnsi" w:hAnsi="Arial" w:cs="Arial"/>
                <w:sz w:val="24"/>
                <w:szCs w:val="24"/>
                <w:lang w:val="es-ES"/>
              </w:rPr>
              <w:t>Valea</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nr</w:t>
            </w:r>
            <w:proofErr w:type="spellEnd"/>
            <w:r w:rsidRPr="0087143B">
              <w:rPr>
                <w:rFonts w:ascii="Arial" w:eastAsiaTheme="minorHAnsi" w:hAnsi="Arial" w:cs="Arial"/>
                <w:sz w:val="24"/>
                <w:szCs w:val="24"/>
                <w:lang w:val="es-ES"/>
              </w:rPr>
              <w:t xml:space="preserve">. 32, </w:t>
            </w:r>
          </w:p>
          <w:p w:rsidR="0087143B" w:rsidRPr="0087143B" w:rsidRDefault="0087143B" w:rsidP="0087143B">
            <w:pPr>
              <w:spacing w:after="0"/>
              <w:jc w:val="center"/>
              <w:rPr>
                <w:rFonts w:ascii="Arial" w:eastAsiaTheme="minorHAnsi" w:hAnsi="Arial" w:cs="Arial"/>
                <w:sz w:val="24"/>
                <w:szCs w:val="24"/>
                <w:lang w:val="pt-BR"/>
              </w:rPr>
            </w:pPr>
            <w:r w:rsidRPr="0087143B">
              <w:rPr>
                <w:rFonts w:ascii="Arial" w:eastAsiaTheme="minorHAnsi" w:hAnsi="Arial" w:cs="Arial"/>
                <w:sz w:val="24"/>
                <w:szCs w:val="24"/>
                <w:lang w:val="ro-RO"/>
              </w:rPr>
              <w:t>(</w:t>
            </w:r>
            <w:r w:rsidRPr="0087143B">
              <w:rPr>
                <w:rFonts w:ascii="Arial" w:eastAsiaTheme="minorHAnsi" w:hAnsi="Arial" w:cs="Arial"/>
                <w:b/>
                <w:sz w:val="24"/>
                <w:szCs w:val="24"/>
                <w:lang w:val="ro-RO"/>
              </w:rPr>
              <w:t xml:space="preserve">Valea Costii </w:t>
            </w:r>
            <w:r w:rsidRPr="0087143B">
              <w:rPr>
                <w:rFonts w:ascii="Arial" w:eastAsiaTheme="minorHAnsi" w:hAnsi="Arial" w:cs="Arial"/>
                <w:sz w:val="24"/>
                <w:szCs w:val="24"/>
                <w:lang w:val="ro-RO"/>
              </w:rPr>
              <w:t>- necadastrat)</w:t>
            </w:r>
          </w:p>
        </w:tc>
        <w:tc>
          <w:tcPr>
            <w:tcW w:w="2977" w:type="dxa"/>
            <w:shd w:val="clear" w:color="auto" w:fill="auto"/>
            <w:vAlign w:val="center"/>
          </w:tcPr>
          <w:p w:rsidR="0087143B" w:rsidRPr="0087143B" w:rsidRDefault="0087143B" w:rsidP="0087143B">
            <w:pPr>
              <w:spacing w:after="0" w:line="240" w:lineRule="auto"/>
              <w:jc w:val="both"/>
              <w:rPr>
                <w:rFonts w:ascii="Arial" w:eastAsia="Times New Roman" w:hAnsi="Arial" w:cs="Arial"/>
                <w:color w:val="FF0000"/>
                <w:sz w:val="24"/>
                <w:szCs w:val="24"/>
                <w:lang w:val="it-IT"/>
              </w:rPr>
            </w:pPr>
            <w:r w:rsidRPr="0087143B">
              <w:rPr>
                <w:rFonts w:ascii="Arial" w:eastAsia="Times New Roman" w:hAnsi="Arial" w:cs="Arial"/>
                <w:sz w:val="24"/>
                <w:szCs w:val="24"/>
                <w:lang w:val="it-IT"/>
              </w:rPr>
              <w:t>Conductă rețea de apă PEID, PN10, Ø 110 mm,   preizolată cu vată minerală și tablă zincată, ancorată de parapetul podețul existent peste Valea nr. 32, cu lungimea L=9,5 m</w:t>
            </w:r>
          </w:p>
        </w:tc>
        <w:tc>
          <w:tcPr>
            <w:tcW w:w="1701"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X(N)=620216.715</w:t>
            </w:r>
          </w:p>
          <w:p w:rsidR="0087143B" w:rsidRPr="0087143B" w:rsidRDefault="0087143B" w:rsidP="0087143B">
            <w:pPr>
              <w:spacing w:after="0" w:line="240" w:lineRule="auto"/>
              <w:jc w:val="center"/>
              <w:rPr>
                <w:rFonts w:ascii="Arial" w:eastAsia="Times New Roman" w:hAnsi="Arial" w:cs="Arial"/>
                <w:color w:val="FF0000"/>
                <w:sz w:val="24"/>
                <w:szCs w:val="24"/>
                <w:lang w:val="it-IT"/>
              </w:rPr>
            </w:pPr>
            <w:r w:rsidRPr="0087143B">
              <w:rPr>
                <w:rFonts w:ascii="Arial" w:eastAsia="Times New Roman" w:hAnsi="Arial" w:cs="Arial"/>
                <w:sz w:val="24"/>
                <w:szCs w:val="24"/>
                <w:lang w:val="it-IT"/>
              </w:rPr>
              <w:t>Y(E)=341547.068</w:t>
            </w:r>
          </w:p>
        </w:tc>
        <w:tc>
          <w:tcPr>
            <w:tcW w:w="1701"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X(N)=620208.390</w:t>
            </w:r>
          </w:p>
          <w:p w:rsidR="0087143B" w:rsidRPr="0087143B" w:rsidRDefault="0087143B" w:rsidP="0087143B">
            <w:pPr>
              <w:spacing w:after="0" w:line="240" w:lineRule="auto"/>
              <w:jc w:val="center"/>
              <w:rPr>
                <w:rFonts w:ascii="Arial" w:eastAsia="Times New Roman" w:hAnsi="Arial" w:cs="Arial"/>
                <w:color w:val="FF0000"/>
                <w:sz w:val="24"/>
                <w:szCs w:val="24"/>
                <w:lang w:val="it-IT"/>
              </w:rPr>
            </w:pPr>
            <w:r w:rsidRPr="0087143B">
              <w:rPr>
                <w:rFonts w:ascii="Arial" w:eastAsia="Times New Roman" w:hAnsi="Arial" w:cs="Arial"/>
                <w:sz w:val="24"/>
                <w:szCs w:val="24"/>
                <w:lang w:val="it-IT"/>
              </w:rPr>
              <w:t>Y(E)=341542.523</w:t>
            </w:r>
          </w:p>
        </w:tc>
      </w:tr>
      <w:tr w:rsidR="0087143B" w:rsidRPr="0087143B" w:rsidTr="00BD0D1A">
        <w:trPr>
          <w:trHeight w:val="671"/>
        </w:trPr>
        <w:tc>
          <w:tcPr>
            <w:tcW w:w="1555" w:type="dxa"/>
            <w:shd w:val="clear" w:color="auto" w:fill="auto"/>
          </w:tcPr>
          <w:p w:rsidR="0087143B" w:rsidRPr="0087143B" w:rsidRDefault="0087143B" w:rsidP="0087143B">
            <w:pPr>
              <w:spacing w:after="0" w:line="240" w:lineRule="auto"/>
              <w:jc w:val="center"/>
              <w:rPr>
                <w:rFonts w:ascii="Arial" w:eastAsia="Times New Roman" w:hAnsi="Arial" w:cs="Arial"/>
                <w:sz w:val="24"/>
                <w:szCs w:val="24"/>
                <w:lang w:val="it-IT"/>
              </w:rPr>
            </w:pP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Supratraversa-re nr.</w:t>
            </w:r>
            <w:r w:rsidRPr="0087143B">
              <w:rPr>
                <w:rFonts w:ascii="Arial" w:eastAsia="Times New Roman" w:hAnsi="Arial" w:cs="Arial"/>
                <w:b/>
                <w:sz w:val="24"/>
                <w:szCs w:val="24"/>
                <w:lang w:val="it-IT"/>
              </w:rPr>
              <w:t xml:space="preserve">3 </w:t>
            </w:r>
            <w:r w:rsidRPr="0087143B">
              <w:rPr>
                <w:rFonts w:ascii="Arial" w:eastAsia="Times New Roman" w:hAnsi="Arial" w:cs="Arial"/>
                <w:sz w:val="24"/>
                <w:szCs w:val="24"/>
                <w:lang w:val="it-IT"/>
              </w:rPr>
              <w:t>(SPR3)</w:t>
            </w:r>
            <w:r w:rsidRPr="0087143B">
              <w:rPr>
                <w:rFonts w:ascii="Arial" w:eastAsia="Times New Roman" w:hAnsi="Arial" w:cs="Arial"/>
                <w:color w:val="FF0000"/>
                <w:sz w:val="24"/>
                <w:szCs w:val="24"/>
                <w:lang w:val="it-IT"/>
              </w:rPr>
              <w:t xml:space="preserve"> </w:t>
            </w:r>
            <w:r w:rsidRPr="0087143B">
              <w:rPr>
                <w:rFonts w:ascii="Arial" w:eastAsiaTheme="minorHAnsi" w:hAnsi="Arial" w:cs="Arial"/>
                <w:sz w:val="24"/>
                <w:szCs w:val="24"/>
                <w:lang w:val="es-ES"/>
              </w:rPr>
              <w:t xml:space="preserve">loc. </w:t>
            </w:r>
            <w:proofErr w:type="spellStart"/>
            <w:r w:rsidRPr="0087143B">
              <w:rPr>
                <w:rFonts w:ascii="Arial" w:eastAsiaTheme="minorHAnsi" w:hAnsi="Arial" w:cs="Arial"/>
                <w:sz w:val="24"/>
                <w:szCs w:val="24"/>
                <w:lang w:val="es-ES"/>
              </w:rPr>
              <w:t>Hurez</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str</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Morii</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lastRenderedPageBreak/>
              <w:t>tronson</w:t>
            </w:r>
            <w:proofErr w:type="spellEnd"/>
            <w:r w:rsidRPr="0087143B">
              <w:rPr>
                <w:rFonts w:ascii="Arial" w:eastAsiaTheme="minorHAnsi" w:hAnsi="Arial" w:cs="Arial"/>
                <w:sz w:val="24"/>
                <w:szCs w:val="24"/>
                <w:lang w:val="es-ES"/>
              </w:rPr>
              <w:t xml:space="preserve"> 2, km: 0+015</w:t>
            </w:r>
          </w:p>
        </w:tc>
        <w:tc>
          <w:tcPr>
            <w:tcW w:w="1842" w:type="dxa"/>
            <w:shd w:val="clear" w:color="auto" w:fill="auto"/>
            <w:vAlign w:val="center"/>
          </w:tcPr>
          <w:p w:rsidR="0087143B" w:rsidRPr="0087143B" w:rsidRDefault="0087143B" w:rsidP="0087143B">
            <w:pPr>
              <w:spacing w:after="0" w:line="240" w:lineRule="auto"/>
              <w:jc w:val="center"/>
              <w:rPr>
                <w:rFonts w:ascii="Arial" w:eastAsiaTheme="minorHAnsi" w:hAnsi="Arial" w:cs="Arial"/>
                <w:b/>
                <w:sz w:val="24"/>
                <w:szCs w:val="24"/>
                <w:lang w:val="es-ES"/>
              </w:rPr>
            </w:pPr>
          </w:p>
          <w:p w:rsidR="0087143B" w:rsidRPr="0087143B" w:rsidRDefault="0087143B" w:rsidP="0087143B">
            <w:pPr>
              <w:spacing w:after="0" w:line="240" w:lineRule="auto"/>
              <w:jc w:val="center"/>
              <w:rPr>
                <w:rFonts w:ascii="Arial" w:eastAsiaTheme="minorHAnsi" w:hAnsi="Arial" w:cs="Arial"/>
                <w:sz w:val="24"/>
                <w:szCs w:val="24"/>
                <w:lang w:val="es-ES"/>
              </w:rPr>
            </w:pPr>
            <w:proofErr w:type="spellStart"/>
            <w:r w:rsidRPr="0087143B">
              <w:rPr>
                <w:rFonts w:ascii="Arial" w:eastAsiaTheme="minorHAnsi" w:hAnsi="Arial" w:cs="Arial"/>
                <w:sz w:val="24"/>
                <w:szCs w:val="24"/>
                <w:lang w:val="es-ES"/>
              </w:rPr>
              <w:t>Valea</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nr</w:t>
            </w:r>
            <w:proofErr w:type="spellEnd"/>
            <w:r w:rsidRPr="0087143B">
              <w:rPr>
                <w:rFonts w:ascii="Arial" w:eastAsiaTheme="minorHAnsi" w:hAnsi="Arial" w:cs="Arial"/>
                <w:sz w:val="24"/>
                <w:szCs w:val="24"/>
                <w:lang w:val="es-ES"/>
              </w:rPr>
              <w:t>. 32,</w:t>
            </w:r>
          </w:p>
          <w:p w:rsidR="0087143B" w:rsidRPr="0087143B" w:rsidRDefault="0087143B" w:rsidP="0087143B">
            <w:pPr>
              <w:spacing w:after="0"/>
              <w:jc w:val="center"/>
              <w:rPr>
                <w:rFonts w:ascii="Arial" w:eastAsiaTheme="minorHAnsi" w:hAnsi="Arial" w:cs="Arial"/>
                <w:b/>
                <w:sz w:val="24"/>
                <w:szCs w:val="24"/>
                <w:lang w:val="es-ES"/>
              </w:rPr>
            </w:pPr>
            <w:r w:rsidRPr="0087143B">
              <w:rPr>
                <w:rFonts w:ascii="Arial" w:eastAsiaTheme="minorHAnsi" w:hAnsi="Arial" w:cs="Arial"/>
                <w:sz w:val="24"/>
                <w:szCs w:val="24"/>
                <w:lang w:val="ro-RO"/>
              </w:rPr>
              <w:t>(</w:t>
            </w:r>
            <w:r w:rsidRPr="0087143B">
              <w:rPr>
                <w:rFonts w:ascii="Arial" w:eastAsiaTheme="minorHAnsi" w:hAnsi="Arial" w:cs="Arial"/>
                <w:b/>
                <w:sz w:val="24"/>
                <w:szCs w:val="24"/>
                <w:lang w:val="ro-RO"/>
              </w:rPr>
              <w:t xml:space="preserve">Valea Costii </w:t>
            </w:r>
            <w:r w:rsidRPr="0087143B">
              <w:rPr>
                <w:rFonts w:ascii="Arial" w:eastAsiaTheme="minorHAnsi" w:hAnsi="Arial" w:cs="Arial"/>
                <w:sz w:val="24"/>
                <w:szCs w:val="24"/>
                <w:lang w:val="ro-RO"/>
              </w:rPr>
              <w:t>- necadastrat)</w:t>
            </w:r>
          </w:p>
        </w:tc>
        <w:tc>
          <w:tcPr>
            <w:tcW w:w="2977" w:type="dxa"/>
            <w:shd w:val="clear" w:color="auto" w:fill="auto"/>
            <w:vAlign w:val="center"/>
          </w:tcPr>
          <w:p w:rsidR="0087143B" w:rsidRPr="0087143B" w:rsidRDefault="0087143B" w:rsidP="0087143B">
            <w:pPr>
              <w:spacing w:after="0" w:line="240" w:lineRule="auto"/>
              <w:jc w:val="both"/>
              <w:rPr>
                <w:rFonts w:ascii="Arial" w:eastAsia="Times New Roman" w:hAnsi="Arial" w:cs="Arial"/>
                <w:sz w:val="24"/>
                <w:szCs w:val="24"/>
                <w:lang w:val="it-IT"/>
              </w:rPr>
            </w:pPr>
            <w:r w:rsidRPr="0087143B">
              <w:rPr>
                <w:rFonts w:ascii="Arial" w:eastAsia="Times New Roman" w:hAnsi="Arial" w:cs="Arial"/>
                <w:sz w:val="24"/>
                <w:szCs w:val="24"/>
                <w:lang w:val="it-IT"/>
              </w:rPr>
              <w:t xml:space="preserve">Conductă rețea de apă PEID, PN10, Ø 63 mm, preizolată cu vată minerală și tablă zincată, ancorată de de parapetul podețul existent peste </w:t>
            </w:r>
            <w:r w:rsidRPr="0087143B">
              <w:rPr>
                <w:rFonts w:ascii="Arial" w:eastAsia="Times New Roman" w:hAnsi="Arial" w:cs="Arial"/>
                <w:sz w:val="24"/>
                <w:szCs w:val="24"/>
                <w:lang w:val="it-IT"/>
              </w:rPr>
              <w:lastRenderedPageBreak/>
              <w:t>Valea nr. 32, cu lungimea L=13,7 m</w:t>
            </w:r>
          </w:p>
        </w:tc>
        <w:tc>
          <w:tcPr>
            <w:tcW w:w="1701"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lastRenderedPageBreak/>
              <w:t>X(N)=621327.474</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Y(E)=341624.715</w:t>
            </w:r>
          </w:p>
        </w:tc>
        <w:tc>
          <w:tcPr>
            <w:tcW w:w="1701"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X(N)=621325.096</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Y(E)=341614.921</w:t>
            </w:r>
          </w:p>
        </w:tc>
      </w:tr>
      <w:tr w:rsidR="0087143B" w:rsidRPr="0087143B" w:rsidTr="00BD0D1A">
        <w:trPr>
          <w:trHeight w:val="671"/>
        </w:trPr>
        <w:tc>
          <w:tcPr>
            <w:tcW w:w="1555"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lastRenderedPageBreak/>
              <w:t>Supratraversa-re nr.</w:t>
            </w:r>
            <w:r w:rsidRPr="0087143B">
              <w:rPr>
                <w:rFonts w:ascii="Arial" w:eastAsia="Times New Roman" w:hAnsi="Arial" w:cs="Arial"/>
                <w:b/>
                <w:sz w:val="24"/>
                <w:szCs w:val="24"/>
                <w:lang w:val="it-IT"/>
              </w:rPr>
              <w:t>4</w:t>
            </w:r>
            <w:r w:rsidRPr="0087143B">
              <w:rPr>
                <w:rFonts w:ascii="Arial" w:eastAsia="Times New Roman" w:hAnsi="Arial" w:cs="Arial"/>
                <w:sz w:val="24"/>
                <w:szCs w:val="24"/>
                <w:lang w:val="it-IT"/>
              </w:rPr>
              <w:t xml:space="preserve"> (SPR4)</w:t>
            </w:r>
            <w:r w:rsidRPr="0087143B">
              <w:rPr>
                <w:rFonts w:ascii="Arial" w:eastAsia="Times New Roman" w:hAnsi="Arial" w:cs="Arial"/>
                <w:color w:val="FF0000"/>
                <w:sz w:val="24"/>
                <w:szCs w:val="24"/>
                <w:lang w:val="it-IT"/>
              </w:rPr>
              <w:t xml:space="preserve"> </w:t>
            </w:r>
            <w:r w:rsidRPr="0087143B">
              <w:rPr>
                <w:rFonts w:ascii="Arial" w:eastAsiaTheme="minorHAnsi" w:hAnsi="Arial" w:cs="Arial"/>
                <w:sz w:val="24"/>
                <w:szCs w:val="24"/>
                <w:lang w:val="es-ES"/>
              </w:rPr>
              <w:t xml:space="preserve">loc. </w:t>
            </w:r>
            <w:proofErr w:type="spellStart"/>
            <w:r w:rsidRPr="0087143B">
              <w:rPr>
                <w:rFonts w:ascii="Arial" w:eastAsiaTheme="minorHAnsi" w:hAnsi="Arial" w:cs="Arial"/>
                <w:sz w:val="24"/>
                <w:szCs w:val="24"/>
                <w:lang w:val="es-ES"/>
              </w:rPr>
              <w:t>Hurez</w:t>
            </w:r>
            <w:proofErr w:type="spellEnd"/>
            <w:r w:rsidRPr="0087143B">
              <w:rPr>
                <w:rFonts w:ascii="Arial" w:eastAsiaTheme="minorHAnsi" w:hAnsi="Arial" w:cs="Arial"/>
                <w:sz w:val="24"/>
                <w:szCs w:val="24"/>
                <w:lang w:val="es-ES"/>
              </w:rPr>
              <w:t>, pe DC79, km: 7+500</w:t>
            </w:r>
          </w:p>
        </w:tc>
        <w:tc>
          <w:tcPr>
            <w:tcW w:w="1842" w:type="dxa"/>
            <w:shd w:val="clear" w:color="auto" w:fill="auto"/>
            <w:vAlign w:val="center"/>
          </w:tcPr>
          <w:p w:rsidR="0087143B" w:rsidRPr="0087143B" w:rsidRDefault="0087143B" w:rsidP="0087143B">
            <w:pPr>
              <w:spacing w:after="0" w:line="240" w:lineRule="auto"/>
              <w:jc w:val="center"/>
              <w:rPr>
                <w:rFonts w:ascii="Arial" w:eastAsiaTheme="minorHAnsi" w:hAnsi="Arial" w:cs="Arial"/>
                <w:sz w:val="24"/>
                <w:szCs w:val="24"/>
                <w:lang w:val="pt-BR"/>
              </w:rPr>
            </w:pPr>
            <w:r w:rsidRPr="0087143B">
              <w:rPr>
                <w:rFonts w:ascii="Arial" w:eastAsiaTheme="minorHAnsi" w:hAnsi="Arial" w:cs="Arial"/>
                <w:b/>
                <w:sz w:val="24"/>
                <w:szCs w:val="24"/>
                <w:lang w:val="es-ES"/>
              </w:rPr>
              <w:t xml:space="preserve">V. </w:t>
            </w:r>
            <w:proofErr w:type="spellStart"/>
            <w:r w:rsidRPr="0087143B">
              <w:rPr>
                <w:rFonts w:ascii="Arial" w:eastAsiaTheme="minorHAnsi" w:hAnsi="Arial" w:cs="Arial"/>
                <w:b/>
                <w:sz w:val="24"/>
                <w:szCs w:val="24"/>
                <w:lang w:val="es-ES"/>
              </w:rPr>
              <w:t>Ponița</w:t>
            </w:r>
            <w:proofErr w:type="spellEnd"/>
          </w:p>
          <w:p w:rsidR="0087143B" w:rsidRPr="0087143B" w:rsidRDefault="0087143B" w:rsidP="0087143B">
            <w:pPr>
              <w:spacing w:after="0"/>
              <w:jc w:val="center"/>
              <w:rPr>
                <w:rFonts w:ascii="Arial" w:eastAsiaTheme="minorHAnsi" w:hAnsi="Arial" w:cs="Arial"/>
                <w:sz w:val="24"/>
                <w:szCs w:val="24"/>
                <w:lang w:val="ro-RO"/>
              </w:rPr>
            </w:pPr>
            <w:r w:rsidRPr="0087143B">
              <w:rPr>
                <w:rFonts w:ascii="Arial" w:eastAsiaTheme="minorHAnsi" w:hAnsi="Arial" w:cs="Arial"/>
                <w:sz w:val="24"/>
                <w:szCs w:val="24"/>
                <w:lang w:val="ro-RO"/>
              </w:rPr>
              <w:t>II.2.003.00.00.00.0</w:t>
            </w:r>
          </w:p>
          <w:p w:rsidR="0087143B" w:rsidRPr="0087143B" w:rsidRDefault="0087143B" w:rsidP="0087143B">
            <w:pPr>
              <w:spacing w:after="0"/>
              <w:jc w:val="center"/>
              <w:rPr>
                <w:rFonts w:ascii="Arial" w:eastAsiaTheme="minorHAnsi" w:hAnsi="Arial" w:cs="Arial"/>
                <w:b/>
                <w:sz w:val="24"/>
                <w:szCs w:val="24"/>
                <w:lang w:val="es-ES"/>
              </w:rPr>
            </w:pPr>
          </w:p>
        </w:tc>
        <w:tc>
          <w:tcPr>
            <w:tcW w:w="2977" w:type="dxa"/>
            <w:shd w:val="clear" w:color="auto" w:fill="auto"/>
            <w:vAlign w:val="center"/>
          </w:tcPr>
          <w:p w:rsidR="0087143B" w:rsidRPr="0087143B" w:rsidRDefault="0087143B" w:rsidP="0087143B">
            <w:pPr>
              <w:spacing w:after="0" w:line="240" w:lineRule="auto"/>
              <w:jc w:val="both"/>
              <w:rPr>
                <w:rFonts w:ascii="Arial" w:eastAsia="Times New Roman" w:hAnsi="Arial" w:cs="Arial"/>
                <w:sz w:val="24"/>
                <w:szCs w:val="24"/>
                <w:lang w:val="it-IT"/>
              </w:rPr>
            </w:pPr>
            <w:r w:rsidRPr="0087143B">
              <w:rPr>
                <w:rFonts w:ascii="Arial" w:eastAsia="Times New Roman" w:hAnsi="Arial" w:cs="Arial"/>
                <w:sz w:val="24"/>
                <w:szCs w:val="24"/>
                <w:lang w:val="it-IT"/>
              </w:rPr>
              <w:t xml:space="preserve">Conductă rețea de apă PEID, PN10, Ø 110 mm, preizolată cu vată minerală și tablă zincată, ancorată de parapetul podețul existent peste </w:t>
            </w:r>
            <w:r w:rsidRPr="0087143B">
              <w:rPr>
                <w:rFonts w:ascii="Arial" w:eastAsiaTheme="minorHAnsi" w:hAnsi="Arial" w:cs="Arial"/>
                <w:sz w:val="24"/>
                <w:szCs w:val="24"/>
                <w:lang w:val="es-ES"/>
              </w:rPr>
              <w:t xml:space="preserve">V. </w:t>
            </w:r>
            <w:proofErr w:type="spellStart"/>
            <w:r w:rsidRPr="0087143B">
              <w:rPr>
                <w:rFonts w:ascii="Arial" w:eastAsiaTheme="minorHAnsi" w:hAnsi="Arial" w:cs="Arial"/>
                <w:sz w:val="24"/>
                <w:szCs w:val="24"/>
                <w:lang w:val="es-ES"/>
              </w:rPr>
              <w:t>Ponița</w:t>
            </w:r>
            <w:proofErr w:type="spellEnd"/>
            <w:r w:rsidRPr="0087143B">
              <w:rPr>
                <w:rFonts w:ascii="Arial" w:eastAsia="Times New Roman" w:hAnsi="Arial" w:cs="Arial"/>
                <w:sz w:val="24"/>
                <w:szCs w:val="24"/>
                <w:lang w:val="it-IT"/>
              </w:rPr>
              <w:t xml:space="preserve">, cu lungimea L=18 m </w:t>
            </w:r>
          </w:p>
        </w:tc>
        <w:tc>
          <w:tcPr>
            <w:tcW w:w="1701"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X(N)=619240.822</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Y(E)=341274.741</w:t>
            </w:r>
          </w:p>
        </w:tc>
        <w:tc>
          <w:tcPr>
            <w:tcW w:w="1701"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X(N)=619233.493</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Y(E)=341268.489</w:t>
            </w:r>
          </w:p>
        </w:tc>
      </w:tr>
      <w:tr w:rsidR="0087143B" w:rsidRPr="0087143B" w:rsidTr="00BD0D1A">
        <w:trPr>
          <w:trHeight w:val="671"/>
        </w:trPr>
        <w:tc>
          <w:tcPr>
            <w:tcW w:w="1555"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Supratraversa-re nr.</w:t>
            </w:r>
            <w:r w:rsidRPr="0087143B">
              <w:rPr>
                <w:rFonts w:ascii="Arial" w:eastAsia="Times New Roman" w:hAnsi="Arial" w:cs="Arial"/>
                <w:b/>
                <w:sz w:val="24"/>
                <w:szCs w:val="24"/>
                <w:lang w:val="it-IT"/>
              </w:rPr>
              <w:t>5</w:t>
            </w:r>
            <w:r w:rsidRPr="0087143B">
              <w:rPr>
                <w:rFonts w:ascii="Arial" w:eastAsia="Times New Roman" w:hAnsi="Arial" w:cs="Arial"/>
                <w:sz w:val="24"/>
                <w:szCs w:val="24"/>
                <w:lang w:val="it-IT"/>
              </w:rPr>
              <w:t xml:space="preserve"> (SPR5)</w:t>
            </w:r>
            <w:r w:rsidRPr="0087143B">
              <w:rPr>
                <w:rFonts w:ascii="Arial" w:eastAsia="Times New Roman" w:hAnsi="Arial" w:cs="Arial"/>
                <w:color w:val="FF0000"/>
                <w:sz w:val="24"/>
                <w:szCs w:val="24"/>
                <w:lang w:val="it-IT"/>
              </w:rPr>
              <w:t xml:space="preserve"> </w:t>
            </w:r>
            <w:r w:rsidRPr="0087143B">
              <w:rPr>
                <w:rFonts w:ascii="Arial" w:eastAsiaTheme="minorHAnsi" w:hAnsi="Arial" w:cs="Arial"/>
                <w:sz w:val="24"/>
                <w:szCs w:val="24"/>
                <w:lang w:val="es-ES"/>
              </w:rPr>
              <w:t xml:space="preserve">loc. </w:t>
            </w:r>
            <w:proofErr w:type="spellStart"/>
            <w:r w:rsidRPr="0087143B">
              <w:rPr>
                <w:rFonts w:ascii="Arial" w:eastAsiaTheme="minorHAnsi" w:hAnsi="Arial" w:cs="Arial"/>
                <w:sz w:val="24"/>
                <w:szCs w:val="24"/>
                <w:lang w:val="es-ES"/>
              </w:rPr>
              <w:t>Șeredeiu</w:t>
            </w:r>
            <w:proofErr w:type="spellEnd"/>
            <w:r w:rsidRPr="0087143B">
              <w:rPr>
                <w:rFonts w:ascii="Arial" w:eastAsiaTheme="minorHAnsi" w:hAnsi="Arial" w:cs="Arial"/>
                <w:sz w:val="24"/>
                <w:szCs w:val="24"/>
                <w:lang w:val="es-ES"/>
              </w:rPr>
              <w:t>, pe DC77, km: 6+994</w:t>
            </w:r>
          </w:p>
        </w:tc>
        <w:tc>
          <w:tcPr>
            <w:tcW w:w="1842" w:type="dxa"/>
            <w:shd w:val="clear" w:color="auto" w:fill="auto"/>
            <w:vAlign w:val="center"/>
          </w:tcPr>
          <w:p w:rsidR="0087143B" w:rsidRPr="0087143B" w:rsidRDefault="0087143B" w:rsidP="0087143B">
            <w:pPr>
              <w:spacing w:after="0" w:line="240" w:lineRule="auto"/>
              <w:jc w:val="center"/>
              <w:rPr>
                <w:rFonts w:ascii="Arial" w:eastAsiaTheme="minorHAnsi" w:hAnsi="Arial" w:cs="Arial"/>
                <w:b/>
                <w:sz w:val="24"/>
                <w:szCs w:val="24"/>
                <w:lang w:val="es-ES"/>
              </w:rPr>
            </w:pPr>
          </w:p>
          <w:p w:rsidR="0087143B" w:rsidRPr="0087143B" w:rsidRDefault="0087143B" w:rsidP="0087143B">
            <w:pPr>
              <w:spacing w:after="0" w:line="240" w:lineRule="auto"/>
              <w:jc w:val="center"/>
              <w:rPr>
                <w:rFonts w:ascii="Arial" w:eastAsiaTheme="minorHAnsi" w:hAnsi="Arial" w:cs="Arial"/>
                <w:sz w:val="24"/>
                <w:szCs w:val="24"/>
                <w:lang w:val="pt-BR"/>
              </w:rPr>
            </w:pPr>
            <w:r w:rsidRPr="0087143B">
              <w:rPr>
                <w:rFonts w:ascii="Arial" w:eastAsiaTheme="minorHAnsi" w:hAnsi="Arial" w:cs="Arial"/>
                <w:b/>
                <w:sz w:val="24"/>
                <w:szCs w:val="24"/>
                <w:lang w:val="es-ES"/>
              </w:rPr>
              <w:t xml:space="preserve">V. </w:t>
            </w:r>
            <w:proofErr w:type="spellStart"/>
            <w:r w:rsidRPr="0087143B">
              <w:rPr>
                <w:rFonts w:ascii="Arial" w:eastAsiaTheme="minorHAnsi" w:hAnsi="Arial" w:cs="Arial"/>
                <w:b/>
                <w:sz w:val="24"/>
                <w:szCs w:val="24"/>
                <w:lang w:val="es-ES"/>
              </w:rPr>
              <w:t>Șeredeanca</w:t>
            </w:r>
            <w:proofErr w:type="spellEnd"/>
          </w:p>
          <w:p w:rsidR="0087143B" w:rsidRPr="0087143B" w:rsidRDefault="0087143B" w:rsidP="0087143B">
            <w:pPr>
              <w:spacing w:after="0"/>
              <w:jc w:val="center"/>
              <w:rPr>
                <w:rFonts w:ascii="Arial" w:eastAsiaTheme="minorHAnsi" w:hAnsi="Arial" w:cs="Arial"/>
                <w:sz w:val="24"/>
                <w:szCs w:val="24"/>
                <w:lang w:val="ro-RO"/>
              </w:rPr>
            </w:pPr>
            <w:r w:rsidRPr="0087143B">
              <w:rPr>
                <w:rFonts w:ascii="Arial" w:eastAsiaTheme="minorHAnsi" w:hAnsi="Arial" w:cs="Arial"/>
                <w:sz w:val="24"/>
                <w:szCs w:val="24"/>
                <w:lang w:val="ro-RO"/>
              </w:rPr>
              <w:t>II.2.004.00.00.00.0</w:t>
            </w:r>
          </w:p>
          <w:p w:rsidR="0087143B" w:rsidRPr="0087143B" w:rsidRDefault="0087143B" w:rsidP="0087143B">
            <w:pPr>
              <w:spacing w:after="0"/>
              <w:jc w:val="center"/>
              <w:rPr>
                <w:rFonts w:ascii="Arial" w:eastAsiaTheme="minorHAnsi" w:hAnsi="Arial" w:cs="Arial"/>
                <w:b/>
                <w:sz w:val="24"/>
                <w:szCs w:val="24"/>
                <w:lang w:val="es-ES"/>
              </w:rPr>
            </w:pPr>
          </w:p>
        </w:tc>
        <w:tc>
          <w:tcPr>
            <w:tcW w:w="2977" w:type="dxa"/>
            <w:shd w:val="clear" w:color="auto" w:fill="auto"/>
            <w:vAlign w:val="center"/>
          </w:tcPr>
          <w:p w:rsidR="0087143B" w:rsidRPr="0087143B" w:rsidRDefault="0087143B" w:rsidP="0087143B">
            <w:pPr>
              <w:spacing w:after="0" w:line="240" w:lineRule="auto"/>
              <w:jc w:val="both"/>
              <w:rPr>
                <w:rFonts w:ascii="Arial" w:eastAsia="Times New Roman" w:hAnsi="Arial" w:cs="Arial"/>
                <w:sz w:val="24"/>
                <w:szCs w:val="24"/>
                <w:lang w:val="it-IT"/>
              </w:rPr>
            </w:pPr>
            <w:r w:rsidRPr="0087143B">
              <w:rPr>
                <w:rFonts w:ascii="Arial" w:eastAsia="Times New Roman" w:hAnsi="Arial" w:cs="Arial"/>
                <w:sz w:val="24"/>
                <w:szCs w:val="24"/>
                <w:lang w:val="it-IT"/>
              </w:rPr>
              <w:t xml:space="preserve">Conductă rețea de apă PEID, PN10, Ø 110 mm, preizolată cu vată minerală și tablă zincată, ancorată de parapetul podețul existent peste </w:t>
            </w:r>
            <w:r w:rsidRPr="0087143B">
              <w:rPr>
                <w:rFonts w:ascii="Arial" w:eastAsiaTheme="minorHAnsi" w:hAnsi="Arial" w:cs="Arial"/>
                <w:sz w:val="24"/>
                <w:szCs w:val="24"/>
                <w:lang w:val="es-ES"/>
              </w:rPr>
              <w:t xml:space="preserve">V. </w:t>
            </w:r>
            <w:proofErr w:type="spellStart"/>
            <w:r w:rsidRPr="0087143B">
              <w:rPr>
                <w:rFonts w:ascii="Arial" w:eastAsiaTheme="minorHAnsi" w:hAnsi="Arial" w:cs="Arial"/>
                <w:sz w:val="24"/>
                <w:szCs w:val="24"/>
                <w:lang w:val="es-ES"/>
              </w:rPr>
              <w:t>Șeredeanca</w:t>
            </w:r>
            <w:proofErr w:type="spellEnd"/>
            <w:r w:rsidRPr="0087143B">
              <w:rPr>
                <w:rFonts w:ascii="Arial" w:eastAsia="Times New Roman" w:hAnsi="Arial" w:cs="Arial"/>
                <w:sz w:val="24"/>
                <w:szCs w:val="24"/>
                <w:lang w:val="it-IT"/>
              </w:rPr>
              <w:t>, cu lungimea L=16,8 m</w:t>
            </w:r>
          </w:p>
        </w:tc>
        <w:tc>
          <w:tcPr>
            <w:tcW w:w="1701"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X(N)=625665.040</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Y(E)=343895.871</w:t>
            </w:r>
          </w:p>
        </w:tc>
        <w:tc>
          <w:tcPr>
            <w:tcW w:w="1701"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X(N)=625659.953</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Y(E)=343909.861</w:t>
            </w:r>
          </w:p>
        </w:tc>
      </w:tr>
      <w:tr w:rsidR="0087143B" w:rsidRPr="0087143B" w:rsidTr="00BD0D1A">
        <w:trPr>
          <w:trHeight w:val="671"/>
        </w:trPr>
        <w:tc>
          <w:tcPr>
            <w:tcW w:w="1555"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Supratraversa-re nr.</w:t>
            </w:r>
            <w:r w:rsidRPr="0087143B">
              <w:rPr>
                <w:rFonts w:ascii="Arial" w:eastAsia="Times New Roman" w:hAnsi="Arial" w:cs="Arial"/>
                <w:b/>
                <w:sz w:val="24"/>
                <w:szCs w:val="24"/>
                <w:lang w:val="it-IT"/>
              </w:rPr>
              <w:t>6</w:t>
            </w:r>
            <w:r w:rsidRPr="0087143B">
              <w:rPr>
                <w:rFonts w:ascii="Arial" w:eastAsia="Times New Roman" w:hAnsi="Arial" w:cs="Arial"/>
                <w:sz w:val="24"/>
                <w:szCs w:val="24"/>
                <w:lang w:val="it-IT"/>
              </w:rPr>
              <w:t xml:space="preserve"> (SPR6)</w:t>
            </w:r>
            <w:r w:rsidRPr="0087143B">
              <w:rPr>
                <w:rFonts w:ascii="Arial" w:eastAsia="Times New Roman" w:hAnsi="Arial" w:cs="Arial"/>
                <w:color w:val="FF0000"/>
                <w:sz w:val="24"/>
                <w:szCs w:val="24"/>
                <w:lang w:val="it-IT"/>
              </w:rPr>
              <w:t xml:space="preserve"> </w:t>
            </w:r>
            <w:r w:rsidRPr="0087143B">
              <w:rPr>
                <w:rFonts w:ascii="Arial" w:eastAsiaTheme="minorHAnsi" w:hAnsi="Arial" w:cs="Arial"/>
                <w:sz w:val="24"/>
                <w:szCs w:val="24"/>
                <w:lang w:val="es-ES"/>
              </w:rPr>
              <w:t xml:space="preserve">loc. </w:t>
            </w:r>
            <w:proofErr w:type="spellStart"/>
            <w:r w:rsidRPr="0087143B">
              <w:rPr>
                <w:rFonts w:ascii="Arial" w:eastAsiaTheme="minorHAnsi" w:hAnsi="Arial" w:cs="Arial"/>
                <w:sz w:val="24"/>
                <w:szCs w:val="24"/>
                <w:lang w:val="es-ES"/>
              </w:rPr>
              <w:t>Șeredeiu</w:t>
            </w:r>
            <w:proofErr w:type="spellEnd"/>
            <w:r w:rsidRPr="0087143B">
              <w:rPr>
                <w:rFonts w:ascii="Arial" w:eastAsiaTheme="minorHAnsi" w:hAnsi="Arial" w:cs="Arial"/>
                <w:sz w:val="24"/>
                <w:szCs w:val="24"/>
                <w:lang w:val="es-ES"/>
              </w:rPr>
              <w:t>, pe DC77, km: 8+237</w:t>
            </w:r>
          </w:p>
        </w:tc>
        <w:tc>
          <w:tcPr>
            <w:tcW w:w="1842" w:type="dxa"/>
            <w:shd w:val="clear" w:color="auto" w:fill="auto"/>
            <w:vAlign w:val="center"/>
          </w:tcPr>
          <w:p w:rsidR="0087143B" w:rsidRPr="0087143B" w:rsidRDefault="0087143B" w:rsidP="0087143B">
            <w:pPr>
              <w:spacing w:after="0" w:line="240" w:lineRule="auto"/>
              <w:jc w:val="center"/>
              <w:rPr>
                <w:rFonts w:ascii="Arial" w:eastAsiaTheme="minorHAnsi" w:hAnsi="Arial" w:cs="Arial"/>
                <w:b/>
                <w:sz w:val="24"/>
                <w:szCs w:val="24"/>
                <w:lang w:val="es-ES"/>
              </w:rPr>
            </w:pPr>
          </w:p>
          <w:p w:rsidR="0087143B" w:rsidRPr="0087143B" w:rsidRDefault="0087143B" w:rsidP="0087143B">
            <w:pPr>
              <w:spacing w:after="0" w:line="240" w:lineRule="auto"/>
              <w:jc w:val="center"/>
              <w:rPr>
                <w:rFonts w:ascii="Arial" w:eastAsiaTheme="minorHAnsi" w:hAnsi="Arial" w:cs="Arial"/>
                <w:sz w:val="24"/>
                <w:szCs w:val="24"/>
                <w:lang w:val="pt-BR"/>
              </w:rPr>
            </w:pPr>
            <w:r w:rsidRPr="0087143B">
              <w:rPr>
                <w:rFonts w:ascii="Arial" w:eastAsiaTheme="minorHAnsi" w:hAnsi="Arial" w:cs="Arial"/>
                <w:b/>
                <w:sz w:val="24"/>
                <w:szCs w:val="24"/>
                <w:lang w:val="es-ES"/>
              </w:rPr>
              <w:t xml:space="preserve">V. </w:t>
            </w:r>
            <w:proofErr w:type="spellStart"/>
            <w:r w:rsidRPr="0087143B">
              <w:rPr>
                <w:rFonts w:ascii="Arial" w:eastAsiaTheme="minorHAnsi" w:hAnsi="Arial" w:cs="Arial"/>
                <w:b/>
                <w:sz w:val="24"/>
                <w:szCs w:val="24"/>
                <w:lang w:val="es-ES"/>
              </w:rPr>
              <w:t>Șeredeanca</w:t>
            </w:r>
            <w:proofErr w:type="spellEnd"/>
          </w:p>
          <w:p w:rsidR="0087143B" w:rsidRPr="0087143B" w:rsidRDefault="0087143B" w:rsidP="0087143B">
            <w:pPr>
              <w:spacing w:after="0"/>
              <w:jc w:val="center"/>
              <w:rPr>
                <w:rFonts w:ascii="Arial" w:eastAsiaTheme="minorHAnsi" w:hAnsi="Arial" w:cs="Arial"/>
                <w:sz w:val="24"/>
                <w:szCs w:val="24"/>
                <w:lang w:val="ro-RO"/>
              </w:rPr>
            </w:pPr>
            <w:r w:rsidRPr="0087143B">
              <w:rPr>
                <w:rFonts w:ascii="Arial" w:eastAsiaTheme="minorHAnsi" w:hAnsi="Arial" w:cs="Arial"/>
                <w:sz w:val="24"/>
                <w:szCs w:val="24"/>
                <w:lang w:val="ro-RO"/>
              </w:rPr>
              <w:t>II.2.004.00.00.00.0</w:t>
            </w:r>
          </w:p>
          <w:p w:rsidR="0087143B" w:rsidRPr="0087143B" w:rsidRDefault="0087143B" w:rsidP="0087143B">
            <w:pPr>
              <w:spacing w:after="0"/>
              <w:jc w:val="center"/>
              <w:rPr>
                <w:rFonts w:ascii="Arial" w:eastAsiaTheme="minorHAnsi" w:hAnsi="Arial" w:cs="Arial"/>
                <w:color w:val="FF0000"/>
                <w:sz w:val="24"/>
                <w:szCs w:val="24"/>
                <w:lang w:val="ro-RO"/>
              </w:rPr>
            </w:pPr>
          </w:p>
          <w:p w:rsidR="0087143B" w:rsidRPr="0087143B" w:rsidRDefault="0087143B" w:rsidP="0087143B">
            <w:pPr>
              <w:spacing w:after="0"/>
              <w:jc w:val="center"/>
              <w:rPr>
                <w:rFonts w:ascii="Arial" w:eastAsiaTheme="minorHAnsi" w:hAnsi="Arial" w:cs="Arial"/>
                <w:b/>
                <w:sz w:val="24"/>
                <w:szCs w:val="24"/>
                <w:lang w:val="es-ES"/>
              </w:rPr>
            </w:pPr>
          </w:p>
        </w:tc>
        <w:tc>
          <w:tcPr>
            <w:tcW w:w="2977" w:type="dxa"/>
            <w:shd w:val="clear" w:color="auto" w:fill="auto"/>
            <w:vAlign w:val="center"/>
          </w:tcPr>
          <w:p w:rsidR="0087143B" w:rsidRPr="0087143B" w:rsidRDefault="0087143B" w:rsidP="0087143B">
            <w:pPr>
              <w:spacing w:after="0" w:line="240" w:lineRule="auto"/>
              <w:jc w:val="both"/>
              <w:rPr>
                <w:rFonts w:ascii="Arial" w:eastAsia="Times New Roman" w:hAnsi="Arial" w:cs="Arial"/>
                <w:sz w:val="24"/>
                <w:szCs w:val="24"/>
                <w:lang w:val="it-IT"/>
              </w:rPr>
            </w:pPr>
            <w:r w:rsidRPr="0087143B">
              <w:rPr>
                <w:rFonts w:ascii="Arial" w:eastAsia="Times New Roman" w:hAnsi="Arial" w:cs="Arial"/>
                <w:sz w:val="24"/>
                <w:szCs w:val="24"/>
                <w:lang w:val="it-IT"/>
              </w:rPr>
              <w:t xml:space="preserve">Conductă rețea de apă preizolată PEID, PN10, Ø 110  mm, preizolată cu vată minerală și tablă zincată, ancorată de parapetul podețul existent peste </w:t>
            </w:r>
            <w:r w:rsidRPr="0087143B">
              <w:rPr>
                <w:rFonts w:ascii="Arial" w:eastAsiaTheme="minorHAnsi" w:hAnsi="Arial" w:cs="Arial"/>
                <w:sz w:val="24"/>
                <w:szCs w:val="24"/>
                <w:lang w:val="es-ES"/>
              </w:rPr>
              <w:t xml:space="preserve">V. </w:t>
            </w:r>
            <w:proofErr w:type="spellStart"/>
            <w:r w:rsidRPr="0087143B">
              <w:rPr>
                <w:rFonts w:ascii="Arial" w:eastAsiaTheme="minorHAnsi" w:hAnsi="Arial" w:cs="Arial"/>
                <w:sz w:val="24"/>
                <w:szCs w:val="24"/>
                <w:lang w:val="es-ES"/>
              </w:rPr>
              <w:t>Șeredeanca</w:t>
            </w:r>
            <w:proofErr w:type="spellEnd"/>
            <w:r w:rsidRPr="0087143B">
              <w:rPr>
                <w:rFonts w:ascii="Arial" w:eastAsia="Times New Roman" w:hAnsi="Arial" w:cs="Arial"/>
                <w:sz w:val="24"/>
                <w:szCs w:val="24"/>
                <w:lang w:val="it-IT"/>
              </w:rPr>
              <w:t>, cu lungimea L=18,0 m</w:t>
            </w:r>
          </w:p>
        </w:tc>
        <w:tc>
          <w:tcPr>
            <w:tcW w:w="1701"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X(N)=625232.582</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Y(E)=344913.871</w:t>
            </w:r>
          </w:p>
        </w:tc>
        <w:tc>
          <w:tcPr>
            <w:tcW w:w="1701"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X(N)=625223.052</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Y(E)=344917.830</w:t>
            </w:r>
          </w:p>
        </w:tc>
      </w:tr>
    </w:tbl>
    <w:p w:rsidR="0087143B" w:rsidRPr="0087143B" w:rsidRDefault="0087143B" w:rsidP="0087143B">
      <w:pPr>
        <w:spacing w:after="0"/>
        <w:jc w:val="both"/>
        <w:rPr>
          <w:rFonts w:ascii="Arial" w:eastAsiaTheme="minorHAnsi" w:hAnsi="Arial" w:cs="Arial"/>
          <w:sz w:val="24"/>
          <w:szCs w:val="24"/>
          <w:lang w:val="es-ES"/>
        </w:rPr>
      </w:pPr>
    </w:p>
    <w:p w:rsidR="0087143B" w:rsidRPr="0087143B" w:rsidRDefault="0087143B" w:rsidP="0087143B">
      <w:pPr>
        <w:spacing w:after="0"/>
        <w:jc w:val="both"/>
        <w:rPr>
          <w:rFonts w:ascii="Arial" w:eastAsiaTheme="minorHAnsi" w:hAnsi="Arial" w:cs="Arial"/>
          <w:sz w:val="24"/>
          <w:szCs w:val="24"/>
          <w:lang w:val="es-ES"/>
        </w:rPr>
      </w:pPr>
      <w:r w:rsidRPr="0087143B">
        <w:rPr>
          <w:rFonts w:ascii="Arial" w:eastAsiaTheme="minorHAnsi" w:hAnsi="Arial" w:cs="Arial"/>
          <w:sz w:val="24"/>
          <w:szCs w:val="24"/>
          <w:lang w:val="es-ES"/>
        </w:rPr>
        <w:t>~</w:t>
      </w:r>
      <w:r w:rsidRPr="0087143B">
        <w:rPr>
          <w:rFonts w:ascii="Arial" w:eastAsiaTheme="minorHAnsi" w:hAnsi="Arial" w:cs="Arial"/>
          <w:b/>
          <w:sz w:val="24"/>
          <w:szCs w:val="24"/>
          <w:lang w:val="es-ES"/>
        </w:rPr>
        <w:t xml:space="preserve"> 10 </w:t>
      </w:r>
      <w:proofErr w:type="spellStart"/>
      <w:r w:rsidRPr="0087143B">
        <w:rPr>
          <w:rFonts w:ascii="Arial" w:eastAsiaTheme="minorHAnsi" w:hAnsi="Arial" w:cs="Arial"/>
          <w:b/>
          <w:sz w:val="24"/>
          <w:szCs w:val="24"/>
          <w:lang w:val="es-ES"/>
        </w:rPr>
        <w:t>subtraversări</w:t>
      </w:r>
      <w:proofErr w:type="spellEnd"/>
      <w:r w:rsidRPr="0087143B">
        <w:rPr>
          <w:rFonts w:ascii="Arial" w:eastAsiaTheme="minorHAnsi" w:hAnsi="Arial" w:cs="Arial"/>
          <w:b/>
          <w:sz w:val="24"/>
          <w:szCs w:val="24"/>
          <w:lang w:val="es-ES"/>
        </w:rPr>
        <w:t xml:space="preserve"> </w:t>
      </w:r>
      <w:proofErr w:type="spellStart"/>
      <w:r w:rsidRPr="0087143B">
        <w:rPr>
          <w:rFonts w:ascii="Arial" w:eastAsiaTheme="minorHAnsi" w:hAnsi="Arial" w:cs="Arial"/>
          <w:b/>
          <w:sz w:val="24"/>
          <w:szCs w:val="24"/>
          <w:lang w:val="es-ES"/>
        </w:rPr>
        <w:t>cursuri</w:t>
      </w:r>
      <w:proofErr w:type="spellEnd"/>
      <w:r w:rsidRPr="0087143B">
        <w:rPr>
          <w:rFonts w:ascii="Arial" w:eastAsiaTheme="minorHAnsi" w:hAnsi="Arial" w:cs="Arial"/>
          <w:b/>
          <w:sz w:val="24"/>
          <w:szCs w:val="24"/>
          <w:lang w:val="es-ES"/>
        </w:rPr>
        <w:t xml:space="preserve"> de </w:t>
      </w:r>
      <w:proofErr w:type="spellStart"/>
      <w:r w:rsidRPr="0087143B">
        <w:rPr>
          <w:rFonts w:ascii="Arial" w:eastAsiaTheme="minorHAnsi" w:hAnsi="Arial" w:cs="Arial"/>
          <w:b/>
          <w:sz w:val="24"/>
          <w:szCs w:val="24"/>
          <w:lang w:val="es-ES"/>
        </w:rPr>
        <w:t>apă</w:t>
      </w:r>
      <w:proofErr w:type="spellEnd"/>
      <w:r w:rsidRPr="0087143B">
        <w:rPr>
          <w:rFonts w:ascii="Arial" w:eastAsiaTheme="minorHAnsi" w:hAnsi="Arial" w:cs="Arial"/>
          <w:b/>
          <w:sz w:val="24"/>
          <w:szCs w:val="24"/>
          <w:lang w:val="es-ES"/>
        </w:rPr>
        <w:t xml:space="preserve">, </w:t>
      </w:r>
      <w:proofErr w:type="spellStart"/>
      <w:r w:rsidRPr="0087143B">
        <w:rPr>
          <w:rFonts w:ascii="Arial" w:eastAsiaTheme="minorHAnsi" w:hAnsi="Arial" w:cs="Arial"/>
          <w:sz w:val="24"/>
          <w:szCs w:val="24"/>
          <w:lang w:val="es-ES"/>
        </w:rPr>
        <w:t>cu</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rețea</w:t>
      </w:r>
      <w:proofErr w:type="spellEnd"/>
      <w:r w:rsidRPr="0087143B">
        <w:rPr>
          <w:rFonts w:ascii="Arial" w:eastAsiaTheme="minorHAnsi" w:hAnsi="Arial" w:cs="Arial"/>
          <w:sz w:val="24"/>
          <w:szCs w:val="24"/>
          <w:lang w:val="es-ES"/>
        </w:rPr>
        <w:t xml:space="preserve"> de </w:t>
      </w:r>
      <w:proofErr w:type="spellStart"/>
      <w:r w:rsidRPr="0087143B">
        <w:rPr>
          <w:rFonts w:ascii="Arial" w:eastAsiaTheme="minorHAnsi" w:hAnsi="Arial" w:cs="Arial"/>
          <w:sz w:val="24"/>
          <w:szCs w:val="24"/>
          <w:lang w:val="es-ES"/>
        </w:rPr>
        <w:t>distribuție</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apă</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potabilă</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prin</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foraj</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orizontal</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dirijat</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astfel</w:t>
      </w:r>
      <w:proofErr w:type="spellEnd"/>
      <w:r w:rsidRPr="0087143B">
        <w:rPr>
          <w:rFonts w:ascii="Arial" w:eastAsiaTheme="minorHAnsi" w:hAnsi="Arial" w:cs="Arial"/>
          <w:sz w:val="24"/>
          <w:szCs w:val="24"/>
          <w:lang w:val="es-ES"/>
        </w:rPr>
        <w:t>:</w:t>
      </w:r>
    </w:p>
    <w:p w:rsidR="0087143B" w:rsidRPr="0087143B" w:rsidRDefault="0087143B" w:rsidP="0087143B">
      <w:pPr>
        <w:spacing w:after="0"/>
        <w:jc w:val="both"/>
        <w:rPr>
          <w:rFonts w:ascii="Arial" w:eastAsiaTheme="minorHAnsi" w:hAnsi="Arial" w:cs="Arial"/>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977"/>
        <w:gridCol w:w="1843"/>
        <w:gridCol w:w="1984"/>
        <w:gridCol w:w="709"/>
      </w:tblGrid>
      <w:tr w:rsidR="0087143B" w:rsidRPr="0087143B" w:rsidTr="00BD0D1A">
        <w:trPr>
          <w:trHeight w:val="324"/>
        </w:trPr>
        <w:tc>
          <w:tcPr>
            <w:tcW w:w="2263" w:type="dxa"/>
            <w:vMerge w:val="restart"/>
            <w:shd w:val="clear" w:color="auto" w:fill="auto"/>
            <w:vAlign w:val="center"/>
          </w:tcPr>
          <w:p w:rsidR="0087143B" w:rsidRPr="0087143B" w:rsidRDefault="0087143B" w:rsidP="0087143B">
            <w:pPr>
              <w:spacing w:after="0" w:line="240" w:lineRule="auto"/>
              <w:jc w:val="center"/>
              <w:rPr>
                <w:rFonts w:ascii="Arial" w:eastAsia="Times New Roman" w:hAnsi="Arial" w:cs="Arial"/>
                <w:b/>
                <w:sz w:val="24"/>
                <w:szCs w:val="24"/>
                <w:lang w:val="it-IT"/>
              </w:rPr>
            </w:pPr>
            <w:r w:rsidRPr="0087143B">
              <w:rPr>
                <w:rFonts w:ascii="Arial" w:eastAsia="Times New Roman" w:hAnsi="Arial" w:cs="Arial"/>
                <w:b/>
                <w:sz w:val="24"/>
                <w:szCs w:val="24"/>
                <w:lang w:val="it-IT"/>
              </w:rPr>
              <w:t>Tip traversare/ Curs de apă</w:t>
            </w:r>
          </w:p>
        </w:tc>
        <w:tc>
          <w:tcPr>
            <w:tcW w:w="2977" w:type="dxa"/>
            <w:vMerge w:val="restart"/>
            <w:shd w:val="clear" w:color="auto" w:fill="auto"/>
            <w:vAlign w:val="center"/>
          </w:tcPr>
          <w:p w:rsidR="0087143B" w:rsidRPr="0087143B" w:rsidRDefault="0087143B" w:rsidP="0087143B">
            <w:pPr>
              <w:spacing w:after="0" w:line="240" w:lineRule="auto"/>
              <w:jc w:val="center"/>
              <w:rPr>
                <w:rFonts w:ascii="Arial" w:eastAsia="Times New Roman" w:hAnsi="Arial" w:cs="Arial"/>
                <w:b/>
                <w:sz w:val="24"/>
                <w:szCs w:val="24"/>
                <w:lang w:val="it-IT"/>
              </w:rPr>
            </w:pPr>
            <w:r w:rsidRPr="0087143B">
              <w:rPr>
                <w:rFonts w:ascii="Arial" w:eastAsia="Times New Roman" w:hAnsi="Arial" w:cs="Arial"/>
                <w:b/>
                <w:sz w:val="24"/>
                <w:szCs w:val="24"/>
                <w:lang w:val="it-IT"/>
              </w:rPr>
              <w:t>Caracteristici traversare</w:t>
            </w:r>
          </w:p>
        </w:tc>
        <w:tc>
          <w:tcPr>
            <w:tcW w:w="3827" w:type="dxa"/>
            <w:gridSpan w:val="2"/>
            <w:shd w:val="clear" w:color="auto" w:fill="auto"/>
            <w:vAlign w:val="center"/>
          </w:tcPr>
          <w:p w:rsidR="0087143B" w:rsidRPr="0087143B" w:rsidRDefault="0087143B" w:rsidP="0087143B">
            <w:pPr>
              <w:spacing w:after="0" w:line="240" w:lineRule="auto"/>
              <w:jc w:val="center"/>
              <w:rPr>
                <w:rFonts w:ascii="Arial" w:eastAsia="Times New Roman" w:hAnsi="Arial" w:cs="Arial"/>
                <w:b/>
                <w:sz w:val="24"/>
                <w:szCs w:val="24"/>
                <w:lang w:val="it-IT"/>
              </w:rPr>
            </w:pPr>
            <w:r w:rsidRPr="0087143B">
              <w:rPr>
                <w:rFonts w:ascii="Arial" w:eastAsia="Times New Roman" w:hAnsi="Arial" w:cs="Arial"/>
                <w:b/>
                <w:sz w:val="24"/>
                <w:szCs w:val="24"/>
                <w:lang w:val="it-IT"/>
              </w:rPr>
              <w:t>Coordonate stereo 70</w:t>
            </w:r>
          </w:p>
        </w:tc>
        <w:tc>
          <w:tcPr>
            <w:tcW w:w="709" w:type="dxa"/>
            <w:vMerge w:val="restart"/>
          </w:tcPr>
          <w:p w:rsidR="0087143B" w:rsidRPr="0087143B" w:rsidRDefault="0087143B" w:rsidP="0087143B">
            <w:pPr>
              <w:spacing w:after="0" w:line="240" w:lineRule="auto"/>
              <w:jc w:val="center"/>
              <w:rPr>
                <w:rFonts w:ascii="Arial" w:eastAsia="MS Mincho" w:hAnsi="Arial" w:cs="Arial"/>
                <w:b/>
                <w:sz w:val="24"/>
                <w:szCs w:val="24"/>
                <w:lang w:val="es-ES" w:eastAsia="ja-JP"/>
              </w:rPr>
            </w:pPr>
            <w:proofErr w:type="spellStart"/>
            <w:r w:rsidRPr="0087143B">
              <w:rPr>
                <w:rFonts w:ascii="Arial" w:eastAsia="MS Mincho" w:hAnsi="Arial" w:cs="Arial"/>
                <w:b/>
                <w:sz w:val="24"/>
                <w:szCs w:val="24"/>
                <w:lang w:val="es-ES" w:eastAsia="ja-JP"/>
              </w:rPr>
              <w:t>Debit</w:t>
            </w:r>
            <w:proofErr w:type="spellEnd"/>
            <w:r w:rsidRPr="0087143B">
              <w:rPr>
                <w:rFonts w:ascii="Arial" w:eastAsia="MS Mincho" w:hAnsi="Arial" w:cs="Arial"/>
                <w:b/>
                <w:sz w:val="24"/>
                <w:szCs w:val="24"/>
                <w:lang w:val="es-ES" w:eastAsia="ja-JP"/>
              </w:rPr>
              <w:t xml:space="preserve"> (Q</w:t>
            </w:r>
            <w:r w:rsidRPr="0087143B">
              <w:rPr>
                <w:rFonts w:ascii="Arial" w:eastAsia="MS Mincho" w:hAnsi="Arial" w:cs="Arial"/>
                <w:b/>
                <w:sz w:val="24"/>
                <w:szCs w:val="24"/>
                <w:vertAlign w:val="subscript"/>
                <w:lang w:val="es-ES" w:eastAsia="ja-JP"/>
              </w:rPr>
              <w:t>1%</w:t>
            </w:r>
            <w:r w:rsidRPr="0087143B">
              <w:rPr>
                <w:rFonts w:ascii="Arial" w:eastAsia="MS Mincho" w:hAnsi="Arial" w:cs="Arial"/>
                <w:b/>
                <w:sz w:val="24"/>
                <w:szCs w:val="24"/>
                <w:lang w:val="es-ES" w:eastAsia="ja-JP"/>
              </w:rPr>
              <w:t>)</w:t>
            </w:r>
          </w:p>
          <w:p w:rsidR="0087143B" w:rsidRPr="0087143B" w:rsidRDefault="0087143B" w:rsidP="0087143B">
            <w:pPr>
              <w:spacing w:after="0" w:line="240" w:lineRule="auto"/>
              <w:jc w:val="center"/>
              <w:rPr>
                <w:rFonts w:ascii="Arial" w:eastAsia="Times New Roman" w:hAnsi="Arial" w:cs="Arial"/>
                <w:sz w:val="24"/>
                <w:szCs w:val="24"/>
                <w:lang w:val="it-IT"/>
              </w:rPr>
            </w:pPr>
          </w:p>
        </w:tc>
      </w:tr>
      <w:tr w:rsidR="0087143B" w:rsidRPr="0087143B" w:rsidTr="00BD0D1A">
        <w:trPr>
          <w:trHeight w:val="296"/>
        </w:trPr>
        <w:tc>
          <w:tcPr>
            <w:tcW w:w="2263" w:type="dxa"/>
            <w:vMerge/>
            <w:shd w:val="clear" w:color="auto" w:fill="auto"/>
          </w:tcPr>
          <w:p w:rsidR="0087143B" w:rsidRPr="0087143B" w:rsidRDefault="0087143B" w:rsidP="0087143B">
            <w:pPr>
              <w:spacing w:after="0" w:line="240" w:lineRule="auto"/>
              <w:rPr>
                <w:rFonts w:ascii="Arial" w:eastAsia="Times New Roman" w:hAnsi="Arial" w:cs="Arial"/>
                <w:sz w:val="24"/>
                <w:szCs w:val="24"/>
                <w:lang w:val="it-IT"/>
              </w:rPr>
            </w:pPr>
          </w:p>
        </w:tc>
        <w:tc>
          <w:tcPr>
            <w:tcW w:w="2977" w:type="dxa"/>
            <w:vMerge/>
            <w:shd w:val="clear" w:color="auto" w:fill="auto"/>
          </w:tcPr>
          <w:p w:rsidR="0087143B" w:rsidRPr="0087143B" w:rsidRDefault="0087143B" w:rsidP="0087143B">
            <w:pPr>
              <w:spacing w:after="0" w:line="240" w:lineRule="auto"/>
              <w:rPr>
                <w:rFonts w:ascii="Arial" w:eastAsia="Times New Roman" w:hAnsi="Arial" w:cs="Arial"/>
                <w:sz w:val="24"/>
                <w:szCs w:val="24"/>
                <w:lang w:val="it-IT"/>
              </w:rPr>
            </w:pPr>
          </w:p>
        </w:tc>
        <w:tc>
          <w:tcPr>
            <w:tcW w:w="1843"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Mal stâng</w:t>
            </w:r>
          </w:p>
        </w:tc>
        <w:tc>
          <w:tcPr>
            <w:tcW w:w="1984"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Mal drept</w:t>
            </w:r>
          </w:p>
        </w:tc>
        <w:tc>
          <w:tcPr>
            <w:tcW w:w="709" w:type="dxa"/>
            <w:vMerge/>
          </w:tcPr>
          <w:p w:rsidR="0087143B" w:rsidRPr="0087143B" w:rsidRDefault="0087143B" w:rsidP="0087143B">
            <w:pPr>
              <w:spacing w:after="0" w:line="240" w:lineRule="auto"/>
              <w:jc w:val="center"/>
              <w:rPr>
                <w:rFonts w:ascii="Arial" w:eastAsia="Times New Roman" w:hAnsi="Arial" w:cs="Arial"/>
                <w:sz w:val="24"/>
                <w:szCs w:val="24"/>
                <w:lang w:val="it-IT"/>
              </w:rPr>
            </w:pPr>
          </w:p>
        </w:tc>
      </w:tr>
      <w:tr w:rsidR="0087143B" w:rsidRPr="0087143B" w:rsidTr="00BD0D1A">
        <w:trPr>
          <w:trHeight w:val="671"/>
        </w:trPr>
        <w:tc>
          <w:tcPr>
            <w:tcW w:w="2263" w:type="dxa"/>
            <w:shd w:val="clear" w:color="auto" w:fill="auto"/>
            <w:vAlign w:val="center"/>
          </w:tcPr>
          <w:p w:rsidR="0087143B" w:rsidRPr="0087143B" w:rsidRDefault="0087143B" w:rsidP="0087143B">
            <w:pPr>
              <w:spacing w:after="0"/>
              <w:jc w:val="both"/>
              <w:rPr>
                <w:rFonts w:ascii="Arial" w:eastAsia="Times New Roman" w:hAnsi="Arial" w:cs="Arial"/>
                <w:b/>
                <w:sz w:val="24"/>
                <w:szCs w:val="24"/>
                <w:lang w:val="it-IT"/>
              </w:rPr>
            </w:pPr>
          </w:p>
          <w:p w:rsidR="0087143B" w:rsidRPr="0087143B" w:rsidRDefault="0087143B" w:rsidP="0087143B">
            <w:pPr>
              <w:spacing w:after="0"/>
              <w:jc w:val="both"/>
              <w:rPr>
                <w:rFonts w:ascii="Arial" w:eastAsia="Times New Roman" w:hAnsi="Arial" w:cs="Arial"/>
                <w:sz w:val="24"/>
                <w:szCs w:val="24"/>
                <w:lang w:val="it-IT"/>
              </w:rPr>
            </w:pPr>
            <w:r w:rsidRPr="0087143B">
              <w:rPr>
                <w:rFonts w:ascii="Arial" w:eastAsia="Times New Roman" w:hAnsi="Arial" w:cs="Arial"/>
                <w:b/>
                <w:sz w:val="24"/>
                <w:szCs w:val="24"/>
                <w:lang w:val="it-IT"/>
              </w:rPr>
              <w:t>Subtraversare nr.1</w:t>
            </w:r>
            <w:r w:rsidRPr="0087143B">
              <w:rPr>
                <w:rFonts w:ascii="Arial" w:eastAsia="Times New Roman" w:hAnsi="Arial" w:cs="Arial"/>
                <w:sz w:val="24"/>
                <w:szCs w:val="24"/>
                <w:lang w:val="it-IT"/>
              </w:rPr>
              <w:t xml:space="preserve">, (SBRad1), curs de apă </w:t>
            </w:r>
            <w:proofErr w:type="spellStart"/>
            <w:r w:rsidRPr="0087143B">
              <w:rPr>
                <w:rFonts w:ascii="Arial" w:eastAsiaTheme="minorHAnsi" w:hAnsi="Arial" w:cs="Arial"/>
                <w:sz w:val="24"/>
                <w:szCs w:val="24"/>
                <w:lang w:val="es-ES"/>
              </w:rPr>
              <w:t>v.Ragul</w:t>
            </w:r>
            <w:proofErr w:type="spellEnd"/>
            <w:r w:rsidRPr="0087143B">
              <w:rPr>
                <w:rFonts w:ascii="Arial" w:eastAsiaTheme="minorHAnsi" w:hAnsi="Arial" w:cs="Arial"/>
                <w:sz w:val="24"/>
                <w:szCs w:val="24"/>
                <w:lang w:val="pt-BR"/>
              </w:rPr>
              <w:t>(</w:t>
            </w:r>
            <w:r w:rsidRPr="0087143B">
              <w:rPr>
                <w:rFonts w:ascii="Arial" w:eastAsiaTheme="minorHAnsi" w:hAnsi="Arial" w:cs="Arial"/>
                <w:sz w:val="24"/>
                <w:szCs w:val="24"/>
              </w:rPr>
              <w:t>cod cadastral:</w:t>
            </w:r>
            <w:r w:rsidRPr="0087143B">
              <w:rPr>
                <w:rFonts w:ascii="Arial" w:eastAsiaTheme="minorHAnsi" w:hAnsi="Arial" w:cs="Arial"/>
                <w:sz w:val="24"/>
                <w:szCs w:val="24"/>
                <w:lang w:val="ro-RO"/>
              </w:rPr>
              <w:t xml:space="preserve"> II.2.003.01.00.00.0) </w:t>
            </w:r>
            <w:r w:rsidRPr="0087143B">
              <w:rPr>
                <w:rFonts w:ascii="Arial" w:eastAsia="Times New Roman" w:hAnsi="Arial" w:cs="Arial"/>
                <w:sz w:val="24"/>
                <w:szCs w:val="24"/>
                <w:lang w:val="it-IT"/>
              </w:rPr>
              <w:t>cu</w:t>
            </w:r>
            <w:r w:rsidRPr="0087143B">
              <w:rPr>
                <w:rFonts w:ascii="Arial" w:eastAsiaTheme="minorHAnsi" w:hAnsi="Arial" w:cs="Arial"/>
                <w:sz w:val="24"/>
                <w:szCs w:val="24"/>
                <w:lang w:val="es-ES"/>
              </w:rPr>
              <w:t xml:space="preserve"> </w:t>
            </w:r>
            <w:r w:rsidRPr="0087143B">
              <w:rPr>
                <w:rFonts w:ascii="Arial" w:eastAsia="Times New Roman" w:hAnsi="Arial" w:cs="Arial"/>
                <w:sz w:val="24"/>
                <w:szCs w:val="24"/>
                <w:lang w:val="it-IT"/>
              </w:rPr>
              <w:t>conductă de aducțiune apă potabilă</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prin</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foraj</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orizontal</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dirijat</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în</w:t>
            </w:r>
            <w:proofErr w:type="spellEnd"/>
            <w:r w:rsidRPr="0087143B">
              <w:rPr>
                <w:rFonts w:ascii="Arial" w:eastAsiaTheme="minorHAnsi" w:hAnsi="Arial" w:cs="Arial"/>
                <w:sz w:val="24"/>
                <w:szCs w:val="24"/>
                <w:lang w:val="es-ES"/>
              </w:rPr>
              <w:t xml:space="preserve"> loc. </w:t>
            </w:r>
            <w:proofErr w:type="spellStart"/>
            <w:r w:rsidRPr="0087143B">
              <w:rPr>
                <w:rFonts w:ascii="Arial" w:eastAsiaTheme="minorHAnsi" w:hAnsi="Arial" w:cs="Arial"/>
                <w:sz w:val="24"/>
                <w:szCs w:val="24"/>
                <w:lang w:val="es-ES"/>
              </w:rPr>
              <w:t>Stârciu</w:t>
            </w:r>
            <w:proofErr w:type="spellEnd"/>
          </w:p>
          <w:p w:rsidR="0087143B" w:rsidRPr="0087143B" w:rsidRDefault="0087143B" w:rsidP="0087143B">
            <w:pPr>
              <w:spacing w:after="0"/>
              <w:jc w:val="both"/>
              <w:rPr>
                <w:rFonts w:ascii="Arial" w:eastAsia="Times New Roman" w:hAnsi="Arial" w:cs="Arial"/>
                <w:sz w:val="24"/>
                <w:szCs w:val="24"/>
                <w:lang w:val="it-IT"/>
              </w:rPr>
            </w:pPr>
          </w:p>
        </w:tc>
        <w:tc>
          <w:tcPr>
            <w:tcW w:w="2977" w:type="dxa"/>
            <w:shd w:val="clear" w:color="auto" w:fill="auto"/>
            <w:vAlign w:val="center"/>
          </w:tcPr>
          <w:p w:rsidR="0087143B" w:rsidRPr="0087143B" w:rsidRDefault="0087143B" w:rsidP="0087143B">
            <w:pPr>
              <w:spacing w:after="0" w:line="240" w:lineRule="auto"/>
              <w:jc w:val="both"/>
              <w:rPr>
                <w:rFonts w:ascii="Arial" w:eastAsia="Times New Roman" w:hAnsi="Arial" w:cs="Arial"/>
                <w:sz w:val="24"/>
                <w:szCs w:val="24"/>
                <w:lang w:val="it-IT"/>
              </w:rPr>
            </w:pPr>
            <w:r w:rsidRPr="0087143B">
              <w:rPr>
                <w:rFonts w:ascii="Arial" w:eastAsia="Times New Roman" w:hAnsi="Arial" w:cs="Arial"/>
                <w:sz w:val="24"/>
                <w:szCs w:val="24"/>
                <w:lang w:val="it-IT"/>
              </w:rPr>
              <w:lastRenderedPageBreak/>
              <w:t>- conductă</w:t>
            </w:r>
            <w:r w:rsidRPr="0087143B">
              <w:rPr>
                <w:rFonts w:ascii="Arial" w:eastAsia="Times New Roman" w:hAnsi="Arial" w:cs="Arial"/>
                <w:color w:val="FF0000"/>
                <w:sz w:val="24"/>
                <w:szCs w:val="24"/>
                <w:lang w:val="it-IT"/>
              </w:rPr>
              <w:t xml:space="preserve"> </w:t>
            </w:r>
            <w:r w:rsidRPr="0087143B">
              <w:rPr>
                <w:rFonts w:ascii="Arial" w:eastAsia="Times New Roman" w:hAnsi="Arial" w:cs="Arial"/>
                <w:sz w:val="24"/>
                <w:szCs w:val="24"/>
                <w:lang w:val="it-IT"/>
              </w:rPr>
              <w:t>de aducțiune PEID PE100 SDR17 PN20, Ø 110 mm, în tub de protecție PEID cu Ø 250 mm și lungimea SBRad 1</w:t>
            </w:r>
            <w:r w:rsidRPr="0087143B">
              <w:rPr>
                <w:rFonts w:ascii="Arial" w:eastAsia="Times New Roman" w:hAnsi="Arial" w:cs="Arial"/>
                <w:sz w:val="24"/>
                <w:szCs w:val="24"/>
              </w:rPr>
              <w:t xml:space="preserve">: </w:t>
            </w:r>
            <w:r w:rsidRPr="0087143B">
              <w:rPr>
                <w:rFonts w:ascii="Arial" w:eastAsia="Times New Roman" w:hAnsi="Arial" w:cs="Arial"/>
                <w:sz w:val="24"/>
                <w:szCs w:val="24"/>
                <w:lang w:val="it-IT"/>
              </w:rPr>
              <w:t xml:space="preserve">L=24 m, instalată între două cămine de golire îngropate  situate la 5 m de malul stâng și 37.3 m de malul drept al cursului </w:t>
            </w:r>
            <w:proofErr w:type="spellStart"/>
            <w:r w:rsidRPr="0087143B">
              <w:rPr>
                <w:rFonts w:ascii="Arial" w:eastAsiaTheme="minorHAnsi" w:hAnsi="Arial" w:cs="Arial"/>
                <w:sz w:val="24"/>
                <w:szCs w:val="24"/>
                <w:lang w:val="es-ES"/>
              </w:rPr>
              <w:t>v.Ragul</w:t>
            </w:r>
            <w:proofErr w:type="spellEnd"/>
            <w:r w:rsidRPr="0087143B">
              <w:rPr>
                <w:rFonts w:ascii="Arial" w:eastAsiaTheme="minorHAnsi" w:hAnsi="Arial" w:cs="Arial"/>
                <w:sz w:val="24"/>
                <w:szCs w:val="24"/>
                <w:lang w:val="pt-BR"/>
              </w:rPr>
              <w:t xml:space="preserve"> </w:t>
            </w:r>
            <w:r w:rsidRPr="0087143B">
              <w:rPr>
                <w:rFonts w:ascii="Arial" w:eastAsia="Times New Roman" w:hAnsi="Arial" w:cs="Arial"/>
                <w:sz w:val="24"/>
                <w:szCs w:val="24"/>
                <w:lang w:val="it-IT"/>
              </w:rPr>
              <w:t xml:space="preserve">(cotă talveg =311.90 mdMN, cotă pozare conductă =310.30 </w:t>
            </w:r>
            <w:r w:rsidRPr="0087143B">
              <w:rPr>
                <w:rFonts w:ascii="Arial" w:eastAsia="Times New Roman" w:hAnsi="Arial" w:cs="Arial"/>
                <w:sz w:val="24"/>
                <w:szCs w:val="24"/>
                <w:lang w:val="it-IT"/>
              </w:rPr>
              <w:lastRenderedPageBreak/>
              <w:t xml:space="preserve">mdMN , </w:t>
            </w:r>
            <w:proofErr w:type="spellStart"/>
            <w:r w:rsidRPr="0087143B">
              <w:rPr>
                <w:rFonts w:ascii="Arial" w:eastAsia="Times New Roman" w:hAnsi="Arial" w:cs="Arial"/>
                <w:sz w:val="24"/>
                <w:szCs w:val="24"/>
              </w:rPr>
              <w:t>adâncime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pozare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față</w:t>
            </w:r>
            <w:proofErr w:type="spellEnd"/>
            <w:r w:rsidRPr="0087143B">
              <w:rPr>
                <w:rFonts w:ascii="Arial" w:eastAsia="Times New Roman" w:hAnsi="Arial" w:cs="Arial"/>
                <w:sz w:val="24"/>
                <w:szCs w:val="24"/>
              </w:rPr>
              <w:t xml:space="preserve"> de </w:t>
            </w:r>
            <w:proofErr w:type="spellStart"/>
            <w:r w:rsidRPr="0087143B">
              <w:rPr>
                <w:rFonts w:ascii="Arial" w:eastAsia="Times New Roman" w:hAnsi="Arial" w:cs="Arial"/>
                <w:sz w:val="24"/>
                <w:szCs w:val="24"/>
              </w:rPr>
              <w:t>talveg</w:t>
            </w:r>
            <w:proofErr w:type="spellEnd"/>
            <w:r w:rsidRPr="0087143B">
              <w:rPr>
                <w:rFonts w:ascii="Arial" w:eastAsia="Times New Roman" w:hAnsi="Arial" w:cs="Arial"/>
                <w:sz w:val="24"/>
                <w:szCs w:val="24"/>
              </w:rPr>
              <w:t xml:space="preserve"> </w:t>
            </w:r>
            <w:r w:rsidRPr="0087143B">
              <w:rPr>
                <w:rFonts w:ascii="Arial" w:eastAsia="Times New Roman" w:hAnsi="Arial" w:cs="Arial"/>
                <w:sz w:val="24"/>
                <w:szCs w:val="24"/>
                <w:lang w:val="it-IT"/>
              </w:rPr>
              <w:t>= 1,6 m)</w:t>
            </w:r>
          </w:p>
        </w:tc>
        <w:tc>
          <w:tcPr>
            <w:tcW w:w="1843"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lastRenderedPageBreak/>
              <w:t>X(N)=623488.396</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Y(E)=342558.361</w:t>
            </w:r>
          </w:p>
        </w:tc>
        <w:tc>
          <w:tcPr>
            <w:tcW w:w="1984"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X(N)=623484.682</w:t>
            </w:r>
          </w:p>
          <w:p w:rsidR="0087143B" w:rsidRPr="0087143B" w:rsidRDefault="0087143B" w:rsidP="0087143B">
            <w:pPr>
              <w:spacing w:after="0" w:line="240" w:lineRule="auto"/>
              <w:jc w:val="center"/>
              <w:rPr>
                <w:rFonts w:ascii="Arial" w:eastAsia="Times New Roman" w:hAnsi="Arial" w:cs="Arial"/>
                <w:color w:val="FF0000"/>
                <w:sz w:val="24"/>
                <w:szCs w:val="24"/>
                <w:lang w:val="it-IT"/>
              </w:rPr>
            </w:pPr>
            <w:r w:rsidRPr="0087143B">
              <w:rPr>
                <w:rFonts w:ascii="Arial" w:eastAsia="Times New Roman" w:hAnsi="Arial" w:cs="Arial"/>
                <w:sz w:val="24"/>
                <w:szCs w:val="24"/>
                <w:lang w:val="it-IT"/>
              </w:rPr>
              <w:t>Y(E)=342572.452</w:t>
            </w:r>
          </w:p>
        </w:tc>
        <w:tc>
          <w:tcPr>
            <w:tcW w:w="709" w:type="dxa"/>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65.1 m</w:t>
            </w:r>
            <w:r w:rsidRPr="0087143B">
              <w:rPr>
                <w:rFonts w:ascii="Arial" w:eastAsia="Times New Roman" w:hAnsi="Arial" w:cs="Arial"/>
                <w:sz w:val="24"/>
                <w:szCs w:val="24"/>
                <w:vertAlign w:val="superscript"/>
                <w:lang w:val="it-IT"/>
              </w:rPr>
              <w:t>3</w:t>
            </w:r>
            <w:r w:rsidRPr="0087143B">
              <w:rPr>
                <w:rFonts w:ascii="Arial" w:eastAsia="Times New Roman" w:hAnsi="Arial" w:cs="Arial"/>
                <w:sz w:val="24"/>
                <w:szCs w:val="24"/>
                <w:lang w:val="it-IT"/>
              </w:rPr>
              <w:t>/s</w:t>
            </w:r>
          </w:p>
        </w:tc>
      </w:tr>
      <w:tr w:rsidR="0087143B" w:rsidRPr="0087143B" w:rsidTr="00BD0D1A">
        <w:trPr>
          <w:trHeight w:val="671"/>
        </w:trPr>
        <w:tc>
          <w:tcPr>
            <w:tcW w:w="2263" w:type="dxa"/>
            <w:shd w:val="clear" w:color="auto" w:fill="auto"/>
            <w:vAlign w:val="center"/>
          </w:tcPr>
          <w:p w:rsidR="0087143B" w:rsidRPr="0087143B" w:rsidRDefault="0087143B" w:rsidP="0087143B">
            <w:pPr>
              <w:spacing w:after="0" w:line="240" w:lineRule="auto"/>
              <w:jc w:val="both"/>
              <w:rPr>
                <w:rFonts w:ascii="Arial" w:eastAsia="Times New Roman" w:hAnsi="Arial" w:cs="Arial"/>
                <w:b/>
                <w:sz w:val="24"/>
                <w:szCs w:val="24"/>
                <w:lang w:val="it-IT"/>
              </w:rPr>
            </w:pPr>
          </w:p>
          <w:p w:rsidR="0087143B" w:rsidRPr="0087143B" w:rsidRDefault="0087143B" w:rsidP="0087143B">
            <w:pPr>
              <w:spacing w:after="0"/>
              <w:jc w:val="both"/>
              <w:rPr>
                <w:rFonts w:ascii="Arial" w:eastAsiaTheme="minorHAnsi" w:hAnsi="Arial" w:cs="Arial"/>
                <w:sz w:val="24"/>
                <w:szCs w:val="24"/>
                <w:lang w:val="pt-BR"/>
              </w:rPr>
            </w:pPr>
            <w:r w:rsidRPr="0087143B">
              <w:rPr>
                <w:rFonts w:ascii="Arial" w:eastAsia="Times New Roman" w:hAnsi="Arial" w:cs="Arial"/>
                <w:b/>
                <w:sz w:val="24"/>
                <w:szCs w:val="24"/>
                <w:lang w:val="it-IT"/>
              </w:rPr>
              <w:t>Subtraversare</w:t>
            </w:r>
            <w:r w:rsidRPr="0087143B">
              <w:rPr>
                <w:rFonts w:ascii="Arial" w:eastAsia="Times New Roman" w:hAnsi="Arial" w:cs="Arial"/>
                <w:sz w:val="24"/>
                <w:szCs w:val="24"/>
                <w:lang w:val="it-IT"/>
              </w:rPr>
              <w:t xml:space="preserve"> </w:t>
            </w:r>
            <w:r w:rsidRPr="0087143B">
              <w:rPr>
                <w:rFonts w:ascii="Arial" w:eastAsia="Times New Roman" w:hAnsi="Arial" w:cs="Arial"/>
                <w:b/>
                <w:sz w:val="24"/>
                <w:szCs w:val="24"/>
                <w:lang w:val="it-IT"/>
              </w:rPr>
              <w:t>nr.2</w:t>
            </w:r>
            <w:r w:rsidRPr="0087143B">
              <w:rPr>
                <w:rFonts w:ascii="Arial" w:eastAsia="Times New Roman" w:hAnsi="Arial" w:cs="Arial"/>
                <w:sz w:val="24"/>
                <w:szCs w:val="24"/>
                <w:lang w:val="it-IT"/>
              </w:rPr>
              <w:t xml:space="preserve">, (SBRad2), curs de apă </w:t>
            </w:r>
            <w:proofErr w:type="spellStart"/>
            <w:r w:rsidRPr="0087143B">
              <w:rPr>
                <w:rFonts w:ascii="Arial" w:eastAsiaTheme="minorHAnsi" w:hAnsi="Arial" w:cs="Arial"/>
                <w:sz w:val="24"/>
                <w:szCs w:val="24"/>
                <w:lang w:val="es-ES"/>
              </w:rPr>
              <w:t>v.Gumbei</w:t>
            </w:r>
            <w:proofErr w:type="spellEnd"/>
            <w:r w:rsidRPr="0087143B">
              <w:rPr>
                <w:rFonts w:ascii="Arial" w:eastAsiaTheme="minorHAnsi" w:hAnsi="Arial" w:cs="Arial"/>
                <w:sz w:val="24"/>
                <w:szCs w:val="24"/>
                <w:lang w:val="pt-BR"/>
              </w:rPr>
              <w:t>(</w:t>
            </w:r>
            <w:r w:rsidRPr="0087143B">
              <w:rPr>
                <w:rFonts w:ascii="Arial" w:eastAsiaTheme="minorHAnsi" w:hAnsi="Arial" w:cs="Arial"/>
                <w:sz w:val="24"/>
                <w:szCs w:val="24"/>
                <w:lang w:val="ro-RO"/>
              </w:rPr>
              <w:t>necadastrat)</w:t>
            </w:r>
          </w:p>
          <w:p w:rsidR="0087143B" w:rsidRPr="0087143B" w:rsidRDefault="0087143B" w:rsidP="0087143B">
            <w:pPr>
              <w:spacing w:after="0"/>
              <w:jc w:val="both"/>
              <w:rPr>
                <w:rFonts w:ascii="Arial" w:eastAsia="Times New Roman" w:hAnsi="Arial" w:cs="Arial"/>
                <w:sz w:val="24"/>
                <w:szCs w:val="24"/>
                <w:lang w:val="it-IT"/>
              </w:rPr>
            </w:pPr>
            <w:r w:rsidRPr="0087143B">
              <w:rPr>
                <w:rFonts w:ascii="Arial" w:eastAsia="Times New Roman" w:hAnsi="Arial" w:cs="Arial"/>
                <w:sz w:val="24"/>
                <w:szCs w:val="24"/>
                <w:lang w:val="it-IT"/>
              </w:rPr>
              <w:t>cu</w:t>
            </w:r>
            <w:r w:rsidRPr="0087143B">
              <w:rPr>
                <w:rFonts w:ascii="Arial" w:eastAsiaTheme="minorHAnsi" w:hAnsi="Arial" w:cs="Arial"/>
                <w:sz w:val="24"/>
                <w:szCs w:val="24"/>
                <w:lang w:val="es-ES"/>
              </w:rPr>
              <w:t xml:space="preserve"> </w:t>
            </w:r>
            <w:r w:rsidRPr="0087143B">
              <w:rPr>
                <w:rFonts w:ascii="Arial" w:eastAsia="Times New Roman" w:hAnsi="Arial" w:cs="Arial"/>
                <w:sz w:val="24"/>
                <w:szCs w:val="24"/>
                <w:lang w:val="it-IT"/>
              </w:rPr>
              <w:t>conductă de aducțiune apă potabilă</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prin</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foraj</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orizontal</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dirijat</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în</w:t>
            </w:r>
            <w:proofErr w:type="spellEnd"/>
            <w:r w:rsidRPr="0087143B">
              <w:rPr>
                <w:rFonts w:ascii="Arial" w:eastAsiaTheme="minorHAnsi" w:hAnsi="Arial" w:cs="Arial"/>
                <w:sz w:val="24"/>
                <w:szCs w:val="24"/>
                <w:lang w:val="es-ES"/>
              </w:rPr>
              <w:t xml:space="preserve"> loc. </w:t>
            </w:r>
            <w:proofErr w:type="spellStart"/>
            <w:r w:rsidRPr="0087143B">
              <w:rPr>
                <w:rFonts w:ascii="Arial" w:eastAsiaTheme="minorHAnsi" w:hAnsi="Arial" w:cs="Arial"/>
                <w:sz w:val="24"/>
                <w:szCs w:val="24"/>
                <w:lang w:val="es-ES"/>
              </w:rPr>
              <w:t>Stârciu</w:t>
            </w:r>
            <w:proofErr w:type="spellEnd"/>
          </w:p>
          <w:p w:rsidR="0087143B" w:rsidRPr="0087143B" w:rsidRDefault="0087143B" w:rsidP="0087143B">
            <w:pPr>
              <w:spacing w:after="0" w:line="240" w:lineRule="auto"/>
              <w:jc w:val="both"/>
              <w:rPr>
                <w:rFonts w:ascii="Arial" w:eastAsia="Times New Roman" w:hAnsi="Arial" w:cs="Arial"/>
                <w:sz w:val="24"/>
                <w:szCs w:val="24"/>
                <w:lang w:val="it-IT"/>
              </w:rPr>
            </w:pPr>
          </w:p>
        </w:tc>
        <w:tc>
          <w:tcPr>
            <w:tcW w:w="2977" w:type="dxa"/>
            <w:shd w:val="clear" w:color="auto" w:fill="auto"/>
            <w:vAlign w:val="center"/>
          </w:tcPr>
          <w:p w:rsidR="0087143B" w:rsidRPr="0087143B" w:rsidRDefault="0087143B" w:rsidP="0087143B">
            <w:pPr>
              <w:spacing w:after="0" w:line="240" w:lineRule="auto"/>
              <w:jc w:val="both"/>
              <w:rPr>
                <w:rFonts w:ascii="Arial" w:eastAsia="Times New Roman" w:hAnsi="Arial" w:cs="Arial"/>
                <w:color w:val="FF0000"/>
                <w:sz w:val="24"/>
                <w:szCs w:val="24"/>
                <w:lang w:val="it-IT"/>
              </w:rPr>
            </w:pPr>
            <w:r w:rsidRPr="0087143B">
              <w:rPr>
                <w:rFonts w:ascii="Arial" w:eastAsia="Times New Roman" w:hAnsi="Arial" w:cs="Arial"/>
                <w:sz w:val="24"/>
                <w:szCs w:val="24"/>
                <w:lang w:val="it-IT"/>
              </w:rPr>
              <w:t>-  conductă de aducțiune PEID PE100 SDR17 PN20, Ø 110 mm, în tub de protecție PEID cu Ø 250 mm</w:t>
            </w:r>
            <w:r w:rsidRPr="0087143B">
              <w:rPr>
                <w:rFonts w:ascii="Arial" w:eastAsia="Times New Roman" w:hAnsi="Arial" w:cs="Arial"/>
                <w:color w:val="FF0000"/>
                <w:sz w:val="24"/>
                <w:szCs w:val="24"/>
                <w:lang w:val="it-IT"/>
              </w:rPr>
              <w:t xml:space="preserve">   </w:t>
            </w:r>
            <w:r w:rsidRPr="0087143B">
              <w:rPr>
                <w:rFonts w:ascii="Arial" w:eastAsia="Times New Roman" w:hAnsi="Arial" w:cs="Arial"/>
                <w:sz w:val="24"/>
                <w:szCs w:val="24"/>
                <w:lang w:val="it-IT"/>
              </w:rPr>
              <w:t>și lungimea SBRad2</w:t>
            </w:r>
            <w:r w:rsidRPr="0087143B">
              <w:rPr>
                <w:rFonts w:ascii="Arial" w:eastAsia="Times New Roman" w:hAnsi="Arial" w:cs="Arial"/>
                <w:sz w:val="24"/>
                <w:szCs w:val="24"/>
              </w:rPr>
              <w:t xml:space="preserve">: </w:t>
            </w:r>
            <w:r w:rsidRPr="0087143B">
              <w:rPr>
                <w:rFonts w:ascii="Arial" w:eastAsia="Times New Roman" w:hAnsi="Arial" w:cs="Arial"/>
                <w:sz w:val="24"/>
                <w:szCs w:val="24"/>
                <w:lang w:val="it-IT"/>
              </w:rPr>
              <w:t xml:space="preserve">L=18 m, instalată între două cămine de golire îngropate  situate la 5 m de malul stâng și 9.29 m de malul drept al cursului </w:t>
            </w:r>
            <w:proofErr w:type="spellStart"/>
            <w:r w:rsidRPr="0087143B">
              <w:rPr>
                <w:rFonts w:ascii="Arial" w:eastAsiaTheme="minorHAnsi" w:hAnsi="Arial" w:cs="Arial"/>
                <w:sz w:val="24"/>
                <w:szCs w:val="24"/>
                <w:lang w:val="es-ES"/>
              </w:rPr>
              <w:t>v.Gumbei</w:t>
            </w:r>
            <w:proofErr w:type="spellEnd"/>
            <w:r w:rsidRPr="0087143B">
              <w:rPr>
                <w:rFonts w:ascii="Arial" w:eastAsia="Times New Roman" w:hAnsi="Arial" w:cs="Arial"/>
                <w:sz w:val="24"/>
                <w:szCs w:val="24"/>
                <w:lang w:val="it-IT"/>
              </w:rPr>
              <w:t xml:space="preserve"> (cotă talveg =314.18 mdMN, cotă pozare conductă =312.48 mdMN, </w:t>
            </w:r>
            <w:proofErr w:type="spellStart"/>
            <w:r w:rsidRPr="0087143B">
              <w:rPr>
                <w:rFonts w:ascii="Arial" w:eastAsia="Times New Roman" w:hAnsi="Arial" w:cs="Arial"/>
                <w:sz w:val="24"/>
                <w:szCs w:val="24"/>
              </w:rPr>
              <w:t>adâncime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pozare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față</w:t>
            </w:r>
            <w:proofErr w:type="spellEnd"/>
            <w:r w:rsidRPr="0087143B">
              <w:rPr>
                <w:rFonts w:ascii="Arial" w:eastAsia="Times New Roman" w:hAnsi="Arial" w:cs="Arial"/>
                <w:sz w:val="24"/>
                <w:szCs w:val="24"/>
              </w:rPr>
              <w:t xml:space="preserve"> de </w:t>
            </w:r>
            <w:proofErr w:type="spellStart"/>
            <w:r w:rsidRPr="0087143B">
              <w:rPr>
                <w:rFonts w:ascii="Arial" w:eastAsia="Times New Roman" w:hAnsi="Arial" w:cs="Arial"/>
                <w:sz w:val="24"/>
                <w:szCs w:val="24"/>
              </w:rPr>
              <w:t>talveg</w:t>
            </w:r>
            <w:proofErr w:type="spellEnd"/>
            <w:r w:rsidRPr="0087143B">
              <w:rPr>
                <w:rFonts w:ascii="Arial" w:eastAsia="Times New Roman" w:hAnsi="Arial" w:cs="Arial"/>
                <w:sz w:val="24"/>
                <w:szCs w:val="24"/>
                <w:lang w:val="it-IT"/>
              </w:rPr>
              <w:t xml:space="preserve"> = 1,7 m)</w:t>
            </w:r>
          </w:p>
        </w:tc>
        <w:tc>
          <w:tcPr>
            <w:tcW w:w="1843"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X(N)=623636.433</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Y(E)=342924.302</w:t>
            </w:r>
          </w:p>
        </w:tc>
        <w:tc>
          <w:tcPr>
            <w:tcW w:w="1984"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X(N)=623649.412</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Y(E)=342932.306</w:t>
            </w:r>
          </w:p>
        </w:tc>
        <w:tc>
          <w:tcPr>
            <w:tcW w:w="709" w:type="dxa"/>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51 m</w:t>
            </w:r>
            <w:r w:rsidRPr="0087143B">
              <w:rPr>
                <w:rFonts w:ascii="Arial" w:eastAsia="Times New Roman" w:hAnsi="Arial" w:cs="Arial"/>
                <w:sz w:val="24"/>
                <w:szCs w:val="24"/>
                <w:vertAlign w:val="superscript"/>
                <w:lang w:val="it-IT"/>
              </w:rPr>
              <w:t>3</w:t>
            </w:r>
            <w:r w:rsidRPr="0087143B">
              <w:rPr>
                <w:rFonts w:ascii="Arial" w:eastAsia="Times New Roman" w:hAnsi="Arial" w:cs="Arial"/>
                <w:sz w:val="24"/>
                <w:szCs w:val="24"/>
                <w:lang w:val="it-IT"/>
              </w:rPr>
              <w:t>/s</w:t>
            </w:r>
          </w:p>
        </w:tc>
      </w:tr>
      <w:tr w:rsidR="0087143B" w:rsidRPr="0087143B" w:rsidTr="00BD0D1A">
        <w:trPr>
          <w:trHeight w:val="671"/>
        </w:trPr>
        <w:tc>
          <w:tcPr>
            <w:tcW w:w="2263" w:type="dxa"/>
            <w:shd w:val="clear" w:color="auto" w:fill="auto"/>
            <w:vAlign w:val="center"/>
          </w:tcPr>
          <w:p w:rsidR="0087143B" w:rsidRPr="0087143B" w:rsidRDefault="0087143B" w:rsidP="0087143B">
            <w:pPr>
              <w:spacing w:after="0" w:line="240" w:lineRule="auto"/>
              <w:jc w:val="both"/>
              <w:rPr>
                <w:rFonts w:ascii="Arial" w:eastAsia="Times New Roman" w:hAnsi="Arial" w:cs="Arial"/>
                <w:b/>
                <w:sz w:val="24"/>
                <w:szCs w:val="24"/>
                <w:lang w:val="it-IT"/>
              </w:rPr>
            </w:pPr>
          </w:p>
          <w:p w:rsidR="0087143B" w:rsidRPr="0087143B" w:rsidRDefault="0087143B" w:rsidP="0087143B">
            <w:pPr>
              <w:spacing w:after="0"/>
              <w:jc w:val="both"/>
              <w:rPr>
                <w:rFonts w:ascii="Arial" w:eastAsia="Times New Roman" w:hAnsi="Arial" w:cs="Arial"/>
                <w:sz w:val="24"/>
                <w:szCs w:val="24"/>
                <w:lang w:val="it-IT"/>
              </w:rPr>
            </w:pPr>
            <w:r w:rsidRPr="0087143B">
              <w:rPr>
                <w:rFonts w:ascii="Arial" w:eastAsia="Times New Roman" w:hAnsi="Arial" w:cs="Arial"/>
                <w:b/>
                <w:sz w:val="24"/>
                <w:szCs w:val="24"/>
                <w:lang w:val="it-IT"/>
              </w:rPr>
              <w:t>Subtraversare</w:t>
            </w:r>
            <w:r w:rsidRPr="0087143B">
              <w:rPr>
                <w:rFonts w:ascii="Arial" w:eastAsia="Times New Roman" w:hAnsi="Arial" w:cs="Arial"/>
                <w:sz w:val="24"/>
                <w:szCs w:val="24"/>
                <w:lang w:val="it-IT"/>
              </w:rPr>
              <w:t xml:space="preserve"> </w:t>
            </w:r>
            <w:r w:rsidRPr="0087143B">
              <w:rPr>
                <w:rFonts w:ascii="Arial" w:eastAsia="Times New Roman" w:hAnsi="Arial" w:cs="Arial"/>
                <w:b/>
                <w:sz w:val="24"/>
                <w:szCs w:val="24"/>
                <w:lang w:val="it-IT"/>
              </w:rPr>
              <w:t>nr.3</w:t>
            </w:r>
            <w:r w:rsidRPr="0087143B">
              <w:rPr>
                <w:rFonts w:ascii="Arial" w:eastAsia="Times New Roman" w:hAnsi="Arial" w:cs="Arial"/>
                <w:sz w:val="24"/>
                <w:szCs w:val="24"/>
                <w:lang w:val="it-IT"/>
              </w:rPr>
              <w:t>, (SBR1), curs de apă v</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Ponița</w:t>
            </w:r>
            <w:proofErr w:type="spellEnd"/>
            <w:r w:rsidRPr="0087143B">
              <w:rPr>
                <w:rFonts w:ascii="Arial" w:eastAsiaTheme="minorHAnsi" w:hAnsi="Arial" w:cs="Arial"/>
                <w:sz w:val="24"/>
                <w:szCs w:val="24"/>
                <w:lang w:val="pt-BR"/>
              </w:rPr>
              <w:t xml:space="preserve"> (</w:t>
            </w:r>
            <w:r w:rsidRPr="0087143B">
              <w:rPr>
                <w:rFonts w:ascii="Arial" w:eastAsiaTheme="minorHAnsi" w:hAnsi="Arial" w:cs="Arial"/>
                <w:sz w:val="24"/>
                <w:szCs w:val="24"/>
              </w:rPr>
              <w:t xml:space="preserve">cod </w:t>
            </w:r>
            <w:proofErr w:type="spellStart"/>
            <w:r w:rsidRPr="0087143B">
              <w:rPr>
                <w:rFonts w:ascii="Arial" w:eastAsiaTheme="minorHAnsi" w:hAnsi="Arial" w:cs="Arial"/>
                <w:sz w:val="24"/>
                <w:szCs w:val="24"/>
              </w:rPr>
              <w:t>cadast</w:t>
            </w:r>
            <w:proofErr w:type="spellEnd"/>
            <w:r w:rsidRPr="0087143B">
              <w:rPr>
                <w:rFonts w:ascii="Arial" w:eastAsiaTheme="minorHAnsi" w:hAnsi="Arial" w:cs="Arial"/>
                <w:sz w:val="24"/>
                <w:szCs w:val="24"/>
              </w:rPr>
              <w:t>:</w:t>
            </w:r>
            <w:r w:rsidRPr="0087143B">
              <w:rPr>
                <w:rFonts w:ascii="Arial" w:eastAsiaTheme="minorHAnsi" w:hAnsi="Arial" w:cs="Arial"/>
                <w:sz w:val="24"/>
                <w:szCs w:val="24"/>
                <w:lang w:val="ro-RO"/>
              </w:rPr>
              <w:t xml:space="preserve"> II.2.003.00.00.00.0) </w:t>
            </w:r>
            <w:r w:rsidRPr="0087143B">
              <w:rPr>
                <w:rFonts w:ascii="Arial" w:eastAsia="Times New Roman" w:hAnsi="Arial" w:cs="Arial"/>
                <w:sz w:val="24"/>
                <w:szCs w:val="24"/>
                <w:lang w:val="it-IT"/>
              </w:rPr>
              <w:t>cu</w:t>
            </w:r>
            <w:r w:rsidRPr="0087143B">
              <w:rPr>
                <w:rFonts w:ascii="Arial" w:eastAsiaTheme="minorHAnsi" w:hAnsi="Arial" w:cs="Arial"/>
                <w:sz w:val="24"/>
                <w:szCs w:val="24"/>
                <w:lang w:val="es-ES"/>
              </w:rPr>
              <w:t xml:space="preserve"> </w:t>
            </w:r>
            <w:r w:rsidRPr="0087143B">
              <w:rPr>
                <w:rFonts w:ascii="Arial" w:eastAsia="Times New Roman" w:hAnsi="Arial" w:cs="Arial"/>
                <w:sz w:val="24"/>
                <w:szCs w:val="24"/>
                <w:lang w:val="it-IT"/>
              </w:rPr>
              <w:t>conductă de distribuție apă potabilă</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prin</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foraj</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orizontal</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dirijat</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în</w:t>
            </w:r>
            <w:proofErr w:type="spellEnd"/>
            <w:r w:rsidRPr="0087143B">
              <w:rPr>
                <w:rFonts w:ascii="Arial" w:eastAsiaTheme="minorHAnsi" w:hAnsi="Arial" w:cs="Arial"/>
                <w:sz w:val="24"/>
                <w:szCs w:val="24"/>
                <w:lang w:val="es-ES"/>
              </w:rPr>
              <w:t xml:space="preserve"> loc. </w:t>
            </w:r>
            <w:proofErr w:type="spellStart"/>
            <w:r w:rsidRPr="0087143B">
              <w:rPr>
                <w:rFonts w:ascii="Arial" w:eastAsiaTheme="minorHAnsi" w:hAnsi="Arial" w:cs="Arial"/>
                <w:sz w:val="24"/>
                <w:szCs w:val="24"/>
                <w:lang w:val="es-ES"/>
              </w:rPr>
              <w:t>Hurez</w:t>
            </w:r>
            <w:proofErr w:type="spellEnd"/>
          </w:p>
          <w:p w:rsidR="0087143B" w:rsidRPr="0087143B" w:rsidRDefault="0087143B" w:rsidP="0087143B">
            <w:pPr>
              <w:spacing w:after="0" w:line="240" w:lineRule="auto"/>
              <w:jc w:val="both"/>
              <w:rPr>
                <w:rFonts w:ascii="Arial" w:eastAsia="Times New Roman" w:hAnsi="Arial" w:cs="Arial"/>
                <w:sz w:val="24"/>
                <w:szCs w:val="24"/>
                <w:lang w:val="it-IT"/>
              </w:rPr>
            </w:pPr>
          </w:p>
        </w:tc>
        <w:tc>
          <w:tcPr>
            <w:tcW w:w="2977" w:type="dxa"/>
            <w:shd w:val="clear" w:color="auto" w:fill="auto"/>
            <w:vAlign w:val="center"/>
          </w:tcPr>
          <w:p w:rsidR="0087143B" w:rsidRPr="0087143B" w:rsidRDefault="0087143B" w:rsidP="0087143B">
            <w:pPr>
              <w:spacing w:after="0" w:line="240" w:lineRule="auto"/>
              <w:jc w:val="both"/>
              <w:rPr>
                <w:rFonts w:ascii="Arial" w:eastAsia="Times New Roman" w:hAnsi="Arial" w:cs="Arial"/>
                <w:sz w:val="24"/>
                <w:szCs w:val="24"/>
                <w:lang w:val="it-IT"/>
              </w:rPr>
            </w:pPr>
            <w:r w:rsidRPr="0087143B">
              <w:rPr>
                <w:rFonts w:ascii="Arial" w:eastAsia="Times New Roman" w:hAnsi="Arial" w:cs="Arial"/>
                <w:sz w:val="24"/>
                <w:szCs w:val="24"/>
                <w:lang w:val="it-IT"/>
              </w:rPr>
              <w:t>-  conductă de distribuție apă potabilă PEID PE100 SDR17 PN10, Ø 63 mm, în tub de protecție PEID cu Ø 180 mm și lungimea SBR1</w:t>
            </w:r>
            <w:r w:rsidRPr="0087143B">
              <w:rPr>
                <w:rFonts w:ascii="Arial" w:eastAsia="Times New Roman" w:hAnsi="Arial" w:cs="Arial"/>
                <w:sz w:val="24"/>
                <w:szCs w:val="24"/>
              </w:rPr>
              <w:t xml:space="preserve">: </w:t>
            </w:r>
            <w:r w:rsidRPr="0087143B">
              <w:rPr>
                <w:rFonts w:ascii="Arial" w:eastAsia="Times New Roman" w:hAnsi="Arial" w:cs="Arial"/>
                <w:sz w:val="24"/>
                <w:szCs w:val="24"/>
                <w:lang w:val="it-IT"/>
              </w:rPr>
              <w:t>L=12 m, instalată față de  căminul cu vană îngropat malul stâng la 5.87 m al cursului v</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Ponița</w:t>
            </w:r>
            <w:proofErr w:type="spellEnd"/>
            <w:r w:rsidRPr="0087143B">
              <w:rPr>
                <w:rFonts w:ascii="Arial" w:eastAsia="Times New Roman" w:hAnsi="Arial" w:cs="Arial"/>
                <w:sz w:val="24"/>
                <w:szCs w:val="24"/>
                <w:lang w:val="it-IT"/>
              </w:rPr>
              <w:t xml:space="preserve"> (cotă talveg =352.05 mdMN, cotă pozare conductă =350.21 mdMN, </w:t>
            </w:r>
            <w:proofErr w:type="spellStart"/>
            <w:r w:rsidRPr="0087143B">
              <w:rPr>
                <w:rFonts w:ascii="Arial" w:eastAsia="Times New Roman" w:hAnsi="Arial" w:cs="Arial"/>
                <w:sz w:val="24"/>
                <w:szCs w:val="24"/>
              </w:rPr>
              <w:t>adâncime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pozare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față</w:t>
            </w:r>
            <w:proofErr w:type="spellEnd"/>
            <w:r w:rsidRPr="0087143B">
              <w:rPr>
                <w:rFonts w:ascii="Arial" w:eastAsia="Times New Roman" w:hAnsi="Arial" w:cs="Arial"/>
                <w:sz w:val="24"/>
                <w:szCs w:val="24"/>
              </w:rPr>
              <w:t xml:space="preserve"> de </w:t>
            </w:r>
            <w:proofErr w:type="spellStart"/>
            <w:r w:rsidRPr="0087143B">
              <w:rPr>
                <w:rFonts w:ascii="Arial" w:eastAsia="Times New Roman" w:hAnsi="Arial" w:cs="Arial"/>
                <w:sz w:val="24"/>
                <w:szCs w:val="24"/>
              </w:rPr>
              <w:t>talveg</w:t>
            </w:r>
            <w:proofErr w:type="spellEnd"/>
            <w:r w:rsidRPr="0087143B">
              <w:rPr>
                <w:rFonts w:ascii="Arial" w:eastAsia="Times New Roman" w:hAnsi="Arial" w:cs="Arial"/>
                <w:sz w:val="24"/>
                <w:szCs w:val="24"/>
                <w:lang w:val="it-IT"/>
              </w:rPr>
              <w:t xml:space="preserve"> = 1,84 m)</w:t>
            </w:r>
          </w:p>
        </w:tc>
        <w:tc>
          <w:tcPr>
            <w:tcW w:w="1843"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X(N)=620106.047</w:t>
            </w:r>
          </w:p>
          <w:p w:rsidR="0087143B" w:rsidRPr="0087143B" w:rsidRDefault="0087143B" w:rsidP="0087143B">
            <w:pPr>
              <w:spacing w:after="0" w:line="240" w:lineRule="auto"/>
              <w:jc w:val="both"/>
              <w:rPr>
                <w:rFonts w:ascii="Arial" w:eastAsia="Times New Roman" w:hAnsi="Arial" w:cs="Arial"/>
                <w:sz w:val="24"/>
                <w:szCs w:val="24"/>
                <w:lang w:val="it-IT"/>
              </w:rPr>
            </w:pPr>
            <w:r w:rsidRPr="0087143B">
              <w:rPr>
                <w:rFonts w:ascii="Arial" w:eastAsia="Times New Roman" w:hAnsi="Arial" w:cs="Arial"/>
                <w:sz w:val="24"/>
                <w:szCs w:val="24"/>
                <w:lang w:val="it-IT"/>
              </w:rPr>
              <w:t>Y(E)=341454.658</w:t>
            </w:r>
          </w:p>
        </w:tc>
        <w:tc>
          <w:tcPr>
            <w:tcW w:w="1984"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X(N)=620089.005</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Y(E)=341467.441</w:t>
            </w:r>
          </w:p>
        </w:tc>
        <w:tc>
          <w:tcPr>
            <w:tcW w:w="709" w:type="dxa"/>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61,6 m</w:t>
            </w:r>
            <w:r w:rsidRPr="0087143B">
              <w:rPr>
                <w:rFonts w:ascii="Arial" w:eastAsia="Times New Roman" w:hAnsi="Arial" w:cs="Arial"/>
                <w:sz w:val="24"/>
                <w:szCs w:val="24"/>
                <w:vertAlign w:val="superscript"/>
                <w:lang w:val="it-IT"/>
              </w:rPr>
              <w:t>3</w:t>
            </w:r>
            <w:r w:rsidRPr="0087143B">
              <w:rPr>
                <w:rFonts w:ascii="Arial" w:eastAsia="Times New Roman" w:hAnsi="Arial" w:cs="Arial"/>
                <w:sz w:val="24"/>
                <w:szCs w:val="24"/>
                <w:lang w:val="it-IT"/>
              </w:rPr>
              <w:t>/s</w:t>
            </w:r>
          </w:p>
        </w:tc>
      </w:tr>
      <w:tr w:rsidR="0087143B" w:rsidRPr="0087143B" w:rsidTr="00BD0D1A">
        <w:trPr>
          <w:trHeight w:val="671"/>
        </w:trPr>
        <w:tc>
          <w:tcPr>
            <w:tcW w:w="2263" w:type="dxa"/>
            <w:shd w:val="clear" w:color="auto" w:fill="auto"/>
            <w:vAlign w:val="center"/>
          </w:tcPr>
          <w:p w:rsidR="0087143B" w:rsidRPr="0087143B" w:rsidRDefault="0087143B" w:rsidP="0087143B">
            <w:pPr>
              <w:spacing w:after="0"/>
              <w:jc w:val="both"/>
              <w:rPr>
                <w:rFonts w:ascii="Arial" w:eastAsia="Times New Roman" w:hAnsi="Arial" w:cs="Arial"/>
                <w:sz w:val="24"/>
                <w:szCs w:val="24"/>
                <w:lang w:val="it-IT"/>
              </w:rPr>
            </w:pPr>
            <w:r w:rsidRPr="0087143B">
              <w:rPr>
                <w:rFonts w:ascii="Arial" w:eastAsia="Times New Roman" w:hAnsi="Arial" w:cs="Arial"/>
                <w:b/>
                <w:sz w:val="24"/>
                <w:szCs w:val="24"/>
                <w:lang w:val="it-IT"/>
              </w:rPr>
              <w:t>Subtraversare</w:t>
            </w:r>
            <w:r w:rsidRPr="0087143B">
              <w:rPr>
                <w:rFonts w:ascii="Arial" w:eastAsia="Times New Roman" w:hAnsi="Arial" w:cs="Arial"/>
                <w:sz w:val="24"/>
                <w:szCs w:val="24"/>
                <w:lang w:val="it-IT"/>
              </w:rPr>
              <w:t xml:space="preserve"> </w:t>
            </w:r>
            <w:r w:rsidRPr="0087143B">
              <w:rPr>
                <w:rFonts w:ascii="Arial" w:eastAsia="Times New Roman" w:hAnsi="Arial" w:cs="Arial"/>
                <w:b/>
                <w:sz w:val="24"/>
                <w:szCs w:val="24"/>
                <w:lang w:val="it-IT"/>
              </w:rPr>
              <w:t>nr.4</w:t>
            </w:r>
            <w:r w:rsidRPr="0087143B">
              <w:rPr>
                <w:rFonts w:ascii="Arial" w:eastAsia="Times New Roman" w:hAnsi="Arial" w:cs="Arial"/>
                <w:sz w:val="24"/>
                <w:szCs w:val="24"/>
                <w:lang w:val="it-IT"/>
              </w:rPr>
              <w:t>,</w:t>
            </w:r>
            <w:r w:rsidRPr="0087143B">
              <w:rPr>
                <w:rFonts w:ascii="Arial" w:eastAsia="Times New Roman" w:hAnsi="Arial" w:cs="Arial"/>
                <w:color w:val="FF0000"/>
                <w:sz w:val="24"/>
                <w:szCs w:val="24"/>
                <w:lang w:val="it-IT"/>
              </w:rPr>
              <w:t xml:space="preserve"> </w:t>
            </w:r>
            <w:r w:rsidRPr="0087143B">
              <w:rPr>
                <w:rFonts w:ascii="Arial" w:eastAsia="Times New Roman" w:hAnsi="Arial" w:cs="Arial"/>
                <w:sz w:val="24"/>
                <w:szCs w:val="24"/>
                <w:lang w:val="it-IT"/>
              </w:rPr>
              <w:t>(SBR 2), curs de apă v</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Ponița</w:t>
            </w:r>
            <w:proofErr w:type="spellEnd"/>
            <w:r w:rsidRPr="0087143B">
              <w:rPr>
                <w:rFonts w:ascii="Arial" w:eastAsiaTheme="minorHAnsi" w:hAnsi="Arial" w:cs="Arial"/>
                <w:sz w:val="24"/>
                <w:szCs w:val="24"/>
                <w:lang w:val="pt-BR"/>
              </w:rPr>
              <w:t xml:space="preserve"> (</w:t>
            </w:r>
            <w:r w:rsidRPr="0087143B">
              <w:rPr>
                <w:rFonts w:ascii="Arial" w:eastAsiaTheme="minorHAnsi" w:hAnsi="Arial" w:cs="Arial"/>
                <w:sz w:val="24"/>
                <w:szCs w:val="24"/>
              </w:rPr>
              <w:t xml:space="preserve">cod </w:t>
            </w:r>
            <w:proofErr w:type="spellStart"/>
            <w:r w:rsidRPr="0087143B">
              <w:rPr>
                <w:rFonts w:ascii="Arial" w:eastAsiaTheme="minorHAnsi" w:hAnsi="Arial" w:cs="Arial"/>
                <w:sz w:val="24"/>
                <w:szCs w:val="24"/>
              </w:rPr>
              <w:t>cadast</w:t>
            </w:r>
            <w:proofErr w:type="spellEnd"/>
            <w:r w:rsidRPr="0087143B">
              <w:rPr>
                <w:rFonts w:ascii="Arial" w:eastAsiaTheme="minorHAnsi" w:hAnsi="Arial" w:cs="Arial"/>
                <w:sz w:val="24"/>
                <w:szCs w:val="24"/>
              </w:rPr>
              <w:t>:</w:t>
            </w:r>
            <w:r w:rsidRPr="0087143B">
              <w:rPr>
                <w:rFonts w:ascii="Arial" w:eastAsiaTheme="minorHAnsi" w:hAnsi="Arial" w:cs="Arial"/>
                <w:sz w:val="24"/>
                <w:szCs w:val="24"/>
                <w:lang w:val="ro-RO"/>
              </w:rPr>
              <w:t xml:space="preserve"> II.2.003.00.00.00.0) </w:t>
            </w:r>
            <w:r w:rsidRPr="0087143B">
              <w:rPr>
                <w:rFonts w:ascii="Arial" w:eastAsia="Times New Roman" w:hAnsi="Arial" w:cs="Arial"/>
                <w:sz w:val="24"/>
                <w:szCs w:val="24"/>
                <w:lang w:val="it-IT"/>
              </w:rPr>
              <w:t>cu</w:t>
            </w:r>
            <w:r w:rsidRPr="0087143B">
              <w:rPr>
                <w:rFonts w:ascii="Arial" w:eastAsiaTheme="minorHAnsi" w:hAnsi="Arial" w:cs="Arial"/>
                <w:sz w:val="24"/>
                <w:szCs w:val="24"/>
                <w:lang w:val="es-ES"/>
              </w:rPr>
              <w:t xml:space="preserve"> </w:t>
            </w:r>
            <w:r w:rsidRPr="0087143B">
              <w:rPr>
                <w:rFonts w:ascii="Arial" w:eastAsia="Times New Roman" w:hAnsi="Arial" w:cs="Arial"/>
                <w:sz w:val="24"/>
                <w:szCs w:val="24"/>
                <w:lang w:val="it-IT"/>
              </w:rPr>
              <w:t>conductă de distribuție apă potabilă</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prin</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foraj</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orizontal</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dirijat</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în</w:t>
            </w:r>
            <w:proofErr w:type="spellEnd"/>
            <w:r w:rsidRPr="0087143B">
              <w:rPr>
                <w:rFonts w:ascii="Arial" w:eastAsiaTheme="minorHAnsi" w:hAnsi="Arial" w:cs="Arial"/>
                <w:sz w:val="24"/>
                <w:szCs w:val="24"/>
                <w:lang w:val="es-ES"/>
              </w:rPr>
              <w:t xml:space="preserve"> loc. </w:t>
            </w:r>
            <w:proofErr w:type="spellStart"/>
            <w:r w:rsidRPr="0087143B">
              <w:rPr>
                <w:rFonts w:ascii="Arial" w:eastAsiaTheme="minorHAnsi" w:hAnsi="Arial" w:cs="Arial"/>
                <w:sz w:val="24"/>
                <w:szCs w:val="24"/>
                <w:lang w:val="es-ES"/>
              </w:rPr>
              <w:t>Hurez</w:t>
            </w:r>
            <w:proofErr w:type="spellEnd"/>
          </w:p>
          <w:p w:rsidR="0087143B" w:rsidRPr="0087143B" w:rsidRDefault="0087143B" w:rsidP="0087143B">
            <w:pPr>
              <w:spacing w:after="0" w:line="240" w:lineRule="auto"/>
              <w:jc w:val="both"/>
              <w:rPr>
                <w:rFonts w:ascii="Arial" w:eastAsia="Times New Roman" w:hAnsi="Arial" w:cs="Arial"/>
                <w:b/>
                <w:sz w:val="24"/>
                <w:szCs w:val="24"/>
                <w:lang w:val="it-IT"/>
              </w:rPr>
            </w:pPr>
          </w:p>
        </w:tc>
        <w:tc>
          <w:tcPr>
            <w:tcW w:w="2977" w:type="dxa"/>
            <w:shd w:val="clear" w:color="auto" w:fill="auto"/>
            <w:vAlign w:val="center"/>
          </w:tcPr>
          <w:p w:rsidR="0087143B" w:rsidRPr="0087143B" w:rsidRDefault="0087143B" w:rsidP="0087143B">
            <w:pPr>
              <w:spacing w:after="0" w:line="240" w:lineRule="auto"/>
              <w:jc w:val="both"/>
              <w:rPr>
                <w:rFonts w:ascii="Arial" w:eastAsia="Times New Roman" w:hAnsi="Arial" w:cs="Arial"/>
                <w:sz w:val="24"/>
                <w:szCs w:val="24"/>
                <w:lang w:val="it-IT"/>
              </w:rPr>
            </w:pPr>
            <w:r w:rsidRPr="0087143B">
              <w:rPr>
                <w:rFonts w:ascii="Arial" w:eastAsia="Times New Roman" w:hAnsi="Arial" w:cs="Arial"/>
                <w:sz w:val="24"/>
                <w:szCs w:val="24"/>
                <w:lang w:val="it-IT"/>
              </w:rPr>
              <w:t>-  conductă de distribuție apă potabilă PEID PE100 SDR17 PN10, Ø 63 mm, în tub de protecție PEID cu Ø 180 mm și lungimea SBR 2</w:t>
            </w:r>
            <w:r w:rsidRPr="0087143B">
              <w:rPr>
                <w:rFonts w:ascii="Arial" w:eastAsia="Times New Roman" w:hAnsi="Arial" w:cs="Arial"/>
                <w:sz w:val="24"/>
                <w:szCs w:val="24"/>
              </w:rPr>
              <w:t xml:space="preserve">: </w:t>
            </w:r>
            <w:r w:rsidRPr="0087143B">
              <w:rPr>
                <w:rFonts w:ascii="Arial" w:eastAsia="Times New Roman" w:hAnsi="Arial" w:cs="Arial"/>
                <w:sz w:val="24"/>
                <w:szCs w:val="24"/>
                <w:lang w:val="it-IT"/>
              </w:rPr>
              <w:t>L=12 m, instalată între două cămine cu vane (cotă talveg v</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Ponița</w:t>
            </w:r>
            <w:proofErr w:type="spellEnd"/>
            <w:r w:rsidRPr="0087143B">
              <w:rPr>
                <w:rFonts w:ascii="Arial" w:eastAsia="Times New Roman" w:hAnsi="Arial" w:cs="Arial"/>
                <w:sz w:val="24"/>
                <w:szCs w:val="24"/>
                <w:lang w:val="it-IT"/>
              </w:rPr>
              <w:t xml:space="preserve"> =353.12 mdMN, cotă pozare conductă =351.50 mdMN, </w:t>
            </w:r>
            <w:proofErr w:type="spellStart"/>
            <w:r w:rsidRPr="0087143B">
              <w:rPr>
                <w:rFonts w:ascii="Arial" w:eastAsia="Times New Roman" w:hAnsi="Arial" w:cs="Arial"/>
                <w:sz w:val="24"/>
                <w:szCs w:val="24"/>
              </w:rPr>
              <w:t>adâncime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pozare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față</w:t>
            </w:r>
            <w:proofErr w:type="spellEnd"/>
            <w:r w:rsidRPr="0087143B">
              <w:rPr>
                <w:rFonts w:ascii="Arial" w:eastAsia="Times New Roman" w:hAnsi="Arial" w:cs="Arial"/>
                <w:sz w:val="24"/>
                <w:szCs w:val="24"/>
              </w:rPr>
              <w:t xml:space="preserve"> de </w:t>
            </w:r>
            <w:proofErr w:type="spellStart"/>
            <w:r w:rsidRPr="0087143B">
              <w:rPr>
                <w:rFonts w:ascii="Arial" w:eastAsia="Times New Roman" w:hAnsi="Arial" w:cs="Arial"/>
                <w:sz w:val="24"/>
                <w:szCs w:val="24"/>
              </w:rPr>
              <w:t>talveg</w:t>
            </w:r>
            <w:proofErr w:type="spellEnd"/>
            <w:r w:rsidRPr="0087143B">
              <w:rPr>
                <w:rFonts w:ascii="Arial" w:eastAsia="Times New Roman" w:hAnsi="Arial" w:cs="Arial"/>
                <w:sz w:val="24"/>
                <w:szCs w:val="24"/>
                <w:lang w:val="it-IT"/>
              </w:rPr>
              <w:t xml:space="preserve"> = 1,62 m)</w:t>
            </w:r>
          </w:p>
        </w:tc>
        <w:tc>
          <w:tcPr>
            <w:tcW w:w="1843"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X(N)=620071.719</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Y(E)=341415.536</w:t>
            </w:r>
          </w:p>
        </w:tc>
        <w:tc>
          <w:tcPr>
            <w:tcW w:w="1984"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X(N)=620065.944</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Y(E)=341425.041</w:t>
            </w:r>
          </w:p>
        </w:tc>
        <w:tc>
          <w:tcPr>
            <w:tcW w:w="709" w:type="dxa"/>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61,6 m</w:t>
            </w:r>
            <w:r w:rsidRPr="0087143B">
              <w:rPr>
                <w:rFonts w:ascii="Arial" w:eastAsia="Times New Roman" w:hAnsi="Arial" w:cs="Arial"/>
                <w:sz w:val="24"/>
                <w:szCs w:val="24"/>
                <w:vertAlign w:val="superscript"/>
                <w:lang w:val="it-IT"/>
              </w:rPr>
              <w:t>3</w:t>
            </w:r>
            <w:r w:rsidRPr="0087143B">
              <w:rPr>
                <w:rFonts w:ascii="Arial" w:eastAsia="Times New Roman" w:hAnsi="Arial" w:cs="Arial"/>
                <w:sz w:val="24"/>
                <w:szCs w:val="24"/>
                <w:lang w:val="it-IT"/>
              </w:rPr>
              <w:t>/s</w:t>
            </w:r>
          </w:p>
        </w:tc>
      </w:tr>
      <w:tr w:rsidR="0087143B" w:rsidRPr="0087143B" w:rsidTr="00BD0D1A">
        <w:trPr>
          <w:trHeight w:val="671"/>
        </w:trPr>
        <w:tc>
          <w:tcPr>
            <w:tcW w:w="2263" w:type="dxa"/>
            <w:shd w:val="clear" w:color="auto" w:fill="auto"/>
            <w:vAlign w:val="center"/>
          </w:tcPr>
          <w:p w:rsidR="0087143B" w:rsidRPr="0087143B" w:rsidRDefault="0087143B" w:rsidP="0087143B">
            <w:pPr>
              <w:spacing w:after="0"/>
              <w:jc w:val="both"/>
              <w:rPr>
                <w:rFonts w:ascii="Arial" w:eastAsia="Times New Roman" w:hAnsi="Arial" w:cs="Arial"/>
                <w:sz w:val="24"/>
                <w:szCs w:val="24"/>
                <w:lang w:val="it-IT"/>
              </w:rPr>
            </w:pPr>
            <w:r w:rsidRPr="0087143B">
              <w:rPr>
                <w:rFonts w:ascii="Arial" w:eastAsia="Times New Roman" w:hAnsi="Arial" w:cs="Arial"/>
                <w:b/>
                <w:sz w:val="24"/>
                <w:szCs w:val="24"/>
                <w:lang w:val="it-IT"/>
              </w:rPr>
              <w:t>Subtraversare</w:t>
            </w:r>
            <w:r w:rsidRPr="0087143B">
              <w:rPr>
                <w:rFonts w:ascii="Arial" w:eastAsia="Times New Roman" w:hAnsi="Arial" w:cs="Arial"/>
                <w:sz w:val="24"/>
                <w:szCs w:val="24"/>
                <w:lang w:val="it-IT"/>
              </w:rPr>
              <w:t xml:space="preserve"> </w:t>
            </w:r>
            <w:r w:rsidRPr="0087143B">
              <w:rPr>
                <w:rFonts w:ascii="Arial" w:eastAsia="Times New Roman" w:hAnsi="Arial" w:cs="Arial"/>
                <w:b/>
                <w:sz w:val="24"/>
                <w:szCs w:val="24"/>
                <w:lang w:val="it-IT"/>
              </w:rPr>
              <w:t>nr.5</w:t>
            </w:r>
            <w:r w:rsidRPr="0087143B">
              <w:rPr>
                <w:rFonts w:ascii="Arial" w:eastAsia="Times New Roman" w:hAnsi="Arial" w:cs="Arial"/>
                <w:sz w:val="24"/>
                <w:szCs w:val="24"/>
                <w:lang w:val="it-IT"/>
              </w:rPr>
              <w:t>, (SBR 3), curs de apă v</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Ponița</w:t>
            </w:r>
            <w:proofErr w:type="spellEnd"/>
            <w:r w:rsidRPr="0087143B">
              <w:rPr>
                <w:rFonts w:ascii="Arial" w:eastAsiaTheme="minorHAnsi" w:hAnsi="Arial" w:cs="Arial"/>
                <w:sz w:val="24"/>
                <w:szCs w:val="24"/>
                <w:lang w:val="pt-BR"/>
              </w:rPr>
              <w:t xml:space="preserve"> (</w:t>
            </w:r>
            <w:r w:rsidRPr="0087143B">
              <w:rPr>
                <w:rFonts w:ascii="Arial" w:eastAsiaTheme="minorHAnsi" w:hAnsi="Arial" w:cs="Arial"/>
                <w:sz w:val="24"/>
                <w:szCs w:val="24"/>
              </w:rPr>
              <w:t xml:space="preserve">cod </w:t>
            </w:r>
            <w:proofErr w:type="spellStart"/>
            <w:r w:rsidRPr="0087143B">
              <w:rPr>
                <w:rFonts w:ascii="Arial" w:eastAsiaTheme="minorHAnsi" w:hAnsi="Arial" w:cs="Arial"/>
                <w:sz w:val="24"/>
                <w:szCs w:val="24"/>
              </w:rPr>
              <w:t>cadast</w:t>
            </w:r>
            <w:proofErr w:type="spellEnd"/>
            <w:r w:rsidRPr="0087143B">
              <w:rPr>
                <w:rFonts w:ascii="Arial" w:eastAsiaTheme="minorHAnsi" w:hAnsi="Arial" w:cs="Arial"/>
                <w:sz w:val="24"/>
                <w:szCs w:val="24"/>
              </w:rPr>
              <w:t>:</w:t>
            </w:r>
            <w:r w:rsidRPr="0087143B">
              <w:rPr>
                <w:rFonts w:ascii="Arial" w:eastAsiaTheme="minorHAnsi" w:hAnsi="Arial" w:cs="Arial"/>
                <w:sz w:val="24"/>
                <w:szCs w:val="24"/>
                <w:lang w:val="ro-RO"/>
              </w:rPr>
              <w:t xml:space="preserve"> </w:t>
            </w:r>
            <w:r w:rsidRPr="0087143B">
              <w:rPr>
                <w:rFonts w:ascii="Arial" w:eastAsiaTheme="minorHAnsi" w:hAnsi="Arial" w:cs="Arial"/>
                <w:sz w:val="24"/>
                <w:szCs w:val="24"/>
                <w:lang w:val="ro-RO"/>
              </w:rPr>
              <w:lastRenderedPageBreak/>
              <w:t xml:space="preserve">II.2.003.00.00.00.0) </w:t>
            </w:r>
            <w:r w:rsidRPr="0087143B">
              <w:rPr>
                <w:rFonts w:ascii="Arial" w:eastAsia="Times New Roman" w:hAnsi="Arial" w:cs="Arial"/>
                <w:sz w:val="24"/>
                <w:szCs w:val="24"/>
                <w:lang w:val="it-IT"/>
              </w:rPr>
              <w:t>cu</w:t>
            </w:r>
            <w:r w:rsidRPr="0087143B">
              <w:rPr>
                <w:rFonts w:ascii="Arial" w:eastAsiaTheme="minorHAnsi" w:hAnsi="Arial" w:cs="Arial"/>
                <w:sz w:val="24"/>
                <w:szCs w:val="24"/>
                <w:lang w:val="es-ES"/>
              </w:rPr>
              <w:t xml:space="preserve"> </w:t>
            </w:r>
            <w:r w:rsidRPr="0087143B">
              <w:rPr>
                <w:rFonts w:ascii="Arial" w:eastAsia="Times New Roman" w:hAnsi="Arial" w:cs="Arial"/>
                <w:sz w:val="24"/>
                <w:szCs w:val="24"/>
                <w:lang w:val="it-IT"/>
              </w:rPr>
              <w:t>conductă de distribuție apă potabilă</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prin</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foraj</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orizontal</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dirijat</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în</w:t>
            </w:r>
            <w:proofErr w:type="spellEnd"/>
            <w:r w:rsidRPr="0087143B">
              <w:rPr>
                <w:rFonts w:ascii="Arial" w:eastAsiaTheme="minorHAnsi" w:hAnsi="Arial" w:cs="Arial"/>
                <w:sz w:val="24"/>
                <w:szCs w:val="24"/>
                <w:lang w:val="es-ES"/>
              </w:rPr>
              <w:t xml:space="preserve"> loc. </w:t>
            </w:r>
            <w:proofErr w:type="spellStart"/>
            <w:r w:rsidRPr="0087143B">
              <w:rPr>
                <w:rFonts w:ascii="Arial" w:eastAsiaTheme="minorHAnsi" w:hAnsi="Arial" w:cs="Arial"/>
                <w:sz w:val="24"/>
                <w:szCs w:val="24"/>
                <w:lang w:val="es-ES"/>
              </w:rPr>
              <w:t>Hurez</w:t>
            </w:r>
            <w:proofErr w:type="spellEnd"/>
          </w:p>
          <w:p w:rsidR="0087143B" w:rsidRPr="0087143B" w:rsidRDefault="0087143B" w:rsidP="0087143B">
            <w:pPr>
              <w:spacing w:after="0"/>
              <w:jc w:val="both"/>
              <w:rPr>
                <w:rFonts w:ascii="Arial" w:eastAsia="Times New Roman" w:hAnsi="Arial" w:cs="Arial"/>
                <w:b/>
                <w:sz w:val="24"/>
                <w:szCs w:val="24"/>
                <w:lang w:val="it-IT"/>
              </w:rPr>
            </w:pPr>
          </w:p>
        </w:tc>
        <w:tc>
          <w:tcPr>
            <w:tcW w:w="2977" w:type="dxa"/>
            <w:shd w:val="clear" w:color="auto" w:fill="auto"/>
            <w:vAlign w:val="center"/>
          </w:tcPr>
          <w:p w:rsidR="0087143B" w:rsidRPr="0087143B" w:rsidRDefault="0087143B" w:rsidP="0087143B">
            <w:pPr>
              <w:spacing w:after="0" w:line="240" w:lineRule="auto"/>
              <w:jc w:val="both"/>
              <w:rPr>
                <w:rFonts w:ascii="Arial" w:eastAsia="Times New Roman" w:hAnsi="Arial" w:cs="Arial"/>
                <w:sz w:val="24"/>
                <w:szCs w:val="24"/>
                <w:lang w:val="it-IT"/>
              </w:rPr>
            </w:pPr>
            <w:r w:rsidRPr="0087143B">
              <w:rPr>
                <w:rFonts w:ascii="Arial" w:eastAsia="Times New Roman" w:hAnsi="Arial" w:cs="Arial"/>
                <w:sz w:val="24"/>
                <w:szCs w:val="24"/>
                <w:lang w:val="it-IT"/>
              </w:rPr>
              <w:lastRenderedPageBreak/>
              <w:t xml:space="preserve">-  conductă de distribuție apă potabilă PEID PE100 SDR17 PN10, Ø 63 mm, în tub de protecție PEID </w:t>
            </w:r>
            <w:r w:rsidRPr="0087143B">
              <w:rPr>
                <w:rFonts w:ascii="Arial" w:eastAsia="Times New Roman" w:hAnsi="Arial" w:cs="Arial"/>
                <w:sz w:val="24"/>
                <w:szCs w:val="24"/>
                <w:lang w:val="it-IT"/>
              </w:rPr>
              <w:lastRenderedPageBreak/>
              <w:t>cu Ø 180 mm și lungimea SBR 3</w:t>
            </w:r>
            <w:r w:rsidRPr="0087143B">
              <w:rPr>
                <w:rFonts w:ascii="Arial" w:eastAsia="Times New Roman" w:hAnsi="Arial" w:cs="Arial"/>
                <w:sz w:val="24"/>
                <w:szCs w:val="24"/>
              </w:rPr>
              <w:t xml:space="preserve">: </w:t>
            </w:r>
            <w:r w:rsidRPr="0087143B">
              <w:rPr>
                <w:rFonts w:ascii="Arial" w:eastAsia="Times New Roman" w:hAnsi="Arial" w:cs="Arial"/>
                <w:sz w:val="24"/>
                <w:szCs w:val="24"/>
                <w:lang w:val="it-IT"/>
              </w:rPr>
              <w:t>L= 9 m, instalată între două cămine cu vane și golire (cotă talveg v</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Ponița</w:t>
            </w:r>
            <w:proofErr w:type="spellEnd"/>
            <w:r w:rsidRPr="0087143B">
              <w:rPr>
                <w:rFonts w:ascii="Arial" w:eastAsia="Times New Roman" w:hAnsi="Arial" w:cs="Arial"/>
                <w:sz w:val="24"/>
                <w:szCs w:val="24"/>
                <w:lang w:val="it-IT"/>
              </w:rPr>
              <w:t xml:space="preserve"> =359.48 mdMN, cotă pozare conductă =357.83 mdMN, </w:t>
            </w:r>
            <w:proofErr w:type="spellStart"/>
            <w:r w:rsidRPr="0087143B">
              <w:rPr>
                <w:rFonts w:ascii="Arial" w:eastAsia="Times New Roman" w:hAnsi="Arial" w:cs="Arial"/>
                <w:sz w:val="24"/>
                <w:szCs w:val="24"/>
              </w:rPr>
              <w:t>adâncime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pozare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față</w:t>
            </w:r>
            <w:proofErr w:type="spellEnd"/>
            <w:r w:rsidRPr="0087143B">
              <w:rPr>
                <w:rFonts w:ascii="Arial" w:eastAsia="Times New Roman" w:hAnsi="Arial" w:cs="Arial"/>
                <w:sz w:val="24"/>
                <w:szCs w:val="24"/>
              </w:rPr>
              <w:t xml:space="preserve"> de </w:t>
            </w:r>
            <w:proofErr w:type="spellStart"/>
            <w:r w:rsidRPr="0087143B">
              <w:rPr>
                <w:rFonts w:ascii="Arial" w:eastAsia="Times New Roman" w:hAnsi="Arial" w:cs="Arial"/>
                <w:sz w:val="24"/>
                <w:szCs w:val="24"/>
              </w:rPr>
              <w:t>talveg</w:t>
            </w:r>
            <w:proofErr w:type="spellEnd"/>
            <w:r w:rsidRPr="0087143B">
              <w:rPr>
                <w:rFonts w:ascii="Arial" w:eastAsia="Times New Roman" w:hAnsi="Arial" w:cs="Arial"/>
                <w:sz w:val="24"/>
                <w:szCs w:val="24"/>
                <w:lang w:val="it-IT"/>
              </w:rPr>
              <w:t xml:space="preserve"> = 1,65 m)</w:t>
            </w:r>
          </w:p>
        </w:tc>
        <w:tc>
          <w:tcPr>
            <w:tcW w:w="1843"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lastRenderedPageBreak/>
              <w:t>X(N)=619720.587</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Y(E)=341362.081</w:t>
            </w:r>
          </w:p>
        </w:tc>
        <w:tc>
          <w:tcPr>
            <w:tcW w:w="1984"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X(N)=619716.158</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Y(E)=341371.504</w:t>
            </w:r>
          </w:p>
        </w:tc>
        <w:tc>
          <w:tcPr>
            <w:tcW w:w="709" w:type="dxa"/>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59,3 m</w:t>
            </w:r>
            <w:r w:rsidRPr="0087143B">
              <w:rPr>
                <w:rFonts w:ascii="Arial" w:eastAsia="Times New Roman" w:hAnsi="Arial" w:cs="Arial"/>
                <w:sz w:val="24"/>
                <w:szCs w:val="24"/>
                <w:vertAlign w:val="superscript"/>
                <w:lang w:val="it-IT"/>
              </w:rPr>
              <w:t>3</w:t>
            </w:r>
            <w:r w:rsidRPr="0087143B">
              <w:rPr>
                <w:rFonts w:ascii="Arial" w:eastAsia="Times New Roman" w:hAnsi="Arial" w:cs="Arial"/>
                <w:sz w:val="24"/>
                <w:szCs w:val="24"/>
                <w:lang w:val="it-IT"/>
              </w:rPr>
              <w:t>/s</w:t>
            </w:r>
          </w:p>
        </w:tc>
      </w:tr>
      <w:tr w:rsidR="0087143B" w:rsidRPr="0087143B" w:rsidTr="00BD0D1A">
        <w:trPr>
          <w:trHeight w:val="671"/>
        </w:trPr>
        <w:tc>
          <w:tcPr>
            <w:tcW w:w="2263" w:type="dxa"/>
            <w:shd w:val="clear" w:color="auto" w:fill="auto"/>
            <w:vAlign w:val="center"/>
          </w:tcPr>
          <w:p w:rsidR="0087143B" w:rsidRPr="0087143B" w:rsidRDefault="0087143B" w:rsidP="0087143B">
            <w:pPr>
              <w:spacing w:after="0"/>
              <w:jc w:val="both"/>
              <w:rPr>
                <w:rFonts w:ascii="Arial" w:eastAsia="Times New Roman" w:hAnsi="Arial" w:cs="Arial"/>
                <w:sz w:val="24"/>
                <w:szCs w:val="24"/>
                <w:lang w:val="it-IT"/>
              </w:rPr>
            </w:pPr>
            <w:r w:rsidRPr="0087143B">
              <w:rPr>
                <w:rFonts w:ascii="Arial" w:eastAsia="Times New Roman" w:hAnsi="Arial" w:cs="Arial"/>
                <w:b/>
                <w:sz w:val="24"/>
                <w:szCs w:val="24"/>
                <w:lang w:val="it-IT"/>
              </w:rPr>
              <w:t>Subtraversare</w:t>
            </w:r>
            <w:r w:rsidRPr="0087143B">
              <w:rPr>
                <w:rFonts w:ascii="Arial" w:eastAsia="Times New Roman" w:hAnsi="Arial" w:cs="Arial"/>
                <w:sz w:val="24"/>
                <w:szCs w:val="24"/>
                <w:lang w:val="it-IT"/>
              </w:rPr>
              <w:t xml:space="preserve"> </w:t>
            </w:r>
            <w:r w:rsidRPr="0087143B">
              <w:rPr>
                <w:rFonts w:ascii="Arial" w:eastAsia="Times New Roman" w:hAnsi="Arial" w:cs="Arial"/>
                <w:b/>
                <w:sz w:val="24"/>
                <w:szCs w:val="24"/>
                <w:lang w:val="it-IT"/>
              </w:rPr>
              <w:t>nr.6</w:t>
            </w:r>
            <w:r w:rsidRPr="0087143B">
              <w:rPr>
                <w:rFonts w:ascii="Arial" w:eastAsia="Times New Roman" w:hAnsi="Arial" w:cs="Arial"/>
                <w:sz w:val="24"/>
                <w:szCs w:val="24"/>
                <w:lang w:val="it-IT"/>
              </w:rPr>
              <w:t>, (SBR 4), curs de apă v</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Ponița</w:t>
            </w:r>
            <w:proofErr w:type="spellEnd"/>
            <w:r w:rsidRPr="0087143B">
              <w:rPr>
                <w:rFonts w:ascii="Arial" w:eastAsiaTheme="minorHAnsi" w:hAnsi="Arial" w:cs="Arial"/>
                <w:sz w:val="24"/>
                <w:szCs w:val="24"/>
                <w:lang w:val="pt-BR"/>
              </w:rPr>
              <w:t xml:space="preserve"> (</w:t>
            </w:r>
            <w:r w:rsidRPr="0087143B">
              <w:rPr>
                <w:rFonts w:ascii="Arial" w:eastAsiaTheme="minorHAnsi" w:hAnsi="Arial" w:cs="Arial"/>
                <w:sz w:val="24"/>
                <w:szCs w:val="24"/>
              </w:rPr>
              <w:t xml:space="preserve">cod </w:t>
            </w:r>
            <w:proofErr w:type="spellStart"/>
            <w:r w:rsidRPr="0087143B">
              <w:rPr>
                <w:rFonts w:ascii="Arial" w:eastAsiaTheme="minorHAnsi" w:hAnsi="Arial" w:cs="Arial"/>
                <w:sz w:val="24"/>
                <w:szCs w:val="24"/>
              </w:rPr>
              <w:t>cadast</w:t>
            </w:r>
            <w:proofErr w:type="spellEnd"/>
            <w:r w:rsidRPr="0087143B">
              <w:rPr>
                <w:rFonts w:ascii="Arial" w:eastAsiaTheme="minorHAnsi" w:hAnsi="Arial" w:cs="Arial"/>
                <w:sz w:val="24"/>
                <w:szCs w:val="24"/>
              </w:rPr>
              <w:t>:</w:t>
            </w:r>
            <w:r w:rsidRPr="0087143B">
              <w:rPr>
                <w:rFonts w:ascii="Arial" w:eastAsiaTheme="minorHAnsi" w:hAnsi="Arial" w:cs="Arial"/>
                <w:sz w:val="24"/>
                <w:szCs w:val="24"/>
                <w:lang w:val="ro-RO"/>
              </w:rPr>
              <w:t xml:space="preserve"> II.2.003.00.00.00.0) </w:t>
            </w:r>
            <w:r w:rsidRPr="0087143B">
              <w:rPr>
                <w:rFonts w:ascii="Arial" w:eastAsia="Times New Roman" w:hAnsi="Arial" w:cs="Arial"/>
                <w:sz w:val="24"/>
                <w:szCs w:val="24"/>
                <w:lang w:val="it-IT"/>
              </w:rPr>
              <w:t>cu</w:t>
            </w:r>
            <w:r w:rsidRPr="0087143B">
              <w:rPr>
                <w:rFonts w:ascii="Arial" w:eastAsiaTheme="minorHAnsi" w:hAnsi="Arial" w:cs="Arial"/>
                <w:sz w:val="24"/>
                <w:szCs w:val="24"/>
                <w:lang w:val="es-ES"/>
              </w:rPr>
              <w:t xml:space="preserve"> </w:t>
            </w:r>
            <w:r w:rsidRPr="0087143B">
              <w:rPr>
                <w:rFonts w:ascii="Arial" w:eastAsia="Times New Roman" w:hAnsi="Arial" w:cs="Arial"/>
                <w:sz w:val="24"/>
                <w:szCs w:val="24"/>
                <w:lang w:val="it-IT"/>
              </w:rPr>
              <w:t>conductă de distribuție apă potabilă</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prin</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foraj</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orizontal</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dirijat</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în</w:t>
            </w:r>
            <w:proofErr w:type="spellEnd"/>
            <w:r w:rsidRPr="0087143B">
              <w:rPr>
                <w:rFonts w:ascii="Arial" w:eastAsiaTheme="minorHAnsi" w:hAnsi="Arial" w:cs="Arial"/>
                <w:sz w:val="24"/>
                <w:szCs w:val="24"/>
                <w:lang w:val="es-ES"/>
              </w:rPr>
              <w:t xml:space="preserve"> loc. </w:t>
            </w:r>
            <w:proofErr w:type="spellStart"/>
            <w:r w:rsidRPr="0087143B">
              <w:rPr>
                <w:rFonts w:ascii="Arial" w:eastAsiaTheme="minorHAnsi" w:hAnsi="Arial" w:cs="Arial"/>
                <w:sz w:val="24"/>
                <w:szCs w:val="24"/>
                <w:lang w:val="es-ES"/>
              </w:rPr>
              <w:t>Hurez</w:t>
            </w:r>
            <w:proofErr w:type="spellEnd"/>
          </w:p>
          <w:p w:rsidR="0087143B" w:rsidRPr="0087143B" w:rsidRDefault="0087143B" w:rsidP="0087143B">
            <w:pPr>
              <w:spacing w:after="0"/>
              <w:jc w:val="both"/>
              <w:rPr>
                <w:rFonts w:ascii="Arial" w:eastAsia="Times New Roman" w:hAnsi="Arial" w:cs="Arial"/>
                <w:b/>
                <w:sz w:val="24"/>
                <w:szCs w:val="24"/>
                <w:lang w:val="it-IT"/>
              </w:rPr>
            </w:pPr>
          </w:p>
        </w:tc>
        <w:tc>
          <w:tcPr>
            <w:tcW w:w="2977" w:type="dxa"/>
            <w:shd w:val="clear" w:color="auto" w:fill="auto"/>
            <w:vAlign w:val="center"/>
          </w:tcPr>
          <w:p w:rsidR="0087143B" w:rsidRPr="0087143B" w:rsidRDefault="0087143B" w:rsidP="0087143B">
            <w:pPr>
              <w:spacing w:after="0" w:line="240" w:lineRule="auto"/>
              <w:jc w:val="both"/>
              <w:rPr>
                <w:rFonts w:ascii="Arial" w:eastAsia="Times New Roman" w:hAnsi="Arial" w:cs="Arial"/>
                <w:sz w:val="24"/>
                <w:szCs w:val="24"/>
                <w:lang w:val="it-IT"/>
              </w:rPr>
            </w:pPr>
            <w:r w:rsidRPr="0087143B">
              <w:rPr>
                <w:rFonts w:ascii="Arial" w:eastAsia="Times New Roman" w:hAnsi="Arial" w:cs="Arial"/>
                <w:sz w:val="24"/>
                <w:szCs w:val="24"/>
                <w:lang w:val="it-IT"/>
              </w:rPr>
              <w:t>-  conductă de distribuție apă potabilă PEID PE100 SDR17 PN10, Ø 63 mm, în tub de protecție PEID cu Ø 180 mm și lungimea SBR 4</w:t>
            </w:r>
            <w:r w:rsidRPr="0087143B">
              <w:rPr>
                <w:rFonts w:ascii="Arial" w:eastAsia="Times New Roman" w:hAnsi="Arial" w:cs="Arial"/>
                <w:sz w:val="24"/>
                <w:szCs w:val="24"/>
              </w:rPr>
              <w:t xml:space="preserve">: </w:t>
            </w:r>
            <w:r w:rsidRPr="0087143B">
              <w:rPr>
                <w:rFonts w:ascii="Arial" w:eastAsia="Times New Roman" w:hAnsi="Arial" w:cs="Arial"/>
                <w:sz w:val="24"/>
                <w:szCs w:val="24"/>
                <w:lang w:val="it-IT"/>
              </w:rPr>
              <w:t>L= 9 m, instalată între două cămine cu vane și golire (cotă talveg v</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Ponița</w:t>
            </w:r>
            <w:proofErr w:type="spellEnd"/>
            <w:r w:rsidRPr="0087143B">
              <w:rPr>
                <w:rFonts w:ascii="Arial" w:eastAsia="Times New Roman" w:hAnsi="Arial" w:cs="Arial"/>
                <w:sz w:val="24"/>
                <w:szCs w:val="24"/>
                <w:lang w:val="it-IT"/>
              </w:rPr>
              <w:t xml:space="preserve"> =361.49 mdMN, cotă pozare conductă =359.87 mdMN, </w:t>
            </w:r>
            <w:proofErr w:type="spellStart"/>
            <w:r w:rsidRPr="0087143B">
              <w:rPr>
                <w:rFonts w:ascii="Arial" w:eastAsia="Times New Roman" w:hAnsi="Arial" w:cs="Arial"/>
                <w:sz w:val="24"/>
                <w:szCs w:val="24"/>
              </w:rPr>
              <w:t>adâncime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pozare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față</w:t>
            </w:r>
            <w:proofErr w:type="spellEnd"/>
            <w:r w:rsidRPr="0087143B">
              <w:rPr>
                <w:rFonts w:ascii="Arial" w:eastAsia="Times New Roman" w:hAnsi="Arial" w:cs="Arial"/>
                <w:sz w:val="24"/>
                <w:szCs w:val="24"/>
              </w:rPr>
              <w:t xml:space="preserve"> de </w:t>
            </w:r>
            <w:proofErr w:type="spellStart"/>
            <w:r w:rsidRPr="0087143B">
              <w:rPr>
                <w:rFonts w:ascii="Arial" w:eastAsia="Times New Roman" w:hAnsi="Arial" w:cs="Arial"/>
                <w:sz w:val="24"/>
                <w:szCs w:val="24"/>
              </w:rPr>
              <w:t>talveg</w:t>
            </w:r>
            <w:proofErr w:type="spellEnd"/>
            <w:r w:rsidRPr="0087143B">
              <w:rPr>
                <w:rFonts w:ascii="Arial" w:eastAsia="Times New Roman" w:hAnsi="Arial" w:cs="Arial"/>
                <w:sz w:val="24"/>
                <w:szCs w:val="24"/>
                <w:lang w:val="it-IT"/>
              </w:rPr>
              <w:t xml:space="preserve"> = 1,62 m)</w:t>
            </w:r>
          </w:p>
        </w:tc>
        <w:tc>
          <w:tcPr>
            <w:tcW w:w="1843"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X(N)=619614.184</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Y(E)=341335.939</w:t>
            </w:r>
          </w:p>
        </w:tc>
        <w:tc>
          <w:tcPr>
            <w:tcW w:w="1984"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X(N)=619612.158</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Y(E)=341345.078</w:t>
            </w:r>
          </w:p>
        </w:tc>
        <w:tc>
          <w:tcPr>
            <w:tcW w:w="709" w:type="dxa"/>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59,3 m</w:t>
            </w:r>
            <w:r w:rsidRPr="0087143B">
              <w:rPr>
                <w:rFonts w:ascii="Arial" w:eastAsia="Times New Roman" w:hAnsi="Arial" w:cs="Arial"/>
                <w:sz w:val="24"/>
                <w:szCs w:val="24"/>
                <w:vertAlign w:val="superscript"/>
                <w:lang w:val="it-IT"/>
              </w:rPr>
              <w:t>3</w:t>
            </w:r>
            <w:r w:rsidRPr="0087143B">
              <w:rPr>
                <w:rFonts w:ascii="Arial" w:eastAsia="Times New Roman" w:hAnsi="Arial" w:cs="Arial"/>
                <w:sz w:val="24"/>
                <w:szCs w:val="24"/>
                <w:lang w:val="it-IT"/>
              </w:rPr>
              <w:t>/s</w:t>
            </w:r>
          </w:p>
        </w:tc>
      </w:tr>
      <w:tr w:rsidR="0087143B" w:rsidRPr="0087143B" w:rsidTr="00BD0D1A">
        <w:trPr>
          <w:trHeight w:val="671"/>
        </w:trPr>
        <w:tc>
          <w:tcPr>
            <w:tcW w:w="2263" w:type="dxa"/>
            <w:shd w:val="clear" w:color="auto" w:fill="auto"/>
            <w:vAlign w:val="center"/>
          </w:tcPr>
          <w:p w:rsidR="0087143B" w:rsidRPr="0087143B" w:rsidRDefault="0087143B" w:rsidP="0087143B">
            <w:pPr>
              <w:spacing w:after="0"/>
              <w:jc w:val="both"/>
              <w:rPr>
                <w:rFonts w:ascii="Arial" w:eastAsiaTheme="minorHAnsi" w:hAnsi="Arial" w:cs="Arial"/>
                <w:sz w:val="24"/>
                <w:szCs w:val="24"/>
                <w:lang w:val="ro-RO"/>
              </w:rPr>
            </w:pPr>
            <w:r w:rsidRPr="0087143B">
              <w:rPr>
                <w:rFonts w:ascii="Arial" w:eastAsia="Times New Roman" w:hAnsi="Arial" w:cs="Arial"/>
                <w:b/>
                <w:sz w:val="24"/>
                <w:szCs w:val="24"/>
                <w:lang w:val="it-IT"/>
              </w:rPr>
              <w:t>Subtraversare</w:t>
            </w:r>
            <w:r w:rsidRPr="0087143B">
              <w:rPr>
                <w:rFonts w:ascii="Arial" w:eastAsia="Times New Roman" w:hAnsi="Arial" w:cs="Arial"/>
                <w:sz w:val="24"/>
                <w:szCs w:val="24"/>
                <w:lang w:val="it-IT"/>
              </w:rPr>
              <w:t xml:space="preserve"> </w:t>
            </w:r>
            <w:r w:rsidRPr="0087143B">
              <w:rPr>
                <w:rFonts w:ascii="Arial" w:eastAsia="Times New Roman" w:hAnsi="Arial" w:cs="Arial"/>
                <w:b/>
                <w:sz w:val="24"/>
                <w:szCs w:val="24"/>
                <w:lang w:val="it-IT"/>
              </w:rPr>
              <w:t>nr.7</w:t>
            </w:r>
            <w:r w:rsidRPr="0087143B">
              <w:rPr>
                <w:rFonts w:ascii="Arial" w:eastAsia="Times New Roman" w:hAnsi="Arial" w:cs="Arial"/>
                <w:sz w:val="24"/>
                <w:szCs w:val="24"/>
                <w:lang w:val="it-IT"/>
              </w:rPr>
              <w:t>, (SBR 5), curs de apă v</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Șeredeanca</w:t>
            </w:r>
            <w:proofErr w:type="spellEnd"/>
            <w:r w:rsidRPr="0087143B">
              <w:rPr>
                <w:rFonts w:ascii="Arial" w:eastAsiaTheme="minorHAnsi" w:hAnsi="Arial" w:cs="Arial"/>
                <w:sz w:val="24"/>
                <w:szCs w:val="24"/>
                <w:lang w:val="es-ES"/>
              </w:rPr>
              <w:t xml:space="preserve">, </w:t>
            </w:r>
            <w:r w:rsidRPr="0087143B">
              <w:rPr>
                <w:rFonts w:ascii="Arial" w:eastAsiaTheme="minorHAnsi" w:hAnsi="Arial" w:cs="Arial"/>
                <w:sz w:val="24"/>
                <w:szCs w:val="24"/>
              </w:rPr>
              <w:t xml:space="preserve">cod ca- </w:t>
            </w:r>
            <w:proofErr w:type="spellStart"/>
            <w:r w:rsidRPr="0087143B">
              <w:rPr>
                <w:rFonts w:ascii="Arial" w:eastAsiaTheme="minorHAnsi" w:hAnsi="Arial" w:cs="Arial"/>
                <w:sz w:val="24"/>
                <w:szCs w:val="24"/>
              </w:rPr>
              <w:t>dastral</w:t>
            </w:r>
            <w:proofErr w:type="spellEnd"/>
            <w:r w:rsidRPr="0087143B">
              <w:rPr>
                <w:rFonts w:ascii="Arial" w:eastAsiaTheme="minorHAnsi" w:hAnsi="Arial" w:cs="Arial"/>
                <w:sz w:val="24"/>
                <w:szCs w:val="24"/>
              </w:rPr>
              <w:t xml:space="preserve">: </w:t>
            </w:r>
            <w:r w:rsidRPr="0087143B">
              <w:rPr>
                <w:rFonts w:ascii="Arial" w:eastAsiaTheme="minorHAnsi" w:hAnsi="Arial" w:cs="Arial"/>
                <w:sz w:val="24"/>
                <w:szCs w:val="24"/>
                <w:lang w:val="ro-RO"/>
              </w:rPr>
              <w:t>II.2.004.00.00.00.0</w:t>
            </w:r>
          </w:p>
          <w:p w:rsidR="0087143B" w:rsidRPr="0087143B" w:rsidRDefault="0087143B" w:rsidP="0087143B">
            <w:pPr>
              <w:spacing w:after="0"/>
              <w:jc w:val="both"/>
              <w:rPr>
                <w:rFonts w:ascii="Arial" w:eastAsia="Times New Roman" w:hAnsi="Arial" w:cs="Arial"/>
                <w:b/>
                <w:sz w:val="24"/>
                <w:szCs w:val="24"/>
                <w:lang w:val="it-IT"/>
              </w:rPr>
            </w:pPr>
            <w:r w:rsidRPr="0087143B">
              <w:rPr>
                <w:rFonts w:ascii="Arial" w:eastAsiaTheme="minorHAnsi" w:hAnsi="Arial" w:cs="Arial"/>
                <w:sz w:val="24"/>
                <w:szCs w:val="24"/>
                <w:lang w:val="ro-RO"/>
              </w:rPr>
              <w:t>,</w:t>
            </w:r>
            <w:r w:rsidRPr="0087143B">
              <w:rPr>
                <w:rFonts w:ascii="Arial" w:eastAsia="Times New Roman" w:hAnsi="Arial" w:cs="Arial"/>
                <w:sz w:val="24"/>
                <w:szCs w:val="24"/>
                <w:lang w:val="it-IT"/>
              </w:rPr>
              <w:t>cu</w:t>
            </w:r>
            <w:r w:rsidRPr="0087143B">
              <w:rPr>
                <w:rFonts w:ascii="Arial" w:eastAsiaTheme="minorHAnsi" w:hAnsi="Arial" w:cs="Arial"/>
                <w:sz w:val="24"/>
                <w:szCs w:val="24"/>
                <w:lang w:val="es-ES"/>
              </w:rPr>
              <w:t xml:space="preserve"> </w:t>
            </w:r>
            <w:r w:rsidRPr="0087143B">
              <w:rPr>
                <w:rFonts w:ascii="Arial" w:eastAsia="Times New Roman" w:hAnsi="Arial" w:cs="Arial"/>
                <w:sz w:val="24"/>
                <w:szCs w:val="24"/>
                <w:lang w:val="it-IT"/>
              </w:rPr>
              <w:t>conductă de distribuție apă potabilă</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prin</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foraj</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orizontal</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dirijat</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în</w:t>
            </w:r>
            <w:proofErr w:type="spellEnd"/>
            <w:r w:rsidRPr="0087143B">
              <w:rPr>
                <w:rFonts w:ascii="Arial" w:eastAsiaTheme="minorHAnsi" w:hAnsi="Arial" w:cs="Arial"/>
                <w:sz w:val="24"/>
                <w:szCs w:val="24"/>
                <w:lang w:val="es-ES"/>
              </w:rPr>
              <w:t xml:space="preserve"> loc. </w:t>
            </w:r>
            <w:proofErr w:type="spellStart"/>
            <w:r w:rsidRPr="0087143B">
              <w:rPr>
                <w:rFonts w:ascii="Arial" w:eastAsiaTheme="minorHAnsi" w:hAnsi="Arial" w:cs="Arial"/>
                <w:sz w:val="24"/>
                <w:szCs w:val="24"/>
                <w:lang w:val="es-ES"/>
              </w:rPr>
              <w:t>Șeredeiu</w:t>
            </w:r>
            <w:proofErr w:type="spellEnd"/>
          </w:p>
        </w:tc>
        <w:tc>
          <w:tcPr>
            <w:tcW w:w="2977" w:type="dxa"/>
            <w:shd w:val="clear" w:color="auto" w:fill="auto"/>
            <w:vAlign w:val="center"/>
          </w:tcPr>
          <w:p w:rsidR="0087143B" w:rsidRPr="0087143B" w:rsidRDefault="0087143B" w:rsidP="0087143B">
            <w:pPr>
              <w:spacing w:after="0" w:line="240" w:lineRule="auto"/>
              <w:jc w:val="both"/>
              <w:rPr>
                <w:rFonts w:ascii="Arial" w:eastAsia="Times New Roman" w:hAnsi="Arial" w:cs="Arial"/>
                <w:sz w:val="24"/>
                <w:szCs w:val="24"/>
                <w:lang w:val="it-IT"/>
              </w:rPr>
            </w:pPr>
            <w:r w:rsidRPr="0087143B">
              <w:rPr>
                <w:rFonts w:ascii="Arial" w:eastAsia="Times New Roman" w:hAnsi="Arial" w:cs="Arial"/>
                <w:sz w:val="24"/>
                <w:szCs w:val="24"/>
                <w:lang w:val="it-IT"/>
              </w:rPr>
              <w:t>-  conductă de distribuție apă potabilă PEID PE100 SDR17 PN10, Ø 110 mm, în tub de protecție PEID cu Ø 250 mm și lungimea SBR 5</w:t>
            </w:r>
            <w:r w:rsidRPr="0087143B">
              <w:rPr>
                <w:rFonts w:ascii="Arial" w:eastAsia="Times New Roman" w:hAnsi="Arial" w:cs="Arial"/>
                <w:sz w:val="24"/>
                <w:szCs w:val="24"/>
              </w:rPr>
              <w:t xml:space="preserve">: </w:t>
            </w:r>
            <w:r w:rsidRPr="0087143B">
              <w:rPr>
                <w:rFonts w:ascii="Arial" w:eastAsia="Times New Roman" w:hAnsi="Arial" w:cs="Arial"/>
                <w:sz w:val="24"/>
                <w:szCs w:val="24"/>
                <w:lang w:val="it-IT"/>
              </w:rPr>
              <w:t>L= 12 m, instalată între două cămine (1 buc. de golire și 1 buc. cu vane), cotă talveg v</w:t>
            </w:r>
            <w:r w:rsidRPr="0087143B">
              <w:rPr>
                <w:rFonts w:ascii="Arial" w:eastAsiaTheme="minorHAnsi" w:hAnsi="Arial" w:cs="Arial"/>
                <w:sz w:val="24"/>
                <w:szCs w:val="24"/>
                <w:lang w:val="es-ES"/>
              </w:rPr>
              <w:t>.</w:t>
            </w:r>
            <w:proofErr w:type="spellStart"/>
            <w:r w:rsidRPr="0087143B">
              <w:rPr>
                <w:rFonts w:ascii="Arial" w:eastAsiaTheme="minorHAnsi" w:hAnsi="Arial" w:cs="Arial"/>
                <w:sz w:val="24"/>
                <w:szCs w:val="24"/>
                <w:lang w:val="es-ES"/>
              </w:rPr>
              <w:t>Șeredeanca</w:t>
            </w:r>
            <w:proofErr w:type="spellEnd"/>
            <w:r w:rsidRPr="0087143B">
              <w:rPr>
                <w:rFonts w:ascii="Arial" w:eastAsia="Times New Roman" w:hAnsi="Arial" w:cs="Arial"/>
                <w:sz w:val="24"/>
                <w:szCs w:val="24"/>
                <w:lang w:val="it-IT"/>
              </w:rPr>
              <w:t xml:space="preserve">=308.88mdMN, cotă pozare conductă =307.18 mdMN, </w:t>
            </w:r>
            <w:proofErr w:type="spellStart"/>
            <w:r w:rsidRPr="0087143B">
              <w:rPr>
                <w:rFonts w:ascii="Arial" w:eastAsia="Times New Roman" w:hAnsi="Arial" w:cs="Arial"/>
                <w:sz w:val="24"/>
                <w:szCs w:val="24"/>
              </w:rPr>
              <w:t>adâncime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pozare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față</w:t>
            </w:r>
            <w:proofErr w:type="spellEnd"/>
            <w:r w:rsidRPr="0087143B">
              <w:rPr>
                <w:rFonts w:ascii="Arial" w:eastAsia="Times New Roman" w:hAnsi="Arial" w:cs="Arial"/>
                <w:sz w:val="24"/>
                <w:szCs w:val="24"/>
              </w:rPr>
              <w:t xml:space="preserve"> de </w:t>
            </w:r>
            <w:proofErr w:type="spellStart"/>
            <w:r w:rsidRPr="0087143B">
              <w:rPr>
                <w:rFonts w:ascii="Arial" w:eastAsia="Times New Roman" w:hAnsi="Arial" w:cs="Arial"/>
                <w:sz w:val="24"/>
                <w:szCs w:val="24"/>
              </w:rPr>
              <w:t>talveg</w:t>
            </w:r>
            <w:proofErr w:type="spellEnd"/>
            <w:r w:rsidRPr="0087143B">
              <w:rPr>
                <w:rFonts w:ascii="Arial" w:eastAsia="Times New Roman" w:hAnsi="Arial" w:cs="Arial"/>
                <w:sz w:val="24"/>
                <w:szCs w:val="24"/>
                <w:lang w:val="it-IT"/>
              </w:rPr>
              <w:t xml:space="preserve"> = 1,70 m)</w:t>
            </w:r>
          </w:p>
        </w:tc>
        <w:tc>
          <w:tcPr>
            <w:tcW w:w="1843"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X(N)=625435.660</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Y(E)=344088.818</w:t>
            </w:r>
          </w:p>
        </w:tc>
        <w:tc>
          <w:tcPr>
            <w:tcW w:w="1984"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X(N)=625449.344</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Y(E)=344088.470</w:t>
            </w:r>
          </w:p>
        </w:tc>
        <w:tc>
          <w:tcPr>
            <w:tcW w:w="709" w:type="dxa"/>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33,8 m</w:t>
            </w:r>
            <w:r w:rsidRPr="0087143B">
              <w:rPr>
                <w:rFonts w:ascii="Arial" w:eastAsia="Times New Roman" w:hAnsi="Arial" w:cs="Arial"/>
                <w:sz w:val="24"/>
                <w:szCs w:val="24"/>
                <w:vertAlign w:val="superscript"/>
                <w:lang w:val="it-IT"/>
              </w:rPr>
              <w:t>3</w:t>
            </w:r>
            <w:r w:rsidRPr="0087143B">
              <w:rPr>
                <w:rFonts w:ascii="Arial" w:eastAsia="Times New Roman" w:hAnsi="Arial" w:cs="Arial"/>
                <w:sz w:val="24"/>
                <w:szCs w:val="24"/>
                <w:lang w:val="it-IT"/>
              </w:rPr>
              <w:t>/s</w:t>
            </w:r>
          </w:p>
        </w:tc>
      </w:tr>
      <w:tr w:rsidR="0087143B" w:rsidRPr="0087143B" w:rsidTr="00BD0D1A">
        <w:trPr>
          <w:trHeight w:val="671"/>
        </w:trPr>
        <w:tc>
          <w:tcPr>
            <w:tcW w:w="2263" w:type="dxa"/>
            <w:shd w:val="clear" w:color="auto" w:fill="auto"/>
            <w:vAlign w:val="center"/>
          </w:tcPr>
          <w:p w:rsidR="0087143B" w:rsidRPr="0087143B" w:rsidRDefault="0087143B" w:rsidP="0087143B">
            <w:pPr>
              <w:spacing w:after="0"/>
              <w:jc w:val="both"/>
              <w:rPr>
                <w:rFonts w:ascii="Arial" w:eastAsiaTheme="minorHAnsi" w:hAnsi="Arial" w:cs="Arial"/>
                <w:sz w:val="24"/>
                <w:szCs w:val="24"/>
                <w:lang w:val="ro-RO"/>
              </w:rPr>
            </w:pPr>
            <w:r w:rsidRPr="0087143B">
              <w:rPr>
                <w:rFonts w:ascii="Arial" w:eastAsia="Times New Roman" w:hAnsi="Arial" w:cs="Arial"/>
                <w:b/>
                <w:sz w:val="24"/>
                <w:szCs w:val="24"/>
                <w:lang w:val="it-IT"/>
              </w:rPr>
              <w:t>Subtraversare</w:t>
            </w:r>
            <w:r w:rsidRPr="0087143B">
              <w:rPr>
                <w:rFonts w:ascii="Arial" w:eastAsia="Times New Roman" w:hAnsi="Arial" w:cs="Arial"/>
                <w:sz w:val="24"/>
                <w:szCs w:val="24"/>
                <w:lang w:val="it-IT"/>
              </w:rPr>
              <w:t xml:space="preserve"> </w:t>
            </w:r>
            <w:r w:rsidRPr="0087143B">
              <w:rPr>
                <w:rFonts w:ascii="Arial" w:eastAsia="Times New Roman" w:hAnsi="Arial" w:cs="Arial"/>
                <w:b/>
                <w:sz w:val="24"/>
                <w:szCs w:val="24"/>
                <w:lang w:val="it-IT"/>
              </w:rPr>
              <w:t>nr.8</w:t>
            </w:r>
            <w:r w:rsidRPr="0087143B">
              <w:rPr>
                <w:rFonts w:ascii="Arial" w:eastAsia="Times New Roman" w:hAnsi="Arial" w:cs="Arial"/>
                <w:sz w:val="24"/>
                <w:szCs w:val="24"/>
                <w:lang w:val="it-IT"/>
              </w:rPr>
              <w:t>, (SBR 6), curs de apă v</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Șeredeanca</w:t>
            </w:r>
            <w:proofErr w:type="spellEnd"/>
            <w:r w:rsidRPr="0087143B">
              <w:rPr>
                <w:rFonts w:ascii="Arial" w:eastAsiaTheme="minorHAnsi" w:hAnsi="Arial" w:cs="Arial"/>
                <w:sz w:val="24"/>
                <w:szCs w:val="24"/>
                <w:lang w:val="es-ES"/>
              </w:rPr>
              <w:t xml:space="preserve">, </w:t>
            </w:r>
            <w:r w:rsidRPr="0087143B">
              <w:rPr>
                <w:rFonts w:ascii="Arial" w:eastAsiaTheme="minorHAnsi" w:hAnsi="Arial" w:cs="Arial"/>
                <w:sz w:val="24"/>
                <w:szCs w:val="24"/>
              </w:rPr>
              <w:t xml:space="preserve">cod ca- </w:t>
            </w:r>
            <w:proofErr w:type="spellStart"/>
            <w:r w:rsidRPr="0087143B">
              <w:rPr>
                <w:rFonts w:ascii="Arial" w:eastAsiaTheme="minorHAnsi" w:hAnsi="Arial" w:cs="Arial"/>
                <w:sz w:val="24"/>
                <w:szCs w:val="24"/>
              </w:rPr>
              <w:t>dastral</w:t>
            </w:r>
            <w:proofErr w:type="spellEnd"/>
            <w:r w:rsidRPr="0087143B">
              <w:rPr>
                <w:rFonts w:ascii="Arial" w:eastAsiaTheme="minorHAnsi" w:hAnsi="Arial" w:cs="Arial"/>
                <w:sz w:val="24"/>
                <w:szCs w:val="24"/>
              </w:rPr>
              <w:t xml:space="preserve">: </w:t>
            </w:r>
            <w:r w:rsidRPr="0087143B">
              <w:rPr>
                <w:rFonts w:ascii="Arial" w:eastAsiaTheme="minorHAnsi" w:hAnsi="Arial" w:cs="Arial"/>
                <w:sz w:val="24"/>
                <w:szCs w:val="24"/>
                <w:lang w:val="ro-RO"/>
              </w:rPr>
              <w:t>II.2.004.00.00.00.0</w:t>
            </w:r>
          </w:p>
          <w:p w:rsidR="0087143B" w:rsidRPr="0087143B" w:rsidRDefault="0087143B" w:rsidP="0087143B">
            <w:pPr>
              <w:spacing w:after="0"/>
              <w:jc w:val="both"/>
              <w:rPr>
                <w:rFonts w:ascii="Arial" w:eastAsia="Times New Roman" w:hAnsi="Arial" w:cs="Arial"/>
                <w:b/>
                <w:sz w:val="24"/>
                <w:szCs w:val="24"/>
                <w:lang w:val="it-IT"/>
              </w:rPr>
            </w:pPr>
            <w:r w:rsidRPr="0087143B">
              <w:rPr>
                <w:rFonts w:ascii="Arial" w:eastAsiaTheme="minorHAnsi" w:hAnsi="Arial" w:cs="Arial"/>
                <w:sz w:val="24"/>
                <w:szCs w:val="24"/>
                <w:lang w:val="ro-RO"/>
              </w:rPr>
              <w:t>,</w:t>
            </w:r>
            <w:r w:rsidRPr="0087143B">
              <w:rPr>
                <w:rFonts w:ascii="Arial" w:eastAsia="Times New Roman" w:hAnsi="Arial" w:cs="Arial"/>
                <w:sz w:val="24"/>
                <w:szCs w:val="24"/>
                <w:lang w:val="it-IT"/>
              </w:rPr>
              <w:t>cu</w:t>
            </w:r>
            <w:r w:rsidRPr="0087143B">
              <w:rPr>
                <w:rFonts w:ascii="Arial" w:eastAsiaTheme="minorHAnsi" w:hAnsi="Arial" w:cs="Arial"/>
                <w:sz w:val="24"/>
                <w:szCs w:val="24"/>
                <w:lang w:val="es-ES"/>
              </w:rPr>
              <w:t xml:space="preserve"> </w:t>
            </w:r>
            <w:r w:rsidRPr="0087143B">
              <w:rPr>
                <w:rFonts w:ascii="Arial" w:eastAsia="Times New Roman" w:hAnsi="Arial" w:cs="Arial"/>
                <w:sz w:val="24"/>
                <w:szCs w:val="24"/>
                <w:lang w:val="it-IT"/>
              </w:rPr>
              <w:t>conductă de distribuție apă potabilă</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prin</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foraj</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orizontal</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dirijat</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în</w:t>
            </w:r>
            <w:proofErr w:type="spellEnd"/>
            <w:r w:rsidRPr="0087143B">
              <w:rPr>
                <w:rFonts w:ascii="Arial" w:eastAsiaTheme="minorHAnsi" w:hAnsi="Arial" w:cs="Arial"/>
                <w:sz w:val="24"/>
                <w:szCs w:val="24"/>
                <w:lang w:val="es-ES"/>
              </w:rPr>
              <w:t xml:space="preserve"> loc. </w:t>
            </w:r>
            <w:proofErr w:type="spellStart"/>
            <w:r w:rsidRPr="0087143B">
              <w:rPr>
                <w:rFonts w:ascii="Arial" w:eastAsiaTheme="minorHAnsi" w:hAnsi="Arial" w:cs="Arial"/>
                <w:sz w:val="24"/>
                <w:szCs w:val="24"/>
                <w:lang w:val="es-ES"/>
              </w:rPr>
              <w:t>Șeredeiu</w:t>
            </w:r>
            <w:proofErr w:type="spellEnd"/>
          </w:p>
        </w:tc>
        <w:tc>
          <w:tcPr>
            <w:tcW w:w="2977" w:type="dxa"/>
            <w:shd w:val="clear" w:color="auto" w:fill="auto"/>
            <w:vAlign w:val="center"/>
          </w:tcPr>
          <w:p w:rsidR="0087143B" w:rsidRPr="0087143B" w:rsidRDefault="0087143B" w:rsidP="0087143B">
            <w:pPr>
              <w:spacing w:after="0" w:line="240" w:lineRule="auto"/>
              <w:jc w:val="both"/>
              <w:rPr>
                <w:rFonts w:ascii="Arial" w:eastAsia="Times New Roman" w:hAnsi="Arial" w:cs="Arial"/>
                <w:sz w:val="24"/>
                <w:szCs w:val="24"/>
                <w:lang w:val="it-IT"/>
              </w:rPr>
            </w:pPr>
            <w:r w:rsidRPr="0087143B">
              <w:rPr>
                <w:rFonts w:ascii="Arial" w:eastAsia="Times New Roman" w:hAnsi="Arial" w:cs="Arial"/>
                <w:sz w:val="24"/>
                <w:szCs w:val="24"/>
                <w:lang w:val="it-IT"/>
              </w:rPr>
              <w:t>-  conductă de distribuție apă potabilă PEID PE100 SDR17 PN10, Ø 63 mm, în tub de protecție PEID cu Ø 180 mm și lungimea SBR 6</w:t>
            </w:r>
            <w:r w:rsidRPr="0087143B">
              <w:rPr>
                <w:rFonts w:ascii="Arial" w:eastAsia="Times New Roman" w:hAnsi="Arial" w:cs="Arial"/>
                <w:sz w:val="24"/>
                <w:szCs w:val="24"/>
              </w:rPr>
              <w:t xml:space="preserve">: </w:t>
            </w:r>
            <w:r w:rsidRPr="0087143B">
              <w:rPr>
                <w:rFonts w:ascii="Arial" w:eastAsia="Times New Roman" w:hAnsi="Arial" w:cs="Arial"/>
                <w:sz w:val="24"/>
                <w:szCs w:val="24"/>
                <w:lang w:val="it-IT"/>
              </w:rPr>
              <w:t>L= 12 m, fără  cămine  de golire sau cu vane lângă maluri, cotă talveg v</w:t>
            </w:r>
            <w:r w:rsidRPr="0087143B">
              <w:rPr>
                <w:rFonts w:ascii="Arial" w:eastAsiaTheme="minorHAnsi" w:hAnsi="Arial" w:cs="Arial"/>
                <w:sz w:val="24"/>
                <w:szCs w:val="24"/>
                <w:lang w:val="es-ES"/>
              </w:rPr>
              <w:t>.</w:t>
            </w:r>
            <w:proofErr w:type="spellStart"/>
            <w:r w:rsidRPr="0087143B">
              <w:rPr>
                <w:rFonts w:ascii="Arial" w:eastAsiaTheme="minorHAnsi" w:hAnsi="Arial" w:cs="Arial"/>
                <w:sz w:val="24"/>
                <w:szCs w:val="24"/>
                <w:lang w:val="es-ES"/>
              </w:rPr>
              <w:t>Șeredeanca</w:t>
            </w:r>
            <w:proofErr w:type="spellEnd"/>
            <w:r w:rsidRPr="0087143B">
              <w:rPr>
                <w:rFonts w:ascii="Arial" w:eastAsia="Times New Roman" w:hAnsi="Arial" w:cs="Arial"/>
                <w:sz w:val="24"/>
                <w:szCs w:val="24"/>
                <w:lang w:val="it-IT"/>
              </w:rPr>
              <w:t xml:space="preserve">=307.07mdMN ,cotă pozare conductă =305.45 mdMN, </w:t>
            </w:r>
            <w:proofErr w:type="spellStart"/>
            <w:r w:rsidRPr="0087143B">
              <w:rPr>
                <w:rFonts w:ascii="Arial" w:eastAsia="Times New Roman" w:hAnsi="Arial" w:cs="Arial"/>
                <w:sz w:val="24"/>
                <w:szCs w:val="24"/>
              </w:rPr>
              <w:t>adâncime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pozare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față</w:t>
            </w:r>
            <w:proofErr w:type="spellEnd"/>
            <w:r w:rsidRPr="0087143B">
              <w:rPr>
                <w:rFonts w:ascii="Arial" w:eastAsia="Times New Roman" w:hAnsi="Arial" w:cs="Arial"/>
                <w:sz w:val="24"/>
                <w:szCs w:val="24"/>
              </w:rPr>
              <w:t xml:space="preserve"> de </w:t>
            </w:r>
            <w:proofErr w:type="spellStart"/>
            <w:r w:rsidRPr="0087143B">
              <w:rPr>
                <w:rFonts w:ascii="Arial" w:eastAsia="Times New Roman" w:hAnsi="Arial" w:cs="Arial"/>
                <w:sz w:val="24"/>
                <w:szCs w:val="24"/>
              </w:rPr>
              <w:t>talveg</w:t>
            </w:r>
            <w:proofErr w:type="spellEnd"/>
            <w:r w:rsidRPr="0087143B">
              <w:rPr>
                <w:rFonts w:ascii="Arial" w:eastAsia="Times New Roman" w:hAnsi="Arial" w:cs="Arial"/>
                <w:sz w:val="24"/>
                <w:szCs w:val="24"/>
                <w:lang w:val="it-IT"/>
              </w:rPr>
              <w:t xml:space="preserve"> = 1,62 m)</w:t>
            </w:r>
          </w:p>
        </w:tc>
        <w:tc>
          <w:tcPr>
            <w:tcW w:w="1843"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X(N)=625435.412</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Y(E)=343888.727</w:t>
            </w:r>
          </w:p>
        </w:tc>
        <w:tc>
          <w:tcPr>
            <w:tcW w:w="1984"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X(N)=625443.161</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Y(E)=343893.554</w:t>
            </w:r>
          </w:p>
        </w:tc>
        <w:tc>
          <w:tcPr>
            <w:tcW w:w="709" w:type="dxa"/>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33,8 m</w:t>
            </w:r>
            <w:r w:rsidRPr="0087143B">
              <w:rPr>
                <w:rFonts w:ascii="Arial" w:eastAsia="Times New Roman" w:hAnsi="Arial" w:cs="Arial"/>
                <w:sz w:val="24"/>
                <w:szCs w:val="24"/>
                <w:vertAlign w:val="superscript"/>
                <w:lang w:val="it-IT"/>
              </w:rPr>
              <w:t>3</w:t>
            </w:r>
            <w:r w:rsidRPr="0087143B">
              <w:rPr>
                <w:rFonts w:ascii="Arial" w:eastAsia="Times New Roman" w:hAnsi="Arial" w:cs="Arial"/>
                <w:sz w:val="24"/>
                <w:szCs w:val="24"/>
                <w:lang w:val="it-IT"/>
              </w:rPr>
              <w:t>/s</w:t>
            </w:r>
          </w:p>
        </w:tc>
      </w:tr>
      <w:tr w:rsidR="0087143B" w:rsidRPr="0087143B" w:rsidTr="00BD0D1A">
        <w:trPr>
          <w:trHeight w:val="671"/>
        </w:trPr>
        <w:tc>
          <w:tcPr>
            <w:tcW w:w="2263" w:type="dxa"/>
            <w:shd w:val="clear" w:color="auto" w:fill="auto"/>
            <w:vAlign w:val="center"/>
          </w:tcPr>
          <w:p w:rsidR="0087143B" w:rsidRPr="0087143B" w:rsidRDefault="0087143B" w:rsidP="0087143B">
            <w:pPr>
              <w:spacing w:after="0"/>
              <w:jc w:val="both"/>
              <w:rPr>
                <w:rFonts w:ascii="Arial" w:eastAsiaTheme="minorHAnsi" w:hAnsi="Arial" w:cs="Arial"/>
                <w:sz w:val="24"/>
                <w:szCs w:val="24"/>
                <w:lang w:val="ro-RO"/>
              </w:rPr>
            </w:pPr>
            <w:r w:rsidRPr="0087143B">
              <w:rPr>
                <w:rFonts w:ascii="Arial" w:eastAsia="Times New Roman" w:hAnsi="Arial" w:cs="Arial"/>
                <w:b/>
                <w:sz w:val="24"/>
                <w:szCs w:val="24"/>
                <w:lang w:val="it-IT"/>
              </w:rPr>
              <w:lastRenderedPageBreak/>
              <w:t>Subtraversare</w:t>
            </w:r>
            <w:r w:rsidRPr="0087143B">
              <w:rPr>
                <w:rFonts w:ascii="Arial" w:eastAsia="Times New Roman" w:hAnsi="Arial" w:cs="Arial"/>
                <w:sz w:val="24"/>
                <w:szCs w:val="24"/>
                <w:lang w:val="it-IT"/>
              </w:rPr>
              <w:t xml:space="preserve"> </w:t>
            </w:r>
            <w:r w:rsidRPr="0087143B">
              <w:rPr>
                <w:rFonts w:ascii="Arial" w:eastAsia="Times New Roman" w:hAnsi="Arial" w:cs="Arial"/>
                <w:b/>
                <w:sz w:val="24"/>
                <w:szCs w:val="24"/>
                <w:lang w:val="it-IT"/>
              </w:rPr>
              <w:t>nr.9</w:t>
            </w:r>
            <w:r w:rsidRPr="0087143B">
              <w:rPr>
                <w:rFonts w:ascii="Arial" w:eastAsia="Times New Roman" w:hAnsi="Arial" w:cs="Arial"/>
                <w:sz w:val="24"/>
                <w:szCs w:val="24"/>
                <w:lang w:val="it-IT"/>
              </w:rPr>
              <w:t>, (SBR 7), curs de apă v</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Șeredeanca</w:t>
            </w:r>
            <w:proofErr w:type="spellEnd"/>
            <w:r w:rsidRPr="0087143B">
              <w:rPr>
                <w:rFonts w:ascii="Arial" w:eastAsiaTheme="minorHAnsi" w:hAnsi="Arial" w:cs="Arial"/>
                <w:sz w:val="24"/>
                <w:szCs w:val="24"/>
                <w:lang w:val="es-ES"/>
              </w:rPr>
              <w:t xml:space="preserve">, </w:t>
            </w:r>
            <w:r w:rsidRPr="0087143B">
              <w:rPr>
                <w:rFonts w:ascii="Arial" w:eastAsiaTheme="minorHAnsi" w:hAnsi="Arial" w:cs="Arial"/>
                <w:sz w:val="24"/>
                <w:szCs w:val="24"/>
              </w:rPr>
              <w:t xml:space="preserve">cod ca- </w:t>
            </w:r>
            <w:proofErr w:type="spellStart"/>
            <w:r w:rsidRPr="0087143B">
              <w:rPr>
                <w:rFonts w:ascii="Arial" w:eastAsiaTheme="minorHAnsi" w:hAnsi="Arial" w:cs="Arial"/>
                <w:sz w:val="24"/>
                <w:szCs w:val="24"/>
              </w:rPr>
              <w:t>dastral</w:t>
            </w:r>
            <w:proofErr w:type="spellEnd"/>
            <w:r w:rsidRPr="0087143B">
              <w:rPr>
                <w:rFonts w:ascii="Arial" w:eastAsiaTheme="minorHAnsi" w:hAnsi="Arial" w:cs="Arial"/>
                <w:sz w:val="24"/>
                <w:szCs w:val="24"/>
              </w:rPr>
              <w:t xml:space="preserve">: </w:t>
            </w:r>
            <w:r w:rsidRPr="0087143B">
              <w:rPr>
                <w:rFonts w:ascii="Arial" w:eastAsiaTheme="minorHAnsi" w:hAnsi="Arial" w:cs="Arial"/>
                <w:sz w:val="24"/>
                <w:szCs w:val="24"/>
                <w:lang w:val="ro-RO"/>
              </w:rPr>
              <w:t>II.2.004.00.00.00.0</w:t>
            </w:r>
          </w:p>
          <w:p w:rsidR="0087143B" w:rsidRPr="0087143B" w:rsidRDefault="0087143B" w:rsidP="0087143B">
            <w:pPr>
              <w:spacing w:after="0"/>
              <w:jc w:val="both"/>
              <w:rPr>
                <w:rFonts w:ascii="Arial" w:eastAsia="Times New Roman" w:hAnsi="Arial" w:cs="Arial"/>
                <w:b/>
                <w:sz w:val="24"/>
                <w:szCs w:val="24"/>
                <w:lang w:val="it-IT"/>
              </w:rPr>
            </w:pPr>
            <w:r w:rsidRPr="0087143B">
              <w:rPr>
                <w:rFonts w:ascii="Arial" w:eastAsiaTheme="minorHAnsi" w:hAnsi="Arial" w:cs="Arial"/>
                <w:sz w:val="24"/>
                <w:szCs w:val="24"/>
                <w:lang w:val="ro-RO"/>
              </w:rPr>
              <w:t>,</w:t>
            </w:r>
            <w:r w:rsidRPr="0087143B">
              <w:rPr>
                <w:rFonts w:ascii="Arial" w:eastAsia="Times New Roman" w:hAnsi="Arial" w:cs="Arial"/>
                <w:sz w:val="24"/>
                <w:szCs w:val="24"/>
                <w:lang w:val="it-IT"/>
              </w:rPr>
              <w:t>cu</w:t>
            </w:r>
            <w:r w:rsidRPr="0087143B">
              <w:rPr>
                <w:rFonts w:ascii="Arial" w:eastAsiaTheme="minorHAnsi" w:hAnsi="Arial" w:cs="Arial"/>
                <w:sz w:val="24"/>
                <w:szCs w:val="24"/>
                <w:lang w:val="es-ES"/>
              </w:rPr>
              <w:t xml:space="preserve"> </w:t>
            </w:r>
            <w:r w:rsidRPr="0087143B">
              <w:rPr>
                <w:rFonts w:ascii="Arial" w:eastAsia="Times New Roman" w:hAnsi="Arial" w:cs="Arial"/>
                <w:sz w:val="24"/>
                <w:szCs w:val="24"/>
                <w:lang w:val="it-IT"/>
              </w:rPr>
              <w:t>conductă de distribuție apă potabilă</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prin</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foraj</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orizontal</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dirijat</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în</w:t>
            </w:r>
            <w:proofErr w:type="spellEnd"/>
            <w:r w:rsidRPr="0087143B">
              <w:rPr>
                <w:rFonts w:ascii="Arial" w:eastAsiaTheme="minorHAnsi" w:hAnsi="Arial" w:cs="Arial"/>
                <w:sz w:val="24"/>
                <w:szCs w:val="24"/>
                <w:lang w:val="es-ES"/>
              </w:rPr>
              <w:t xml:space="preserve"> loc. </w:t>
            </w:r>
            <w:proofErr w:type="spellStart"/>
            <w:r w:rsidRPr="0087143B">
              <w:rPr>
                <w:rFonts w:ascii="Arial" w:eastAsiaTheme="minorHAnsi" w:hAnsi="Arial" w:cs="Arial"/>
                <w:sz w:val="24"/>
                <w:szCs w:val="24"/>
                <w:lang w:val="es-ES"/>
              </w:rPr>
              <w:t>Șeredeiu</w:t>
            </w:r>
            <w:proofErr w:type="spellEnd"/>
          </w:p>
        </w:tc>
        <w:tc>
          <w:tcPr>
            <w:tcW w:w="2977" w:type="dxa"/>
            <w:shd w:val="clear" w:color="auto" w:fill="auto"/>
            <w:vAlign w:val="center"/>
          </w:tcPr>
          <w:p w:rsidR="0087143B" w:rsidRPr="0087143B" w:rsidRDefault="0087143B" w:rsidP="0087143B">
            <w:pPr>
              <w:spacing w:after="0" w:line="240" w:lineRule="auto"/>
              <w:jc w:val="both"/>
              <w:rPr>
                <w:rFonts w:ascii="Arial" w:eastAsia="Times New Roman" w:hAnsi="Arial" w:cs="Arial"/>
                <w:sz w:val="24"/>
                <w:szCs w:val="24"/>
                <w:lang w:val="it-IT"/>
              </w:rPr>
            </w:pPr>
            <w:r w:rsidRPr="0087143B">
              <w:rPr>
                <w:rFonts w:ascii="Arial" w:eastAsia="Times New Roman" w:hAnsi="Arial" w:cs="Arial"/>
                <w:sz w:val="24"/>
                <w:szCs w:val="24"/>
                <w:lang w:val="it-IT"/>
              </w:rPr>
              <w:t>-  conductă de distribuție apă potabilă PEID PE100 SDR17 PN10, Ø 63 mm, în tub de protecție PEID cu Ø 180 mm și lungimea SBR 7</w:t>
            </w:r>
            <w:r w:rsidRPr="0087143B">
              <w:rPr>
                <w:rFonts w:ascii="Arial" w:eastAsia="Times New Roman" w:hAnsi="Arial" w:cs="Arial"/>
                <w:sz w:val="24"/>
                <w:szCs w:val="24"/>
              </w:rPr>
              <w:t xml:space="preserve">: </w:t>
            </w:r>
            <w:r w:rsidRPr="0087143B">
              <w:rPr>
                <w:rFonts w:ascii="Arial" w:eastAsia="Times New Roman" w:hAnsi="Arial" w:cs="Arial"/>
                <w:sz w:val="24"/>
                <w:szCs w:val="24"/>
                <w:lang w:val="it-IT"/>
              </w:rPr>
              <w:t>L= 12 m, instalată între două cămine (1 buc. de golire și 1 buc. cu vane), cotă talveg v</w:t>
            </w:r>
            <w:r w:rsidRPr="0087143B">
              <w:rPr>
                <w:rFonts w:ascii="Arial" w:eastAsiaTheme="minorHAnsi" w:hAnsi="Arial" w:cs="Arial"/>
                <w:sz w:val="24"/>
                <w:szCs w:val="24"/>
                <w:lang w:val="es-ES"/>
              </w:rPr>
              <w:t>.</w:t>
            </w:r>
            <w:proofErr w:type="spellStart"/>
            <w:r w:rsidRPr="0087143B">
              <w:rPr>
                <w:rFonts w:ascii="Arial" w:eastAsiaTheme="minorHAnsi" w:hAnsi="Arial" w:cs="Arial"/>
                <w:sz w:val="24"/>
                <w:szCs w:val="24"/>
                <w:lang w:val="es-ES"/>
              </w:rPr>
              <w:t>Șeredeanca</w:t>
            </w:r>
            <w:proofErr w:type="spellEnd"/>
            <w:r w:rsidRPr="0087143B">
              <w:rPr>
                <w:rFonts w:ascii="Arial" w:eastAsia="Times New Roman" w:hAnsi="Arial" w:cs="Arial"/>
                <w:sz w:val="24"/>
                <w:szCs w:val="24"/>
                <w:lang w:val="it-IT"/>
              </w:rPr>
              <w:t xml:space="preserve">=309.62mdMN ,cotă pozare conductă =307.90 mdMN, </w:t>
            </w:r>
            <w:proofErr w:type="spellStart"/>
            <w:r w:rsidRPr="0087143B">
              <w:rPr>
                <w:rFonts w:ascii="Arial" w:eastAsia="Times New Roman" w:hAnsi="Arial" w:cs="Arial"/>
                <w:sz w:val="24"/>
                <w:szCs w:val="24"/>
              </w:rPr>
              <w:t>adâncime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pozare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față</w:t>
            </w:r>
            <w:proofErr w:type="spellEnd"/>
            <w:r w:rsidRPr="0087143B">
              <w:rPr>
                <w:rFonts w:ascii="Arial" w:eastAsia="Times New Roman" w:hAnsi="Arial" w:cs="Arial"/>
                <w:sz w:val="24"/>
                <w:szCs w:val="24"/>
              </w:rPr>
              <w:t xml:space="preserve"> de </w:t>
            </w:r>
            <w:proofErr w:type="spellStart"/>
            <w:r w:rsidRPr="0087143B">
              <w:rPr>
                <w:rFonts w:ascii="Arial" w:eastAsia="Times New Roman" w:hAnsi="Arial" w:cs="Arial"/>
                <w:sz w:val="24"/>
                <w:szCs w:val="24"/>
              </w:rPr>
              <w:t>talveg</w:t>
            </w:r>
            <w:proofErr w:type="spellEnd"/>
            <w:r w:rsidRPr="0087143B">
              <w:rPr>
                <w:rFonts w:ascii="Arial" w:eastAsia="Times New Roman" w:hAnsi="Arial" w:cs="Arial"/>
                <w:sz w:val="24"/>
                <w:szCs w:val="24"/>
                <w:lang w:val="it-IT"/>
              </w:rPr>
              <w:t xml:space="preserve"> = 1,72 m)</w:t>
            </w:r>
          </w:p>
        </w:tc>
        <w:tc>
          <w:tcPr>
            <w:tcW w:w="1843"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X(N)=625423.250</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Y(E)=344165.117</w:t>
            </w:r>
          </w:p>
        </w:tc>
        <w:tc>
          <w:tcPr>
            <w:tcW w:w="1984"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X(N)=625435.704</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Y(E)=344164.295</w:t>
            </w:r>
          </w:p>
        </w:tc>
        <w:tc>
          <w:tcPr>
            <w:tcW w:w="709" w:type="dxa"/>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33,8 m</w:t>
            </w:r>
            <w:r w:rsidRPr="0087143B">
              <w:rPr>
                <w:rFonts w:ascii="Arial" w:eastAsia="Times New Roman" w:hAnsi="Arial" w:cs="Arial"/>
                <w:sz w:val="24"/>
                <w:szCs w:val="24"/>
                <w:vertAlign w:val="superscript"/>
                <w:lang w:val="it-IT"/>
              </w:rPr>
              <w:t>3</w:t>
            </w:r>
            <w:r w:rsidRPr="0087143B">
              <w:rPr>
                <w:rFonts w:ascii="Arial" w:eastAsia="Times New Roman" w:hAnsi="Arial" w:cs="Arial"/>
                <w:sz w:val="24"/>
                <w:szCs w:val="24"/>
                <w:lang w:val="it-IT"/>
              </w:rPr>
              <w:t>/s</w:t>
            </w:r>
          </w:p>
        </w:tc>
      </w:tr>
      <w:tr w:rsidR="0087143B" w:rsidRPr="0087143B" w:rsidTr="00BD0D1A">
        <w:trPr>
          <w:trHeight w:val="671"/>
        </w:trPr>
        <w:tc>
          <w:tcPr>
            <w:tcW w:w="2263" w:type="dxa"/>
            <w:shd w:val="clear" w:color="auto" w:fill="auto"/>
            <w:vAlign w:val="center"/>
          </w:tcPr>
          <w:p w:rsidR="0087143B" w:rsidRPr="0087143B" w:rsidRDefault="0087143B" w:rsidP="0087143B">
            <w:pPr>
              <w:spacing w:after="0"/>
              <w:jc w:val="both"/>
              <w:rPr>
                <w:rFonts w:ascii="Arial" w:eastAsiaTheme="minorHAnsi" w:hAnsi="Arial" w:cs="Arial"/>
                <w:sz w:val="24"/>
                <w:szCs w:val="24"/>
                <w:lang w:val="ro-RO"/>
              </w:rPr>
            </w:pPr>
            <w:r w:rsidRPr="0087143B">
              <w:rPr>
                <w:rFonts w:ascii="Arial" w:eastAsia="Times New Roman" w:hAnsi="Arial" w:cs="Arial"/>
                <w:b/>
                <w:sz w:val="24"/>
                <w:szCs w:val="24"/>
                <w:lang w:val="it-IT"/>
              </w:rPr>
              <w:t>Subtraversare</w:t>
            </w:r>
            <w:r w:rsidRPr="0087143B">
              <w:rPr>
                <w:rFonts w:ascii="Arial" w:eastAsia="Times New Roman" w:hAnsi="Arial" w:cs="Arial"/>
                <w:sz w:val="24"/>
                <w:szCs w:val="24"/>
                <w:lang w:val="it-IT"/>
              </w:rPr>
              <w:t xml:space="preserve"> </w:t>
            </w:r>
            <w:r w:rsidRPr="0087143B">
              <w:rPr>
                <w:rFonts w:ascii="Arial" w:eastAsia="Times New Roman" w:hAnsi="Arial" w:cs="Arial"/>
                <w:b/>
                <w:sz w:val="24"/>
                <w:szCs w:val="24"/>
                <w:lang w:val="it-IT"/>
              </w:rPr>
              <w:t>nr.10</w:t>
            </w:r>
            <w:r w:rsidRPr="0087143B">
              <w:rPr>
                <w:rFonts w:ascii="Arial" w:eastAsia="Times New Roman" w:hAnsi="Arial" w:cs="Arial"/>
                <w:sz w:val="24"/>
                <w:szCs w:val="24"/>
                <w:lang w:val="it-IT"/>
              </w:rPr>
              <w:t>, (SBR8), curs de apă v</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Șeredeanca</w:t>
            </w:r>
            <w:proofErr w:type="spellEnd"/>
            <w:r w:rsidRPr="0087143B">
              <w:rPr>
                <w:rFonts w:ascii="Arial" w:eastAsiaTheme="minorHAnsi" w:hAnsi="Arial" w:cs="Arial"/>
                <w:sz w:val="24"/>
                <w:szCs w:val="24"/>
                <w:lang w:val="es-ES"/>
              </w:rPr>
              <w:t xml:space="preserve">, </w:t>
            </w:r>
            <w:r w:rsidRPr="0087143B">
              <w:rPr>
                <w:rFonts w:ascii="Arial" w:eastAsiaTheme="minorHAnsi" w:hAnsi="Arial" w:cs="Arial"/>
                <w:sz w:val="24"/>
                <w:szCs w:val="24"/>
              </w:rPr>
              <w:t xml:space="preserve">cod ca- </w:t>
            </w:r>
            <w:proofErr w:type="spellStart"/>
            <w:r w:rsidRPr="0087143B">
              <w:rPr>
                <w:rFonts w:ascii="Arial" w:eastAsiaTheme="minorHAnsi" w:hAnsi="Arial" w:cs="Arial"/>
                <w:sz w:val="24"/>
                <w:szCs w:val="24"/>
              </w:rPr>
              <w:t>dastral</w:t>
            </w:r>
            <w:proofErr w:type="spellEnd"/>
            <w:r w:rsidRPr="0087143B">
              <w:rPr>
                <w:rFonts w:ascii="Arial" w:eastAsiaTheme="minorHAnsi" w:hAnsi="Arial" w:cs="Arial"/>
                <w:sz w:val="24"/>
                <w:szCs w:val="24"/>
              </w:rPr>
              <w:t xml:space="preserve">: </w:t>
            </w:r>
            <w:r w:rsidR="00F465A5">
              <w:rPr>
                <w:rFonts w:ascii="Arial" w:eastAsiaTheme="minorHAnsi" w:hAnsi="Arial" w:cs="Arial"/>
                <w:sz w:val="24"/>
                <w:szCs w:val="24"/>
                <w:lang w:val="ro-RO"/>
              </w:rPr>
              <w:t>II.2.004.00.00.00.</w:t>
            </w:r>
            <w:r w:rsidRPr="0087143B">
              <w:rPr>
                <w:rFonts w:ascii="Arial" w:eastAsiaTheme="minorHAnsi" w:hAnsi="Arial" w:cs="Arial"/>
                <w:sz w:val="24"/>
                <w:szCs w:val="24"/>
                <w:lang w:val="ro-RO"/>
              </w:rPr>
              <w:t>,</w:t>
            </w:r>
            <w:r w:rsidRPr="0087143B">
              <w:rPr>
                <w:rFonts w:ascii="Arial" w:eastAsia="Times New Roman" w:hAnsi="Arial" w:cs="Arial"/>
                <w:sz w:val="24"/>
                <w:szCs w:val="24"/>
                <w:lang w:val="it-IT"/>
              </w:rPr>
              <w:t>cu</w:t>
            </w:r>
            <w:r w:rsidRPr="0087143B">
              <w:rPr>
                <w:rFonts w:ascii="Arial" w:eastAsiaTheme="minorHAnsi" w:hAnsi="Arial" w:cs="Arial"/>
                <w:sz w:val="24"/>
                <w:szCs w:val="24"/>
                <w:lang w:val="es-ES"/>
              </w:rPr>
              <w:t xml:space="preserve"> </w:t>
            </w:r>
            <w:r w:rsidRPr="0087143B">
              <w:rPr>
                <w:rFonts w:ascii="Arial" w:eastAsia="Times New Roman" w:hAnsi="Arial" w:cs="Arial"/>
                <w:sz w:val="24"/>
                <w:szCs w:val="24"/>
                <w:lang w:val="it-IT"/>
              </w:rPr>
              <w:t>conductă de distribuție apă potabilă</w:t>
            </w:r>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prin</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foraj</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orizontal</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dirijat</w:t>
            </w:r>
            <w:proofErr w:type="spellEnd"/>
            <w:r w:rsidRPr="0087143B">
              <w:rPr>
                <w:rFonts w:ascii="Arial" w:eastAsiaTheme="minorHAnsi" w:hAnsi="Arial" w:cs="Arial"/>
                <w:sz w:val="24"/>
                <w:szCs w:val="24"/>
                <w:lang w:val="es-ES"/>
              </w:rPr>
              <w:t xml:space="preserve">, </w:t>
            </w:r>
            <w:proofErr w:type="spellStart"/>
            <w:r w:rsidRPr="0087143B">
              <w:rPr>
                <w:rFonts w:ascii="Arial" w:eastAsiaTheme="minorHAnsi" w:hAnsi="Arial" w:cs="Arial"/>
                <w:sz w:val="24"/>
                <w:szCs w:val="24"/>
                <w:lang w:val="es-ES"/>
              </w:rPr>
              <w:t>în</w:t>
            </w:r>
            <w:proofErr w:type="spellEnd"/>
            <w:r w:rsidRPr="0087143B">
              <w:rPr>
                <w:rFonts w:ascii="Arial" w:eastAsiaTheme="minorHAnsi" w:hAnsi="Arial" w:cs="Arial"/>
                <w:sz w:val="24"/>
                <w:szCs w:val="24"/>
                <w:lang w:val="es-ES"/>
              </w:rPr>
              <w:t xml:space="preserve"> loc. </w:t>
            </w:r>
            <w:proofErr w:type="spellStart"/>
            <w:r w:rsidRPr="0087143B">
              <w:rPr>
                <w:rFonts w:ascii="Arial" w:eastAsiaTheme="minorHAnsi" w:hAnsi="Arial" w:cs="Arial"/>
                <w:sz w:val="24"/>
                <w:szCs w:val="24"/>
                <w:lang w:val="es-ES"/>
              </w:rPr>
              <w:t>Șeredeiu</w:t>
            </w:r>
            <w:proofErr w:type="spellEnd"/>
          </w:p>
        </w:tc>
        <w:tc>
          <w:tcPr>
            <w:tcW w:w="2977" w:type="dxa"/>
            <w:shd w:val="clear" w:color="auto" w:fill="auto"/>
            <w:vAlign w:val="center"/>
          </w:tcPr>
          <w:p w:rsidR="0087143B" w:rsidRPr="0087143B" w:rsidRDefault="0087143B" w:rsidP="0087143B">
            <w:pPr>
              <w:spacing w:after="0" w:line="240" w:lineRule="auto"/>
              <w:jc w:val="both"/>
              <w:rPr>
                <w:rFonts w:ascii="Arial" w:eastAsia="Times New Roman" w:hAnsi="Arial" w:cs="Arial"/>
                <w:sz w:val="24"/>
                <w:szCs w:val="24"/>
                <w:lang w:val="it-IT"/>
              </w:rPr>
            </w:pPr>
            <w:r w:rsidRPr="0087143B">
              <w:rPr>
                <w:rFonts w:ascii="Arial" w:eastAsia="Times New Roman" w:hAnsi="Arial" w:cs="Arial"/>
                <w:sz w:val="24"/>
                <w:szCs w:val="24"/>
                <w:lang w:val="it-IT"/>
              </w:rPr>
              <w:t>-  conductă de distribuție apă potabilă PEID PE100 SDR17 PN10, Ø 63 mm, în tub de protecție PEID cu Ø 180 mm și lungimea SBR 8</w:t>
            </w:r>
            <w:r w:rsidRPr="0087143B">
              <w:rPr>
                <w:rFonts w:ascii="Arial" w:eastAsia="Times New Roman" w:hAnsi="Arial" w:cs="Arial"/>
                <w:sz w:val="24"/>
                <w:szCs w:val="24"/>
              </w:rPr>
              <w:t xml:space="preserve">: </w:t>
            </w:r>
            <w:r w:rsidRPr="0087143B">
              <w:rPr>
                <w:rFonts w:ascii="Arial" w:eastAsia="Times New Roman" w:hAnsi="Arial" w:cs="Arial"/>
                <w:sz w:val="24"/>
                <w:szCs w:val="24"/>
                <w:lang w:val="it-IT"/>
              </w:rPr>
              <w:t>L= 12 m, instalată între două cămine de golire, cotă talveg v</w:t>
            </w:r>
            <w:r w:rsidRPr="0087143B">
              <w:rPr>
                <w:rFonts w:ascii="Arial" w:eastAsiaTheme="minorHAnsi" w:hAnsi="Arial" w:cs="Arial"/>
                <w:sz w:val="24"/>
                <w:szCs w:val="24"/>
                <w:lang w:val="es-ES"/>
              </w:rPr>
              <w:t>.</w:t>
            </w:r>
            <w:proofErr w:type="spellStart"/>
            <w:r w:rsidRPr="0087143B">
              <w:rPr>
                <w:rFonts w:ascii="Arial" w:eastAsiaTheme="minorHAnsi" w:hAnsi="Arial" w:cs="Arial"/>
                <w:sz w:val="24"/>
                <w:szCs w:val="24"/>
                <w:lang w:val="es-ES"/>
              </w:rPr>
              <w:t>Șeredeanca</w:t>
            </w:r>
            <w:proofErr w:type="spellEnd"/>
            <w:r w:rsidRPr="0087143B">
              <w:rPr>
                <w:rFonts w:ascii="Arial" w:eastAsia="Times New Roman" w:hAnsi="Arial" w:cs="Arial"/>
                <w:sz w:val="24"/>
                <w:szCs w:val="24"/>
                <w:lang w:val="it-IT"/>
              </w:rPr>
              <w:t xml:space="preserve">=315.22mdMN ,cotă pozare conductă =313.45 mdMN, </w:t>
            </w:r>
            <w:proofErr w:type="spellStart"/>
            <w:r w:rsidRPr="0087143B">
              <w:rPr>
                <w:rFonts w:ascii="Arial" w:eastAsia="Times New Roman" w:hAnsi="Arial" w:cs="Arial"/>
                <w:sz w:val="24"/>
                <w:szCs w:val="24"/>
              </w:rPr>
              <w:t>adâncime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pozare</w:t>
            </w:r>
            <w:proofErr w:type="spellEnd"/>
            <w:r w:rsidRPr="0087143B">
              <w:rPr>
                <w:rFonts w:ascii="Arial" w:eastAsia="Times New Roman" w:hAnsi="Arial" w:cs="Arial"/>
                <w:sz w:val="24"/>
                <w:szCs w:val="24"/>
              </w:rPr>
              <w:t xml:space="preserve"> </w:t>
            </w:r>
            <w:proofErr w:type="spellStart"/>
            <w:r w:rsidRPr="0087143B">
              <w:rPr>
                <w:rFonts w:ascii="Arial" w:eastAsia="Times New Roman" w:hAnsi="Arial" w:cs="Arial"/>
                <w:sz w:val="24"/>
                <w:szCs w:val="24"/>
              </w:rPr>
              <w:t>față</w:t>
            </w:r>
            <w:proofErr w:type="spellEnd"/>
            <w:r w:rsidRPr="0087143B">
              <w:rPr>
                <w:rFonts w:ascii="Arial" w:eastAsia="Times New Roman" w:hAnsi="Arial" w:cs="Arial"/>
                <w:sz w:val="24"/>
                <w:szCs w:val="24"/>
              </w:rPr>
              <w:t xml:space="preserve"> de </w:t>
            </w:r>
            <w:proofErr w:type="spellStart"/>
            <w:r w:rsidRPr="0087143B">
              <w:rPr>
                <w:rFonts w:ascii="Arial" w:eastAsia="Times New Roman" w:hAnsi="Arial" w:cs="Arial"/>
                <w:sz w:val="24"/>
                <w:szCs w:val="24"/>
              </w:rPr>
              <w:t>talveg</w:t>
            </w:r>
            <w:proofErr w:type="spellEnd"/>
            <w:r w:rsidRPr="0087143B">
              <w:rPr>
                <w:rFonts w:ascii="Arial" w:eastAsia="Times New Roman" w:hAnsi="Arial" w:cs="Arial"/>
                <w:sz w:val="24"/>
                <w:szCs w:val="24"/>
                <w:lang w:val="it-IT"/>
              </w:rPr>
              <w:t xml:space="preserve"> = 1,77 m)</w:t>
            </w:r>
          </w:p>
        </w:tc>
        <w:tc>
          <w:tcPr>
            <w:tcW w:w="1843"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X(N)=625357.504</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Y(E)=344559.328</w:t>
            </w:r>
          </w:p>
        </w:tc>
        <w:tc>
          <w:tcPr>
            <w:tcW w:w="1984" w:type="dxa"/>
            <w:shd w:val="clear" w:color="auto" w:fill="auto"/>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X(N)=625371.724</w:t>
            </w:r>
          </w:p>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Y(E)=344555.657</w:t>
            </w:r>
          </w:p>
        </w:tc>
        <w:tc>
          <w:tcPr>
            <w:tcW w:w="709" w:type="dxa"/>
            <w:vAlign w:val="center"/>
          </w:tcPr>
          <w:p w:rsidR="0087143B" w:rsidRPr="0087143B" w:rsidRDefault="0087143B" w:rsidP="0087143B">
            <w:pPr>
              <w:spacing w:after="0" w:line="240" w:lineRule="auto"/>
              <w:jc w:val="center"/>
              <w:rPr>
                <w:rFonts w:ascii="Arial" w:eastAsia="Times New Roman" w:hAnsi="Arial" w:cs="Arial"/>
                <w:sz w:val="24"/>
                <w:szCs w:val="24"/>
                <w:lang w:val="it-IT"/>
              </w:rPr>
            </w:pPr>
            <w:r w:rsidRPr="0087143B">
              <w:rPr>
                <w:rFonts w:ascii="Arial" w:eastAsia="Times New Roman" w:hAnsi="Arial" w:cs="Arial"/>
                <w:sz w:val="24"/>
                <w:szCs w:val="24"/>
                <w:lang w:val="it-IT"/>
              </w:rPr>
              <w:t>33,8 m</w:t>
            </w:r>
            <w:r w:rsidRPr="0087143B">
              <w:rPr>
                <w:rFonts w:ascii="Arial" w:eastAsia="Times New Roman" w:hAnsi="Arial" w:cs="Arial"/>
                <w:sz w:val="24"/>
                <w:szCs w:val="24"/>
                <w:vertAlign w:val="superscript"/>
                <w:lang w:val="it-IT"/>
              </w:rPr>
              <w:t>3</w:t>
            </w:r>
            <w:r w:rsidRPr="0087143B">
              <w:rPr>
                <w:rFonts w:ascii="Arial" w:eastAsia="Times New Roman" w:hAnsi="Arial" w:cs="Arial"/>
                <w:sz w:val="24"/>
                <w:szCs w:val="24"/>
                <w:lang w:val="it-IT"/>
              </w:rPr>
              <w:t>/s</w:t>
            </w:r>
          </w:p>
        </w:tc>
      </w:tr>
    </w:tbl>
    <w:p w:rsidR="0087143B" w:rsidRPr="00276E38" w:rsidRDefault="0087143B" w:rsidP="00E04E9A">
      <w:pPr>
        <w:spacing w:after="0" w:line="240" w:lineRule="auto"/>
        <w:jc w:val="both"/>
        <w:rPr>
          <w:rFonts w:ascii="Arial" w:hAnsi="Arial" w:cs="Arial"/>
          <w:b/>
          <w:sz w:val="24"/>
          <w:szCs w:val="24"/>
          <w:lang w:val="ro-RO"/>
        </w:rPr>
      </w:pPr>
    </w:p>
    <w:p w:rsidR="0087143B" w:rsidRPr="00DE1C43" w:rsidRDefault="0087143B" w:rsidP="00E04E9A">
      <w:pPr>
        <w:spacing w:after="0" w:line="240" w:lineRule="auto"/>
        <w:jc w:val="both"/>
        <w:rPr>
          <w:rFonts w:ascii="Arial" w:hAnsi="Arial" w:cs="Arial"/>
          <w:b/>
          <w:sz w:val="24"/>
          <w:szCs w:val="24"/>
          <w:lang w:val="ro-RO"/>
        </w:rPr>
      </w:pPr>
    </w:p>
    <w:p w:rsidR="00775AF1" w:rsidRPr="004E729B" w:rsidRDefault="00E04E9A" w:rsidP="00E04E9A">
      <w:pPr>
        <w:spacing w:after="0" w:line="240" w:lineRule="auto"/>
        <w:rPr>
          <w:rFonts w:ascii="Arial" w:hAnsi="Arial" w:cs="Arial"/>
          <w:b/>
          <w:sz w:val="24"/>
          <w:szCs w:val="24"/>
          <w:lang w:val="es-ES"/>
        </w:rPr>
      </w:pPr>
      <w:proofErr w:type="spellStart"/>
      <w:r w:rsidRPr="004E729B">
        <w:rPr>
          <w:rFonts w:ascii="Arial" w:hAnsi="Arial" w:cs="Arial"/>
          <w:b/>
          <w:sz w:val="24"/>
          <w:szCs w:val="24"/>
          <w:lang w:val="es-ES"/>
        </w:rPr>
        <w:t>Documentatia</w:t>
      </w:r>
      <w:proofErr w:type="spellEnd"/>
      <w:r w:rsidR="002C002C" w:rsidRPr="004E729B">
        <w:rPr>
          <w:rFonts w:ascii="Arial" w:hAnsi="Arial" w:cs="Arial"/>
          <w:b/>
          <w:sz w:val="24"/>
          <w:szCs w:val="24"/>
          <w:lang w:val="es-ES"/>
        </w:rPr>
        <w:t xml:space="preserve"> </w:t>
      </w:r>
      <w:proofErr w:type="spellStart"/>
      <w:r w:rsidR="002C002C" w:rsidRPr="004E729B">
        <w:rPr>
          <w:rFonts w:ascii="Arial" w:hAnsi="Arial" w:cs="Arial"/>
          <w:b/>
          <w:sz w:val="24"/>
          <w:szCs w:val="24"/>
          <w:lang w:val="es-ES"/>
        </w:rPr>
        <w:t>prevede</w:t>
      </w:r>
      <w:proofErr w:type="spellEnd"/>
      <w:r w:rsidR="002C002C" w:rsidRPr="004E729B">
        <w:rPr>
          <w:rFonts w:ascii="Arial" w:hAnsi="Arial" w:cs="Arial"/>
          <w:b/>
          <w:sz w:val="24"/>
          <w:szCs w:val="24"/>
          <w:lang w:val="es-ES"/>
        </w:rPr>
        <w:t>:</w:t>
      </w:r>
    </w:p>
    <w:p w:rsidR="00A63D32" w:rsidRPr="00355D77" w:rsidRDefault="00BF2211" w:rsidP="00A63D32">
      <w:pPr>
        <w:spacing w:after="0" w:line="240" w:lineRule="auto"/>
        <w:rPr>
          <w:rFonts w:ascii="Arial" w:hAnsi="Arial" w:cs="Arial"/>
          <w:noProof/>
          <w:color w:val="FF0000"/>
          <w:sz w:val="24"/>
          <w:szCs w:val="24"/>
        </w:rPr>
      </w:pPr>
      <w:r w:rsidRPr="00355D77">
        <w:rPr>
          <w:rFonts w:ascii="Arial" w:hAnsi="Arial" w:cs="Arial"/>
          <w:b/>
          <w:noProof/>
          <w:color w:val="FF0000"/>
          <w:sz w:val="24"/>
          <w:szCs w:val="24"/>
        </w:rPr>
        <w:t>Asigurarea utilităț</w:t>
      </w:r>
      <w:r w:rsidR="00A63D32" w:rsidRPr="00355D77">
        <w:rPr>
          <w:rFonts w:ascii="Arial" w:hAnsi="Arial" w:cs="Arial"/>
          <w:b/>
          <w:noProof/>
          <w:color w:val="FF0000"/>
          <w:sz w:val="24"/>
          <w:szCs w:val="24"/>
        </w:rPr>
        <w:t xml:space="preserve">ilor ( apa, canalizare, energie termica ): </w:t>
      </w:r>
    </w:p>
    <w:p w:rsidR="00A63D32" w:rsidRPr="003F2312" w:rsidRDefault="00A63D32" w:rsidP="00A63D32">
      <w:pPr>
        <w:tabs>
          <w:tab w:val="left" w:pos="450"/>
        </w:tabs>
        <w:spacing w:after="0" w:line="240" w:lineRule="auto"/>
        <w:ind w:firstLine="555"/>
        <w:jc w:val="both"/>
        <w:rPr>
          <w:rFonts w:ascii="Arial" w:hAnsi="Arial" w:cs="Arial"/>
          <w:sz w:val="24"/>
          <w:szCs w:val="24"/>
          <w:lang w:val="ro-RO" w:eastAsia="ar-SA"/>
        </w:rPr>
      </w:pPr>
      <w:r w:rsidRPr="000A1FB5">
        <w:rPr>
          <w:rFonts w:ascii="Arial" w:hAnsi="Arial" w:cs="Arial"/>
          <w:i/>
          <w:sz w:val="24"/>
          <w:szCs w:val="24"/>
          <w:lang w:val="fr-FR" w:eastAsia="de-DE"/>
        </w:rPr>
        <w:t xml:space="preserve">   </w:t>
      </w:r>
      <w:proofErr w:type="spellStart"/>
      <w:r w:rsidRPr="000A1FB5">
        <w:rPr>
          <w:rFonts w:ascii="Arial" w:hAnsi="Arial" w:cs="Arial"/>
          <w:sz w:val="24"/>
          <w:szCs w:val="24"/>
          <w:lang w:val="fr-FR" w:eastAsia="de-DE"/>
        </w:rPr>
        <w:t>Alimentarea</w:t>
      </w:r>
      <w:proofErr w:type="spellEnd"/>
      <w:r w:rsidRPr="000A1FB5">
        <w:rPr>
          <w:rFonts w:ascii="Arial" w:hAnsi="Arial" w:cs="Arial"/>
          <w:sz w:val="24"/>
          <w:szCs w:val="24"/>
          <w:lang w:val="fr-FR" w:eastAsia="de-DE"/>
        </w:rPr>
        <w:t xml:space="preserve"> </w:t>
      </w:r>
      <w:proofErr w:type="spellStart"/>
      <w:r w:rsidRPr="000A1FB5">
        <w:rPr>
          <w:rFonts w:ascii="Arial" w:hAnsi="Arial" w:cs="Arial"/>
          <w:sz w:val="24"/>
          <w:szCs w:val="24"/>
          <w:lang w:val="fr-FR" w:eastAsia="de-DE"/>
        </w:rPr>
        <w:t>cu</w:t>
      </w:r>
      <w:proofErr w:type="spellEnd"/>
      <w:r w:rsidRPr="000A1FB5">
        <w:rPr>
          <w:rFonts w:ascii="Arial" w:hAnsi="Arial" w:cs="Arial"/>
          <w:sz w:val="24"/>
          <w:szCs w:val="24"/>
          <w:lang w:val="fr-FR" w:eastAsia="de-DE"/>
        </w:rPr>
        <w:t xml:space="preserve"> </w:t>
      </w:r>
      <w:proofErr w:type="spellStart"/>
      <w:r w:rsidRPr="000A1FB5">
        <w:rPr>
          <w:rFonts w:ascii="Arial" w:hAnsi="Arial" w:cs="Arial"/>
          <w:sz w:val="24"/>
          <w:szCs w:val="24"/>
          <w:lang w:val="fr-FR" w:eastAsia="de-DE"/>
        </w:rPr>
        <w:t>apă</w:t>
      </w:r>
      <w:proofErr w:type="spellEnd"/>
      <w:r w:rsidRPr="000A1FB5">
        <w:rPr>
          <w:rFonts w:ascii="Arial" w:hAnsi="Arial" w:cs="Arial"/>
          <w:b/>
          <w:sz w:val="24"/>
          <w:szCs w:val="24"/>
          <w:lang w:val="fr-FR" w:eastAsia="de-DE"/>
        </w:rPr>
        <w:t xml:space="preserve">: </w:t>
      </w:r>
      <w:r w:rsidRPr="003F2312">
        <w:rPr>
          <w:rFonts w:ascii="Arial" w:hAnsi="Arial" w:cs="Arial"/>
          <w:sz w:val="24"/>
          <w:szCs w:val="24"/>
          <w:lang w:val="fr-FR" w:eastAsia="de-DE"/>
        </w:rPr>
        <w:t xml:space="preserve">- </w:t>
      </w:r>
      <w:r w:rsidR="002B5AF3" w:rsidRPr="003F2312">
        <w:rPr>
          <w:rFonts w:ascii="Arial" w:hAnsi="Arial" w:cs="Arial"/>
          <w:sz w:val="24"/>
          <w:szCs w:val="24"/>
        </w:rPr>
        <w:t xml:space="preserve"> cf. </w:t>
      </w:r>
      <w:proofErr w:type="spellStart"/>
      <w:r w:rsidR="002B5AF3" w:rsidRPr="003F2312">
        <w:rPr>
          <w:rFonts w:ascii="Arial" w:hAnsi="Arial" w:cs="Arial"/>
          <w:sz w:val="24"/>
          <w:szCs w:val="24"/>
        </w:rPr>
        <w:t>Autorizati</w:t>
      </w:r>
      <w:r w:rsidR="00E91326" w:rsidRPr="003F2312">
        <w:rPr>
          <w:rFonts w:ascii="Arial" w:hAnsi="Arial" w:cs="Arial"/>
          <w:sz w:val="24"/>
          <w:szCs w:val="24"/>
        </w:rPr>
        <w:t>e</w:t>
      </w:r>
      <w:r w:rsidR="00461F0C" w:rsidRPr="003F2312">
        <w:rPr>
          <w:rFonts w:ascii="Arial" w:hAnsi="Arial" w:cs="Arial"/>
          <w:sz w:val="24"/>
          <w:szCs w:val="24"/>
        </w:rPr>
        <w:t>i</w:t>
      </w:r>
      <w:proofErr w:type="spellEnd"/>
      <w:r w:rsidR="00461F0C" w:rsidRPr="003F2312">
        <w:rPr>
          <w:rFonts w:ascii="Arial" w:hAnsi="Arial" w:cs="Arial"/>
          <w:sz w:val="24"/>
          <w:szCs w:val="24"/>
        </w:rPr>
        <w:t xml:space="preserve"> de </w:t>
      </w:r>
      <w:proofErr w:type="spellStart"/>
      <w:r w:rsidR="00461F0C" w:rsidRPr="003F2312">
        <w:rPr>
          <w:rFonts w:ascii="Arial" w:hAnsi="Arial" w:cs="Arial"/>
          <w:sz w:val="24"/>
          <w:szCs w:val="24"/>
        </w:rPr>
        <w:t>Gospodarire</w:t>
      </w:r>
      <w:proofErr w:type="spellEnd"/>
      <w:r w:rsidR="00461F0C" w:rsidRPr="003F2312">
        <w:rPr>
          <w:rFonts w:ascii="Arial" w:hAnsi="Arial" w:cs="Arial"/>
          <w:sz w:val="24"/>
          <w:szCs w:val="24"/>
        </w:rPr>
        <w:t xml:space="preserve"> a </w:t>
      </w:r>
      <w:proofErr w:type="spellStart"/>
      <w:r w:rsidR="00461F0C" w:rsidRPr="003F2312">
        <w:rPr>
          <w:rFonts w:ascii="Arial" w:hAnsi="Arial" w:cs="Arial"/>
          <w:sz w:val="24"/>
          <w:szCs w:val="24"/>
        </w:rPr>
        <w:t>Apelor</w:t>
      </w:r>
      <w:proofErr w:type="spellEnd"/>
      <w:r w:rsidR="006119E0" w:rsidRPr="003F2312">
        <w:rPr>
          <w:rFonts w:ascii="Arial" w:hAnsi="Arial" w:cs="Arial"/>
          <w:sz w:val="24"/>
          <w:szCs w:val="24"/>
        </w:rPr>
        <w:t>,</w:t>
      </w:r>
      <w:r w:rsidR="00E015DA">
        <w:rPr>
          <w:rFonts w:ascii="Arial" w:hAnsi="Arial" w:cs="Arial"/>
          <w:sz w:val="24"/>
          <w:szCs w:val="24"/>
        </w:rPr>
        <w:t xml:space="preserve"> </w:t>
      </w:r>
      <w:proofErr w:type="gramStart"/>
      <w:r w:rsidR="00E015DA" w:rsidRPr="006B3ACD">
        <w:rPr>
          <w:rFonts w:ascii="Arial" w:hAnsi="Arial" w:cs="Arial"/>
          <w:color w:val="FF0000"/>
          <w:sz w:val="24"/>
          <w:szCs w:val="24"/>
        </w:rPr>
        <w:t xml:space="preserve">( </w:t>
      </w:r>
      <w:proofErr w:type="spellStart"/>
      <w:r w:rsidR="00E015DA" w:rsidRPr="006B3ACD">
        <w:rPr>
          <w:rFonts w:ascii="Arial" w:hAnsi="Arial" w:cs="Arial"/>
          <w:color w:val="FF0000"/>
          <w:sz w:val="24"/>
          <w:szCs w:val="24"/>
        </w:rPr>
        <w:t>Proiect</w:t>
      </w:r>
      <w:proofErr w:type="spellEnd"/>
      <w:proofErr w:type="gramEnd"/>
      <w:r w:rsidR="00E015DA" w:rsidRPr="006B3ACD">
        <w:rPr>
          <w:rFonts w:ascii="Arial" w:hAnsi="Arial" w:cs="Arial"/>
          <w:color w:val="FF0000"/>
          <w:sz w:val="24"/>
          <w:szCs w:val="24"/>
        </w:rPr>
        <w:t xml:space="preserve"> )</w:t>
      </w:r>
      <w:r w:rsidR="006119E0" w:rsidRPr="006B3ACD">
        <w:rPr>
          <w:rFonts w:ascii="Arial" w:hAnsi="Arial" w:cs="Arial"/>
          <w:color w:val="FF0000"/>
          <w:sz w:val="24"/>
          <w:szCs w:val="24"/>
        </w:rPr>
        <w:t xml:space="preserve"> </w:t>
      </w:r>
      <w:r w:rsidR="00905596" w:rsidRPr="006B3ACD">
        <w:rPr>
          <w:rFonts w:ascii="Arial" w:hAnsi="Arial" w:cs="Arial"/>
          <w:color w:val="FF0000"/>
          <w:sz w:val="24"/>
          <w:szCs w:val="24"/>
        </w:rPr>
        <w:t xml:space="preserve"> ;</w:t>
      </w:r>
    </w:p>
    <w:p w:rsidR="00A63D32" w:rsidRPr="000A1FB5" w:rsidRDefault="00A63D32" w:rsidP="00A63D32">
      <w:pPr>
        <w:spacing w:after="0" w:line="240" w:lineRule="auto"/>
        <w:ind w:firstLine="720"/>
        <w:jc w:val="both"/>
        <w:rPr>
          <w:rFonts w:ascii="Arial" w:hAnsi="Arial" w:cs="Arial"/>
          <w:sz w:val="24"/>
          <w:szCs w:val="24"/>
          <w:lang w:val="fr-FR" w:eastAsia="de-DE"/>
        </w:rPr>
      </w:pPr>
      <w:proofErr w:type="spellStart"/>
      <w:r w:rsidRPr="000A1FB5">
        <w:rPr>
          <w:rFonts w:ascii="Arial" w:hAnsi="Arial" w:cs="Arial"/>
          <w:sz w:val="24"/>
          <w:szCs w:val="24"/>
          <w:lang w:val="fr-FR" w:eastAsia="de-DE"/>
        </w:rPr>
        <w:t>Canalizarea</w:t>
      </w:r>
      <w:proofErr w:type="spellEnd"/>
      <w:r w:rsidRPr="000A1FB5">
        <w:rPr>
          <w:rFonts w:ascii="Arial" w:hAnsi="Arial" w:cs="Arial"/>
          <w:sz w:val="24"/>
          <w:szCs w:val="24"/>
          <w:lang w:val="fr-FR" w:eastAsia="de-DE"/>
        </w:rPr>
        <w:t xml:space="preserve">: - </w:t>
      </w:r>
      <w:r w:rsidR="001A77D5" w:rsidRPr="000A1FB5">
        <w:rPr>
          <w:rFonts w:ascii="Arial" w:hAnsi="Arial" w:cs="Arial"/>
          <w:sz w:val="24"/>
          <w:szCs w:val="24"/>
          <w:lang w:val="fr-FR" w:eastAsia="de-DE"/>
        </w:rPr>
        <w:t xml:space="preserve">nu este </w:t>
      </w:r>
      <w:proofErr w:type="spellStart"/>
      <w:r w:rsidR="001A77D5" w:rsidRPr="000A1FB5">
        <w:rPr>
          <w:rFonts w:ascii="Arial" w:hAnsi="Arial" w:cs="Arial"/>
          <w:sz w:val="24"/>
          <w:szCs w:val="24"/>
          <w:lang w:val="fr-FR" w:eastAsia="de-DE"/>
        </w:rPr>
        <w:t>cazul</w:t>
      </w:r>
      <w:proofErr w:type="spellEnd"/>
      <w:r w:rsidR="001A77D5" w:rsidRPr="000A1FB5">
        <w:rPr>
          <w:rFonts w:ascii="Arial" w:hAnsi="Arial" w:cs="Arial"/>
          <w:sz w:val="24"/>
          <w:szCs w:val="24"/>
          <w:lang w:val="fr-FR" w:eastAsia="de-DE"/>
        </w:rPr>
        <w:t> ;</w:t>
      </w:r>
    </w:p>
    <w:p w:rsidR="00A63D32" w:rsidRPr="000A1FB5" w:rsidRDefault="00A63D32" w:rsidP="001A77D5">
      <w:pPr>
        <w:spacing w:after="0" w:line="240" w:lineRule="auto"/>
        <w:ind w:firstLine="720"/>
        <w:jc w:val="both"/>
        <w:rPr>
          <w:rFonts w:ascii="Arial" w:hAnsi="Arial" w:cs="Arial"/>
          <w:sz w:val="24"/>
          <w:szCs w:val="24"/>
          <w:lang w:val="it-IT"/>
        </w:rPr>
      </w:pPr>
      <w:r w:rsidRPr="000A1FB5">
        <w:rPr>
          <w:rFonts w:ascii="Arial" w:hAnsi="Arial" w:cs="Arial"/>
          <w:sz w:val="24"/>
          <w:szCs w:val="24"/>
          <w:lang w:val="it-IT"/>
        </w:rPr>
        <w:t>Alimentarea cu en</w:t>
      </w:r>
      <w:r w:rsidR="001A77D5" w:rsidRPr="000A1FB5">
        <w:rPr>
          <w:rFonts w:ascii="Arial" w:hAnsi="Arial" w:cs="Arial"/>
          <w:sz w:val="24"/>
          <w:szCs w:val="24"/>
          <w:lang w:val="it-IT"/>
        </w:rPr>
        <w:t xml:space="preserve">ergie termica: - nu este cazul </w:t>
      </w:r>
      <w:r w:rsidR="004B7448" w:rsidRPr="000A1FB5">
        <w:rPr>
          <w:rFonts w:ascii="Arial" w:hAnsi="Arial" w:cs="Arial"/>
          <w:sz w:val="24"/>
          <w:szCs w:val="24"/>
          <w:lang w:val="it-IT"/>
        </w:rPr>
        <w:t>;</w:t>
      </w:r>
    </w:p>
    <w:p w:rsidR="008302D6" w:rsidRPr="000A1FB5" w:rsidRDefault="001A77D5" w:rsidP="00A63D32">
      <w:pPr>
        <w:spacing w:after="0" w:line="240" w:lineRule="auto"/>
        <w:jc w:val="both"/>
        <w:rPr>
          <w:rFonts w:ascii="Arial" w:hAnsi="Arial" w:cs="Arial"/>
          <w:sz w:val="24"/>
          <w:szCs w:val="24"/>
          <w:lang w:val="it-IT"/>
        </w:rPr>
      </w:pPr>
      <w:r w:rsidRPr="000A1FB5">
        <w:rPr>
          <w:rFonts w:ascii="Arial" w:hAnsi="Arial" w:cs="Arial"/>
          <w:sz w:val="24"/>
          <w:szCs w:val="24"/>
          <w:lang w:val="it-IT"/>
        </w:rPr>
        <w:t xml:space="preserve">          </w:t>
      </w:r>
      <w:r w:rsidR="007E56A5" w:rsidRPr="000A1FB5">
        <w:rPr>
          <w:rFonts w:ascii="Arial" w:hAnsi="Arial" w:cs="Arial"/>
          <w:sz w:val="24"/>
          <w:szCs w:val="24"/>
          <w:lang w:val="it-IT"/>
        </w:rPr>
        <w:t xml:space="preserve"> </w:t>
      </w:r>
      <w:r w:rsidR="00A63D32" w:rsidRPr="000A1FB5">
        <w:rPr>
          <w:rFonts w:ascii="Arial" w:hAnsi="Arial" w:cs="Arial"/>
          <w:sz w:val="24"/>
          <w:szCs w:val="24"/>
          <w:lang w:val="it-IT"/>
        </w:rPr>
        <w:t xml:space="preserve">Alimentarea cu energie electrica: - </w:t>
      </w:r>
      <w:r w:rsidR="004B7448" w:rsidRPr="000A1FB5">
        <w:rPr>
          <w:rFonts w:ascii="Arial" w:hAnsi="Arial" w:cs="Arial"/>
          <w:sz w:val="24"/>
          <w:szCs w:val="24"/>
          <w:lang w:val="it-IT"/>
        </w:rPr>
        <w:t xml:space="preserve">nu este cazul </w:t>
      </w:r>
      <w:r w:rsidR="00A63D32" w:rsidRPr="000A1FB5">
        <w:rPr>
          <w:rFonts w:ascii="Arial" w:hAnsi="Arial" w:cs="Arial"/>
          <w:sz w:val="24"/>
          <w:szCs w:val="24"/>
          <w:lang w:val="it-IT"/>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2</w:t>
      </w:r>
      <w:r w:rsidRPr="000A1FB5">
        <w:rPr>
          <w:rFonts w:ascii="Arial" w:hAnsi="Arial" w:cs="Arial"/>
          <w:b/>
          <w:bCs/>
          <w:noProof/>
          <w:sz w:val="24"/>
          <w:szCs w:val="24"/>
          <w:lang w:val="ro-RO"/>
        </w:rPr>
        <w:t>)</w:t>
      </w:r>
      <w:r w:rsidRPr="000A1FB5">
        <w:rPr>
          <w:rFonts w:ascii="Arial" w:hAnsi="Arial" w:cs="Arial"/>
          <w:b/>
          <w:noProof/>
          <w:sz w:val="24"/>
          <w:szCs w:val="24"/>
          <w:lang w:val="ro-RO"/>
        </w:rPr>
        <w:t> cumularea cu alte proiecte existente şi/sau aprobate:</w:t>
      </w:r>
      <w:r w:rsidRPr="000A1FB5">
        <w:rPr>
          <w:rFonts w:ascii="Arial" w:hAnsi="Arial" w:cs="Arial"/>
          <w:b/>
          <w:i/>
          <w:noProof/>
          <w:sz w:val="24"/>
          <w:szCs w:val="24"/>
          <w:lang w:val="ro-RO"/>
        </w:rPr>
        <w:t xml:space="preserve"> - </w:t>
      </w:r>
      <w:r w:rsidRPr="000A1FB5">
        <w:rPr>
          <w:rFonts w:ascii="Arial" w:hAnsi="Arial" w:cs="Arial"/>
          <w:noProof/>
          <w:sz w:val="24"/>
          <w:szCs w:val="24"/>
          <w:lang w:val="ro-RO"/>
        </w:rPr>
        <w:t>lucrarile necesare</w:t>
      </w:r>
      <w:r w:rsidRPr="000A1FB5">
        <w:rPr>
          <w:rFonts w:ascii="Arial" w:hAnsi="Arial" w:cs="Arial"/>
          <w:noProof/>
          <w:sz w:val="24"/>
          <w:szCs w:val="24"/>
        </w:rPr>
        <w:t xml:space="preserve">  realizarii proiectului nu se suprapun cu alta proiecte e</w:t>
      </w:r>
      <w:r w:rsidR="00FA1B5B" w:rsidRPr="000A1FB5">
        <w:rPr>
          <w:rFonts w:ascii="Arial" w:hAnsi="Arial" w:cs="Arial"/>
          <w:noProof/>
          <w:sz w:val="24"/>
          <w:szCs w:val="24"/>
        </w:rPr>
        <w:t>xistente sau planficate î</w:t>
      </w:r>
      <w:r w:rsidRPr="000A1FB5">
        <w:rPr>
          <w:rFonts w:ascii="Arial" w:hAnsi="Arial" w:cs="Arial"/>
          <w:noProof/>
          <w:sz w:val="24"/>
          <w:szCs w:val="24"/>
        </w:rPr>
        <w:t>n zona ;</w:t>
      </w:r>
    </w:p>
    <w:p w:rsidR="00A63D32" w:rsidRPr="000A1FB5" w:rsidRDefault="00A63D32" w:rsidP="00A63D32">
      <w:pPr>
        <w:spacing w:after="0" w:line="240" w:lineRule="auto"/>
        <w:ind w:firstLine="720"/>
        <w:jc w:val="both"/>
        <w:rPr>
          <w:rFonts w:ascii="Arial" w:hAnsi="Arial" w:cs="Arial"/>
          <w:noProof/>
          <w:sz w:val="24"/>
          <w:szCs w:val="24"/>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3</w:t>
      </w:r>
      <w:r w:rsidRPr="000A1FB5">
        <w:rPr>
          <w:rFonts w:ascii="Arial" w:hAnsi="Arial" w:cs="Arial"/>
          <w:b/>
          <w:bCs/>
          <w:noProof/>
          <w:sz w:val="24"/>
          <w:szCs w:val="24"/>
          <w:lang w:val="ro-RO"/>
        </w:rPr>
        <w:t>)</w:t>
      </w:r>
      <w:r w:rsidRPr="000A1FB5">
        <w:rPr>
          <w:rFonts w:ascii="Arial" w:hAnsi="Arial" w:cs="Arial"/>
          <w:b/>
          <w:noProof/>
          <w:sz w:val="24"/>
          <w:szCs w:val="24"/>
          <w:lang w:val="ro-RO"/>
        </w:rPr>
        <w:t> utilizarea resurselor naturale, în special a solului, a terenurilor, a apei şi a biodiversităţii</w:t>
      </w:r>
      <w:r w:rsidRPr="000A1FB5">
        <w:rPr>
          <w:rFonts w:ascii="Arial" w:hAnsi="Arial" w:cs="Arial"/>
          <w:noProof/>
          <w:sz w:val="24"/>
          <w:szCs w:val="24"/>
          <w:lang w:val="ro-RO"/>
        </w:rPr>
        <w:t xml:space="preserve">: - </w:t>
      </w:r>
      <w:r w:rsidRPr="000A1FB5">
        <w:rPr>
          <w:rFonts w:ascii="Arial" w:hAnsi="Arial" w:cs="Arial"/>
          <w:noProof/>
          <w:color w:val="000000" w:themeColor="text1"/>
          <w:sz w:val="24"/>
          <w:szCs w:val="24"/>
          <w:lang w:val="ro-RO"/>
        </w:rPr>
        <w:t xml:space="preserve">în perioada de execuţie se vor folosi cantităţi de apă, nisip </w:t>
      </w:r>
      <w:r w:rsidRPr="000A1FB5">
        <w:rPr>
          <w:rFonts w:ascii="Arial" w:hAnsi="Arial" w:cs="Arial"/>
          <w:noProof/>
          <w:color w:val="000000" w:themeColor="text1"/>
          <w:sz w:val="24"/>
          <w:szCs w:val="24"/>
        </w:rPr>
        <w:t>;</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4</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noProof/>
          <w:sz w:val="24"/>
          <w:szCs w:val="24"/>
          <w:lang w:val="ro-RO"/>
        </w:rPr>
        <w:t>cantitatea şi tipurile de deşeuri generate/gestionate:</w:t>
      </w:r>
      <w:r w:rsidRPr="000A1FB5">
        <w:rPr>
          <w:rFonts w:ascii="Arial" w:hAnsi="Arial" w:cs="Arial"/>
          <w:noProof/>
          <w:sz w:val="24"/>
          <w:szCs w:val="24"/>
          <w:lang w:val="ro-RO"/>
        </w:rPr>
        <w:t xml:space="preserve"> - gestionarea deșeurilor se va realiza conform OUG 92/2021, privind regimul deseurilor, acestea vor fi colectate selectiv si se vor valorifica/elimina numai prin operatori economici autorizati </w:t>
      </w:r>
      <w:r w:rsidRPr="000A1FB5">
        <w:rPr>
          <w:rFonts w:ascii="Arial" w:hAnsi="Arial" w:cs="Arial"/>
          <w:sz w:val="24"/>
          <w:szCs w:val="24"/>
          <w:lang w:val="ro-RO"/>
        </w:rPr>
        <w:t>;</w:t>
      </w:r>
    </w:p>
    <w:p w:rsidR="00176476" w:rsidRPr="00151D88" w:rsidRDefault="00A63D32" w:rsidP="00151D88">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5</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noProof/>
          <w:sz w:val="24"/>
          <w:szCs w:val="24"/>
          <w:lang w:val="ro-RO"/>
        </w:rPr>
        <w:t>poluarea şi alte efecte negative:</w:t>
      </w:r>
      <w:r w:rsidRPr="000A1FB5">
        <w:rPr>
          <w:rFonts w:ascii="Arial" w:hAnsi="Arial" w:cs="Arial"/>
          <w:noProof/>
          <w:sz w:val="24"/>
          <w:szCs w:val="24"/>
          <w:lang w:val="ro-RO"/>
        </w:rPr>
        <w:t xml:space="preserve"> - nu  exista posibilitatea aparitiei unor emisii  semnificative in niciun din factorii de mediu daca vor fi respectate urmatoarele masuri:</w:t>
      </w:r>
      <w:bookmarkStart w:id="0" w:name="_GoBack"/>
      <w:bookmarkEnd w:id="0"/>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fac</w:t>
      </w:r>
      <w:r w:rsidR="001815F0">
        <w:rPr>
          <w:rFonts w:ascii="Arial" w:hAnsi="Arial" w:cs="Arial"/>
          <w:b/>
          <w:bCs/>
          <w:noProof/>
          <w:color w:val="000000" w:themeColor="text1"/>
          <w:sz w:val="24"/>
          <w:szCs w:val="24"/>
          <w:lang w:val="ro-RO"/>
        </w:rPr>
        <w:t>to</w:t>
      </w:r>
      <w:r w:rsidRPr="000A1FB5">
        <w:rPr>
          <w:rFonts w:ascii="Arial" w:hAnsi="Arial" w:cs="Arial"/>
          <w:b/>
          <w:bCs/>
          <w:noProof/>
          <w:color w:val="000000" w:themeColor="text1"/>
          <w:sz w:val="24"/>
          <w:szCs w:val="24"/>
          <w:lang w:val="ro-RO"/>
        </w:rPr>
        <w:t>r</w:t>
      </w:r>
      <w:r w:rsidR="001815F0">
        <w:rPr>
          <w:rFonts w:ascii="Arial" w:hAnsi="Arial" w:cs="Arial"/>
          <w:b/>
          <w:bCs/>
          <w:noProof/>
          <w:color w:val="000000" w:themeColor="text1"/>
          <w:sz w:val="24"/>
          <w:szCs w:val="24"/>
          <w:lang w:val="ro-RO"/>
        </w:rPr>
        <w:t>u</w:t>
      </w:r>
      <w:r w:rsidRPr="000A1FB5">
        <w:rPr>
          <w:rFonts w:ascii="Arial" w:hAnsi="Arial" w:cs="Arial"/>
          <w:b/>
          <w:bCs/>
          <w:noProof/>
          <w:color w:val="000000" w:themeColor="text1"/>
          <w:sz w:val="24"/>
          <w:szCs w:val="24"/>
          <w:lang w:val="ro-RO"/>
        </w:rPr>
        <w:t xml:space="preserve">l de mediu  apa: </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0A1FB5" w:rsidRDefault="00AD1D88"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factorul</w:t>
      </w:r>
      <w:r w:rsidR="00A63D32" w:rsidRPr="000A1FB5">
        <w:rPr>
          <w:rFonts w:ascii="Arial" w:hAnsi="Arial" w:cs="Arial"/>
          <w:b/>
          <w:bCs/>
          <w:noProof/>
          <w:color w:val="000000" w:themeColor="text1"/>
          <w:sz w:val="24"/>
          <w:szCs w:val="24"/>
          <w:lang w:val="ro-RO"/>
        </w:rPr>
        <w:t xml:space="preserve"> de mediu aer:</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utilizarea de echipamente de lucru nepoluante, performante, moderne, în stare tehnică bună;</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lastRenderedPageBreak/>
        <w:t>- organizarea operațiilor de transport materiale astfel încât să se evite supraaglomerarea cu mijloace de transport și implicit poluarea cu gaze de eșapament;</w:t>
      </w:r>
    </w:p>
    <w:p w:rsidR="00375C55"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se va respecta prevederile legislației în vigoare ;</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zgomot si vibratii:</w:t>
      </w:r>
    </w:p>
    <w:p w:rsidR="00A2740B" w:rsidRPr="000A1FB5" w:rsidRDefault="00A2740B" w:rsidP="00A63D32">
      <w:pPr>
        <w:spacing w:after="0" w:line="240" w:lineRule="auto"/>
        <w:jc w:val="both"/>
        <w:rPr>
          <w:rFonts w:ascii="Arial" w:hAnsi="Arial" w:cs="Arial"/>
          <w:bCs/>
          <w:noProof/>
          <w:color w:val="000000" w:themeColor="text1"/>
          <w:sz w:val="24"/>
          <w:szCs w:val="24"/>
        </w:rPr>
      </w:pPr>
      <w:r w:rsidRPr="000A1FB5">
        <w:rPr>
          <w:rFonts w:ascii="Arial" w:hAnsi="Arial" w:cs="Arial"/>
          <w:b/>
          <w:bCs/>
          <w:noProof/>
          <w:color w:val="000000" w:themeColor="text1"/>
          <w:sz w:val="24"/>
          <w:szCs w:val="24"/>
          <w:lang w:val="ro-RO"/>
        </w:rPr>
        <w:t xml:space="preserve">-  </w:t>
      </w:r>
      <w:r w:rsidRPr="000A1FB5">
        <w:rPr>
          <w:rFonts w:ascii="Arial" w:hAnsi="Arial" w:cs="Arial"/>
          <w:bCs/>
          <w:noProof/>
          <w:color w:val="000000" w:themeColor="text1"/>
          <w:sz w:val="24"/>
          <w:szCs w:val="24"/>
          <w:lang w:val="ro-RO"/>
        </w:rPr>
        <w:t xml:space="preserve">pentru a evita producerea poluarii fonice, toate utilajele care produc zgomot si/sau vibratii vor fi mentinute in stare buna de functionare </w:t>
      </w:r>
      <w:r w:rsidRPr="000A1FB5">
        <w:rPr>
          <w:rFonts w:ascii="Arial" w:hAnsi="Arial" w:cs="Arial"/>
          <w:bCs/>
          <w:noProof/>
          <w:color w:val="000000" w:themeColor="text1"/>
          <w:sz w:val="24"/>
          <w:szCs w:val="24"/>
        </w:rPr>
        <w:t>;</w:t>
      </w:r>
    </w:p>
    <w:p w:rsidR="00840510" w:rsidRPr="000A1FB5" w:rsidRDefault="00840510" w:rsidP="00A63D32">
      <w:pPr>
        <w:spacing w:after="0" w:line="240" w:lineRule="auto"/>
        <w:jc w:val="both"/>
        <w:rPr>
          <w:rFonts w:ascii="Arial" w:hAnsi="Arial" w:cs="Arial"/>
          <w:b/>
          <w:bCs/>
          <w:noProof/>
          <w:color w:val="000000" w:themeColor="text1"/>
          <w:sz w:val="24"/>
          <w:szCs w:val="24"/>
        </w:rPr>
      </w:pPr>
      <w:r w:rsidRPr="000A1FB5">
        <w:rPr>
          <w:rFonts w:ascii="Arial" w:hAnsi="Arial" w:cs="Arial"/>
          <w:bCs/>
          <w:noProof/>
          <w:color w:val="000000" w:themeColor="text1"/>
          <w:sz w:val="24"/>
          <w:szCs w:val="24"/>
        </w:rPr>
        <w:t>- echipamentele fixe producatoare de zgomot trebuie mentinute acoperite cu carcase antifonice;</w:t>
      </w:r>
    </w:p>
    <w:p w:rsidR="00C72260" w:rsidRPr="000A1FB5" w:rsidRDefault="00A63D32" w:rsidP="00A63D32">
      <w:pPr>
        <w:spacing w:after="0" w:line="240" w:lineRule="auto"/>
        <w:jc w:val="both"/>
        <w:rPr>
          <w:rFonts w:ascii="Arial" w:hAnsi="Arial" w:cs="Arial"/>
          <w:bCs/>
          <w:noProof/>
          <w:sz w:val="24"/>
          <w:szCs w:val="24"/>
          <w:lang w:val="ro-RO"/>
        </w:rPr>
      </w:pPr>
      <w:r w:rsidRPr="000A1FB5">
        <w:rPr>
          <w:rFonts w:ascii="Arial" w:hAnsi="Arial" w:cs="Arial"/>
          <w:bCs/>
          <w:noProof/>
          <w:color w:val="000000" w:themeColor="text1"/>
          <w:sz w:val="24"/>
          <w:szCs w:val="24"/>
          <w:lang w:val="ro-RO"/>
        </w:rPr>
        <w:t>-</w:t>
      </w:r>
      <w:r w:rsidRPr="000A1FB5">
        <w:rPr>
          <w:rFonts w:ascii="Arial" w:hAnsi="Arial" w:cs="Arial"/>
          <w:b/>
          <w:bCs/>
          <w:noProof/>
          <w:color w:val="000000" w:themeColor="text1"/>
          <w:sz w:val="24"/>
          <w:szCs w:val="24"/>
          <w:lang w:val="ro-RO"/>
        </w:rPr>
        <w:t xml:space="preserve"> </w:t>
      </w:r>
      <w:r w:rsidR="00840510" w:rsidRPr="000A1FB5">
        <w:rPr>
          <w:rFonts w:ascii="Arial" w:hAnsi="Arial" w:cs="Arial"/>
          <w:bCs/>
          <w:noProof/>
          <w:sz w:val="24"/>
          <w:szCs w:val="24"/>
          <w:lang w:val="ro-RO"/>
        </w:rPr>
        <w:t>echipamentel</w:t>
      </w:r>
      <w:r w:rsidR="00D259EB" w:rsidRPr="000A1FB5">
        <w:rPr>
          <w:rFonts w:ascii="Arial" w:hAnsi="Arial" w:cs="Arial"/>
          <w:bCs/>
          <w:noProof/>
          <w:sz w:val="24"/>
          <w:szCs w:val="24"/>
          <w:lang w:val="ro-RO"/>
        </w:rPr>
        <w:t>e cu functionare intermitenta tr</w:t>
      </w:r>
      <w:r w:rsidR="00CB5A75" w:rsidRPr="000A1FB5">
        <w:rPr>
          <w:rFonts w:ascii="Arial" w:hAnsi="Arial" w:cs="Arial"/>
          <w:bCs/>
          <w:noProof/>
          <w:sz w:val="24"/>
          <w:szCs w:val="24"/>
          <w:lang w:val="ro-RO"/>
        </w:rPr>
        <w:t>ebuie oprite pe durata î</w:t>
      </w:r>
      <w:r w:rsidR="00840510" w:rsidRPr="000A1FB5">
        <w:rPr>
          <w:rFonts w:ascii="Arial" w:hAnsi="Arial" w:cs="Arial"/>
          <w:bCs/>
          <w:noProof/>
          <w:sz w:val="24"/>
          <w:szCs w:val="24"/>
          <w:lang w:val="ro-RO"/>
        </w:rPr>
        <w:t>n care</w:t>
      </w:r>
      <w:r w:rsidR="00D259EB" w:rsidRPr="000A1FB5">
        <w:rPr>
          <w:rFonts w:ascii="Arial" w:hAnsi="Arial" w:cs="Arial"/>
          <w:bCs/>
          <w:noProof/>
          <w:sz w:val="24"/>
          <w:szCs w:val="24"/>
          <w:lang w:val="ro-RO"/>
        </w:rPr>
        <w:t xml:space="preserve"> nu </w:t>
      </w:r>
      <w:r w:rsidR="004A2F1E" w:rsidRPr="000A1FB5">
        <w:rPr>
          <w:rFonts w:ascii="Arial" w:hAnsi="Arial" w:cs="Arial"/>
          <w:bCs/>
          <w:noProof/>
          <w:sz w:val="24"/>
          <w:szCs w:val="24"/>
          <w:lang w:val="ro-RO"/>
        </w:rPr>
        <w:t xml:space="preserve"> sunt utilizate ;</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sol și subsol:</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stocarea materialelor pe suprafețe betonate ;</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depozitarea în spații acoperite a materialelor ce sunt degradate de intemperii;</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protecția ecosistemelor terestre și acvatice:</w:t>
      </w:r>
    </w:p>
    <w:p w:rsidR="0077676D" w:rsidRPr="000A1FB5" w:rsidRDefault="00A63D32" w:rsidP="00624FC5">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A63D32" w:rsidRPr="000A1FB5" w:rsidRDefault="00A63D32" w:rsidP="00624FC5">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în zonă nu există monumente ale naturii sau arii protejate;</w:t>
      </w:r>
    </w:p>
    <w:p w:rsidR="00A63D32" w:rsidRPr="000A1FB5" w:rsidRDefault="00A63D32" w:rsidP="00A63D32">
      <w:pPr>
        <w:spacing w:after="0" w:line="240" w:lineRule="auto"/>
        <w:jc w:val="both"/>
        <w:rPr>
          <w:rFonts w:ascii="Arial" w:hAnsi="Arial" w:cs="Arial"/>
          <w:i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protecția aşezărilor umane şi a altor obiective de interes public: </w:t>
      </w:r>
    </w:p>
    <w:p w:rsidR="00A63D32" w:rsidRPr="000A1FB5" w:rsidRDefault="00A63D32" w:rsidP="00A63D32">
      <w:pPr>
        <w:spacing w:after="0" w:line="240" w:lineRule="auto"/>
        <w:jc w:val="both"/>
        <w:rPr>
          <w:rFonts w:ascii="Arial" w:hAnsi="Arial" w:cs="Arial"/>
          <w:bCs/>
          <w:noProof/>
          <w:color w:val="000000" w:themeColor="text1"/>
          <w:sz w:val="24"/>
          <w:szCs w:val="24"/>
          <w:lang w:val="it-IT"/>
        </w:rPr>
      </w:pPr>
      <w:r w:rsidRPr="000A1FB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0A1FB5">
        <w:rPr>
          <w:rFonts w:ascii="Arial" w:hAnsi="Arial" w:cs="Arial"/>
          <w:bCs/>
          <w:noProof/>
          <w:color w:val="000000" w:themeColor="text1"/>
          <w:sz w:val="24"/>
          <w:szCs w:val="24"/>
          <w:lang w:val="ro-RO"/>
        </w:rPr>
        <w:t>;</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340C2F" w:rsidRPr="000A1FB5" w:rsidRDefault="00A63D32" w:rsidP="006512D5">
      <w:pPr>
        <w:spacing w:after="0" w:line="240" w:lineRule="auto"/>
        <w:ind w:firstLine="720"/>
        <w:jc w:val="both"/>
        <w:rPr>
          <w:rFonts w:ascii="Arial" w:hAnsi="Arial" w:cs="Arial"/>
          <w:b/>
          <w:bCs/>
          <w:noProof/>
          <w:color w:val="000000" w:themeColor="text1"/>
          <w:sz w:val="24"/>
          <w:szCs w:val="24"/>
          <w:lang w:val="ro-RO"/>
        </w:rPr>
      </w:pPr>
      <w:r w:rsidRPr="000A1FB5">
        <w:rPr>
          <w:rFonts w:ascii="Arial" w:hAnsi="Arial" w:cs="Arial"/>
          <w:bCs/>
          <w:noProof/>
          <w:color w:val="000000" w:themeColor="text1"/>
          <w:sz w:val="24"/>
          <w:szCs w:val="24"/>
          <w:lang w:val="ro-RO"/>
        </w:rPr>
        <w:t>Se vor respecta în totalitate lucrările necesare organizării de șantier.</w:t>
      </w:r>
      <w:r w:rsidRPr="000A1FB5">
        <w:rPr>
          <w:rFonts w:ascii="Arial" w:hAnsi="Arial" w:cs="Arial"/>
          <w:b/>
          <w:bCs/>
          <w:noProof/>
          <w:color w:val="000000" w:themeColor="text1"/>
          <w:sz w:val="24"/>
          <w:szCs w:val="24"/>
          <w:lang w:val="ro-RO"/>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6</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0A1FB5">
        <w:rPr>
          <w:rFonts w:ascii="Arial" w:hAnsi="Arial" w:cs="Arial"/>
          <w:noProof/>
          <w:sz w:val="24"/>
          <w:szCs w:val="24"/>
          <w:lang w:val="ro-RO"/>
        </w:rPr>
        <w:t>nu este cazul, proiectul nu</w:t>
      </w:r>
      <w:r w:rsidRPr="000A1FB5">
        <w:rPr>
          <w:rFonts w:ascii="Times New Roman" w:eastAsia="Times New Roman" w:hAnsi="Times New Roman"/>
          <w:sz w:val="24"/>
          <w:szCs w:val="24"/>
          <w:lang w:val="ro-RO" w:eastAsia="en-GB"/>
        </w:rPr>
        <w:t xml:space="preserve"> </w:t>
      </w:r>
      <w:r w:rsidRPr="000A1FB5">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Pr="000A1FB5" w:rsidRDefault="00A63D32" w:rsidP="00A63D32">
      <w:pPr>
        <w:spacing w:after="0" w:line="240" w:lineRule="auto"/>
        <w:ind w:firstLine="720"/>
        <w:jc w:val="both"/>
        <w:rPr>
          <w:rFonts w:ascii="Arial" w:hAnsi="Arial" w:cs="Arial"/>
          <w:b/>
          <w:i/>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7</w:t>
      </w:r>
      <w:r w:rsidRPr="000A1FB5">
        <w:rPr>
          <w:rFonts w:ascii="Arial" w:hAnsi="Arial" w:cs="Arial"/>
          <w:b/>
          <w:bCs/>
          <w:noProof/>
          <w:sz w:val="24"/>
          <w:szCs w:val="24"/>
          <w:lang w:val="ro-RO"/>
        </w:rPr>
        <w:t>)</w:t>
      </w:r>
      <w:r w:rsidRPr="000A1FB5">
        <w:rPr>
          <w:rFonts w:ascii="Arial" w:hAnsi="Arial" w:cs="Arial"/>
          <w:b/>
          <w:i/>
          <w:noProof/>
          <w:sz w:val="24"/>
          <w:szCs w:val="24"/>
          <w:lang w:val="ro-RO"/>
        </w:rPr>
        <w:t xml:space="preserve"> riscurile pentru sănătatea umană - de ex., din cauza contaminării apei sau a poluării atmosferice: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noProof/>
          <w:sz w:val="24"/>
          <w:szCs w:val="24"/>
          <w:lang w:val="ro-RO"/>
        </w:rPr>
        <w:t>Implementarea proiectului nu va avea impact negativ asupra conditiilor de viata ale locuitorilor (  schimbari asupra calitatii mediului, zgomot, scaderea c</w:t>
      </w:r>
      <w:r w:rsidR="007B0B78" w:rsidRPr="000A1FB5">
        <w:rPr>
          <w:rFonts w:ascii="Arial" w:hAnsi="Arial" w:cs="Arial"/>
          <w:noProof/>
          <w:sz w:val="24"/>
          <w:szCs w:val="24"/>
          <w:lang w:val="ro-RO"/>
        </w:rPr>
        <w:t>alitaț</w:t>
      </w:r>
      <w:r w:rsidRPr="000A1FB5">
        <w:rPr>
          <w:rFonts w:ascii="Arial" w:hAnsi="Arial" w:cs="Arial"/>
          <w:noProof/>
          <w:sz w:val="24"/>
          <w:szCs w:val="24"/>
          <w:lang w:val="ro-RO"/>
        </w:rPr>
        <w:t>ii hranei, etc .) ;</w:t>
      </w:r>
    </w:p>
    <w:p w:rsidR="007C5063" w:rsidRDefault="00F356F2" w:rsidP="000B6FE7">
      <w:pPr>
        <w:spacing w:after="0" w:line="240" w:lineRule="auto"/>
        <w:ind w:firstLine="720"/>
        <w:jc w:val="both"/>
        <w:rPr>
          <w:rFonts w:ascii="Arial" w:hAnsi="Arial" w:cs="Arial"/>
          <w:noProof/>
          <w:sz w:val="24"/>
          <w:szCs w:val="24"/>
          <w:lang w:val="ro-RO"/>
        </w:rPr>
      </w:pPr>
      <w:r w:rsidRPr="000A1FB5">
        <w:rPr>
          <w:rFonts w:ascii="Arial" w:hAnsi="Arial" w:cs="Arial"/>
          <w:noProof/>
          <w:sz w:val="24"/>
          <w:szCs w:val="24"/>
          <w:lang w:val="ro-RO"/>
        </w:rPr>
        <w:t>Disconfortul populației pe perioada de execuție a lucrărilor este temporar  ș</w:t>
      </w:r>
      <w:r w:rsidR="00A63D32" w:rsidRPr="000A1FB5">
        <w:rPr>
          <w:rFonts w:ascii="Arial" w:hAnsi="Arial" w:cs="Arial"/>
          <w:noProof/>
          <w:sz w:val="24"/>
          <w:szCs w:val="24"/>
          <w:lang w:val="ro-RO"/>
        </w:rPr>
        <w:t>i va fi redus</w:t>
      </w:r>
      <w:r w:rsidRPr="000A1FB5">
        <w:rPr>
          <w:rFonts w:ascii="Arial" w:hAnsi="Arial" w:cs="Arial"/>
          <w:noProof/>
          <w:sz w:val="24"/>
          <w:szCs w:val="24"/>
          <w:lang w:val="ro-RO"/>
        </w:rPr>
        <w:t xml:space="preserve"> prin masurile de diminuare menț</w:t>
      </w:r>
      <w:r w:rsidR="00A63D32" w:rsidRPr="000A1FB5">
        <w:rPr>
          <w:rFonts w:ascii="Arial" w:hAnsi="Arial" w:cs="Arial"/>
          <w:noProof/>
          <w:sz w:val="24"/>
          <w:szCs w:val="24"/>
          <w:lang w:val="ro-RO"/>
        </w:rPr>
        <w:t>ionate.</w:t>
      </w:r>
    </w:p>
    <w:p w:rsidR="00606111" w:rsidRPr="000A1FB5" w:rsidRDefault="00606111" w:rsidP="000B6FE7">
      <w:pPr>
        <w:spacing w:after="0" w:line="240" w:lineRule="auto"/>
        <w:ind w:firstLine="720"/>
        <w:jc w:val="both"/>
        <w:rPr>
          <w:rFonts w:ascii="Arial" w:hAnsi="Arial" w:cs="Arial"/>
          <w:noProof/>
          <w:sz w:val="24"/>
          <w:szCs w:val="24"/>
          <w:lang w:val="ro-RO"/>
        </w:rPr>
      </w:pPr>
    </w:p>
    <w:p w:rsidR="00EB2576" w:rsidRDefault="00A63D32" w:rsidP="006A326A">
      <w:pPr>
        <w:spacing w:after="0" w:line="240" w:lineRule="auto"/>
        <w:jc w:val="both"/>
        <w:rPr>
          <w:rFonts w:ascii="Arial" w:hAnsi="Arial" w:cs="Arial"/>
          <w:b/>
          <w:bCs/>
          <w:noProof/>
          <w:sz w:val="24"/>
          <w:szCs w:val="24"/>
          <w:lang w:val="ro-RO"/>
        </w:rPr>
      </w:pPr>
      <w:r w:rsidRPr="000A1FB5">
        <w:rPr>
          <w:rFonts w:ascii="Arial" w:hAnsi="Arial" w:cs="Arial"/>
          <w:b/>
          <w:bCs/>
          <w:noProof/>
          <w:sz w:val="24"/>
          <w:szCs w:val="24"/>
          <w:lang w:val="ro-RO"/>
        </w:rPr>
        <w:t>Lucrări</w:t>
      </w:r>
      <w:r w:rsidRPr="000A1FB5">
        <w:rPr>
          <w:rFonts w:ascii="Arial" w:hAnsi="Arial" w:cs="Arial"/>
          <w:bCs/>
          <w:noProof/>
          <w:sz w:val="24"/>
          <w:szCs w:val="24"/>
          <w:lang w:val="ro-RO"/>
        </w:rPr>
        <w:t xml:space="preserve"> </w:t>
      </w:r>
      <w:r w:rsidR="00EA6271" w:rsidRPr="000A1FB5">
        <w:rPr>
          <w:rFonts w:ascii="Arial" w:hAnsi="Arial" w:cs="Arial"/>
          <w:b/>
          <w:bCs/>
          <w:noProof/>
          <w:sz w:val="24"/>
          <w:szCs w:val="24"/>
          <w:lang w:val="ro-RO"/>
        </w:rPr>
        <w:t>organizare de șantier:</w:t>
      </w:r>
    </w:p>
    <w:p w:rsidR="005C1550" w:rsidRPr="005C1550" w:rsidRDefault="005C1550" w:rsidP="004708AC">
      <w:pPr>
        <w:spacing w:after="0" w:line="240" w:lineRule="auto"/>
        <w:ind w:firstLine="720"/>
        <w:jc w:val="both"/>
        <w:rPr>
          <w:rFonts w:ascii="Arial" w:hAnsi="Arial" w:cs="Arial"/>
          <w:bCs/>
          <w:noProof/>
          <w:sz w:val="24"/>
          <w:szCs w:val="24"/>
          <w:lang w:val="ro-RO"/>
        </w:rPr>
      </w:pPr>
      <w:r w:rsidRPr="005C1550">
        <w:rPr>
          <w:rFonts w:ascii="Arial" w:hAnsi="Arial" w:cs="Arial"/>
          <w:bCs/>
          <w:noProof/>
          <w:sz w:val="24"/>
          <w:szCs w:val="24"/>
          <w:lang w:val="ro-RO"/>
        </w:rPr>
        <w:t>Pentru asigurarea organizarii de santier sunt necesare: asigurarea imprejmuirii, realizarea platformei</w:t>
      </w:r>
      <w:r w:rsidR="004708AC">
        <w:rPr>
          <w:rFonts w:ascii="Arial" w:hAnsi="Arial" w:cs="Arial"/>
          <w:bCs/>
          <w:noProof/>
          <w:sz w:val="24"/>
          <w:szCs w:val="24"/>
          <w:lang w:val="ro-RO"/>
        </w:rPr>
        <w:t xml:space="preserve"> pentru depozitarea materialelor, realizarea zonei de parcare utilaje, etc. </w:t>
      </w:r>
    </w:p>
    <w:p w:rsidR="00491BA1" w:rsidRDefault="00EA6B84" w:rsidP="006A326A">
      <w:pPr>
        <w:spacing w:after="0" w:line="240" w:lineRule="auto"/>
        <w:jc w:val="both"/>
        <w:rPr>
          <w:rFonts w:ascii="Arial" w:hAnsi="Arial" w:cs="Arial"/>
          <w:bCs/>
          <w:noProof/>
          <w:sz w:val="24"/>
          <w:szCs w:val="24"/>
          <w:lang w:val="ro-RO"/>
        </w:rPr>
      </w:pPr>
      <w:r w:rsidRPr="00EA6B84">
        <w:rPr>
          <w:rFonts w:ascii="Arial" w:hAnsi="Arial" w:cs="Arial"/>
          <w:bCs/>
          <w:noProof/>
          <w:sz w:val="24"/>
          <w:szCs w:val="24"/>
          <w:lang w:val="ro-RO"/>
        </w:rPr>
        <w:t>Utilitatile vor fi asigurate independent, fara a fi necesare racorduri si bransamentele la retelel existente in zona.</w:t>
      </w:r>
    </w:p>
    <w:p w:rsidR="001A331F" w:rsidRDefault="001A331F" w:rsidP="006A326A">
      <w:pPr>
        <w:spacing w:after="0" w:line="240" w:lineRule="auto"/>
        <w:jc w:val="both"/>
        <w:rPr>
          <w:rFonts w:ascii="Arial" w:hAnsi="Arial" w:cs="Arial"/>
          <w:bCs/>
          <w:noProof/>
          <w:sz w:val="24"/>
          <w:szCs w:val="24"/>
          <w:lang w:val="ro-RO"/>
        </w:rPr>
      </w:pPr>
      <w:r>
        <w:rPr>
          <w:rFonts w:ascii="Arial" w:hAnsi="Arial" w:cs="Arial"/>
          <w:bCs/>
          <w:noProof/>
          <w:sz w:val="24"/>
          <w:szCs w:val="24"/>
          <w:lang w:val="ro-RO"/>
        </w:rPr>
        <w:lastRenderedPageBreak/>
        <w:t>Selectarea amplasamentului organizarii de santier va fi facuta avand in vedere respectarea cerintelor de protectie a mediului si a asezarilor umane:</w:t>
      </w:r>
    </w:p>
    <w:p w:rsidR="001A331F" w:rsidRDefault="001A331F" w:rsidP="001A331F">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amplasarea in afara zonelor rezidentiale ;</w:t>
      </w:r>
    </w:p>
    <w:p w:rsidR="001A331F" w:rsidRDefault="008D4CC2" w:rsidP="001A331F">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amplasarea in afara ariilor naturale protejate ;</w:t>
      </w:r>
    </w:p>
    <w:p w:rsidR="008D4CC2" w:rsidRDefault="008D4CC2" w:rsidP="001A331F">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sa nu implice defrisari sau ocuparea unor terenuri cu valoarea conservativa ;</w:t>
      </w:r>
    </w:p>
    <w:p w:rsidR="008D4CC2" w:rsidRDefault="008D4CC2" w:rsidP="001A331F">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accesul catre sediul organizarii de santier si fronturile de lucru sa se poate face pe drumurile de acces existente ;</w:t>
      </w:r>
    </w:p>
    <w:p w:rsidR="008D4CC2" w:rsidRDefault="0090713F" w:rsidP="008D4CC2">
      <w:pPr>
        <w:spacing w:after="0" w:line="240" w:lineRule="auto"/>
        <w:jc w:val="both"/>
        <w:rPr>
          <w:rFonts w:ascii="Arial" w:hAnsi="Arial" w:cs="Arial"/>
          <w:bCs/>
          <w:noProof/>
          <w:sz w:val="24"/>
          <w:szCs w:val="24"/>
          <w:lang w:val="ro-RO"/>
        </w:rPr>
      </w:pPr>
      <w:r>
        <w:rPr>
          <w:rFonts w:ascii="Arial" w:hAnsi="Arial" w:cs="Arial"/>
          <w:bCs/>
          <w:noProof/>
          <w:sz w:val="24"/>
          <w:szCs w:val="24"/>
          <w:lang w:val="ro-RO"/>
        </w:rPr>
        <w:t>Lucrarile n</w:t>
      </w:r>
      <w:r w:rsidR="009C44E6">
        <w:rPr>
          <w:rFonts w:ascii="Arial" w:hAnsi="Arial" w:cs="Arial"/>
          <w:bCs/>
          <w:noProof/>
          <w:sz w:val="24"/>
          <w:szCs w:val="24"/>
          <w:lang w:val="ro-RO"/>
        </w:rPr>
        <w:t>e</w:t>
      </w:r>
      <w:r>
        <w:rPr>
          <w:rFonts w:ascii="Arial" w:hAnsi="Arial" w:cs="Arial"/>
          <w:bCs/>
          <w:noProof/>
          <w:sz w:val="24"/>
          <w:szCs w:val="24"/>
          <w:lang w:val="ro-RO"/>
        </w:rPr>
        <w:t>cesare organizarii de santier constau in amenajarea unei platforme din piatra imprejmuirea platformei precum si montarea unor containere pentru depozitarea materialelor marunte si pentru birouri. Se va avea in vedere delimitarea si marcarea organizarii de santier prin respectarea</w:t>
      </w:r>
      <w:r w:rsidR="0044446E">
        <w:rPr>
          <w:rFonts w:ascii="Arial" w:hAnsi="Arial" w:cs="Arial"/>
          <w:bCs/>
          <w:noProof/>
          <w:sz w:val="24"/>
          <w:szCs w:val="24"/>
          <w:lang w:val="ro-RO"/>
        </w:rPr>
        <w:t xml:space="preserve"> orelor de program.</w:t>
      </w:r>
    </w:p>
    <w:p w:rsidR="0044446E" w:rsidRDefault="0044446E" w:rsidP="008D4CC2">
      <w:pPr>
        <w:spacing w:after="0" w:line="240" w:lineRule="auto"/>
        <w:jc w:val="both"/>
        <w:rPr>
          <w:rFonts w:ascii="Arial" w:hAnsi="Arial" w:cs="Arial"/>
          <w:bCs/>
          <w:noProof/>
          <w:sz w:val="24"/>
          <w:szCs w:val="24"/>
          <w:lang w:val="ro-RO"/>
        </w:rPr>
      </w:pPr>
      <w:r>
        <w:rPr>
          <w:rFonts w:ascii="Arial" w:hAnsi="Arial" w:cs="Arial"/>
          <w:bCs/>
          <w:noProof/>
          <w:sz w:val="24"/>
          <w:szCs w:val="24"/>
          <w:lang w:val="ro-RO"/>
        </w:rPr>
        <w:t>Se va realiza o imprejmuire a zonelor in care se vor executa lucrarile respective unde se vor depozita materiale de constructii. Imprejmuirea va avea minim 2,00 m inaltime realizata din panouri netransparente, prinse intre ele si fixate pe pamint. Se vor asigura vestiare si grup sanitar ecologic, mobil pentru executanti in incinta santierului.</w:t>
      </w:r>
    </w:p>
    <w:p w:rsidR="0044446E" w:rsidRDefault="0044446E" w:rsidP="008D4CC2">
      <w:pPr>
        <w:spacing w:after="0" w:line="240" w:lineRule="auto"/>
        <w:jc w:val="both"/>
        <w:rPr>
          <w:rFonts w:ascii="Arial" w:hAnsi="Arial" w:cs="Arial"/>
          <w:bCs/>
          <w:noProof/>
          <w:sz w:val="24"/>
          <w:szCs w:val="24"/>
          <w:lang w:val="ro-RO"/>
        </w:rPr>
      </w:pPr>
      <w:r>
        <w:rPr>
          <w:rFonts w:ascii="Arial" w:hAnsi="Arial" w:cs="Arial"/>
          <w:bCs/>
          <w:noProof/>
          <w:sz w:val="24"/>
          <w:szCs w:val="24"/>
          <w:lang w:val="ro-RO"/>
        </w:rPr>
        <w:t>Pe santier se vor executa – monta urmatoarele:</w:t>
      </w:r>
    </w:p>
    <w:p w:rsidR="00CF38A3" w:rsidRDefault="00CF38A3" w:rsidP="00CF38A3">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depozit acoperit pentru materiale si prefabricate ;</w:t>
      </w:r>
    </w:p>
    <w:p w:rsidR="00CF38A3" w:rsidRDefault="00CF38A3" w:rsidP="00CF38A3">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depozit inchs care va deservi ca depozit inchis pentru materiale marunte, unelte, vestiar, birou ;</w:t>
      </w:r>
    </w:p>
    <w:p w:rsidR="00B070EE" w:rsidRPr="00CF38A3" w:rsidRDefault="00CF38A3" w:rsidP="00092269">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grup sanitar ecologic ;</w:t>
      </w:r>
    </w:p>
    <w:p w:rsidR="00A63D32" w:rsidRPr="000A1FB5" w:rsidRDefault="00A63D32" w:rsidP="0016403F">
      <w:pPr>
        <w:spacing w:after="0" w:line="240" w:lineRule="auto"/>
        <w:jc w:val="both"/>
        <w:rPr>
          <w:rFonts w:ascii="Arial" w:hAnsi="Arial" w:cs="Arial"/>
          <w:b/>
          <w:noProof/>
          <w:sz w:val="24"/>
          <w:szCs w:val="24"/>
          <w:lang w:val="ro-RO"/>
        </w:rPr>
      </w:pPr>
      <w:r w:rsidRPr="000A1FB5">
        <w:rPr>
          <w:rFonts w:ascii="Arial" w:hAnsi="Arial" w:cs="Arial"/>
          <w:b/>
          <w:bCs/>
          <w:noProof/>
          <w:sz w:val="24"/>
          <w:szCs w:val="24"/>
          <w:lang w:val="ro-RO"/>
        </w:rPr>
        <w:t>c</w:t>
      </w:r>
      <w:r w:rsidRPr="00CF38A3">
        <w:rPr>
          <w:rFonts w:ascii="Arial" w:hAnsi="Arial" w:cs="Arial"/>
          <w:b/>
          <w:bCs/>
          <w:noProof/>
          <w:sz w:val="24"/>
          <w:szCs w:val="24"/>
          <w:lang w:val="ro-RO"/>
        </w:rPr>
        <w:t xml:space="preserve">)  </w:t>
      </w:r>
      <w:r w:rsidRPr="00CF38A3">
        <w:rPr>
          <w:rFonts w:ascii="Arial" w:hAnsi="Arial" w:cs="Arial"/>
          <w:b/>
          <w:noProof/>
          <w:sz w:val="24"/>
          <w:szCs w:val="24"/>
          <w:lang w:val="ro-RO"/>
        </w:rPr>
        <w:t>Amplasarea proiectelor:</w:t>
      </w:r>
    </w:p>
    <w:p w:rsidR="00A63D32" w:rsidRPr="000A1FB5" w:rsidRDefault="00A63D32" w:rsidP="00143557">
      <w:pPr>
        <w:spacing w:after="0" w:line="240" w:lineRule="auto"/>
        <w:jc w:val="both"/>
        <w:rPr>
          <w:rFonts w:ascii="Arial" w:hAnsi="Arial" w:cs="Arial"/>
          <w:sz w:val="24"/>
          <w:szCs w:val="24"/>
          <w:lang w:val="ro-RO"/>
        </w:rPr>
      </w:pPr>
      <w:r w:rsidRPr="000A1FB5">
        <w:rPr>
          <w:rFonts w:ascii="Arial" w:hAnsi="Arial" w:cs="Arial"/>
          <w:b/>
          <w:bCs/>
          <w:noProof/>
          <w:color w:val="FF0000"/>
          <w:sz w:val="24"/>
          <w:szCs w:val="24"/>
          <w:lang w:val="ro-RO"/>
        </w:rPr>
        <w:t>   </w:t>
      </w:r>
      <w:r w:rsidRPr="000A1FB5">
        <w:rPr>
          <w:rFonts w:ascii="Arial" w:hAnsi="Arial" w:cs="Arial"/>
          <w:b/>
          <w:bCs/>
          <w:noProof/>
          <w:color w:val="FF0000"/>
          <w:sz w:val="24"/>
          <w:szCs w:val="24"/>
          <w:lang w:val="ro-RO"/>
        </w:rPr>
        <w:tab/>
      </w: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1</w:t>
      </w:r>
      <w:r w:rsidRPr="000A1FB5">
        <w:rPr>
          <w:rFonts w:ascii="Arial" w:hAnsi="Arial" w:cs="Arial"/>
          <w:b/>
          <w:bCs/>
          <w:noProof/>
          <w:sz w:val="24"/>
          <w:szCs w:val="24"/>
          <w:lang w:val="ro-RO"/>
        </w:rPr>
        <w:t>)</w:t>
      </w:r>
      <w:r w:rsidRPr="000A1FB5">
        <w:rPr>
          <w:rFonts w:ascii="Arial" w:hAnsi="Arial" w:cs="Arial"/>
          <w:b/>
          <w:noProof/>
          <w:sz w:val="24"/>
          <w:szCs w:val="24"/>
          <w:lang w:val="ro-RO"/>
        </w:rPr>
        <w:t> utilizarea actuală şi aprobată a terenurilor</w:t>
      </w:r>
      <w:r w:rsidRPr="000A1FB5">
        <w:rPr>
          <w:rFonts w:ascii="Arial" w:hAnsi="Arial" w:cs="Arial"/>
          <w:b/>
          <w:i/>
          <w:noProof/>
          <w:sz w:val="24"/>
          <w:szCs w:val="24"/>
          <w:lang w:val="ro-RO"/>
        </w:rPr>
        <w:t>:</w:t>
      </w:r>
      <w:r w:rsidRPr="000A1FB5">
        <w:rPr>
          <w:rFonts w:ascii="Arial" w:hAnsi="Arial" w:cs="Arial"/>
          <w:sz w:val="24"/>
          <w:szCs w:val="24"/>
          <w:lang w:val="ro-RO"/>
        </w:rPr>
        <w:t xml:space="preserve"> -</w:t>
      </w:r>
      <w:r w:rsidRPr="000A1FB5">
        <w:rPr>
          <w:rFonts w:ascii="Arial" w:hAnsi="Arial" w:cs="Arial"/>
          <w:color w:val="FF0000"/>
          <w:sz w:val="24"/>
          <w:szCs w:val="24"/>
          <w:lang w:val="ro-RO"/>
        </w:rPr>
        <w:t xml:space="preserve"> </w:t>
      </w:r>
      <w:r w:rsidRPr="000A1FB5">
        <w:rPr>
          <w:rFonts w:ascii="Arial" w:hAnsi="Arial" w:cs="Arial"/>
          <w:sz w:val="24"/>
          <w:szCs w:val="24"/>
          <w:lang w:val="ro-RO"/>
        </w:rPr>
        <w:t xml:space="preserve">conform certificatului de urbanism nr. </w:t>
      </w:r>
      <w:r w:rsidR="006C03F9">
        <w:rPr>
          <w:rFonts w:ascii="Arial" w:hAnsi="Arial" w:cs="Arial"/>
          <w:sz w:val="24"/>
          <w:szCs w:val="24"/>
          <w:lang w:val="ro-RO"/>
        </w:rPr>
        <w:t>25</w:t>
      </w:r>
      <w:r w:rsidR="00F310E7" w:rsidRPr="000A1FB5">
        <w:rPr>
          <w:rFonts w:ascii="Arial" w:hAnsi="Arial" w:cs="Arial"/>
          <w:sz w:val="24"/>
          <w:szCs w:val="24"/>
          <w:lang w:val="ro-RO"/>
        </w:rPr>
        <w:t xml:space="preserve"> </w:t>
      </w:r>
      <w:r w:rsidR="009F5A4C">
        <w:rPr>
          <w:rFonts w:ascii="Arial" w:hAnsi="Arial" w:cs="Arial"/>
          <w:sz w:val="24"/>
          <w:szCs w:val="24"/>
          <w:lang w:val="ro-RO"/>
        </w:rPr>
        <w:t>din 27.</w:t>
      </w:r>
      <w:r w:rsidR="00DF7763">
        <w:rPr>
          <w:rFonts w:ascii="Arial" w:hAnsi="Arial" w:cs="Arial"/>
          <w:sz w:val="24"/>
          <w:szCs w:val="24"/>
          <w:lang w:val="ro-RO"/>
        </w:rPr>
        <w:t>0</w:t>
      </w:r>
      <w:r w:rsidR="006C03F9">
        <w:rPr>
          <w:rFonts w:ascii="Arial" w:hAnsi="Arial" w:cs="Arial"/>
          <w:sz w:val="24"/>
          <w:szCs w:val="24"/>
          <w:lang w:val="ro-RO"/>
        </w:rPr>
        <w:t>9.2021</w:t>
      </w:r>
      <w:r w:rsidRPr="000A1FB5">
        <w:rPr>
          <w:rFonts w:ascii="Arial" w:hAnsi="Arial" w:cs="Arial"/>
          <w:sz w:val="24"/>
          <w:szCs w:val="24"/>
          <w:lang w:val="ro-RO"/>
        </w:rPr>
        <w:t xml:space="preserve"> emis de </w:t>
      </w:r>
      <w:r w:rsidR="00616F64">
        <w:rPr>
          <w:rFonts w:ascii="Arial" w:hAnsi="Arial" w:cs="Arial"/>
          <w:sz w:val="24"/>
          <w:szCs w:val="24"/>
          <w:lang w:val="ro-RO"/>
        </w:rPr>
        <w:t>Comuna Horoatu Crasnei</w:t>
      </w:r>
      <w:r w:rsidRPr="000A1FB5">
        <w:rPr>
          <w:rFonts w:ascii="Arial" w:hAnsi="Arial" w:cs="Arial"/>
          <w:sz w:val="24"/>
          <w:szCs w:val="24"/>
          <w:lang w:val="ro-RO"/>
        </w:rPr>
        <w:t>,</w:t>
      </w:r>
      <w:r w:rsidR="007363BC" w:rsidRPr="000A1FB5">
        <w:rPr>
          <w:rFonts w:ascii="Arial" w:hAnsi="Arial" w:cs="Arial"/>
          <w:sz w:val="24"/>
          <w:szCs w:val="24"/>
          <w:lang w:val="ro-RO"/>
        </w:rPr>
        <w:t xml:space="preserve"> te</w:t>
      </w:r>
      <w:r w:rsidR="006C03F9">
        <w:rPr>
          <w:rFonts w:ascii="Arial" w:hAnsi="Arial" w:cs="Arial"/>
          <w:sz w:val="24"/>
          <w:szCs w:val="24"/>
          <w:lang w:val="ro-RO"/>
        </w:rPr>
        <w:t xml:space="preserve">renul apartine domeniului public </w:t>
      </w:r>
      <w:r w:rsidR="00CD6D18" w:rsidRPr="000A1FB5">
        <w:rPr>
          <w:rFonts w:ascii="Arial" w:hAnsi="Arial" w:cs="Arial"/>
          <w:sz w:val="24"/>
          <w:szCs w:val="24"/>
          <w:lang w:val="ro-RO"/>
        </w:rPr>
        <w:t xml:space="preserve"> </w:t>
      </w:r>
      <w:r w:rsidRPr="000A1FB5">
        <w:rPr>
          <w:rFonts w:ascii="Arial" w:hAnsi="Arial" w:cs="Arial"/>
          <w:sz w:val="24"/>
          <w:szCs w:val="24"/>
          <w:lang w:val="ro-RO"/>
        </w:rPr>
        <w:t xml:space="preserve">; </w:t>
      </w:r>
    </w:p>
    <w:p w:rsidR="00A63D32" w:rsidRPr="000A1FB5"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2</w:t>
      </w:r>
      <w:r w:rsidRPr="000A1FB5">
        <w:rPr>
          <w:rFonts w:ascii="Arial" w:hAnsi="Arial" w:cs="Arial"/>
          <w:b/>
          <w:bCs/>
          <w:noProof/>
          <w:sz w:val="24"/>
          <w:szCs w:val="24"/>
          <w:lang w:val="ro-RO"/>
        </w:rPr>
        <w:t xml:space="preserve">) </w:t>
      </w:r>
      <w:r w:rsidRPr="000A1FB5">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0A1FB5">
        <w:rPr>
          <w:rFonts w:ascii="Arial" w:hAnsi="Arial" w:cs="Arial"/>
          <w:b/>
          <w:sz w:val="24"/>
          <w:szCs w:val="24"/>
          <w:lang w:val="ro-RO"/>
        </w:rPr>
        <w:t>-</w:t>
      </w:r>
      <w:r w:rsidRPr="000A1FB5">
        <w:rPr>
          <w:rFonts w:ascii="Arial" w:hAnsi="Arial" w:cs="Arial"/>
          <w:sz w:val="24"/>
          <w:szCs w:val="24"/>
          <w:lang w:val="ro-RO"/>
        </w:rPr>
        <w:t xml:space="preserve"> nu este cazul ;</w:t>
      </w:r>
    </w:p>
    <w:p w:rsidR="00A63D32" w:rsidRPr="000A1FB5" w:rsidRDefault="00A63D32" w:rsidP="00A63D32">
      <w:pPr>
        <w:spacing w:after="0" w:line="240" w:lineRule="auto"/>
        <w:ind w:firstLine="720"/>
        <w:jc w:val="both"/>
        <w:rPr>
          <w:rFonts w:ascii="Arial" w:hAnsi="Arial" w:cs="Arial"/>
          <w:b/>
          <w:noProof/>
          <w:sz w:val="24"/>
          <w:szCs w:val="24"/>
          <w:lang w:val="ro-RO"/>
        </w:rPr>
      </w:pP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3</w:t>
      </w:r>
      <w:r w:rsidRPr="000A1FB5">
        <w:rPr>
          <w:rFonts w:ascii="Arial" w:hAnsi="Arial" w:cs="Arial"/>
          <w:b/>
          <w:bCs/>
          <w:noProof/>
          <w:sz w:val="24"/>
          <w:szCs w:val="24"/>
          <w:lang w:val="ro-RO"/>
        </w:rPr>
        <w:t xml:space="preserve">) </w:t>
      </w:r>
      <w:r w:rsidRPr="000A1FB5">
        <w:rPr>
          <w:rFonts w:ascii="Arial" w:hAnsi="Arial" w:cs="Arial"/>
          <w:b/>
          <w:noProof/>
          <w:sz w:val="24"/>
          <w:szCs w:val="24"/>
          <w:lang w:val="ro-RO"/>
        </w:rPr>
        <w:t>capacitatea de absorbţie a mediului natural, acordându-se o atenţie specială următoarelor zone:</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 umede, zone riverane, guri ale râurilor: - nu este cazul;</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 costiere şi mediul marin: - nu este cazul;</w:t>
      </w:r>
    </w:p>
    <w:p w:rsidR="00677610" w:rsidRPr="000A1FB5" w:rsidRDefault="00A63D32" w:rsidP="00677610">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zonele montane şi forestiere: - nu este cazul;</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arii naturale protejate de interes naţional, comunitar, internaţional: 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zonele cu o densitate mare a populaţiei:</w:t>
      </w:r>
      <w:r w:rsidRPr="000A1FB5">
        <w:rPr>
          <w:rFonts w:ascii="Liberation Serif" w:eastAsia="SimSun" w:hAnsi="Liberation Serif" w:cs="Arial Unicode MS"/>
          <w:kern w:val="1"/>
          <w:sz w:val="24"/>
          <w:szCs w:val="24"/>
          <w:lang w:val="ro-RO" w:eastAsia="zh-CN" w:bidi="hi-IN"/>
        </w:rPr>
        <w:t xml:space="preserve"> </w:t>
      </w:r>
      <w:r w:rsidRPr="000A1FB5">
        <w:rPr>
          <w:rFonts w:ascii="Arial" w:hAnsi="Arial" w:cs="Arial"/>
          <w:noProof/>
          <w:sz w:val="24"/>
          <w:szCs w:val="24"/>
          <w:lang w:val="ro-RO"/>
        </w:rPr>
        <w:t>nu este cazul;</w:t>
      </w:r>
    </w:p>
    <w:p w:rsidR="00A63D32"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peisaje şi situri importante din punct de vedere istoric, cultural sau arheologic: nu este cazul;</w:t>
      </w:r>
    </w:p>
    <w:p w:rsidR="00213944" w:rsidRPr="000A1FB5" w:rsidRDefault="00213944" w:rsidP="00213944">
      <w:pPr>
        <w:pStyle w:val="ListParagraph"/>
        <w:spacing w:after="0" w:line="240" w:lineRule="auto"/>
        <w:ind w:left="1080"/>
        <w:jc w:val="both"/>
        <w:rPr>
          <w:rFonts w:ascii="Arial" w:hAnsi="Arial" w:cs="Arial"/>
          <w:noProof/>
          <w:sz w:val="24"/>
          <w:szCs w:val="24"/>
          <w:lang w:val="ro-RO"/>
        </w:rPr>
      </w:pPr>
    </w:p>
    <w:p w:rsidR="00A63D32" w:rsidRPr="000A1FB5" w:rsidRDefault="00A63D32" w:rsidP="00A63D32">
      <w:pPr>
        <w:spacing w:after="0" w:line="240" w:lineRule="auto"/>
        <w:jc w:val="both"/>
        <w:rPr>
          <w:rFonts w:ascii="Arial" w:hAnsi="Arial" w:cs="Arial"/>
          <w:b/>
          <w:bCs/>
          <w:noProof/>
          <w:sz w:val="24"/>
          <w:szCs w:val="24"/>
          <w:lang w:val="ro-RO"/>
        </w:rPr>
      </w:pPr>
      <w:r w:rsidRPr="000A1FB5">
        <w:rPr>
          <w:rFonts w:ascii="Arial" w:hAnsi="Arial" w:cs="Arial"/>
          <w:b/>
          <w:bCs/>
          <w:noProof/>
          <w:sz w:val="24"/>
          <w:szCs w:val="24"/>
          <w:lang w:val="ro-RO"/>
        </w:rPr>
        <w:t xml:space="preserve">d) </w:t>
      </w:r>
      <w:r w:rsidRPr="000A1FB5">
        <w:rPr>
          <w:rFonts w:ascii="Arial" w:hAnsi="Arial" w:cs="Arial"/>
          <w:b/>
          <w:noProof/>
          <w:sz w:val="24"/>
          <w:szCs w:val="24"/>
          <w:lang w:val="ro-RO"/>
        </w:rPr>
        <w:t>Tipurile şi caracteristicile impactului potenţial:</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1</w:t>
      </w:r>
      <w:r w:rsidRPr="000A1FB5">
        <w:rPr>
          <w:rFonts w:ascii="Arial" w:hAnsi="Arial" w:cs="Arial"/>
          <w:sz w:val="24"/>
          <w:szCs w:val="24"/>
          <w:lang w:val="ro-RO"/>
        </w:rPr>
        <w:t xml:space="preserve">) </w:t>
      </w:r>
      <w:r w:rsidRPr="000A1FB5">
        <w:rPr>
          <w:rFonts w:ascii="Arial" w:hAnsi="Arial" w:cs="Arial"/>
          <w:noProof/>
          <w:sz w:val="24"/>
          <w:szCs w:val="24"/>
          <w:lang w:val="ro-RO"/>
        </w:rPr>
        <w:t xml:space="preserve">importanţa şi extinderea spaţială a impactului - de exemplu, zona geografică şi dimensiunea populaţiei care poate fi afectată: </w:t>
      </w:r>
      <w:r w:rsidRPr="000A1FB5">
        <w:rPr>
          <w:rFonts w:ascii="Arial" w:hAnsi="Arial" w:cs="Arial"/>
          <w:sz w:val="24"/>
          <w:szCs w:val="24"/>
          <w:lang w:val="ro-RO"/>
        </w:rPr>
        <w:t xml:space="preserve">- punctual pe perioada de execuţie. Conform criteriilor </w:t>
      </w:r>
      <w:r w:rsidRPr="000A1FB5">
        <w:rPr>
          <w:rFonts w:ascii="Arial" w:hAnsi="Arial" w:cs="Arial"/>
          <w:i/>
          <w:sz w:val="24"/>
          <w:szCs w:val="24"/>
          <w:lang w:val="ro-RO"/>
        </w:rPr>
        <w:t>stabilite</w:t>
      </w:r>
      <w:r w:rsidRPr="000A1FB5">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0A1FB5" w:rsidRDefault="00A63D32" w:rsidP="00C22919">
      <w:pPr>
        <w:spacing w:after="0" w:line="240" w:lineRule="auto"/>
        <w:ind w:firstLine="720"/>
        <w:jc w:val="both"/>
        <w:rPr>
          <w:rFonts w:ascii="Arial" w:hAnsi="Arial" w:cs="Arial"/>
          <w:sz w:val="24"/>
          <w:szCs w:val="24"/>
          <w:lang w:val="ro-RO"/>
        </w:rPr>
      </w:pPr>
      <w:r w:rsidRPr="000A1FB5">
        <w:rPr>
          <w:rFonts w:ascii="Arial" w:hAnsi="Arial" w:cs="Arial"/>
          <w:i/>
          <w:sz w:val="24"/>
          <w:szCs w:val="24"/>
          <w:lang w:val="ro-RO"/>
        </w:rPr>
        <w:lastRenderedPageBreak/>
        <w:t xml:space="preserve"> </w:t>
      </w:r>
      <w:r w:rsidR="00C43B8D" w:rsidRPr="000A1FB5">
        <w:rPr>
          <w:rFonts w:ascii="Arial" w:hAnsi="Arial" w:cs="Arial"/>
          <w:i/>
          <w:sz w:val="24"/>
          <w:szCs w:val="24"/>
          <w:lang w:val="ro-RO"/>
        </w:rPr>
        <w:t xml:space="preserve"> </w:t>
      </w:r>
      <w:r w:rsidR="00270861" w:rsidRPr="000A1FB5">
        <w:rPr>
          <w:rFonts w:ascii="Arial" w:hAnsi="Arial" w:cs="Arial"/>
          <w:i/>
          <w:sz w:val="24"/>
          <w:szCs w:val="24"/>
          <w:lang w:val="ro-RO"/>
        </w:rPr>
        <w:t xml:space="preserve"> </w:t>
      </w:r>
      <w:r w:rsidRPr="000A1FB5">
        <w:rPr>
          <w:rFonts w:ascii="Arial" w:hAnsi="Arial" w:cs="Arial"/>
          <w:sz w:val="24"/>
          <w:szCs w:val="24"/>
          <w:lang w:val="ro-RO"/>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923BB2" w:rsidRPr="000A1FB5" w:rsidRDefault="00A63D32" w:rsidP="00645B29">
      <w:pPr>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w:t>
      </w:r>
      <w:r w:rsidR="00270861" w:rsidRPr="000A1FB5">
        <w:rPr>
          <w:rFonts w:ascii="Arial" w:hAnsi="Arial" w:cs="Arial"/>
          <w:sz w:val="24"/>
          <w:szCs w:val="24"/>
          <w:lang w:val="ro-RO"/>
        </w:rPr>
        <w:t xml:space="preserve"> </w:t>
      </w:r>
      <w:r w:rsidR="000819DB" w:rsidRPr="000A1FB5">
        <w:rPr>
          <w:rFonts w:ascii="Arial" w:hAnsi="Arial" w:cs="Arial"/>
          <w:sz w:val="24"/>
          <w:szCs w:val="24"/>
          <w:lang w:val="ro-RO"/>
        </w:rPr>
        <w:t xml:space="preserve"> </w:t>
      </w:r>
      <w:r w:rsidRPr="000A1FB5">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0A1FB5" w:rsidRDefault="00A63D32" w:rsidP="00A63D32">
      <w:pPr>
        <w:spacing w:after="0" w:line="240" w:lineRule="auto"/>
        <w:ind w:firstLine="720"/>
        <w:jc w:val="both"/>
        <w:rPr>
          <w:rFonts w:ascii="Arial" w:hAnsi="Arial" w:cs="Arial"/>
          <w:bCs/>
          <w:sz w:val="24"/>
          <w:szCs w:val="24"/>
          <w:lang w:val="ro-RO"/>
        </w:rPr>
      </w:pPr>
      <w:r w:rsidRPr="000A1FB5">
        <w:rPr>
          <w:rFonts w:ascii="Arial" w:hAnsi="Arial" w:cs="Arial"/>
          <w:sz w:val="24"/>
          <w:szCs w:val="24"/>
          <w:lang w:val="ro-RO"/>
        </w:rPr>
        <w:t xml:space="preserve">   </w:t>
      </w:r>
      <w:r w:rsidRPr="000A1FB5">
        <w:rPr>
          <w:rFonts w:ascii="Arial" w:hAnsi="Arial" w:cs="Arial"/>
          <w:bCs/>
          <w:sz w:val="24"/>
          <w:szCs w:val="24"/>
          <w:lang w:val="ro-RO"/>
        </w:rPr>
        <w:t>d</w:t>
      </w:r>
      <w:r w:rsidRPr="000A1FB5">
        <w:rPr>
          <w:rFonts w:ascii="Arial" w:hAnsi="Arial" w:cs="Arial"/>
          <w:bCs/>
          <w:sz w:val="24"/>
          <w:szCs w:val="24"/>
          <w:vertAlign w:val="subscript"/>
          <w:lang w:val="ro-RO"/>
        </w:rPr>
        <w:t>2</w:t>
      </w:r>
      <w:r w:rsidRPr="000A1FB5">
        <w:rPr>
          <w:rFonts w:ascii="Arial" w:hAnsi="Arial" w:cs="Arial"/>
          <w:bCs/>
          <w:sz w:val="24"/>
          <w:szCs w:val="24"/>
          <w:lang w:val="ro-RO"/>
        </w:rPr>
        <w:t>) natura impactului: - redusă, pe perioada de execuţie şi funcţionare.</w:t>
      </w:r>
    </w:p>
    <w:p w:rsidR="000E4D86" w:rsidRPr="000A1FB5" w:rsidRDefault="00A63D32" w:rsidP="002F5CC0">
      <w:pPr>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3</w:t>
      </w:r>
      <w:r w:rsidRPr="000A1FB5">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4</w:t>
      </w:r>
      <w:r w:rsidRPr="000A1FB5">
        <w:rPr>
          <w:rFonts w:ascii="Arial" w:hAnsi="Arial" w:cs="Arial"/>
          <w:sz w:val="24"/>
          <w:szCs w:val="24"/>
          <w:lang w:val="ro-RO"/>
        </w:rPr>
        <w:t>) intensitatea şi complexitatea impactului: - va fi mică pe perioada de execuţie şi funcţionare;</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5</w:t>
      </w:r>
      <w:r w:rsidR="00626FE4" w:rsidRPr="000A1FB5">
        <w:rPr>
          <w:rFonts w:ascii="Arial" w:hAnsi="Arial" w:cs="Arial"/>
          <w:sz w:val="24"/>
          <w:szCs w:val="24"/>
          <w:lang w:val="ro-RO"/>
        </w:rPr>
        <w:t xml:space="preserve">) </w:t>
      </w:r>
      <w:r w:rsidRPr="000A1FB5">
        <w:rPr>
          <w:rFonts w:ascii="Arial" w:hAnsi="Arial" w:cs="Arial"/>
          <w:sz w:val="24"/>
          <w:szCs w:val="24"/>
          <w:lang w:val="ro-RO"/>
        </w:rPr>
        <w:t xml:space="preserve">probabilitatea impactului: - redusă, în condiţiile exploatării instalaţiilor în conformitate cu procedurile de lucru şi respectării măsurilor de reducere a impactului asupra factorilor de mediu propuse prin proiect;   </w:t>
      </w:r>
    </w:p>
    <w:p w:rsidR="00A63D32" w:rsidRPr="000A1FB5" w:rsidRDefault="00A63D32" w:rsidP="00A63D32">
      <w:pPr>
        <w:spacing w:after="0" w:line="240" w:lineRule="auto"/>
        <w:ind w:firstLine="720"/>
        <w:jc w:val="both"/>
        <w:rPr>
          <w:rFonts w:ascii="Arial" w:eastAsia="Times New Roman" w:hAnsi="Arial" w:cs="Arial"/>
          <w:sz w:val="24"/>
          <w:szCs w:val="24"/>
          <w:lang w:val="ro-RO" w:eastAsia="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6</w:t>
      </w:r>
      <w:r w:rsidRPr="000A1FB5">
        <w:rPr>
          <w:rFonts w:ascii="Arial" w:hAnsi="Arial" w:cs="Arial"/>
          <w:sz w:val="24"/>
          <w:szCs w:val="24"/>
          <w:lang w:val="ro-RO"/>
        </w:rPr>
        <w:t xml:space="preserve">) </w:t>
      </w:r>
      <w:r w:rsidRPr="000A1FB5">
        <w:rPr>
          <w:rFonts w:ascii="Arial" w:hAnsi="Arial" w:cs="Arial"/>
          <w:noProof/>
          <w:sz w:val="24"/>
          <w:szCs w:val="24"/>
          <w:lang w:val="ro-RO"/>
        </w:rPr>
        <w:t xml:space="preserve">debutul, durata, frecvenţa şi reversibilitatea preconizate ale impactului: </w:t>
      </w:r>
      <w:r w:rsidRPr="000A1FB5">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0A1FB5">
        <w:rPr>
          <w:rFonts w:ascii="Arial" w:eastAsia="Times New Roman" w:hAnsi="Arial" w:cs="Arial"/>
          <w:sz w:val="24"/>
          <w:szCs w:val="24"/>
          <w:lang w:val="ro-RO" w:eastAsia="ro-RO"/>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7</w:t>
      </w:r>
      <w:r w:rsidRPr="000A1FB5">
        <w:rPr>
          <w:rFonts w:ascii="Arial" w:hAnsi="Arial" w:cs="Arial"/>
          <w:sz w:val="24"/>
          <w:szCs w:val="24"/>
          <w:lang w:val="ro-RO"/>
        </w:rPr>
        <w:t>)</w:t>
      </w:r>
      <w:r w:rsidRPr="000A1FB5">
        <w:rPr>
          <w:rFonts w:ascii="Arial" w:hAnsi="Arial" w:cs="Arial"/>
          <w:noProof/>
          <w:sz w:val="24"/>
          <w:szCs w:val="24"/>
          <w:lang w:val="ro-RO"/>
        </w:rPr>
        <w:t> cumularea impactului cu impactul altor proiecte existente şi/sau aprobate: - nu este cazul ;</w:t>
      </w:r>
    </w:p>
    <w:p w:rsidR="00C92D61" w:rsidRPr="000A1FB5" w:rsidRDefault="00A63D32" w:rsidP="0092279A">
      <w:pPr>
        <w:spacing w:after="0" w:line="240" w:lineRule="auto"/>
        <w:ind w:firstLine="720"/>
        <w:jc w:val="both"/>
        <w:rPr>
          <w:rFonts w:ascii="Arial" w:hAnsi="Arial" w:cs="Arial"/>
          <w:noProof/>
          <w:sz w:val="24"/>
          <w:szCs w:val="24"/>
          <w:lang w:val="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8</w:t>
      </w:r>
      <w:r w:rsidRPr="000A1FB5">
        <w:rPr>
          <w:rFonts w:ascii="Arial" w:hAnsi="Arial" w:cs="Arial"/>
          <w:sz w:val="24"/>
          <w:szCs w:val="24"/>
          <w:lang w:val="ro-RO"/>
        </w:rPr>
        <w:t>)</w:t>
      </w:r>
      <w:r w:rsidRPr="000A1FB5">
        <w:rPr>
          <w:rFonts w:ascii="Arial" w:hAnsi="Arial" w:cs="Arial"/>
          <w:noProof/>
          <w:sz w:val="24"/>
          <w:szCs w:val="24"/>
          <w:lang w:val="ro-RO"/>
        </w:rPr>
        <w:t> posibilitatea de reducere efectivă a impactului: - nu este cazul, respectarea legislației în vigoare și respectarea condițiilor din prezenta Decizie etapă de încadrare.</w:t>
      </w:r>
    </w:p>
    <w:p w:rsidR="00A63D32" w:rsidRPr="000A1FB5" w:rsidRDefault="00A63D32" w:rsidP="00A63D32">
      <w:pPr>
        <w:autoSpaceDE w:val="0"/>
        <w:autoSpaceDN w:val="0"/>
        <w:adjustRightInd w:val="0"/>
        <w:spacing w:after="0" w:line="240" w:lineRule="auto"/>
        <w:jc w:val="both"/>
        <w:rPr>
          <w:rFonts w:ascii="Arial" w:hAnsi="Arial" w:cs="Arial"/>
          <w:b/>
          <w:sz w:val="24"/>
          <w:szCs w:val="24"/>
          <w:lang w:val="ro-RO"/>
        </w:rPr>
      </w:pPr>
      <w:r w:rsidRPr="000A1FB5">
        <w:rPr>
          <w:rFonts w:ascii="Arial" w:hAnsi="Arial" w:cs="Arial"/>
          <w:b/>
          <w:sz w:val="24"/>
          <w:szCs w:val="24"/>
          <w:lang w:val="ro-RO"/>
        </w:rPr>
        <w:t xml:space="preserve">II. </w:t>
      </w:r>
      <w:r w:rsidRPr="000A1FB5">
        <w:rPr>
          <w:rFonts w:ascii="Arial" w:hAnsi="Arial" w:cs="Arial"/>
          <w:b/>
          <w:noProof/>
          <w:sz w:val="24"/>
          <w:szCs w:val="24"/>
          <w:lang w:val="ro-RO"/>
        </w:rPr>
        <w:t xml:space="preserve">Motivele pe baza cărora s-a stabilit necesitatea </w:t>
      </w:r>
      <w:r w:rsidRPr="000A1FB5">
        <w:rPr>
          <w:rFonts w:ascii="Arial" w:hAnsi="Arial" w:cs="Arial"/>
          <w:b/>
          <w:noProof/>
          <w:sz w:val="24"/>
          <w:szCs w:val="24"/>
          <w:u w:val="single"/>
          <w:lang w:val="ro-RO"/>
        </w:rPr>
        <w:t>neefectuării</w:t>
      </w:r>
      <w:r w:rsidRPr="000A1FB5">
        <w:rPr>
          <w:rFonts w:ascii="Arial" w:hAnsi="Arial" w:cs="Arial"/>
          <w:b/>
          <w:noProof/>
          <w:sz w:val="24"/>
          <w:szCs w:val="24"/>
          <w:lang w:val="ro-RO"/>
        </w:rPr>
        <w:t xml:space="preserve"> evaluării adecvate sunt următoarele:</w:t>
      </w:r>
    </w:p>
    <w:p w:rsidR="00A63D32" w:rsidRPr="000A1FB5"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b/>
          <w:sz w:val="24"/>
          <w:szCs w:val="24"/>
          <w:lang w:val="ro-RO"/>
        </w:rPr>
        <w:t xml:space="preserve">- </w:t>
      </w:r>
      <w:r w:rsidRPr="000A1FB5">
        <w:rPr>
          <w:rFonts w:ascii="Arial" w:hAnsi="Arial" w:cs="Arial"/>
          <w:sz w:val="24"/>
          <w:szCs w:val="24"/>
          <w:lang w:val="ro-RO"/>
        </w:rPr>
        <w:t>proiectul propus</w:t>
      </w:r>
      <w:r w:rsidRPr="000A1FB5">
        <w:rPr>
          <w:rFonts w:ascii="Arial" w:hAnsi="Arial" w:cs="Arial"/>
          <w:b/>
          <w:sz w:val="24"/>
          <w:szCs w:val="24"/>
          <w:lang w:val="ro-RO"/>
        </w:rPr>
        <w:t xml:space="preserve"> </w:t>
      </w:r>
      <w:r w:rsidRPr="000A1FB5">
        <w:rPr>
          <w:rFonts w:ascii="Arial" w:hAnsi="Arial" w:cs="Arial"/>
          <w:b/>
          <w:sz w:val="24"/>
          <w:szCs w:val="24"/>
          <w:u w:val="single"/>
          <w:lang w:val="ro-RO"/>
        </w:rPr>
        <w:t>nu intră</w:t>
      </w:r>
      <w:r w:rsidRPr="000A1FB5">
        <w:rPr>
          <w:rFonts w:ascii="Arial" w:hAnsi="Arial" w:cs="Arial"/>
          <w:b/>
          <w:sz w:val="24"/>
          <w:szCs w:val="24"/>
          <w:lang w:val="ro-RO"/>
        </w:rPr>
        <w:t xml:space="preserve"> </w:t>
      </w:r>
      <w:r w:rsidRPr="000A1FB5">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A63D32" w:rsidRPr="000A1FB5" w:rsidRDefault="00A63D32" w:rsidP="00A63D32">
      <w:pPr>
        <w:autoSpaceDE w:val="0"/>
        <w:autoSpaceDN w:val="0"/>
        <w:adjustRightInd w:val="0"/>
        <w:spacing w:after="0" w:line="240" w:lineRule="auto"/>
        <w:jc w:val="both"/>
        <w:rPr>
          <w:rFonts w:ascii="Arial" w:hAnsi="Arial" w:cs="Arial"/>
          <w:b/>
          <w:noProof/>
          <w:sz w:val="24"/>
          <w:szCs w:val="24"/>
          <w:lang w:val="ro-RO"/>
        </w:rPr>
      </w:pPr>
      <w:r w:rsidRPr="000A1FB5">
        <w:rPr>
          <w:rFonts w:ascii="Arial" w:hAnsi="Arial" w:cs="Arial"/>
          <w:b/>
          <w:sz w:val="24"/>
          <w:szCs w:val="24"/>
          <w:lang w:val="ro-RO"/>
        </w:rPr>
        <w:t xml:space="preserve">III. </w:t>
      </w:r>
      <w:r w:rsidRPr="000A1FB5">
        <w:rPr>
          <w:rFonts w:ascii="Arial" w:hAnsi="Arial" w:cs="Arial"/>
          <w:b/>
          <w:noProof/>
          <w:sz w:val="24"/>
          <w:szCs w:val="24"/>
          <w:lang w:val="ro-RO"/>
        </w:rPr>
        <w:t xml:space="preserve">Motivele pe baza cărora s-a stabilit necesitatea </w:t>
      </w:r>
      <w:r w:rsidRPr="000A1FB5">
        <w:rPr>
          <w:rFonts w:ascii="Arial" w:hAnsi="Arial" w:cs="Arial"/>
          <w:b/>
          <w:noProof/>
          <w:sz w:val="24"/>
          <w:szCs w:val="24"/>
          <w:u w:val="single"/>
          <w:lang w:val="ro-RO"/>
        </w:rPr>
        <w:t>neefectuării</w:t>
      </w:r>
      <w:r w:rsidRPr="000A1FB5">
        <w:rPr>
          <w:rFonts w:ascii="Arial" w:hAnsi="Arial" w:cs="Arial"/>
          <w:b/>
          <w:noProof/>
          <w:sz w:val="24"/>
          <w:szCs w:val="24"/>
          <w:lang w:val="ro-RO"/>
        </w:rPr>
        <w:t xml:space="preserve"> evaluării impactului asupra corpurilor de apă sunt următoarele:</w:t>
      </w:r>
    </w:p>
    <w:p w:rsidR="00325254" w:rsidRPr="000A1FB5"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proiectul propus </w:t>
      </w:r>
      <w:r w:rsidRPr="000A1FB5">
        <w:rPr>
          <w:rFonts w:ascii="Arial" w:hAnsi="Arial" w:cs="Arial"/>
          <w:sz w:val="24"/>
          <w:szCs w:val="24"/>
          <w:u w:val="single"/>
          <w:lang w:val="ro-RO"/>
        </w:rPr>
        <w:t xml:space="preserve"> </w:t>
      </w:r>
      <w:r w:rsidRPr="000A1FB5">
        <w:rPr>
          <w:rFonts w:ascii="Arial" w:hAnsi="Arial" w:cs="Arial"/>
          <w:b/>
          <w:sz w:val="24"/>
          <w:szCs w:val="24"/>
          <w:u w:val="single"/>
          <w:lang w:val="ro-RO"/>
        </w:rPr>
        <w:t>intră</w:t>
      </w:r>
      <w:r w:rsidRPr="000A1FB5">
        <w:rPr>
          <w:rFonts w:ascii="Arial" w:hAnsi="Arial" w:cs="Arial"/>
          <w:b/>
          <w:sz w:val="24"/>
          <w:szCs w:val="24"/>
          <w:lang w:val="ro-RO"/>
        </w:rPr>
        <w:t xml:space="preserve"> </w:t>
      </w:r>
      <w:r w:rsidRPr="000A1FB5">
        <w:rPr>
          <w:rFonts w:ascii="Arial" w:hAnsi="Arial" w:cs="Arial"/>
          <w:sz w:val="24"/>
          <w:szCs w:val="24"/>
          <w:lang w:val="ro-RO"/>
        </w:rPr>
        <w:t>sub incidenţa prevederilor art. 48 şi 54 din Legea apelor nr. 107/1996, cu modificările şi completările ulterioare ;</w:t>
      </w:r>
    </w:p>
    <w:p w:rsidR="00325254" w:rsidRPr="000A1FB5" w:rsidRDefault="00325254" w:rsidP="00325254">
      <w:pPr>
        <w:spacing w:after="0" w:line="240" w:lineRule="auto"/>
        <w:jc w:val="both"/>
        <w:rPr>
          <w:rFonts w:ascii="Arial" w:eastAsia="Times New Roman" w:hAnsi="Arial" w:cs="Arial"/>
          <w:bCs/>
          <w:color w:val="000000"/>
          <w:sz w:val="24"/>
          <w:szCs w:val="24"/>
          <w:lang w:val="ro-RO"/>
        </w:rPr>
      </w:pPr>
      <w:r w:rsidRPr="000A1FB5">
        <w:rPr>
          <w:rFonts w:ascii="Arial" w:eastAsia="Times New Roman" w:hAnsi="Arial" w:cs="Arial"/>
          <w:bCs/>
          <w:color w:val="000000"/>
          <w:sz w:val="24"/>
          <w:szCs w:val="24"/>
          <w:lang w:val="ro-RO"/>
        </w:rPr>
        <w:t xml:space="preserve">          - în conformitate cu decizia: pentru proiectul propus  </w:t>
      </w:r>
      <w:r w:rsidRPr="000A1FB5">
        <w:rPr>
          <w:rFonts w:ascii="Arial" w:eastAsia="Times New Roman" w:hAnsi="Arial" w:cs="Arial"/>
          <w:bCs/>
          <w:color w:val="000000"/>
          <w:sz w:val="24"/>
          <w:szCs w:val="24"/>
          <w:u w:val="single"/>
          <w:lang w:val="ro-RO"/>
        </w:rPr>
        <w:t>nu este necesara elaborarea SEICA</w:t>
      </w:r>
      <w:r w:rsidRPr="000A1FB5">
        <w:rPr>
          <w:rFonts w:ascii="Arial" w:eastAsia="Times New Roman" w:hAnsi="Arial" w:cs="Arial"/>
          <w:bCs/>
          <w:color w:val="000000"/>
          <w:sz w:val="24"/>
          <w:szCs w:val="24"/>
          <w:lang w:val="ro-RO"/>
        </w:rPr>
        <w:t>, decizie eliberata de catre Administratia Nationala „ Apele Romane „ - Administratia Bazinala de Apa Somes Tisa - Sistemul de Gospodarire a Apelor Salaj</w:t>
      </w:r>
      <w:r w:rsidR="00E63F9B">
        <w:rPr>
          <w:rFonts w:ascii="Arial" w:eastAsia="Times New Roman" w:hAnsi="Arial" w:cs="Arial"/>
          <w:bCs/>
          <w:color w:val="000000"/>
          <w:sz w:val="24"/>
          <w:szCs w:val="24"/>
          <w:lang w:val="ro-RO"/>
        </w:rPr>
        <w:t xml:space="preserve"> ( Proiect )</w:t>
      </w:r>
      <w:r w:rsidRPr="000A1FB5">
        <w:rPr>
          <w:rFonts w:ascii="Arial" w:eastAsia="Times New Roman" w:hAnsi="Arial" w:cs="Arial"/>
          <w:bCs/>
          <w:color w:val="000000"/>
          <w:sz w:val="24"/>
          <w:szCs w:val="24"/>
          <w:lang w:val="ro-RO"/>
        </w:rPr>
        <w:t>, înregistrata la APM S</w:t>
      </w:r>
      <w:r w:rsidR="00676709" w:rsidRPr="000A1FB5">
        <w:rPr>
          <w:rFonts w:ascii="Arial" w:eastAsia="Times New Roman" w:hAnsi="Arial" w:cs="Arial"/>
          <w:bCs/>
          <w:color w:val="000000"/>
          <w:sz w:val="24"/>
          <w:szCs w:val="24"/>
          <w:lang w:val="ro-RO"/>
        </w:rPr>
        <w:t xml:space="preserve">alaj cu </w:t>
      </w:r>
      <w:r w:rsidR="004129B0">
        <w:rPr>
          <w:rFonts w:ascii="Arial" w:eastAsia="Times New Roman" w:hAnsi="Arial" w:cs="Arial"/>
          <w:bCs/>
          <w:color w:val="000000"/>
          <w:sz w:val="24"/>
          <w:szCs w:val="24"/>
          <w:lang w:val="ro-RO"/>
        </w:rPr>
        <w:t>nr. 6412</w:t>
      </w:r>
      <w:r w:rsidR="001B0553" w:rsidRPr="000A1FB5">
        <w:rPr>
          <w:rFonts w:ascii="Arial" w:eastAsia="Times New Roman" w:hAnsi="Arial" w:cs="Arial"/>
          <w:bCs/>
          <w:color w:val="000000"/>
          <w:sz w:val="24"/>
          <w:szCs w:val="24"/>
          <w:lang w:val="ro-RO"/>
        </w:rPr>
        <w:t>/</w:t>
      </w:r>
      <w:r w:rsidR="004129B0">
        <w:rPr>
          <w:rFonts w:ascii="Arial" w:eastAsia="Times New Roman" w:hAnsi="Arial" w:cs="Arial"/>
          <w:bCs/>
          <w:color w:val="000000"/>
          <w:sz w:val="24"/>
          <w:szCs w:val="24"/>
          <w:lang w:val="ro-RO"/>
        </w:rPr>
        <w:t>29</w:t>
      </w:r>
      <w:r w:rsidRPr="000A1FB5">
        <w:rPr>
          <w:rFonts w:ascii="Arial" w:eastAsia="Times New Roman" w:hAnsi="Arial" w:cs="Arial"/>
          <w:bCs/>
          <w:color w:val="000000"/>
          <w:sz w:val="24"/>
          <w:szCs w:val="24"/>
          <w:lang w:val="ro-RO"/>
        </w:rPr>
        <w:t>.0</w:t>
      </w:r>
      <w:r w:rsidR="004129B0">
        <w:rPr>
          <w:rFonts w:ascii="Arial" w:eastAsia="Times New Roman" w:hAnsi="Arial" w:cs="Arial"/>
          <w:bCs/>
          <w:color w:val="000000"/>
          <w:sz w:val="24"/>
          <w:szCs w:val="24"/>
          <w:lang w:val="ro-RO"/>
        </w:rPr>
        <w:t>8.2022</w:t>
      </w:r>
      <w:r w:rsidRPr="000A1FB5">
        <w:rPr>
          <w:rFonts w:ascii="Arial" w:eastAsia="Times New Roman" w:hAnsi="Arial" w:cs="Arial"/>
          <w:bCs/>
          <w:color w:val="000000"/>
          <w:sz w:val="24"/>
          <w:szCs w:val="24"/>
          <w:lang w:val="ro-RO"/>
        </w:rPr>
        <w:t>, decizie justificata prin urmatoarele: realizarea lucrarilor prezentate în proiect nu are influenta asupra corpului de apa ;</w:t>
      </w:r>
    </w:p>
    <w:p w:rsidR="00325254" w:rsidRPr="000A1FB5"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0A1FB5">
        <w:rPr>
          <w:rFonts w:ascii="Arial" w:hAnsi="Arial" w:cs="Arial"/>
          <w:b/>
          <w:noProof/>
          <w:sz w:val="24"/>
          <w:szCs w:val="24"/>
          <w:lang w:val="ro-RO" w:eastAsia="x-none"/>
        </w:rPr>
        <w:t xml:space="preserve">-  Respectarea masurilor si conditiilor de realizare a proiectului în conformitate cu  </w:t>
      </w:r>
      <w:r w:rsidR="002E7A77" w:rsidRPr="000A1FB5">
        <w:rPr>
          <w:rFonts w:ascii="Arial" w:hAnsi="Arial" w:cs="Arial"/>
          <w:b/>
          <w:noProof/>
          <w:sz w:val="24"/>
          <w:szCs w:val="24"/>
          <w:lang w:val="ro-RO" w:eastAsia="x-none"/>
        </w:rPr>
        <w:t>Avizul de Gospodarire</w:t>
      </w:r>
      <w:r w:rsidR="006643C4" w:rsidRPr="000A1FB5">
        <w:rPr>
          <w:rFonts w:ascii="Arial" w:hAnsi="Arial" w:cs="Arial"/>
          <w:b/>
          <w:noProof/>
          <w:sz w:val="24"/>
          <w:szCs w:val="24"/>
          <w:lang w:val="ro-RO" w:eastAsia="x-none"/>
        </w:rPr>
        <w:t xml:space="preserve"> </w:t>
      </w:r>
      <w:r w:rsidR="002E7A77" w:rsidRPr="000A1FB5">
        <w:rPr>
          <w:rFonts w:ascii="Arial" w:hAnsi="Arial" w:cs="Arial"/>
          <w:b/>
          <w:noProof/>
          <w:sz w:val="24"/>
          <w:szCs w:val="24"/>
          <w:lang w:val="ro-RO" w:eastAsia="x-none"/>
        </w:rPr>
        <w:t xml:space="preserve"> a </w:t>
      </w:r>
      <w:r w:rsidR="006643C4" w:rsidRPr="000A1FB5">
        <w:rPr>
          <w:rFonts w:ascii="Arial" w:hAnsi="Arial" w:cs="Arial"/>
          <w:b/>
          <w:noProof/>
          <w:sz w:val="24"/>
          <w:szCs w:val="24"/>
          <w:lang w:val="ro-RO" w:eastAsia="x-none"/>
        </w:rPr>
        <w:t xml:space="preserve"> </w:t>
      </w:r>
      <w:r w:rsidR="002E7A77" w:rsidRPr="000A1FB5">
        <w:rPr>
          <w:rFonts w:ascii="Arial" w:hAnsi="Arial" w:cs="Arial"/>
          <w:b/>
          <w:noProof/>
          <w:sz w:val="24"/>
          <w:szCs w:val="24"/>
          <w:lang w:val="ro-RO" w:eastAsia="x-none"/>
        </w:rPr>
        <w:t xml:space="preserve">Apelor </w:t>
      </w:r>
      <w:r w:rsidR="00AE6639">
        <w:rPr>
          <w:rFonts w:ascii="Arial" w:hAnsi="Arial" w:cs="Arial"/>
          <w:b/>
          <w:noProof/>
          <w:sz w:val="24"/>
          <w:szCs w:val="24"/>
          <w:lang w:val="ro-RO" w:eastAsia="x-none"/>
        </w:rPr>
        <w:t xml:space="preserve"> ( Proiect )</w:t>
      </w:r>
      <w:r w:rsidRPr="000A1FB5">
        <w:rPr>
          <w:rFonts w:ascii="Arial" w:hAnsi="Arial" w:cs="Arial"/>
          <w:b/>
          <w:noProof/>
          <w:sz w:val="24"/>
          <w:szCs w:val="24"/>
          <w:lang w:val="ro-RO" w:eastAsia="x-none"/>
        </w:rPr>
        <w:t xml:space="preserve">, eliberat </w:t>
      </w:r>
      <w:r w:rsidR="006643C4" w:rsidRPr="000A1FB5">
        <w:rPr>
          <w:rFonts w:ascii="Arial" w:hAnsi="Arial" w:cs="Arial"/>
          <w:b/>
          <w:noProof/>
          <w:sz w:val="24"/>
          <w:szCs w:val="24"/>
          <w:lang w:val="ro-RO" w:eastAsia="x-none"/>
        </w:rPr>
        <w:t xml:space="preserve"> </w:t>
      </w:r>
      <w:r w:rsidRPr="000A1FB5">
        <w:rPr>
          <w:rFonts w:ascii="Arial" w:hAnsi="Arial" w:cs="Arial"/>
          <w:b/>
          <w:noProof/>
          <w:sz w:val="24"/>
          <w:szCs w:val="24"/>
          <w:lang w:val="ro-RO" w:eastAsia="x-none"/>
        </w:rPr>
        <w:t>de Administratia  Nationala „ Apele Române „ Administratia Bazinala de Apa Somes Tisa  - Sistemul de Gospodarire a Apelor Sălaj, astfel:</w:t>
      </w:r>
    </w:p>
    <w:p w:rsidR="00562E91" w:rsidRPr="007F729C" w:rsidRDefault="007F729C" w:rsidP="007F729C">
      <w:pPr>
        <w:spacing w:after="0" w:line="240" w:lineRule="auto"/>
        <w:contextualSpacing/>
        <w:jc w:val="both"/>
        <w:rPr>
          <w:rFonts w:ascii="Arial" w:hAnsi="Arial" w:cs="Arial"/>
          <w:sz w:val="24"/>
          <w:szCs w:val="24"/>
          <w:lang w:val="es-ES"/>
        </w:rPr>
      </w:pPr>
      <w:r>
        <w:rPr>
          <w:rFonts w:ascii="Arial" w:hAnsi="Arial" w:cs="Arial"/>
          <w:sz w:val="24"/>
          <w:szCs w:val="24"/>
          <w:lang w:val="es-ES"/>
        </w:rPr>
        <w:t xml:space="preserve">1. </w:t>
      </w:r>
      <w:proofErr w:type="spellStart"/>
      <w:r w:rsidR="00562E91" w:rsidRPr="007F729C">
        <w:rPr>
          <w:rFonts w:ascii="Arial" w:hAnsi="Arial" w:cs="Arial"/>
          <w:sz w:val="24"/>
          <w:szCs w:val="24"/>
          <w:lang w:val="es-ES"/>
        </w:rPr>
        <w:t>Începerea</w:t>
      </w:r>
      <w:proofErr w:type="spellEnd"/>
      <w:r w:rsidR="00562E91" w:rsidRPr="007F729C">
        <w:rPr>
          <w:rFonts w:ascii="Arial" w:hAnsi="Arial" w:cs="Arial"/>
          <w:sz w:val="24"/>
          <w:szCs w:val="24"/>
          <w:lang w:val="es-ES"/>
        </w:rPr>
        <w:t xml:space="preserve"> </w:t>
      </w:r>
      <w:proofErr w:type="spellStart"/>
      <w:r w:rsidR="00562E91" w:rsidRPr="007F729C">
        <w:rPr>
          <w:rFonts w:ascii="Arial" w:hAnsi="Arial" w:cs="Arial"/>
          <w:sz w:val="24"/>
          <w:szCs w:val="24"/>
          <w:lang w:val="es-ES"/>
        </w:rPr>
        <w:t>execuţiei</w:t>
      </w:r>
      <w:proofErr w:type="spellEnd"/>
      <w:r w:rsidR="00562E91" w:rsidRPr="007F729C">
        <w:rPr>
          <w:rFonts w:ascii="Arial" w:hAnsi="Arial" w:cs="Arial"/>
          <w:sz w:val="24"/>
          <w:szCs w:val="24"/>
          <w:lang w:val="es-ES"/>
        </w:rPr>
        <w:t xml:space="preserve"> se va </w:t>
      </w:r>
      <w:proofErr w:type="spellStart"/>
      <w:r w:rsidR="00562E91" w:rsidRPr="007F729C">
        <w:rPr>
          <w:rFonts w:ascii="Arial" w:hAnsi="Arial" w:cs="Arial"/>
          <w:sz w:val="24"/>
          <w:szCs w:val="24"/>
          <w:lang w:val="es-ES"/>
        </w:rPr>
        <w:t>anunţa</w:t>
      </w:r>
      <w:proofErr w:type="spellEnd"/>
      <w:r w:rsidR="00562E91" w:rsidRPr="007F729C">
        <w:rPr>
          <w:rFonts w:ascii="Arial" w:hAnsi="Arial" w:cs="Arial"/>
          <w:sz w:val="24"/>
          <w:szCs w:val="24"/>
          <w:lang w:val="es-ES"/>
        </w:rPr>
        <w:t xml:space="preserve"> </w:t>
      </w:r>
      <w:proofErr w:type="spellStart"/>
      <w:r w:rsidR="00562E91" w:rsidRPr="007F729C">
        <w:rPr>
          <w:rFonts w:ascii="Arial" w:hAnsi="Arial" w:cs="Arial"/>
          <w:sz w:val="24"/>
          <w:szCs w:val="24"/>
          <w:lang w:val="es-ES"/>
        </w:rPr>
        <w:t>cu</w:t>
      </w:r>
      <w:proofErr w:type="spellEnd"/>
      <w:r w:rsidR="00562E91" w:rsidRPr="007F729C">
        <w:rPr>
          <w:rFonts w:ascii="Arial" w:hAnsi="Arial" w:cs="Arial"/>
          <w:sz w:val="24"/>
          <w:szCs w:val="24"/>
          <w:lang w:val="es-ES"/>
        </w:rPr>
        <w:t xml:space="preserve"> 10 </w:t>
      </w:r>
      <w:proofErr w:type="spellStart"/>
      <w:r w:rsidR="00562E91" w:rsidRPr="007F729C">
        <w:rPr>
          <w:rFonts w:ascii="Arial" w:hAnsi="Arial" w:cs="Arial"/>
          <w:sz w:val="24"/>
          <w:szCs w:val="24"/>
          <w:lang w:val="es-ES"/>
        </w:rPr>
        <w:t>zile</w:t>
      </w:r>
      <w:proofErr w:type="spellEnd"/>
      <w:r w:rsidR="00562E91" w:rsidRPr="007F729C">
        <w:rPr>
          <w:rFonts w:ascii="Arial" w:hAnsi="Arial" w:cs="Arial"/>
          <w:sz w:val="24"/>
          <w:szCs w:val="24"/>
          <w:lang w:val="es-ES"/>
        </w:rPr>
        <w:t xml:space="preserve"> </w:t>
      </w:r>
      <w:proofErr w:type="spellStart"/>
      <w:r w:rsidR="00562E91" w:rsidRPr="007F729C">
        <w:rPr>
          <w:rFonts w:ascii="Arial" w:hAnsi="Arial" w:cs="Arial"/>
          <w:sz w:val="24"/>
          <w:szCs w:val="24"/>
          <w:lang w:val="es-ES"/>
        </w:rPr>
        <w:t>înainte</w:t>
      </w:r>
      <w:proofErr w:type="spellEnd"/>
      <w:r w:rsidR="00562E91" w:rsidRPr="007F729C">
        <w:rPr>
          <w:rFonts w:ascii="Arial" w:hAnsi="Arial" w:cs="Arial"/>
          <w:sz w:val="24"/>
          <w:szCs w:val="24"/>
          <w:lang w:val="es-ES"/>
        </w:rPr>
        <w:t xml:space="preserve"> la </w:t>
      </w:r>
      <w:proofErr w:type="spellStart"/>
      <w:r w:rsidR="00562E91" w:rsidRPr="007F729C">
        <w:rPr>
          <w:rFonts w:ascii="Arial" w:hAnsi="Arial" w:cs="Arial"/>
          <w:sz w:val="24"/>
          <w:szCs w:val="24"/>
          <w:lang w:val="es-ES"/>
        </w:rPr>
        <w:t>Sistemul</w:t>
      </w:r>
      <w:proofErr w:type="spellEnd"/>
      <w:r w:rsidR="00562E91" w:rsidRPr="007F729C">
        <w:rPr>
          <w:rFonts w:ascii="Arial" w:hAnsi="Arial" w:cs="Arial"/>
          <w:sz w:val="24"/>
          <w:szCs w:val="24"/>
          <w:lang w:val="es-ES"/>
        </w:rPr>
        <w:t xml:space="preserve"> de </w:t>
      </w:r>
      <w:proofErr w:type="spellStart"/>
      <w:r w:rsidR="00562E91" w:rsidRPr="007F729C">
        <w:rPr>
          <w:rFonts w:ascii="Arial" w:hAnsi="Arial" w:cs="Arial"/>
          <w:sz w:val="24"/>
          <w:szCs w:val="24"/>
          <w:lang w:val="es-ES"/>
        </w:rPr>
        <w:t>Gospodărire</w:t>
      </w:r>
      <w:proofErr w:type="spellEnd"/>
      <w:r w:rsidR="00562E91" w:rsidRPr="007F729C">
        <w:rPr>
          <w:rFonts w:ascii="Arial" w:hAnsi="Arial" w:cs="Arial"/>
          <w:sz w:val="24"/>
          <w:szCs w:val="24"/>
          <w:lang w:val="es-ES"/>
        </w:rPr>
        <w:t xml:space="preserve"> a </w:t>
      </w:r>
      <w:proofErr w:type="spellStart"/>
      <w:r w:rsidR="00562E91" w:rsidRPr="007F729C">
        <w:rPr>
          <w:rFonts w:ascii="Arial" w:hAnsi="Arial" w:cs="Arial"/>
          <w:sz w:val="24"/>
          <w:szCs w:val="24"/>
          <w:lang w:val="es-ES"/>
        </w:rPr>
        <w:t>Apelor</w:t>
      </w:r>
      <w:proofErr w:type="spellEnd"/>
      <w:r w:rsidR="00562E91" w:rsidRPr="007F729C">
        <w:rPr>
          <w:rFonts w:ascii="Arial" w:hAnsi="Arial" w:cs="Arial"/>
          <w:sz w:val="24"/>
          <w:szCs w:val="24"/>
          <w:lang w:val="es-ES"/>
        </w:rPr>
        <w:t xml:space="preserve"> Sălaj.</w:t>
      </w:r>
    </w:p>
    <w:p w:rsidR="006E62A3" w:rsidRPr="00B17D31" w:rsidRDefault="00B17D31" w:rsidP="00B17D31">
      <w:pPr>
        <w:spacing w:after="0" w:line="240" w:lineRule="auto"/>
        <w:contextualSpacing/>
        <w:jc w:val="both"/>
        <w:rPr>
          <w:rFonts w:ascii="Arial" w:hAnsi="Arial" w:cs="Arial"/>
          <w:sz w:val="24"/>
          <w:szCs w:val="24"/>
          <w:lang w:val="es-ES"/>
        </w:rPr>
      </w:pPr>
      <w:r>
        <w:rPr>
          <w:rFonts w:ascii="Arial" w:hAnsi="Arial" w:cs="Arial"/>
          <w:sz w:val="24"/>
          <w:szCs w:val="24"/>
          <w:lang w:val="es-ES"/>
        </w:rPr>
        <w:t xml:space="preserve">2. </w:t>
      </w:r>
      <w:proofErr w:type="spellStart"/>
      <w:r w:rsidR="000D56D0" w:rsidRPr="00B17D31">
        <w:rPr>
          <w:rFonts w:ascii="Arial" w:hAnsi="Arial" w:cs="Arial"/>
          <w:sz w:val="24"/>
          <w:szCs w:val="24"/>
          <w:lang w:val="es-ES"/>
        </w:rPr>
        <w:t>Î</w:t>
      </w:r>
      <w:r w:rsidR="006E62A3" w:rsidRPr="00B17D31">
        <w:rPr>
          <w:rFonts w:ascii="Arial" w:hAnsi="Arial" w:cs="Arial"/>
          <w:sz w:val="24"/>
          <w:szCs w:val="24"/>
          <w:lang w:val="es-ES"/>
        </w:rPr>
        <w:t>n</w:t>
      </w:r>
      <w:proofErr w:type="spellEnd"/>
      <w:r w:rsidR="006E62A3" w:rsidRPr="00B17D31">
        <w:rPr>
          <w:rFonts w:ascii="Arial" w:hAnsi="Arial" w:cs="Arial"/>
          <w:sz w:val="24"/>
          <w:szCs w:val="24"/>
          <w:lang w:val="es-ES"/>
        </w:rPr>
        <w:t xml:space="preserve"> </w:t>
      </w:r>
      <w:proofErr w:type="spellStart"/>
      <w:r w:rsidR="006E62A3" w:rsidRPr="00B17D31">
        <w:rPr>
          <w:rFonts w:ascii="Arial" w:hAnsi="Arial" w:cs="Arial"/>
          <w:sz w:val="24"/>
          <w:szCs w:val="24"/>
          <w:lang w:val="es-ES"/>
        </w:rPr>
        <w:t>cazul</w:t>
      </w:r>
      <w:proofErr w:type="spellEnd"/>
      <w:r w:rsidR="006E62A3" w:rsidRPr="00B17D31">
        <w:rPr>
          <w:rFonts w:ascii="Arial" w:hAnsi="Arial" w:cs="Arial"/>
          <w:sz w:val="24"/>
          <w:szCs w:val="24"/>
          <w:lang w:val="es-ES"/>
        </w:rPr>
        <w:t xml:space="preserve"> </w:t>
      </w:r>
      <w:proofErr w:type="spellStart"/>
      <w:r w:rsidR="006E62A3" w:rsidRPr="00B17D31">
        <w:rPr>
          <w:rFonts w:ascii="Arial" w:hAnsi="Arial" w:cs="Arial"/>
          <w:sz w:val="24"/>
          <w:szCs w:val="24"/>
          <w:lang w:val="es-ES"/>
        </w:rPr>
        <w:t>redimensionarii</w:t>
      </w:r>
      <w:proofErr w:type="spellEnd"/>
      <w:r w:rsidR="006E62A3" w:rsidRPr="00B17D31">
        <w:rPr>
          <w:rFonts w:ascii="Arial" w:hAnsi="Arial" w:cs="Arial"/>
          <w:sz w:val="24"/>
          <w:szCs w:val="24"/>
          <w:lang w:val="es-ES"/>
        </w:rPr>
        <w:t xml:space="preserve"> </w:t>
      </w:r>
      <w:proofErr w:type="spellStart"/>
      <w:r w:rsidR="00550F9D" w:rsidRPr="00B17D31">
        <w:rPr>
          <w:rFonts w:ascii="Arial" w:hAnsi="Arial" w:cs="Arial"/>
          <w:sz w:val="24"/>
          <w:szCs w:val="24"/>
          <w:lang w:val="es-ES"/>
        </w:rPr>
        <w:t>podurilor</w:t>
      </w:r>
      <w:proofErr w:type="spellEnd"/>
      <w:r w:rsidR="00550F9D" w:rsidRPr="00B17D31">
        <w:rPr>
          <w:rFonts w:ascii="Arial" w:hAnsi="Arial" w:cs="Arial"/>
          <w:sz w:val="24"/>
          <w:szCs w:val="24"/>
          <w:lang w:val="es-ES"/>
        </w:rPr>
        <w:t xml:space="preserve">, </w:t>
      </w:r>
      <w:proofErr w:type="spellStart"/>
      <w:r w:rsidR="00550F9D" w:rsidRPr="00B17D31">
        <w:rPr>
          <w:rFonts w:ascii="Arial" w:hAnsi="Arial" w:cs="Arial"/>
          <w:sz w:val="24"/>
          <w:szCs w:val="24"/>
          <w:lang w:val="es-ES"/>
        </w:rPr>
        <w:t>î</w:t>
      </w:r>
      <w:r w:rsidR="007E68AC" w:rsidRPr="00B17D31">
        <w:rPr>
          <w:rFonts w:ascii="Arial" w:hAnsi="Arial" w:cs="Arial"/>
          <w:sz w:val="24"/>
          <w:szCs w:val="24"/>
          <w:lang w:val="es-ES"/>
        </w:rPr>
        <w:t>n</w:t>
      </w:r>
      <w:proofErr w:type="spellEnd"/>
      <w:r w:rsidR="007E68AC" w:rsidRPr="00B17D31">
        <w:rPr>
          <w:rFonts w:ascii="Arial" w:hAnsi="Arial" w:cs="Arial"/>
          <w:sz w:val="24"/>
          <w:szCs w:val="24"/>
          <w:lang w:val="es-ES"/>
        </w:rPr>
        <w:t xml:space="preserve"> </w:t>
      </w:r>
      <w:proofErr w:type="spellStart"/>
      <w:r w:rsidR="007E68AC" w:rsidRPr="00B17D31">
        <w:rPr>
          <w:rFonts w:ascii="Arial" w:hAnsi="Arial" w:cs="Arial"/>
          <w:sz w:val="24"/>
          <w:szCs w:val="24"/>
          <w:lang w:val="es-ES"/>
        </w:rPr>
        <w:t>corelarea</w:t>
      </w:r>
      <w:proofErr w:type="spellEnd"/>
      <w:r w:rsidR="007E68AC" w:rsidRPr="00B17D31">
        <w:rPr>
          <w:rFonts w:ascii="Arial" w:hAnsi="Arial" w:cs="Arial"/>
          <w:sz w:val="24"/>
          <w:szCs w:val="24"/>
          <w:lang w:val="es-ES"/>
        </w:rPr>
        <w:t xml:space="preserve"> </w:t>
      </w:r>
      <w:proofErr w:type="spellStart"/>
      <w:r w:rsidR="007E68AC" w:rsidRPr="00B17D31">
        <w:rPr>
          <w:rFonts w:ascii="Arial" w:hAnsi="Arial" w:cs="Arial"/>
          <w:sz w:val="24"/>
          <w:szCs w:val="24"/>
          <w:lang w:val="es-ES"/>
        </w:rPr>
        <w:t>cu</w:t>
      </w:r>
      <w:proofErr w:type="spellEnd"/>
      <w:r w:rsidR="007E68AC" w:rsidRPr="00B17D31">
        <w:rPr>
          <w:rFonts w:ascii="Arial" w:hAnsi="Arial" w:cs="Arial"/>
          <w:sz w:val="24"/>
          <w:szCs w:val="24"/>
          <w:lang w:val="es-ES"/>
        </w:rPr>
        <w:t xml:space="preserve"> </w:t>
      </w:r>
      <w:proofErr w:type="spellStart"/>
      <w:r w:rsidR="007E68AC" w:rsidRPr="00B17D31">
        <w:rPr>
          <w:rFonts w:ascii="Arial" w:hAnsi="Arial" w:cs="Arial"/>
          <w:sz w:val="24"/>
          <w:szCs w:val="24"/>
          <w:lang w:val="es-ES"/>
        </w:rPr>
        <w:t>prevederile</w:t>
      </w:r>
      <w:proofErr w:type="spellEnd"/>
      <w:r w:rsidR="007E68AC" w:rsidRPr="00B17D31">
        <w:rPr>
          <w:rFonts w:ascii="Arial" w:hAnsi="Arial" w:cs="Arial"/>
          <w:sz w:val="24"/>
          <w:szCs w:val="24"/>
          <w:lang w:val="es-ES"/>
        </w:rPr>
        <w:t xml:space="preserve"> </w:t>
      </w:r>
      <w:proofErr w:type="spellStart"/>
      <w:r w:rsidR="007E68AC" w:rsidRPr="00B17D31">
        <w:rPr>
          <w:rFonts w:ascii="Arial" w:hAnsi="Arial" w:cs="Arial"/>
          <w:sz w:val="24"/>
          <w:szCs w:val="24"/>
          <w:lang w:val="es-ES"/>
        </w:rPr>
        <w:t>l</w:t>
      </w:r>
      <w:r w:rsidR="00550F9D" w:rsidRPr="00B17D31">
        <w:rPr>
          <w:rFonts w:ascii="Arial" w:hAnsi="Arial" w:cs="Arial"/>
          <w:sz w:val="24"/>
          <w:szCs w:val="24"/>
          <w:lang w:val="es-ES"/>
        </w:rPr>
        <w:t>e</w:t>
      </w:r>
      <w:r w:rsidR="007E68AC" w:rsidRPr="00B17D31">
        <w:rPr>
          <w:rFonts w:ascii="Arial" w:hAnsi="Arial" w:cs="Arial"/>
          <w:sz w:val="24"/>
          <w:szCs w:val="24"/>
          <w:lang w:val="es-ES"/>
        </w:rPr>
        <w:t>gale</w:t>
      </w:r>
      <w:proofErr w:type="spellEnd"/>
      <w:r w:rsidR="007E68AC" w:rsidRPr="00B17D31">
        <w:rPr>
          <w:rFonts w:ascii="Arial" w:hAnsi="Arial" w:cs="Arial"/>
          <w:sz w:val="24"/>
          <w:szCs w:val="24"/>
          <w:lang w:val="es-ES"/>
        </w:rPr>
        <w:t xml:space="preserve"> HG </w:t>
      </w:r>
      <w:proofErr w:type="spellStart"/>
      <w:r w:rsidR="007E68AC" w:rsidRPr="00B17D31">
        <w:rPr>
          <w:rFonts w:ascii="Arial" w:hAnsi="Arial" w:cs="Arial"/>
          <w:sz w:val="24"/>
          <w:szCs w:val="24"/>
          <w:lang w:val="es-ES"/>
        </w:rPr>
        <w:t>nr</w:t>
      </w:r>
      <w:proofErr w:type="spellEnd"/>
      <w:r w:rsidR="007E68AC" w:rsidRPr="00B17D31">
        <w:rPr>
          <w:rFonts w:ascii="Arial" w:hAnsi="Arial" w:cs="Arial"/>
          <w:sz w:val="24"/>
          <w:szCs w:val="24"/>
          <w:lang w:val="es-ES"/>
        </w:rPr>
        <w:t xml:space="preserve">. 846/2010, se va redimensiona si </w:t>
      </w:r>
      <w:proofErr w:type="spellStart"/>
      <w:r w:rsidR="007E68AC" w:rsidRPr="00B17D31">
        <w:rPr>
          <w:rFonts w:ascii="Arial" w:hAnsi="Arial" w:cs="Arial"/>
          <w:sz w:val="24"/>
          <w:szCs w:val="24"/>
          <w:lang w:val="es-ES"/>
        </w:rPr>
        <w:t>lucrarea</w:t>
      </w:r>
      <w:proofErr w:type="spellEnd"/>
      <w:r w:rsidR="007E68AC" w:rsidRPr="00B17D31">
        <w:rPr>
          <w:rFonts w:ascii="Arial" w:hAnsi="Arial" w:cs="Arial"/>
          <w:sz w:val="24"/>
          <w:szCs w:val="24"/>
          <w:lang w:val="es-ES"/>
        </w:rPr>
        <w:t xml:space="preserve"> de </w:t>
      </w:r>
      <w:proofErr w:type="spellStart"/>
      <w:r w:rsidR="007E68AC" w:rsidRPr="00B17D31">
        <w:rPr>
          <w:rFonts w:ascii="Arial" w:hAnsi="Arial" w:cs="Arial"/>
          <w:sz w:val="24"/>
          <w:szCs w:val="24"/>
          <w:lang w:val="es-ES"/>
        </w:rPr>
        <w:t>traversare</w:t>
      </w:r>
      <w:proofErr w:type="spellEnd"/>
      <w:r w:rsidR="007E68AC" w:rsidRPr="00B17D31">
        <w:rPr>
          <w:rFonts w:ascii="Arial" w:hAnsi="Arial" w:cs="Arial"/>
          <w:sz w:val="24"/>
          <w:szCs w:val="24"/>
          <w:lang w:val="es-ES"/>
        </w:rPr>
        <w:t xml:space="preserve"> </w:t>
      </w:r>
      <w:proofErr w:type="spellStart"/>
      <w:r w:rsidR="007E68AC" w:rsidRPr="00B17D31">
        <w:rPr>
          <w:rFonts w:ascii="Arial" w:hAnsi="Arial" w:cs="Arial"/>
          <w:sz w:val="24"/>
          <w:szCs w:val="24"/>
          <w:lang w:val="es-ES"/>
        </w:rPr>
        <w:t>cu</w:t>
      </w:r>
      <w:proofErr w:type="spellEnd"/>
      <w:r w:rsidR="007E68AC" w:rsidRPr="00B17D31">
        <w:rPr>
          <w:rFonts w:ascii="Arial" w:hAnsi="Arial" w:cs="Arial"/>
          <w:sz w:val="24"/>
          <w:szCs w:val="24"/>
          <w:lang w:val="es-ES"/>
        </w:rPr>
        <w:t xml:space="preserve"> conducta de </w:t>
      </w:r>
      <w:proofErr w:type="spellStart"/>
      <w:r w:rsidR="007E68AC" w:rsidRPr="00B17D31">
        <w:rPr>
          <w:rFonts w:ascii="Arial" w:hAnsi="Arial" w:cs="Arial"/>
          <w:sz w:val="24"/>
          <w:szCs w:val="24"/>
          <w:lang w:val="es-ES"/>
        </w:rPr>
        <w:t>apa</w:t>
      </w:r>
      <w:proofErr w:type="spellEnd"/>
      <w:r w:rsidR="007E68AC" w:rsidRPr="00B17D31">
        <w:rPr>
          <w:rFonts w:ascii="Arial" w:hAnsi="Arial" w:cs="Arial"/>
          <w:sz w:val="24"/>
          <w:szCs w:val="24"/>
          <w:lang w:val="es-ES"/>
        </w:rPr>
        <w:t xml:space="preserve"> </w:t>
      </w:r>
      <w:proofErr w:type="spellStart"/>
      <w:r w:rsidR="007E68AC" w:rsidRPr="00B17D31">
        <w:rPr>
          <w:rFonts w:ascii="Arial" w:hAnsi="Arial" w:cs="Arial"/>
          <w:sz w:val="24"/>
          <w:szCs w:val="24"/>
          <w:lang w:val="es-ES"/>
        </w:rPr>
        <w:t>ancorata</w:t>
      </w:r>
      <w:proofErr w:type="spellEnd"/>
      <w:r w:rsidR="007E68AC" w:rsidRPr="00B17D31">
        <w:rPr>
          <w:rFonts w:ascii="Arial" w:hAnsi="Arial" w:cs="Arial"/>
          <w:sz w:val="24"/>
          <w:szCs w:val="24"/>
          <w:lang w:val="es-ES"/>
        </w:rPr>
        <w:t xml:space="preserve"> de </w:t>
      </w:r>
      <w:proofErr w:type="spellStart"/>
      <w:r w:rsidR="007E68AC" w:rsidRPr="00B17D31">
        <w:rPr>
          <w:rFonts w:ascii="Arial" w:hAnsi="Arial" w:cs="Arial"/>
          <w:sz w:val="24"/>
          <w:szCs w:val="24"/>
          <w:lang w:val="es-ES"/>
        </w:rPr>
        <w:t>acesta</w:t>
      </w:r>
      <w:proofErr w:type="spellEnd"/>
      <w:r w:rsidR="007E68AC" w:rsidRPr="00B17D31">
        <w:rPr>
          <w:rFonts w:ascii="Arial" w:hAnsi="Arial" w:cs="Arial"/>
          <w:sz w:val="24"/>
          <w:szCs w:val="24"/>
          <w:lang w:val="es-ES"/>
        </w:rPr>
        <w:t>.</w:t>
      </w:r>
    </w:p>
    <w:p w:rsidR="00FA33F1" w:rsidRPr="00B17D31" w:rsidRDefault="00B17D31" w:rsidP="00B17D31">
      <w:pPr>
        <w:spacing w:after="0" w:line="240" w:lineRule="auto"/>
        <w:contextualSpacing/>
        <w:jc w:val="both"/>
        <w:rPr>
          <w:rFonts w:ascii="Arial" w:hAnsi="Arial" w:cs="Arial"/>
          <w:sz w:val="24"/>
          <w:szCs w:val="24"/>
          <w:lang w:val="es-ES"/>
        </w:rPr>
      </w:pPr>
      <w:r>
        <w:rPr>
          <w:rFonts w:ascii="Arial" w:hAnsi="Arial" w:cs="Arial"/>
          <w:sz w:val="24"/>
          <w:szCs w:val="24"/>
          <w:lang w:val="es-ES"/>
        </w:rPr>
        <w:lastRenderedPageBreak/>
        <w:t xml:space="preserve">3. </w:t>
      </w:r>
      <w:proofErr w:type="spellStart"/>
      <w:r w:rsidR="00FA33F1" w:rsidRPr="00B17D31">
        <w:rPr>
          <w:rFonts w:ascii="Arial" w:hAnsi="Arial" w:cs="Arial"/>
          <w:sz w:val="24"/>
          <w:szCs w:val="24"/>
          <w:lang w:val="es-ES"/>
        </w:rPr>
        <w:t>Respectarea</w:t>
      </w:r>
      <w:proofErr w:type="spellEnd"/>
      <w:r w:rsidR="00FA33F1" w:rsidRPr="00B17D31">
        <w:rPr>
          <w:rFonts w:ascii="Arial" w:hAnsi="Arial" w:cs="Arial"/>
          <w:sz w:val="24"/>
          <w:szCs w:val="24"/>
          <w:lang w:val="es-ES"/>
        </w:rPr>
        <w:t xml:space="preserve"> </w:t>
      </w:r>
      <w:proofErr w:type="spellStart"/>
      <w:r w:rsidR="00FA33F1" w:rsidRPr="00B17D31">
        <w:rPr>
          <w:rFonts w:ascii="Arial" w:hAnsi="Arial" w:cs="Arial"/>
          <w:sz w:val="24"/>
          <w:szCs w:val="24"/>
          <w:lang w:val="es-ES"/>
        </w:rPr>
        <w:t>regimului</w:t>
      </w:r>
      <w:proofErr w:type="spellEnd"/>
      <w:r w:rsidR="00FA33F1" w:rsidRPr="00B17D31">
        <w:rPr>
          <w:rFonts w:ascii="Arial" w:hAnsi="Arial" w:cs="Arial"/>
          <w:sz w:val="24"/>
          <w:szCs w:val="24"/>
          <w:lang w:val="es-ES"/>
        </w:rPr>
        <w:t xml:space="preserve"> </w:t>
      </w:r>
      <w:proofErr w:type="spellStart"/>
      <w:r w:rsidR="00FA33F1" w:rsidRPr="00B17D31">
        <w:rPr>
          <w:rFonts w:ascii="Arial" w:hAnsi="Arial" w:cs="Arial"/>
          <w:sz w:val="24"/>
          <w:szCs w:val="24"/>
          <w:lang w:val="es-ES"/>
        </w:rPr>
        <w:t>restrictionat</w:t>
      </w:r>
      <w:proofErr w:type="spellEnd"/>
      <w:r w:rsidR="00FA33F1" w:rsidRPr="00B17D31">
        <w:rPr>
          <w:rFonts w:ascii="Arial" w:hAnsi="Arial" w:cs="Arial"/>
          <w:sz w:val="24"/>
          <w:szCs w:val="24"/>
          <w:lang w:val="es-ES"/>
        </w:rPr>
        <w:t xml:space="preserve"> de </w:t>
      </w:r>
      <w:proofErr w:type="spellStart"/>
      <w:r w:rsidR="00FA33F1" w:rsidRPr="00B17D31">
        <w:rPr>
          <w:rFonts w:ascii="Arial" w:hAnsi="Arial" w:cs="Arial"/>
          <w:sz w:val="24"/>
          <w:szCs w:val="24"/>
          <w:lang w:val="es-ES"/>
        </w:rPr>
        <w:t>folosinta</w:t>
      </w:r>
      <w:proofErr w:type="spellEnd"/>
      <w:r w:rsidR="00FA33F1" w:rsidRPr="00B17D31">
        <w:rPr>
          <w:rFonts w:ascii="Arial" w:hAnsi="Arial" w:cs="Arial"/>
          <w:sz w:val="24"/>
          <w:szCs w:val="24"/>
          <w:lang w:val="es-ES"/>
        </w:rPr>
        <w:t xml:space="preserve"> a </w:t>
      </w:r>
      <w:proofErr w:type="spellStart"/>
      <w:r w:rsidR="00FA33F1" w:rsidRPr="00B17D31">
        <w:rPr>
          <w:rFonts w:ascii="Arial" w:hAnsi="Arial" w:cs="Arial"/>
          <w:sz w:val="24"/>
          <w:szCs w:val="24"/>
          <w:lang w:val="es-ES"/>
        </w:rPr>
        <w:t>terenurilor</w:t>
      </w:r>
      <w:proofErr w:type="spellEnd"/>
      <w:r w:rsidR="00FA33F1" w:rsidRPr="00B17D31">
        <w:rPr>
          <w:rFonts w:ascii="Arial" w:hAnsi="Arial" w:cs="Arial"/>
          <w:sz w:val="24"/>
          <w:szCs w:val="24"/>
          <w:lang w:val="es-ES"/>
        </w:rPr>
        <w:t xml:space="preserve"> in zona de </w:t>
      </w:r>
      <w:proofErr w:type="spellStart"/>
      <w:r w:rsidR="00FA33F1" w:rsidRPr="00B17D31">
        <w:rPr>
          <w:rFonts w:ascii="Arial" w:hAnsi="Arial" w:cs="Arial"/>
          <w:sz w:val="24"/>
          <w:szCs w:val="24"/>
          <w:lang w:val="es-ES"/>
        </w:rPr>
        <w:t>protectie</w:t>
      </w:r>
      <w:proofErr w:type="spellEnd"/>
      <w:r w:rsidR="00FA33F1" w:rsidRPr="00B17D31">
        <w:rPr>
          <w:rFonts w:ascii="Arial" w:hAnsi="Arial" w:cs="Arial"/>
          <w:sz w:val="24"/>
          <w:szCs w:val="24"/>
          <w:lang w:val="es-ES"/>
        </w:rPr>
        <w:t xml:space="preserve"> a </w:t>
      </w:r>
      <w:proofErr w:type="spellStart"/>
      <w:r w:rsidR="00FA33F1" w:rsidRPr="00B17D31">
        <w:rPr>
          <w:rFonts w:ascii="Arial" w:hAnsi="Arial" w:cs="Arial"/>
          <w:sz w:val="24"/>
          <w:szCs w:val="24"/>
          <w:lang w:val="es-ES"/>
        </w:rPr>
        <w:t>cursurilor</w:t>
      </w:r>
      <w:proofErr w:type="spellEnd"/>
      <w:r w:rsidR="00FA33F1" w:rsidRPr="00B17D31">
        <w:rPr>
          <w:rFonts w:ascii="Arial" w:hAnsi="Arial" w:cs="Arial"/>
          <w:sz w:val="24"/>
          <w:szCs w:val="24"/>
          <w:lang w:val="es-ES"/>
        </w:rPr>
        <w:t xml:space="preserve"> </w:t>
      </w:r>
      <w:proofErr w:type="gramStart"/>
      <w:r w:rsidR="00FA33F1" w:rsidRPr="00B17D31">
        <w:rPr>
          <w:rFonts w:ascii="Arial" w:hAnsi="Arial" w:cs="Arial"/>
          <w:sz w:val="24"/>
          <w:szCs w:val="24"/>
          <w:lang w:val="es-ES"/>
        </w:rPr>
        <w:t xml:space="preserve">de  </w:t>
      </w:r>
      <w:proofErr w:type="spellStart"/>
      <w:r w:rsidR="00FA33F1" w:rsidRPr="00B17D31">
        <w:rPr>
          <w:rFonts w:ascii="Arial" w:hAnsi="Arial" w:cs="Arial"/>
          <w:sz w:val="24"/>
          <w:szCs w:val="24"/>
          <w:lang w:val="es-ES"/>
        </w:rPr>
        <w:t>apa</w:t>
      </w:r>
      <w:proofErr w:type="spellEnd"/>
      <w:proofErr w:type="gramEnd"/>
      <w:r w:rsidR="00FA33F1" w:rsidRPr="00B17D31">
        <w:rPr>
          <w:rFonts w:ascii="Arial" w:hAnsi="Arial" w:cs="Arial"/>
          <w:sz w:val="24"/>
          <w:szCs w:val="24"/>
          <w:lang w:val="es-ES"/>
        </w:rPr>
        <w:t xml:space="preserve">,  </w:t>
      </w:r>
      <w:proofErr w:type="spellStart"/>
      <w:r w:rsidR="00FA33F1" w:rsidRPr="00B17D31">
        <w:rPr>
          <w:rFonts w:ascii="Arial" w:hAnsi="Arial" w:cs="Arial"/>
          <w:sz w:val="24"/>
          <w:szCs w:val="24"/>
          <w:lang w:val="es-ES"/>
        </w:rPr>
        <w:t>conform</w:t>
      </w:r>
      <w:proofErr w:type="spellEnd"/>
      <w:r w:rsidR="00FA33F1" w:rsidRPr="00B17D31">
        <w:rPr>
          <w:rFonts w:ascii="Arial" w:hAnsi="Arial" w:cs="Arial"/>
          <w:sz w:val="24"/>
          <w:szCs w:val="24"/>
          <w:lang w:val="es-ES"/>
        </w:rPr>
        <w:t xml:space="preserve"> </w:t>
      </w:r>
      <w:proofErr w:type="spellStart"/>
      <w:r w:rsidR="00FA33F1" w:rsidRPr="00B17D31">
        <w:rPr>
          <w:rFonts w:ascii="Arial" w:hAnsi="Arial" w:cs="Arial"/>
          <w:sz w:val="24"/>
          <w:szCs w:val="24"/>
          <w:lang w:val="es-ES"/>
        </w:rPr>
        <w:t>prevederilor</w:t>
      </w:r>
      <w:proofErr w:type="spellEnd"/>
      <w:r w:rsidR="00FA33F1" w:rsidRPr="00B17D31">
        <w:rPr>
          <w:rFonts w:ascii="Arial" w:hAnsi="Arial" w:cs="Arial"/>
          <w:sz w:val="24"/>
          <w:szCs w:val="24"/>
          <w:lang w:val="es-ES"/>
        </w:rPr>
        <w:t xml:space="preserve"> </w:t>
      </w:r>
      <w:proofErr w:type="spellStart"/>
      <w:r w:rsidR="00FA33F1" w:rsidRPr="00B17D31">
        <w:rPr>
          <w:rFonts w:ascii="Arial" w:hAnsi="Arial" w:cs="Arial"/>
          <w:sz w:val="24"/>
          <w:szCs w:val="24"/>
          <w:lang w:val="es-ES"/>
        </w:rPr>
        <w:t>Legii</w:t>
      </w:r>
      <w:proofErr w:type="spellEnd"/>
      <w:r w:rsidR="00FA33F1" w:rsidRPr="00B17D31">
        <w:rPr>
          <w:rFonts w:ascii="Arial" w:hAnsi="Arial" w:cs="Arial"/>
          <w:sz w:val="24"/>
          <w:szCs w:val="24"/>
          <w:lang w:val="es-ES"/>
        </w:rPr>
        <w:t xml:space="preserve"> </w:t>
      </w:r>
      <w:proofErr w:type="spellStart"/>
      <w:r w:rsidR="00FA33F1" w:rsidRPr="00B17D31">
        <w:rPr>
          <w:rFonts w:ascii="Arial" w:hAnsi="Arial" w:cs="Arial"/>
          <w:sz w:val="24"/>
          <w:szCs w:val="24"/>
          <w:lang w:val="es-ES"/>
        </w:rPr>
        <w:t>Apelor</w:t>
      </w:r>
      <w:proofErr w:type="spellEnd"/>
      <w:r w:rsidR="00FA33F1" w:rsidRPr="00B17D31">
        <w:rPr>
          <w:rFonts w:ascii="Arial" w:hAnsi="Arial" w:cs="Arial"/>
          <w:sz w:val="24"/>
          <w:szCs w:val="24"/>
          <w:lang w:val="es-ES"/>
        </w:rPr>
        <w:t xml:space="preserve"> </w:t>
      </w:r>
      <w:proofErr w:type="spellStart"/>
      <w:r w:rsidR="00FA33F1" w:rsidRPr="00B17D31">
        <w:rPr>
          <w:rFonts w:ascii="Arial" w:hAnsi="Arial" w:cs="Arial"/>
          <w:sz w:val="24"/>
          <w:szCs w:val="24"/>
          <w:lang w:val="es-ES"/>
        </w:rPr>
        <w:t>nr</w:t>
      </w:r>
      <w:proofErr w:type="spellEnd"/>
      <w:r w:rsidR="00FA33F1" w:rsidRPr="00B17D31">
        <w:rPr>
          <w:rFonts w:ascii="Arial" w:hAnsi="Arial" w:cs="Arial"/>
          <w:sz w:val="24"/>
          <w:szCs w:val="24"/>
          <w:lang w:val="es-ES"/>
        </w:rPr>
        <w:t xml:space="preserve">. 107/1996, </w:t>
      </w:r>
      <w:proofErr w:type="spellStart"/>
      <w:r w:rsidR="00FA33F1" w:rsidRPr="00B17D31">
        <w:rPr>
          <w:rFonts w:ascii="Arial" w:hAnsi="Arial" w:cs="Arial"/>
          <w:sz w:val="24"/>
          <w:szCs w:val="24"/>
          <w:lang w:val="es-ES"/>
        </w:rPr>
        <w:t>cu</w:t>
      </w:r>
      <w:proofErr w:type="spellEnd"/>
      <w:r w:rsidR="00FA33F1" w:rsidRPr="00B17D31">
        <w:rPr>
          <w:rFonts w:ascii="Arial" w:hAnsi="Arial" w:cs="Arial"/>
          <w:sz w:val="24"/>
          <w:szCs w:val="24"/>
          <w:lang w:val="es-ES"/>
        </w:rPr>
        <w:t xml:space="preserve"> </w:t>
      </w:r>
      <w:proofErr w:type="spellStart"/>
      <w:r w:rsidR="00FA33F1" w:rsidRPr="00B17D31">
        <w:rPr>
          <w:rFonts w:ascii="Arial" w:hAnsi="Arial" w:cs="Arial"/>
          <w:sz w:val="24"/>
          <w:szCs w:val="24"/>
          <w:lang w:val="es-ES"/>
        </w:rPr>
        <w:t>modificarile</w:t>
      </w:r>
      <w:proofErr w:type="spellEnd"/>
      <w:r w:rsidR="00FA33F1" w:rsidRPr="00B17D31">
        <w:rPr>
          <w:rFonts w:ascii="Arial" w:hAnsi="Arial" w:cs="Arial"/>
          <w:sz w:val="24"/>
          <w:szCs w:val="24"/>
          <w:lang w:val="es-ES"/>
        </w:rPr>
        <w:t xml:space="preserve"> si </w:t>
      </w:r>
      <w:proofErr w:type="spellStart"/>
      <w:r w:rsidR="00FA33F1" w:rsidRPr="00B17D31">
        <w:rPr>
          <w:rFonts w:ascii="Arial" w:hAnsi="Arial" w:cs="Arial"/>
          <w:sz w:val="24"/>
          <w:szCs w:val="24"/>
          <w:lang w:val="es-ES"/>
        </w:rPr>
        <w:t>completarile</w:t>
      </w:r>
      <w:proofErr w:type="spellEnd"/>
      <w:r w:rsidR="00FA33F1" w:rsidRPr="00B17D31">
        <w:rPr>
          <w:rFonts w:ascii="Arial" w:hAnsi="Arial" w:cs="Arial"/>
          <w:sz w:val="24"/>
          <w:szCs w:val="24"/>
          <w:lang w:val="es-ES"/>
        </w:rPr>
        <w:t xml:space="preserve"> </w:t>
      </w:r>
      <w:proofErr w:type="spellStart"/>
      <w:r w:rsidR="00FA33F1" w:rsidRPr="00B17D31">
        <w:rPr>
          <w:rFonts w:ascii="Arial" w:hAnsi="Arial" w:cs="Arial"/>
          <w:sz w:val="24"/>
          <w:szCs w:val="24"/>
          <w:lang w:val="es-ES"/>
        </w:rPr>
        <w:t>ulterioare</w:t>
      </w:r>
      <w:proofErr w:type="spellEnd"/>
      <w:r w:rsidR="00FA33F1" w:rsidRPr="00B17D31">
        <w:rPr>
          <w:rFonts w:ascii="Arial" w:hAnsi="Arial" w:cs="Arial"/>
          <w:sz w:val="24"/>
          <w:szCs w:val="24"/>
          <w:lang w:val="es-ES"/>
        </w:rPr>
        <w:t xml:space="preserve">, Anexa </w:t>
      </w:r>
      <w:proofErr w:type="spellStart"/>
      <w:r w:rsidR="00FA33F1" w:rsidRPr="00B17D31">
        <w:rPr>
          <w:rFonts w:ascii="Arial" w:hAnsi="Arial" w:cs="Arial"/>
          <w:sz w:val="24"/>
          <w:szCs w:val="24"/>
          <w:lang w:val="es-ES"/>
        </w:rPr>
        <w:t>nr</w:t>
      </w:r>
      <w:proofErr w:type="spellEnd"/>
      <w:r w:rsidR="00FA33F1" w:rsidRPr="00B17D31">
        <w:rPr>
          <w:rFonts w:ascii="Arial" w:hAnsi="Arial" w:cs="Arial"/>
          <w:sz w:val="24"/>
          <w:szCs w:val="24"/>
          <w:lang w:val="es-ES"/>
        </w:rPr>
        <w:t xml:space="preserve">. 2 si </w:t>
      </w:r>
      <w:proofErr w:type="spellStart"/>
      <w:r w:rsidR="00FA33F1" w:rsidRPr="00B17D31">
        <w:rPr>
          <w:rFonts w:ascii="Arial" w:hAnsi="Arial" w:cs="Arial"/>
          <w:sz w:val="24"/>
          <w:szCs w:val="24"/>
          <w:lang w:val="es-ES"/>
        </w:rPr>
        <w:t>luarea</w:t>
      </w:r>
      <w:proofErr w:type="spellEnd"/>
      <w:r w:rsidR="00FA33F1" w:rsidRPr="00B17D31">
        <w:rPr>
          <w:rFonts w:ascii="Arial" w:hAnsi="Arial" w:cs="Arial"/>
          <w:sz w:val="24"/>
          <w:szCs w:val="24"/>
          <w:lang w:val="es-ES"/>
        </w:rPr>
        <w:t xml:space="preserve"> </w:t>
      </w:r>
      <w:proofErr w:type="spellStart"/>
      <w:r w:rsidR="00FA33F1" w:rsidRPr="00B17D31">
        <w:rPr>
          <w:rFonts w:ascii="Arial" w:hAnsi="Arial" w:cs="Arial"/>
          <w:sz w:val="24"/>
          <w:szCs w:val="24"/>
          <w:lang w:val="es-ES"/>
        </w:rPr>
        <w:t>masurilor</w:t>
      </w:r>
      <w:proofErr w:type="spellEnd"/>
      <w:r w:rsidR="00FA33F1" w:rsidRPr="00B17D31">
        <w:rPr>
          <w:rFonts w:ascii="Arial" w:hAnsi="Arial" w:cs="Arial"/>
          <w:sz w:val="24"/>
          <w:szCs w:val="24"/>
          <w:lang w:val="es-ES"/>
        </w:rPr>
        <w:t xml:space="preserve"> </w:t>
      </w:r>
      <w:proofErr w:type="spellStart"/>
      <w:r w:rsidR="00FA33F1" w:rsidRPr="00B17D31">
        <w:rPr>
          <w:rFonts w:ascii="Arial" w:hAnsi="Arial" w:cs="Arial"/>
          <w:sz w:val="24"/>
          <w:szCs w:val="24"/>
          <w:lang w:val="es-ES"/>
        </w:rPr>
        <w:t>necesare</w:t>
      </w:r>
      <w:proofErr w:type="spellEnd"/>
      <w:r w:rsidR="00FA33F1" w:rsidRPr="00B17D31">
        <w:rPr>
          <w:rFonts w:ascii="Arial" w:hAnsi="Arial" w:cs="Arial"/>
          <w:sz w:val="24"/>
          <w:szCs w:val="24"/>
          <w:lang w:val="es-ES"/>
        </w:rPr>
        <w:t xml:space="preserve"> de </w:t>
      </w:r>
      <w:proofErr w:type="spellStart"/>
      <w:r w:rsidR="00FA33F1" w:rsidRPr="00B17D31">
        <w:rPr>
          <w:rFonts w:ascii="Arial" w:hAnsi="Arial" w:cs="Arial"/>
          <w:sz w:val="24"/>
          <w:szCs w:val="24"/>
          <w:lang w:val="es-ES"/>
        </w:rPr>
        <w:t>asigurare</w:t>
      </w:r>
      <w:proofErr w:type="spellEnd"/>
      <w:r w:rsidR="00FA33F1" w:rsidRPr="00B17D31">
        <w:rPr>
          <w:rFonts w:ascii="Arial" w:hAnsi="Arial" w:cs="Arial"/>
          <w:sz w:val="24"/>
          <w:szCs w:val="24"/>
          <w:lang w:val="es-ES"/>
        </w:rPr>
        <w:t xml:space="preserve"> a </w:t>
      </w:r>
      <w:proofErr w:type="spellStart"/>
      <w:r w:rsidR="00FA33F1" w:rsidRPr="00B17D31">
        <w:rPr>
          <w:rFonts w:ascii="Arial" w:hAnsi="Arial" w:cs="Arial"/>
          <w:sz w:val="24"/>
          <w:szCs w:val="24"/>
          <w:lang w:val="es-ES"/>
        </w:rPr>
        <w:t>stabilitatii</w:t>
      </w:r>
      <w:proofErr w:type="spellEnd"/>
      <w:r w:rsidR="00FA33F1" w:rsidRPr="00B17D31">
        <w:rPr>
          <w:rFonts w:ascii="Arial" w:hAnsi="Arial" w:cs="Arial"/>
          <w:sz w:val="24"/>
          <w:szCs w:val="24"/>
          <w:lang w:val="es-ES"/>
        </w:rPr>
        <w:t xml:space="preserve"> </w:t>
      </w:r>
      <w:proofErr w:type="spellStart"/>
      <w:r w:rsidR="00FA33F1" w:rsidRPr="00B17D31">
        <w:rPr>
          <w:rFonts w:ascii="Arial" w:hAnsi="Arial" w:cs="Arial"/>
          <w:sz w:val="24"/>
          <w:szCs w:val="24"/>
          <w:lang w:val="es-ES"/>
        </w:rPr>
        <w:t>albiei</w:t>
      </w:r>
      <w:proofErr w:type="spellEnd"/>
      <w:r w:rsidR="00FA33F1" w:rsidRPr="00B17D31">
        <w:rPr>
          <w:rFonts w:ascii="Arial" w:hAnsi="Arial" w:cs="Arial"/>
          <w:sz w:val="24"/>
          <w:szCs w:val="24"/>
          <w:lang w:val="es-ES"/>
        </w:rPr>
        <w:t xml:space="preserve"> si </w:t>
      </w:r>
      <w:proofErr w:type="spellStart"/>
      <w:r w:rsidR="00FA33F1" w:rsidRPr="00B17D31">
        <w:rPr>
          <w:rFonts w:ascii="Arial" w:hAnsi="Arial" w:cs="Arial"/>
          <w:sz w:val="24"/>
          <w:szCs w:val="24"/>
          <w:lang w:val="es-ES"/>
        </w:rPr>
        <w:t>malurilor</w:t>
      </w:r>
      <w:proofErr w:type="spellEnd"/>
      <w:r w:rsidR="00FA33F1" w:rsidRPr="00B17D31">
        <w:rPr>
          <w:rFonts w:ascii="Arial" w:hAnsi="Arial" w:cs="Arial"/>
          <w:sz w:val="24"/>
          <w:szCs w:val="24"/>
          <w:lang w:val="es-ES"/>
        </w:rPr>
        <w:t xml:space="preserve"> in zona </w:t>
      </w:r>
      <w:proofErr w:type="spellStart"/>
      <w:r w:rsidR="00FA33F1" w:rsidRPr="00B17D31">
        <w:rPr>
          <w:rFonts w:ascii="Arial" w:hAnsi="Arial" w:cs="Arial"/>
          <w:sz w:val="24"/>
          <w:szCs w:val="24"/>
          <w:lang w:val="es-ES"/>
        </w:rPr>
        <w:t>traversarilor</w:t>
      </w:r>
      <w:proofErr w:type="spellEnd"/>
      <w:r w:rsidR="00FA33F1" w:rsidRPr="00B17D31">
        <w:rPr>
          <w:rFonts w:ascii="Arial" w:hAnsi="Arial" w:cs="Arial"/>
          <w:sz w:val="24"/>
          <w:szCs w:val="24"/>
          <w:lang w:val="es-ES"/>
        </w:rPr>
        <w:t>.</w:t>
      </w:r>
    </w:p>
    <w:p w:rsidR="00E91F80" w:rsidRPr="00571990" w:rsidRDefault="00E91F80" w:rsidP="00E91F80">
      <w:pPr>
        <w:spacing w:after="0"/>
        <w:jc w:val="both"/>
        <w:rPr>
          <w:rFonts w:ascii="Arial" w:hAnsi="Arial" w:cs="Arial"/>
          <w:sz w:val="24"/>
          <w:szCs w:val="24"/>
          <w:lang w:val="it-IT"/>
        </w:rPr>
      </w:pPr>
      <w:r w:rsidRPr="00571990">
        <w:rPr>
          <w:rFonts w:ascii="Arial" w:hAnsi="Arial" w:cs="Arial"/>
          <w:sz w:val="24"/>
          <w:szCs w:val="24"/>
          <w:lang w:val="es-ES"/>
        </w:rPr>
        <w:t xml:space="preserve">4. Pe </w:t>
      </w:r>
      <w:proofErr w:type="spellStart"/>
      <w:r w:rsidRPr="00571990">
        <w:rPr>
          <w:rFonts w:ascii="Arial" w:hAnsi="Arial" w:cs="Arial"/>
          <w:sz w:val="24"/>
          <w:szCs w:val="24"/>
          <w:lang w:val="es-ES"/>
        </w:rPr>
        <w:t>parcursul</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execuției</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lucrărilor</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constructorul</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și</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beneficiarul</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au</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obligația</w:t>
      </w:r>
      <w:proofErr w:type="spellEnd"/>
      <w:r w:rsidRPr="00571990">
        <w:rPr>
          <w:rFonts w:ascii="Arial" w:hAnsi="Arial" w:cs="Arial"/>
          <w:sz w:val="24"/>
          <w:szCs w:val="24"/>
          <w:lang w:val="es-ES"/>
        </w:rPr>
        <w:t xml:space="preserve"> de a </w:t>
      </w:r>
      <w:proofErr w:type="spellStart"/>
      <w:r w:rsidRPr="00571990">
        <w:rPr>
          <w:rFonts w:ascii="Arial" w:hAnsi="Arial" w:cs="Arial"/>
          <w:sz w:val="24"/>
          <w:szCs w:val="24"/>
          <w:lang w:val="es-ES"/>
        </w:rPr>
        <w:t>asigura</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scurgerea</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liberă</w:t>
      </w:r>
      <w:proofErr w:type="spellEnd"/>
      <w:r w:rsidRPr="00571990">
        <w:rPr>
          <w:rFonts w:ascii="Arial" w:hAnsi="Arial" w:cs="Arial"/>
          <w:sz w:val="24"/>
          <w:szCs w:val="24"/>
          <w:lang w:val="es-ES"/>
        </w:rPr>
        <w:t xml:space="preserve"> a </w:t>
      </w:r>
      <w:proofErr w:type="spellStart"/>
      <w:r w:rsidRPr="00571990">
        <w:rPr>
          <w:rFonts w:ascii="Arial" w:hAnsi="Arial" w:cs="Arial"/>
          <w:sz w:val="24"/>
          <w:szCs w:val="24"/>
          <w:lang w:val="es-ES"/>
        </w:rPr>
        <w:t>apelor</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depozitarea</w:t>
      </w:r>
      <w:proofErr w:type="spellEnd"/>
      <w:r w:rsidRPr="00571990">
        <w:rPr>
          <w:rFonts w:ascii="Arial" w:hAnsi="Arial" w:cs="Arial"/>
          <w:sz w:val="24"/>
          <w:szCs w:val="24"/>
          <w:lang w:val="es-ES"/>
        </w:rPr>
        <w:t xml:space="preserve"> de </w:t>
      </w:r>
      <w:proofErr w:type="spellStart"/>
      <w:r w:rsidRPr="00571990">
        <w:rPr>
          <w:rFonts w:ascii="Arial" w:hAnsi="Arial" w:cs="Arial"/>
          <w:sz w:val="24"/>
          <w:szCs w:val="24"/>
          <w:lang w:val="es-ES"/>
        </w:rPr>
        <w:t>materiale</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sau</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staționarea</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utilajelor</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în</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albie</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fiind</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interzisă</w:t>
      </w:r>
      <w:proofErr w:type="spellEnd"/>
      <w:r w:rsidRPr="00571990">
        <w:rPr>
          <w:rFonts w:ascii="Arial" w:hAnsi="Arial" w:cs="Arial"/>
          <w:sz w:val="24"/>
          <w:szCs w:val="24"/>
          <w:lang w:val="es-ES"/>
        </w:rPr>
        <w:t xml:space="preserve">. De </w:t>
      </w:r>
      <w:proofErr w:type="spellStart"/>
      <w:r w:rsidRPr="00571990">
        <w:rPr>
          <w:rFonts w:ascii="Arial" w:hAnsi="Arial" w:cs="Arial"/>
          <w:sz w:val="24"/>
          <w:szCs w:val="24"/>
          <w:lang w:val="es-ES"/>
        </w:rPr>
        <w:t>asemenea</w:t>
      </w:r>
      <w:proofErr w:type="spellEnd"/>
      <w:r w:rsidRPr="00571990">
        <w:rPr>
          <w:rFonts w:ascii="Arial" w:hAnsi="Arial" w:cs="Arial"/>
          <w:sz w:val="24"/>
          <w:szCs w:val="24"/>
          <w:lang w:val="es-ES"/>
        </w:rPr>
        <w:t xml:space="preserve"> se </w:t>
      </w:r>
      <w:proofErr w:type="spellStart"/>
      <w:r w:rsidRPr="00571990">
        <w:rPr>
          <w:rFonts w:ascii="Arial" w:hAnsi="Arial" w:cs="Arial"/>
          <w:sz w:val="24"/>
          <w:szCs w:val="24"/>
          <w:lang w:val="es-ES"/>
        </w:rPr>
        <w:t>vor</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lua</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măsuri</w:t>
      </w:r>
      <w:proofErr w:type="spellEnd"/>
      <w:r w:rsidRPr="00571990">
        <w:rPr>
          <w:rFonts w:ascii="Arial" w:hAnsi="Arial" w:cs="Arial"/>
          <w:sz w:val="24"/>
          <w:szCs w:val="24"/>
          <w:lang w:val="es-ES"/>
        </w:rPr>
        <w:t xml:space="preserve"> de </w:t>
      </w:r>
      <w:proofErr w:type="spellStart"/>
      <w:r w:rsidRPr="00571990">
        <w:rPr>
          <w:rFonts w:ascii="Arial" w:hAnsi="Arial" w:cs="Arial"/>
          <w:sz w:val="24"/>
          <w:szCs w:val="24"/>
          <w:lang w:val="es-ES"/>
        </w:rPr>
        <w:t>prevenire</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și</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combatere</w:t>
      </w:r>
      <w:proofErr w:type="spellEnd"/>
      <w:r w:rsidRPr="00571990">
        <w:rPr>
          <w:rFonts w:ascii="Arial" w:hAnsi="Arial" w:cs="Arial"/>
          <w:sz w:val="24"/>
          <w:szCs w:val="24"/>
          <w:lang w:val="es-ES"/>
        </w:rPr>
        <w:t xml:space="preserve"> a </w:t>
      </w:r>
      <w:proofErr w:type="spellStart"/>
      <w:r w:rsidRPr="00571990">
        <w:rPr>
          <w:rFonts w:ascii="Arial" w:hAnsi="Arial" w:cs="Arial"/>
          <w:sz w:val="24"/>
          <w:szCs w:val="24"/>
          <w:lang w:val="es-ES"/>
        </w:rPr>
        <w:t>poluărilor</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accidentale</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în</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special</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cu</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produse</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petroliere</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ca</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urmare</w:t>
      </w:r>
      <w:proofErr w:type="spellEnd"/>
      <w:r w:rsidRPr="00571990">
        <w:rPr>
          <w:rFonts w:ascii="Arial" w:hAnsi="Arial" w:cs="Arial"/>
          <w:sz w:val="24"/>
          <w:szCs w:val="24"/>
          <w:lang w:val="es-ES"/>
        </w:rPr>
        <w:t xml:space="preserve"> a </w:t>
      </w:r>
      <w:proofErr w:type="spellStart"/>
      <w:r w:rsidRPr="00571990">
        <w:rPr>
          <w:rFonts w:ascii="Arial" w:hAnsi="Arial" w:cs="Arial"/>
          <w:sz w:val="24"/>
          <w:szCs w:val="24"/>
          <w:lang w:val="es-ES"/>
        </w:rPr>
        <w:t>exploatării</w:t>
      </w:r>
      <w:proofErr w:type="spellEnd"/>
      <w:r w:rsidRPr="00571990">
        <w:rPr>
          <w:rFonts w:ascii="Arial" w:hAnsi="Arial" w:cs="Arial"/>
          <w:sz w:val="24"/>
          <w:szCs w:val="24"/>
          <w:lang w:val="es-ES"/>
        </w:rPr>
        <w:t xml:space="preserve"> </w:t>
      </w:r>
      <w:proofErr w:type="spellStart"/>
      <w:r w:rsidRPr="00571990">
        <w:rPr>
          <w:rFonts w:ascii="Arial" w:hAnsi="Arial" w:cs="Arial"/>
          <w:sz w:val="24"/>
          <w:szCs w:val="24"/>
          <w:lang w:val="es-ES"/>
        </w:rPr>
        <w:t>utilajelor</w:t>
      </w:r>
      <w:proofErr w:type="spellEnd"/>
      <w:r w:rsidRPr="00571990">
        <w:rPr>
          <w:rFonts w:ascii="Arial" w:hAnsi="Arial" w:cs="Arial"/>
          <w:sz w:val="24"/>
          <w:szCs w:val="24"/>
          <w:lang w:val="es-ES"/>
        </w:rPr>
        <w:t>.</w:t>
      </w:r>
    </w:p>
    <w:p w:rsidR="00E91F80" w:rsidRPr="00571990" w:rsidRDefault="00E91F80" w:rsidP="00E91F80">
      <w:pPr>
        <w:spacing w:after="0"/>
        <w:jc w:val="both"/>
        <w:rPr>
          <w:rFonts w:ascii="Arial" w:hAnsi="Arial" w:cs="Arial"/>
          <w:sz w:val="24"/>
          <w:szCs w:val="24"/>
          <w:lang w:val="it-IT"/>
        </w:rPr>
      </w:pPr>
      <w:r w:rsidRPr="00571990">
        <w:rPr>
          <w:rFonts w:ascii="Arial" w:hAnsi="Arial" w:cs="Arial"/>
          <w:sz w:val="24"/>
          <w:szCs w:val="24"/>
        </w:rPr>
        <w:t xml:space="preserve">5. La </w:t>
      </w:r>
      <w:proofErr w:type="spellStart"/>
      <w:r w:rsidRPr="00571990">
        <w:rPr>
          <w:rFonts w:ascii="Arial" w:hAnsi="Arial" w:cs="Arial"/>
          <w:sz w:val="24"/>
          <w:szCs w:val="24"/>
        </w:rPr>
        <w:t>terminarea</w:t>
      </w:r>
      <w:proofErr w:type="spellEnd"/>
      <w:r w:rsidRPr="00571990">
        <w:rPr>
          <w:rFonts w:ascii="Arial" w:hAnsi="Arial" w:cs="Arial"/>
          <w:sz w:val="24"/>
          <w:szCs w:val="24"/>
        </w:rPr>
        <w:t xml:space="preserve"> </w:t>
      </w:r>
      <w:proofErr w:type="spellStart"/>
      <w:r w:rsidRPr="00571990">
        <w:rPr>
          <w:rFonts w:ascii="Arial" w:hAnsi="Arial" w:cs="Arial"/>
          <w:sz w:val="24"/>
          <w:szCs w:val="24"/>
        </w:rPr>
        <w:t>lucrărilor</w:t>
      </w:r>
      <w:proofErr w:type="spellEnd"/>
      <w:r w:rsidRPr="00571990">
        <w:rPr>
          <w:rFonts w:ascii="Arial" w:hAnsi="Arial" w:cs="Arial"/>
          <w:sz w:val="24"/>
          <w:szCs w:val="24"/>
        </w:rPr>
        <w:t xml:space="preserve"> se </w:t>
      </w:r>
      <w:proofErr w:type="spellStart"/>
      <w:r w:rsidRPr="00571990">
        <w:rPr>
          <w:rFonts w:ascii="Arial" w:hAnsi="Arial" w:cs="Arial"/>
          <w:sz w:val="24"/>
          <w:szCs w:val="24"/>
        </w:rPr>
        <w:t>vor</w:t>
      </w:r>
      <w:proofErr w:type="spellEnd"/>
      <w:r w:rsidRPr="00571990">
        <w:rPr>
          <w:rFonts w:ascii="Arial" w:hAnsi="Arial" w:cs="Arial"/>
          <w:sz w:val="24"/>
          <w:szCs w:val="24"/>
        </w:rPr>
        <w:t xml:space="preserve"> </w:t>
      </w:r>
      <w:proofErr w:type="spellStart"/>
      <w:r w:rsidRPr="00571990">
        <w:rPr>
          <w:rFonts w:ascii="Arial" w:hAnsi="Arial" w:cs="Arial"/>
          <w:sz w:val="24"/>
          <w:szCs w:val="24"/>
        </w:rPr>
        <w:t>dezafecta</w:t>
      </w:r>
      <w:proofErr w:type="spellEnd"/>
      <w:r w:rsidRPr="00571990">
        <w:rPr>
          <w:rFonts w:ascii="Arial" w:hAnsi="Arial" w:cs="Arial"/>
          <w:sz w:val="24"/>
          <w:szCs w:val="24"/>
        </w:rPr>
        <w:t xml:space="preserve"> </w:t>
      </w:r>
      <w:proofErr w:type="spellStart"/>
      <w:r w:rsidRPr="00571990">
        <w:rPr>
          <w:rFonts w:ascii="Arial" w:hAnsi="Arial" w:cs="Arial"/>
          <w:sz w:val="24"/>
          <w:szCs w:val="24"/>
        </w:rPr>
        <w:t>și</w:t>
      </w:r>
      <w:proofErr w:type="spellEnd"/>
      <w:r w:rsidRPr="00571990">
        <w:rPr>
          <w:rFonts w:ascii="Arial" w:hAnsi="Arial" w:cs="Arial"/>
          <w:sz w:val="24"/>
          <w:szCs w:val="24"/>
        </w:rPr>
        <w:t xml:space="preserve"> </w:t>
      </w:r>
      <w:proofErr w:type="spellStart"/>
      <w:r w:rsidRPr="00571990">
        <w:rPr>
          <w:rFonts w:ascii="Arial" w:hAnsi="Arial" w:cs="Arial"/>
          <w:sz w:val="24"/>
          <w:szCs w:val="24"/>
        </w:rPr>
        <w:t>reda</w:t>
      </w:r>
      <w:proofErr w:type="spellEnd"/>
      <w:r w:rsidRPr="00571990">
        <w:rPr>
          <w:rFonts w:ascii="Arial" w:hAnsi="Arial" w:cs="Arial"/>
          <w:sz w:val="24"/>
          <w:szCs w:val="24"/>
        </w:rPr>
        <w:t xml:space="preserve"> </w:t>
      </w:r>
      <w:proofErr w:type="spellStart"/>
      <w:r w:rsidRPr="00571990">
        <w:rPr>
          <w:rFonts w:ascii="Arial" w:hAnsi="Arial" w:cs="Arial"/>
          <w:sz w:val="24"/>
          <w:szCs w:val="24"/>
        </w:rPr>
        <w:t>folosinței</w:t>
      </w:r>
      <w:proofErr w:type="spellEnd"/>
      <w:r w:rsidRPr="00571990">
        <w:rPr>
          <w:rFonts w:ascii="Arial" w:hAnsi="Arial" w:cs="Arial"/>
          <w:sz w:val="24"/>
          <w:szCs w:val="24"/>
        </w:rPr>
        <w:t xml:space="preserve"> </w:t>
      </w:r>
      <w:proofErr w:type="spellStart"/>
      <w:r w:rsidRPr="00571990">
        <w:rPr>
          <w:rFonts w:ascii="Arial" w:hAnsi="Arial" w:cs="Arial"/>
          <w:sz w:val="24"/>
          <w:szCs w:val="24"/>
        </w:rPr>
        <w:t>inițiale</w:t>
      </w:r>
      <w:proofErr w:type="spellEnd"/>
      <w:r w:rsidRPr="00571990">
        <w:rPr>
          <w:rFonts w:ascii="Arial" w:hAnsi="Arial" w:cs="Arial"/>
          <w:sz w:val="24"/>
          <w:szCs w:val="24"/>
        </w:rPr>
        <w:t xml:space="preserve"> </w:t>
      </w:r>
      <w:proofErr w:type="spellStart"/>
      <w:r w:rsidRPr="00571990">
        <w:rPr>
          <w:rFonts w:ascii="Arial" w:hAnsi="Arial" w:cs="Arial"/>
          <w:sz w:val="24"/>
          <w:szCs w:val="24"/>
        </w:rPr>
        <w:t>terenurile</w:t>
      </w:r>
      <w:proofErr w:type="spellEnd"/>
      <w:r w:rsidRPr="00571990">
        <w:rPr>
          <w:rFonts w:ascii="Arial" w:hAnsi="Arial" w:cs="Arial"/>
          <w:sz w:val="24"/>
          <w:szCs w:val="24"/>
        </w:rPr>
        <w:t xml:space="preserve"> </w:t>
      </w:r>
      <w:proofErr w:type="spellStart"/>
      <w:r w:rsidRPr="00571990">
        <w:rPr>
          <w:rFonts w:ascii="Arial" w:hAnsi="Arial" w:cs="Arial"/>
          <w:sz w:val="24"/>
          <w:szCs w:val="24"/>
        </w:rPr>
        <w:t>ocupate</w:t>
      </w:r>
      <w:proofErr w:type="spellEnd"/>
      <w:r w:rsidRPr="00571990">
        <w:rPr>
          <w:rFonts w:ascii="Arial" w:hAnsi="Arial" w:cs="Arial"/>
          <w:sz w:val="24"/>
          <w:szCs w:val="24"/>
        </w:rPr>
        <w:t xml:space="preserve"> </w:t>
      </w:r>
      <w:proofErr w:type="spellStart"/>
      <w:r w:rsidRPr="00571990">
        <w:rPr>
          <w:rFonts w:ascii="Arial" w:hAnsi="Arial" w:cs="Arial"/>
          <w:sz w:val="24"/>
          <w:szCs w:val="24"/>
        </w:rPr>
        <w:t>provizoriu</w:t>
      </w:r>
      <w:proofErr w:type="spellEnd"/>
      <w:r w:rsidRPr="00571990">
        <w:rPr>
          <w:rFonts w:ascii="Arial" w:hAnsi="Arial" w:cs="Arial"/>
          <w:sz w:val="24"/>
          <w:szCs w:val="24"/>
        </w:rPr>
        <w:t xml:space="preserve"> cu </w:t>
      </w:r>
      <w:proofErr w:type="spellStart"/>
      <w:r w:rsidRPr="00571990">
        <w:rPr>
          <w:rFonts w:ascii="Arial" w:hAnsi="Arial" w:cs="Arial"/>
          <w:sz w:val="24"/>
          <w:szCs w:val="24"/>
        </w:rPr>
        <w:t>drumuri</w:t>
      </w:r>
      <w:proofErr w:type="spellEnd"/>
      <w:r w:rsidRPr="00571990">
        <w:rPr>
          <w:rFonts w:ascii="Arial" w:hAnsi="Arial" w:cs="Arial"/>
          <w:sz w:val="24"/>
          <w:szCs w:val="24"/>
        </w:rPr>
        <w:t xml:space="preserve"> de </w:t>
      </w:r>
      <w:proofErr w:type="spellStart"/>
      <w:r w:rsidRPr="00571990">
        <w:rPr>
          <w:rFonts w:ascii="Arial" w:hAnsi="Arial" w:cs="Arial"/>
          <w:sz w:val="24"/>
          <w:szCs w:val="24"/>
        </w:rPr>
        <w:t>acces</w:t>
      </w:r>
      <w:proofErr w:type="spellEnd"/>
      <w:r w:rsidRPr="00571990">
        <w:rPr>
          <w:rFonts w:ascii="Arial" w:hAnsi="Arial" w:cs="Arial"/>
          <w:sz w:val="24"/>
          <w:szCs w:val="24"/>
        </w:rPr>
        <w:t xml:space="preserve"> </w:t>
      </w:r>
      <w:proofErr w:type="spellStart"/>
      <w:r w:rsidRPr="00571990">
        <w:rPr>
          <w:rFonts w:ascii="Arial" w:hAnsi="Arial" w:cs="Arial"/>
          <w:sz w:val="24"/>
          <w:szCs w:val="24"/>
        </w:rPr>
        <w:t>și</w:t>
      </w:r>
      <w:proofErr w:type="spellEnd"/>
      <w:r w:rsidRPr="00571990">
        <w:rPr>
          <w:rFonts w:ascii="Arial" w:hAnsi="Arial" w:cs="Arial"/>
          <w:sz w:val="24"/>
          <w:szCs w:val="24"/>
        </w:rPr>
        <w:t xml:space="preserve"> </w:t>
      </w:r>
      <w:proofErr w:type="spellStart"/>
      <w:r w:rsidRPr="00571990">
        <w:rPr>
          <w:rFonts w:ascii="Arial" w:hAnsi="Arial" w:cs="Arial"/>
          <w:sz w:val="24"/>
          <w:szCs w:val="24"/>
        </w:rPr>
        <w:t>platforme</w:t>
      </w:r>
      <w:proofErr w:type="spellEnd"/>
      <w:r w:rsidRPr="00571990">
        <w:rPr>
          <w:rFonts w:ascii="Arial" w:hAnsi="Arial" w:cs="Arial"/>
          <w:sz w:val="24"/>
          <w:szCs w:val="24"/>
        </w:rPr>
        <w:t xml:space="preserve"> de </w:t>
      </w:r>
      <w:proofErr w:type="spellStart"/>
      <w:r w:rsidRPr="00571990">
        <w:rPr>
          <w:rFonts w:ascii="Arial" w:hAnsi="Arial" w:cs="Arial"/>
          <w:sz w:val="24"/>
          <w:szCs w:val="24"/>
        </w:rPr>
        <w:t>lucru</w:t>
      </w:r>
      <w:proofErr w:type="spellEnd"/>
      <w:r w:rsidRPr="00571990">
        <w:rPr>
          <w:rFonts w:ascii="Arial" w:hAnsi="Arial" w:cs="Arial"/>
          <w:sz w:val="24"/>
          <w:szCs w:val="24"/>
        </w:rPr>
        <w:t>.</w:t>
      </w:r>
    </w:p>
    <w:p w:rsidR="00E91F80" w:rsidRPr="00571990" w:rsidRDefault="00E91F80" w:rsidP="00E91F80">
      <w:pPr>
        <w:spacing w:after="0"/>
        <w:jc w:val="both"/>
        <w:rPr>
          <w:rFonts w:ascii="Arial" w:hAnsi="Arial" w:cs="Arial"/>
          <w:sz w:val="24"/>
          <w:szCs w:val="24"/>
          <w:lang w:val="it-IT"/>
        </w:rPr>
      </w:pPr>
      <w:r w:rsidRPr="00571990">
        <w:rPr>
          <w:rFonts w:ascii="Arial" w:hAnsi="Arial" w:cs="Arial"/>
          <w:sz w:val="24"/>
          <w:szCs w:val="24"/>
        </w:rPr>
        <w:t xml:space="preserve">6. </w:t>
      </w:r>
      <w:proofErr w:type="spellStart"/>
      <w:r w:rsidRPr="00571990">
        <w:rPr>
          <w:rFonts w:ascii="Arial" w:hAnsi="Arial" w:cs="Arial"/>
          <w:sz w:val="24"/>
          <w:szCs w:val="24"/>
        </w:rPr>
        <w:t>În</w:t>
      </w:r>
      <w:proofErr w:type="spellEnd"/>
      <w:r w:rsidRPr="00571990">
        <w:rPr>
          <w:rFonts w:ascii="Arial" w:hAnsi="Arial" w:cs="Arial"/>
          <w:sz w:val="24"/>
          <w:szCs w:val="24"/>
        </w:rPr>
        <w:t xml:space="preserve"> </w:t>
      </w:r>
      <w:proofErr w:type="spellStart"/>
      <w:r w:rsidRPr="00571990">
        <w:rPr>
          <w:rFonts w:ascii="Arial" w:hAnsi="Arial" w:cs="Arial"/>
          <w:sz w:val="24"/>
          <w:szCs w:val="24"/>
        </w:rPr>
        <w:t>cazul</w:t>
      </w:r>
      <w:proofErr w:type="spellEnd"/>
      <w:r w:rsidRPr="00571990">
        <w:rPr>
          <w:rFonts w:ascii="Arial" w:hAnsi="Arial" w:cs="Arial"/>
          <w:sz w:val="24"/>
          <w:szCs w:val="24"/>
        </w:rPr>
        <w:t xml:space="preserve"> </w:t>
      </w:r>
      <w:proofErr w:type="spellStart"/>
      <w:r w:rsidRPr="00571990">
        <w:rPr>
          <w:rFonts w:ascii="Arial" w:hAnsi="Arial" w:cs="Arial"/>
          <w:sz w:val="24"/>
          <w:szCs w:val="24"/>
        </w:rPr>
        <w:t>producerii</w:t>
      </w:r>
      <w:proofErr w:type="spellEnd"/>
      <w:r w:rsidRPr="00571990">
        <w:rPr>
          <w:rFonts w:ascii="Arial" w:hAnsi="Arial" w:cs="Arial"/>
          <w:sz w:val="24"/>
          <w:szCs w:val="24"/>
        </w:rPr>
        <w:t xml:space="preserve"> </w:t>
      </w:r>
      <w:proofErr w:type="spellStart"/>
      <w:r w:rsidRPr="00571990">
        <w:rPr>
          <w:rFonts w:ascii="Arial" w:hAnsi="Arial" w:cs="Arial"/>
          <w:sz w:val="24"/>
          <w:szCs w:val="24"/>
        </w:rPr>
        <w:t>unor</w:t>
      </w:r>
      <w:proofErr w:type="spellEnd"/>
      <w:r w:rsidRPr="00571990">
        <w:rPr>
          <w:rFonts w:ascii="Arial" w:hAnsi="Arial" w:cs="Arial"/>
          <w:sz w:val="24"/>
          <w:szCs w:val="24"/>
        </w:rPr>
        <w:t xml:space="preserve"> </w:t>
      </w:r>
      <w:proofErr w:type="spellStart"/>
      <w:r w:rsidRPr="00571990">
        <w:rPr>
          <w:rFonts w:ascii="Arial" w:hAnsi="Arial" w:cs="Arial"/>
          <w:sz w:val="24"/>
          <w:szCs w:val="24"/>
        </w:rPr>
        <w:t>daune</w:t>
      </w:r>
      <w:proofErr w:type="spellEnd"/>
      <w:r w:rsidRPr="00571990">
        <w:rPr>
          <w:rFonts w:ascii="Arial" w:hAnsi="Arial" w:cs="Arial"/>
          <w:sz w:val="24"/>
          <w:szCs w:val="24"/>
        </w:rPr>
        <w:t xml:space="preserve"> de </w:t>
      </w:r>
      <w:proofErr w:type="spellStart"/>
      <w:r w:rsidRPr="00571990">
        <w:rPr>
          <w:rFonts w:ascii="Arial" w:hAnsi="Arial" w:cs="Arial"/>
          <w:sz w:val="24"/>
          <w:szCs w:val="24"/>
        </w:rPr>
        <w:t>orice</w:t>
      </w:r>
      <w:proofErr w:type="spellEnd"/>
      <w:r w:rsidRPr="00571990">
        <w:rPr>
          <w:rFonts w:ascii="Arial" w:hAnsi="Arial" w:cs="Arial"/>
          <w:sz w:val="24"/>
          <w:szCs w:val="24"/>
        </w:rPr>
        <w:t xml:space="preserve"> </w:t>
      </w:r>
      <w:proofErr w:type="spellStart"/>
      <w:r w:rsidRPr="00571990">
        <w:rPr>
          <w:rFonts w:ascii="Arial" w:hAnsi="Arial" w:cs="Arial"/>
          <w:sz w:val="24"/>
          <w:szCs w:val="24"/>
        </w:rPr>
        <w:t>fel</w:t>
      </w:r>
      <w:proofErr w:type="spellEnd"/>
      <w:r w:rsidRPr="00571990">
        <w:rPr>
          <w:rFonts w:ascii="Arial" w:hAnsi="Arial" w:cs="Arial"/>
          <w:sz w:val="24"/>
          <w:szCs w:val="24"/>
        </w:rPr>
        <w:t xml:space="preserve"> </w:t>
      </w:r>
      <w:proofErr w:type="spellStart"/>
      <w:r w:rsidRPr="00571990">
        <w:rPr>
          <w:rFonts w:ascii="Arial" w:hAnsi="Arial" w:cs="Arial"/>
          <w:sz w:val="24"/>
          <w:szCs w:val="24"/>
        </w:rPr>
        <w:t>riveranilor</w:t>
      </w:r>
      <w:proofErr w:type="spellEnd"/>
      <w:r w:rsidRPr="00571990">
        <w:rPr>
          <w:rFonts w:ascii="Arial" w:hAnsi="Arial" w:cs="Arial"/>
          <w:sz w:val="24"/>
          <w:szCs w:val="24"/>
        </w:rPr>
        <w:t xml:space="preserve">, </w:t>
      </w:r>
      <w:proofErr w:type="spellStart"/>
      <w:r w:rsidRPr="00571990">
        <w:rPr>
          <w:rFonts w:ascii="Arial" w:hAnsi="Arial" w:cs="Arial"/>
          <w:sz w:val="24"/>
          <w:szCs w:val="24"/>
        </w:rPr>
        <w:t>beneficiarul</w:t>
      </w:r>
      <w:proofErr w:type="spellEnd"/>
      <w:r w:rsidRPr="00571990">
        <w:rPr>
          <w:rFonts w:ascii="Arial" w:hAnsi="Arial" w:cs="Arial"/>
          <w:sz w:val="24"/>
          <w:szCs w:val="24"/>
        </w:rPr>
        <w:t xml:space="preserve"> </w:t>
      </w:r>
      <w:proofErr w:type="spellStart"/>
      <w:proofErr w:type="gramStart"/>
      <w:r w:rsidRPr="00571990">
        <w:rPr>
          <w:rFonts w:ascii="Arial" w:hAnsi="Arial" w:cs="Arial"/>
          <w:sz w:val="24"/>
          <w:szCs w:val="24"/>
        </w:rPr>
        <w:t>va</w:t>
      </w:r>
      <w:proofErr w:type="spellEnd"/>
      <w:proofErr w:type="gramEnd"/>
      <w:r w:rsidRPr="00571990">
        <w:rPr>
          <w:rFonts w:ascii="Arial" w:hAnsi="Arial" w:cs="Arial"/>
          <w:sz w:val="24"/>
          <w:szCs w:val="24"/>
        </w:rPr>
        <w:t xml:space="preserve"> </w:t>
      </w:r>
      <w:proofErr w:type="spellStart"/>
      <w:r w:rsidRPr="00571990">
        <w:rPr>
          <w:rFonts w:ascii="Arial" w:hAnsi="Arial" w:cs="Arial"/>
          <w:sz w:val="24"/>
          <w:szCs w:val="24"/>
        </w:rPr>
        <w:t>suporta</w:t>
      </w:r>
      <w:proofErr w:type="spellEnd"/>
      <w:r w:rsidRPr="00571990">
        <w:rPr>
          <w:rFonts w:ascii="Arial" w:hAnsi="Arial" w:cs="Arial"/>
          <w:sz w:val="24"/>
          <w:szCs w:val="24"/>
        </w:rPr>
        <w:t xml:space="preserve"> integral </w:t>
      </w:r>
      <w:proofErr w:type="spellStart"/>
      <w:r w:rsidRPr="00571990">
        <w:rPr>
          <w:rFonts w:ascii="Arial" w:hAnsi="Arial" w:cs="Arial"/>
          <w:sz w:val="24"/>
          <w:szCs w:val="24"/>
        </w:rPr>
        <w:t>cheltuielile</w:t>
      </w:r>
      <w:proofErr w:type="spellEnd"/>
      <w:r w:rsidRPr="00571990">
        <w:rPr>
          <w:rFonts w:ascii="Arial" w:hAnsi="Arial" w:cs="Arial"/>
          <w:sz w:val="24"/>
          <w:szCs w:val="24"/>
        </w:rPr>
        <w:t xml:space="preserve"> generate de </w:t>
      </w:r>
      <w:proofErr w:type="spellStart"/>
      <w:r w:rsidRPr="00571990">
        <w:rPr>
          <w:rFonts w:ascii="Arial" w:hAnsi="Arial" w:cs="Arial"/>
          <w:sz w:val="24"/>
          <w:szCs w:val="24"/>
        </w:rPr>
        <w:t>remedierea</w:t>
      </w:r>
      <w:proofErr w:type="spellEnd"/>
      <w:r w:rsidRPr="00571990">
        <w:rPr>
          <w:rFonts w:ascii="Arial" w:hAnsi="Arial" w:cs="Arial"/>
          <w:sz w:val="24"/>
          <w:szCs w:val="24"/>
        </w:rPr>
        <w:t xml:space="preserve"> </w:t>
      </w:r>
      <w:proofErr w:type="spellStart"/>
      <w:r w:rsidRPr="00571990">
        <w:rPr>
          <w:rFonts w:ascii="Arial" w:hAnsi="Arial" w:cs="Arial"/>
          <w:sz w:val="24"/>
          <w:szCs w:val="24"/>
        </w:rPr>
        <w:t>acestora</w:t>
      </w:r>
      <w:proofErr w:type="spellEnd"/>
      <w:r w:rsidRPr="00571990">
        <w:rPr>
          <w:rFonts w:ascii="Arial" w:hAnsi="Arial" w:cs="Arial"/>
          <w:sz w:val="24"/>
          <w:szCs w:val="24"/>
        </w:rPr>
        <w:t>.</w:t>
      </w:r>
    </w:p>
    <w:p w:rsidR="00E91F80" w:rsidRPr="00571990" w:rsidRDefault="00E91F80" w:rsidP="00E91F80">
      <w:pPr>
        <w:spacing w:after="0"/>
        <w:jc w:val="both"/>
        <w:rPr>
          <w:rFonts w:ascii="Arial" w:hAnsi="Arial" w:cs="Arial"/>
          <w:sz w:val="24"/>
          <w:szCs w:val="24"/>
        </w:rPr>
      </w:pPr>
      <w:r w:rsidRPr="00571990">
        <w:rPr>
          <w:rFonts w:ascii="Arial" w:hAnsi="Arial" w:cs="Arial"/>
          <w:sz w:val="24"/>
          <w:szCs w:val="24"/>
        </w:rPr>
        <w:t xml:space="preserve">7. </w:t>
      </w:r>
      <w:proofErr w:type="spellStart"/>
      <w:r w:rsidRPr="00571990">
        <w:rPr>
          <w:rFonts w:ascii="Arial" w:hAnsi="Arial" w:cs="Arial"/>
          <w:sz w:val="24"/>
          <w:szCs w:val="24"/>
        </w:rPr>
        <w:t>Orice</w:t>
      </w:r>
      <w:proofErr w:type="spellEnd"/>
      <w:r w:rsidRPr="00571990">
        <w:rPr>
          <w:rFonts w:ascii="Arial" w:hAnsi="Arial" w:cs="Arial"/>
          <w:sz w:val="24"/>
          <w:szCs w:val="24"/>
        </w:rPr>
        <w:t xml:space="preserve"> </w:t>
      </w:r>
      <w:proofErr w:type="spellStart"/>
      <w:r w:rsidRPr="00571990">
        <w:rPr>
          <w:rFonts w:ascii="Arial" w:hAnsi="Arial" w:cs="Arial"/>
          <w:sz w:val="24"/>
          <w:szCs w:val="24"/>
        </w:rPr>
        <w:t>avarie</w:t>
      </w:r>
      <w:proofErr w:type="spellEnd"/>
      <w:r w:rsidRPr="00571990">
        <w:rPr>
          <w:rFonts w:ascii="Arial" w:hAnsi="Arial" w:cs="Arial"/>
          <w:sz w:val="24"/>
          <w:szCs w:val="24"/>
        </w:rPr>
        <w:t xml:space="preserve"> </w:t>
      </w:r>
      <w:proofErr w:type="spellStart"/>
      <w:r w:rsidRPr="00571990">
        <w:rPr>
          <w:rFonts w:ascii="Arial" w:hAnsi="Arial" w:cs="Arial"/>
          <w:sz w:val="24"/>
          <w:szCs w:val="24"/>
        </w:rPr>
        <w:t>survenită</w:t>
      </w:r>
      <w:proofErr w:type="spellEnd"/>
      <w:r w:rsidRPr="00571990">
        <w:rPr>
          <w:rFonts w:ascii="Arial" w:hAnsi="Arial" w:cs="Arial"/>
          <w:sz w:val="24"/>
          <w:szCs w:val="24"/>
        </w:rPr>
        <w:t xml:space="preserve"> la </w:t>
      </w:r>
      <w:proofErr w:type="spellStart"/>
      <w:r w:rsidRPr="00571990">
        <w:rPr>
          <w:rFonts w:ascii="Arial" w:hAnsi="Arial" w:cs="Arial"/>
          <w:sz w:val="24"/>
          <w:szCs w:val="24"/>
        </w:rPr>
        <w:t>lucrări</w:t>
      </w:r>
      <w:proofErr w:type="spellEnd"/>
      <w:r w:rsidRPr="00571990">
        <w:rPr>
          <w:rFonts w:ascii="Arial" w:hAnsi="Arial" w:cs="Arial"/>
          <w:sz w:val="24"/>
          <w:szCs w:val="24"/>
        </w:rPr>
        <w:t xml:space="preserve"> </w:t>
      </w:r>
      <w:proofErr w:type="spellStart"/>
      <w:r w:rsidRPr="00571990">
        <w:rPr>
          <w:rFonts w:ascii="Arial" w:hAnsi="Arial" w:cs="Arial"/>
          <w:sz w:val="24"/>
          <w:szCs w:val="24"/>
        </w:rPr>
        <w:t>în</w:t>
      </w:r>
      <w:proofErr w:type="spellEnd"/>
      <w:r w:rsidRPr="00571990">
        <w:rPr>
          <w:rFonts w:ascii="Arial" w:hAnsi="Arial" w:cs="Arial"/>
          <w:sz w:val="24"/>
          <w:szCs w:val="24"/>
        </w:rPr>
        <w:t xml:space="preserve"> </w:t>
      </w:r>
      <w:proofErr w:type="spellStart"/>
      <w:r w:rsidRPr="00571990">
        <w:rPr>
          <w:rFonts w:ascii="Arial" w:hAnsi="Arial" w:cs="Arial"/>
          <w:sz w:val="24"/>
          <w:szCs w:val="24"/>
        </w:rPr>
        <w:t>timpul</w:t>
      </w:r>
      <w:proofErr w:type="spellEnd"/>
      <w:r w:rsidRPr="00571990">
        <w:rPr>
          <w:rFonts w:ascii="Arial" w:hAnsi="Arial" w:cs="Arial"/>
          <w:sz w:val="24"/>
          <w:szCs w:val="24"/>
        </w:rPr>
        <w:t xml:space="preserve"> </w:t>
      </w:r>
      <w:proofErr w:type="spellStart"/>
      <w:r w:rsidRPr="00571990">
        <w:rPr>
          <w:rFonts w:ascii="Arial" w:hAnsi="Arial" w:cs="Arial"/>
          <w:sz w:val="24"/>
          <w:szCs w:val="24"/>
        </w:rPr>
        <w:t>execuției</w:t>
      </w:r>
      <w:proofErr w:type="spellEnd"/>
      <w:r w:rsidRPr="00571990">
        <w:rPr>
          <w:rFonts w:ascii="Arial" w:hAnsi="Arial" w:cs="Arial"/>
          <w:sz w:val="24"/>
          <w:szCs w:val="24"/>
        </w:rPr>
        <w:t xml:space="preserve"> </w:t>
      </w:r>
      <w:proofErr w:type="spellStart"/>
      <w:r w:rsidRPr="00571990">
        <w:rPr>
          <w:rFonts w:ascii="Arial" w:hAnsi="Arial" w:cs="Arial"/>
          <w:sz w:val="24"/>
          <w:szCs w:val="24"/>
        </w:rPr>
        <w:t>sau</w:t>
      </w:r>
      <w:proofErr w:type="spellEnd"/>
      <w:r w:rsidRPr="00571990">
        <w:rPr>
          <w:rFonts w:ascii="Arial" w:hAnsi="Arial" w:cs="Arial"/>
          <w:sz w:val="24"/>
          <w:szCs w:val="24"/>
        </w:rPr>
        <w:t xml:space="preserve"> </w:t>
      </w:r>
      <w:proofErr w:type="spellStart"/>
      <w:r w:rsidRPr="00571990">
        <w:rPr>
          <w:rFonts w:ascii="Arial" w:hAnsi="Arial" w:cs="Arial"/>
          <w:sz w:val="24"/>
          <w:szCs w:val="24"/>
        </w:rPr>
        <w:t>exploatării</w:t>
      </w:r>
      <w:proofErr w:type="spellEnd"/>
      <w:r w:rsidRPr="00571990">
        <w:rPr>
          <w:rFonts w:ascii="Arial" w:hAnsi="Arial" w:cs="Arial"/>
          <w:sz w:val="24"/>
          <w:szCs w:val="24"/>
        </w:rPr>
        <w:t xml:space="preserve"> </w:t>
      </w:r>
      <w:proofErr w:type="spellStart"/>
      <w:r w:rsidRPr="00571990">
        <w:rPr>
          <w:rFonts w:ascii="Arial" w:hAnsi="Arial" w:cs="Arial"/>
          <w:sz w:val="24"/>
          <w:szCs w:val="24"/>
        </w:rPr>
        <w:t>acestora</w:t>
      </w:r>
      <w:proofErr w:type="spellEnd"/>
      <w:r w:rsidRPr="00571990">
        <w:rPr>
          <w:rFonts w:ascii="Arial" w:hAnsi="Arial" w:cs="Arial"/>
          <w:sz w:val="24"/>
          <w:szCs w:val="24"/>
        </w:rPr>
        <w:t xml:space="preserve">, </w:t>
      </w:r>
      <w:proofErr w:type="spellStart"/>
      <w:r w:rsidRPr="00571990">
        <w:rPr>
          <w:rFonts w:ascii="Arial" w:hAnsi="Arial" w:cs="Arial"/>
          <w:sz w:val="24"/>
          <w:szCs w:val="24"/>
        </w:rPr>
        <w:t>datorită</w:t>
      </w:r>
      <w:proofErr w:type="spellEnd"/>
      <w:r w:rsidRPr="00571990">
        <w:rPr>
          <w:rFonts w:ascii="Arial" w:hAnsi="Arial" w:cs="Arial"/>
          <w:sz w:val="24"/>
          <w:szCs w:val="24"/>
        </w:rPr>
        <w:t xml:space="preserve"> </w:t>
      </w:r>
      <w:proofErr w:type="spellStart"/>
      <w:r w:rsidRPr="00571990">
        <w:rPr>
          <w:rFonts w:ascii="Arial" w:hAnsi="Arial" w:cs="Arial"/>
          <w:sz w:val="24"/>
          <w:szCs w:val="24"/>
        </w:rPr>
        <w:t>fenomenelor</w:t>
      </w:r>
      <w:proofErr w:type="spellEnd"/>
      <w:r w:rsidRPr="00571990">
        <w:rPr>
          <w:rFonts w:ascii="Arial" w:hAnsi="Arial" w:cs="Arial"/>
          <w:sz w:val="24"/>
          <w:szCs w:val="24"/>
        </w:rPr>
        <w:t xml:space="preserve"> </w:t>
      </w:r>
      <w:proofErr w:type="spellStart"/>
      <w:r w:rsidRPr="00571990">
        <w:rPr>
          <w:rFonts w:ascii="Arial" w:hAnsi="Arial" w:cs="Arial"/>
          <w:sz w:val="24"/>
          <w:szCs w:val="24"/>
        </w:rPr>
        <w:t>hidro-meteorologice</w:t>
      </w:r>
      <w:proofErr w:type="spellEnd"/>
      <w:r w:rsidRPr="00571990">
        <w:rPr>
          <w:rFonts w:ascii="Arial" w:hAnsi="Arial" w:cs="Arial"/>
          <w:sz w:val="24"/>
          <w:szCs w:val="24"/>
        </w:rPr>
        <w:t xml:space="preserve"> </w:t>
      </w:r>
      <w:proofErr w:type="spellStart"/>
      <w:r w:rsidRPr="00571990">
        <w:rPr>
          <w:rFonts w:ascii="Arial" w:hAnsi="Arial" w:cs="Arial"/>
          <w:sz w:val="24"/>
          <w:szCs w:val="24"/>
        </w:rPr>
        <w:t>periculoase</w:t>
      </w:r>
      <w:proofErr w:type="spellEnd"/>
      <w:r w:rsidRPr="00571990">
        <w:rPr>
          <w:rFonts w:ascii="Arial" w:hAnsi="Arial" w:cs="Arial"/>
          <w:sz w:val="24"/>
          <w:szCs w:val="24"/>
        </w:rPr>
        <w:t xml:space="preserve"> </w:t>
      </w:r>
      <w:proofErr w:type="spellStart"/>
      <w:r w:rsidRPr="00571990">
        <w:rPr>
          <w:rFonts w:ascii="Arial" w:hAnsi="Arial" w:cs="Arial"/>
          <w:sz w:val="24"/>
          <w:szCs w:val="24"/>
        </w:rPr>
        <w:t>independente</w:t>
      </w:r>
      <w:proofErr w:type="spellEnd"/>
      <w:r w:rsidRPr="00571990">
        <w:rPr>
          <w:rFonts w:ascii="Arial" w:hAnsi="Arial" w:cs="Arial"/>
          <w:sz w:val="24"/>
          <w:szCs w:val="24"/>
        </w:rPr>
        <w:t xml:space="preserve"> de </w:t>
      </w:r>
      <w:proofErr w:type="spellStart"/>
      <w:r w:rsidRPr="00571990">
        <w:rPr>
          <w:rFonts w:ascii="Arial" w:hAnsi="Arial" w:cs="Arial"/>
          <w:sz w:val="24"/>
          <w:szCs w:val="24"/>
        </w:rPr>
        <w:t>activitatea</w:t>
      </w:r>
      <w:proofErr w:type="spellEnd"/>
      <w:r w:rsidRPr="00571990">
        <w:rPr>
          <w:rFonts w:ascii="Arial" w:hAnsi="Arial" w:cs="Arial"/>
          <w:sz w:val="24"/>
          <w:szCs w:val="24"/>
        </w:rPr>
        <w:t xml:space="preserve"> de </w:t>
      </w:r>
      <w:proofErr w:type="spellStart"/>
      <w:r w:rsidRPr="00571990">
        <w:rPr>
          <w:rFonts w:ascii="Arial" w:hAnsi="Arial" w:cs="Arial"/>
          <w:sz w:val="24"/>
          <w:szCs w:val="24"/>
        </w:rPr>
        <w:t>întreținere</w:t>
      </w:r>
      <w:proofErr w:type="spellEnd"/>
      <w:r w:rsidRPr="00571990">
        <w:rPr>
          <w:rFonts w:ascii="Arial" w:hAnsi="Arial" w:cs="Arial"/>
          <w:sz w:val="24"/>
          <w:szCs w:val="24"/>
        </w:rPr>
        <w:t xml:space="preserve"> </w:t>
      </w:r>
      <w:proofErr w:type="spellStart"/>
      <w:r w:rsidRPr="00571990">
        <w:rPr>
          <w:rFonts w:ascii="Arial" w:hAnsi="Arial" w:cs="Arial"/>
          <w:sz w:val="24"/>
          <w:szCs w:val="24"/>
        </w:rPr>
        <w:t>și</w:t>
      </w:r>
      <w:proofErr w:type="spellEnd"/>
      <w:r w:rsidRPr="00571990">
        <w:rPr>
          <w:rFonts w:ascii="Arial" w:hAnsi="Arial" w:cs="Arial"/>
          <w:sz w:val="24"/>
          <w:szCs w:val="24"/>
        </w:rPr>
        <w:t xml:space="preserve"> </w:t>
      </w:r>
      <w:proofErr w:type="spellStart"/>
      <w:r w:rsidRPr="00571990">
        <w:rPr>
          <w:rFonts w:ascii="Arial" w:hAnsi="Arial" w:cs="Arial"/>
          <w:sz w:val="24"/>
          <w:szCs w:val="24"/>
        </w:rPr>
        <w:t>exploatare</w:t>
      </w:r>
      <w:proofErr w:type="spellEnd"/>
      <w:r w:rsidRPr="00571990">
        <w:rPr>
          <w:rFonts w:ascii="Arial" w:hAnsi="Arial" w:cs="Arial"/>
          <w:sz w:val="24"/>
          <w:szCs w:val="24"/>
        </w:rPr>
        <w:t xml:space="preserve"> a </w:t>
      </w:r>
      <w:proofErr w:type="spellStart"/>
      <w:r w:rsidRPr="00571990">
        <w:rPr>
          <w:rFonts w:ascii="Arial" w:hAnsi="Arial" w:cs="Arial"/>
          <w:sz w:val="24"/>
          <w:szCs w:val="24"/>
        </w:rPr>
        <w:t>lucrărilor</w:t>
      </w:r>
      <w:proofErr w:type="spellEnd"/>
      <w:r w:rsidRPr="00571990">
        <w:rPr>
          <w:rFonts w:ascii="Arial" w:hAnsi="Arial" w:cs="Arial"/>
          <w:sz w:val="24"/>
          <w:szCs w:val="24"/>
        </w:rPr>
        <w:t xml:space="preserve"> </w:t>
      </w:r>
      <w:proofErr w:type="spellStart"/>
      <w:r w:rsidRPr="00571990">
        <w:rPr>
          <w:rFonts w:ascii="Arial" w:hAnsi="Arial" w:cs="Arial"/>
          <w:sz w:val="24"/>
          <w:szCs w:val="24"/>
        </w:rPr>
        <w:t>hidrotehnice</w:t>
      </w:r>
      <w:proofErr w:type="spellEnd"/>
      <w:r w:rsidRPr="00571990">
        <w:rPr>
          <w:rFonts w:ascii="Arial" w:hAnsi="Arial" w:cs="Arial"/>
          <w:sz w:val="24"/>
          <w:szCs w:val="24"/>
        </w:rPr>
        <w:t xml:space="preserve">, </w:t>
      </w:r>
      <w:proofErr w:type="spellStart"/>
      <w:r w:rsidRPr="00571990">
        <w:rPr>
          <w:rFonts w:ascii="Arial" w:hAnsi="Arial" w:cs="Arial"/>
          <w:sz w:val="24"/>
          <w:szCs w:val="24"/>
        </w:rPr>
        <w:t>intră</w:t>
      </w:r>
      <w:proofErr w:type="spellEnd"/>
      <w:r w:rsidRPr="00571990">
        <w:rPr>
          <w:rFonts w:ascii="Arial" w:hAnsi="Arial" w:cs="Arial"/>
          <w:sz w:val="24"/>
          <w:szCs w:val="24"/>
        </w:rPr>
        <w:t xml:space="preserve"> </w:t>
      </w:r>
      <w:proofErr w:type="spellStart"/>
      <w:r w:rsidRPr="00571990">
        <w:rPr>
          <w:rFonts w:ascii="Arial" w:hAnsi="Arial" w:cs="Arial"/>
          <w:sz w:val="24"/>
          <w:szCs w:val="24"/>
        </w:rPr>
        <w:t>în</w:t>
      </w:r>
      <w:proofErr w:type="spellEnd"/>
      <w:r w:rsidRPr="00571990">
        <w:rPr>
          <w:rFonts w:ascii="Arial" w:hAnsi="Arial" w:cs="Arial"/>
          <w:sz w:val="24"/>
          <w:szCs w:val="24"/>
        </w:rPr>
        <w:t xml:space="preserve"> </w:t>
      </w:r>
      <w:proofErr w:type="spellStart"/>
      <w:r w:rsidRPr="00571990">
        <w:rPr>
          <w:rFonts w:ascii="Arial" w:hAnsi="Arial" w:cs="Arial"/>
          <w:sz w:val="24"/>
          <w:szCs w:val="24"/>
        </w:rPr>
        <w:t>sarcina</w:t>
      </w:r>
      <w:proofErr w:type="spellEnd"/>
      <w:r w:rsidRPr="00571990">
        <w:rPr>
          <w:rFonts w:ascii="Arial" w:hAnsi="Arial" w:cs="Arial"/>
          <w:sz w:val="24"/>
          <w:szCs w:val="24"/>
        </w:rPr>
        <w:t xml:space="preserve"> </w:t>
      </w:r>
      <w:proofErr w:type="spellStart"/>
      <w:r w:rsidRPr="00571990">
        <w:rPr>
          <w:rFonts w:ascii="Arial" w:hAnsi="Arial" w:cs="Arial"/>
          <w:sz w:val="24"/>
          <w:szCs w:val="24"/>
        </w:rPr>
        <w:t>beneficiarului</w:t>
      </w:r>
      <w:proofErr w:type="spellEnd"/>
      <w:r w:rsidRPr="00571990">
        <w:rPr>
          <w:rFonts w:ascii="Arial" w:hAnsi="Arial" w:cs="Arial"/>
          <w:sz w:val="24"/>
          <w:szCs w:val="24"/>
        </w:rPr>
        <w:t>.</w:t>
      </w:r>
    </w:p>
    <w:p w:rsidR="00E91F80" w:rsidRPr="00571990" w:rsidRDefault="00E91F80" w:rsidP="00E91F80">
      <w:pPr>
        <w:spacing w:after="0"/>
        <w:jc w:val="both"/>
        <w:rPr>
          <w:rFonts w:ascii="Arial" w:hAnsi="Arial" w:cs="Arial"/>
          <w:sz w:val="24"/>
          <w:szCs w:val="24"/>
        </w:rPr>
      </w:pPr>
      <w:r w:rsidRPr="00571990">
        <w:rPr>
          <w:rFonts w:ascii="Arial" w:hAnsi="Arial" w:cs="Arial"/>
          <w:sz w:val="24"/>
          <w:szCs w:val="24"/>
        </w:rPr>
        <w:t xml:space="preserve">8. </w:t>
      </w:r>
      <w:proofErr w:type="spellStart"/>
      <w:r w:rsidRPr="00571990">
        <w:rPr>
          <w:rFonts w:ascii="Arial" w:hAnsi="Arial" w:cs="Arial"/>
          <w:sz w:val="24"/>
          <w:szCs w:val="24"/>
        </w:rPr>
        <w:t>Recepția</w:t>
      </w:r>
      <w:proofErr w:type="spellEnd"/>
      <w:r w:rsidRPr="00571990">
        <w:rPr>
          <w:rFonts w:ascii="Arial" w:hAnsi="Arial" w:cs="Arial"/>
          <w:sz w:val="24"/>
          <w:szCs w:val="24"/>
        </w:rPr>
        <w:t xml:space="preserve"> </w:t>
      </w:r>
      <w:proofErr w:type="spellStart"/>
      <w:r w:rsidRPr="00571990">
        <w:rPr>
          <w:rFonts w:ascii="Arial" w:hAnsi="Arial" w:cs="Arial"/>
          <w:sz w:val="24"/>
          <w:szCs w:val="24"/>
        </w:rPr>
        <w:t>lucrărilor</w:t>
      </w:r>
      <w:proofErr w:type="spellEnd"/>
      <w:r w:rsidRPr="00571990">
        <w:rPr>
          <w:rFonts w:ascii="Arial" w:hAnsi="Arial" w:cs="Arial"/>
          <w:sz w:val="24"/>
          <w:szCs w:val="24"/>
        </w:rPr>
        <w:t xml:space="preserve"> se </w:t>
      </w:r>
      <w:proofErr w:type="spellStart"/>
      <w:proofErr w:type="gramStart"/>
      <w:r w:rsidRPr="00571990">
        <w:rPr>
          <w:rFonts w:ascii="Arial" w:hAnsi="Arial" w:cs="Arial"/>
          <w:sz w:val="24"/>
          <w:szCs w:val="24"/>
        </w:rPr>
        <w:t>va</w:t>
      </w:r>
      <w:proofErr w:type="spellEnd"/>
      <w:proofErr w:type="gramEnd"/>
      <w:r w:rsidRPr="00571990">
        <w:rPr>
          <w:rFonts w:ascii="Arial" w:hAnsi="Arial" w:cs="Arial"/>
          <w:sz w:val="24"/>
          <w:szCs w:val="24"/>
        </w:rPr>
        <w:t xml:space="preserve"> face </w:t>
      </w:r>
      <w:proofErr w:type="spellStart"/>
      <w:r w:rsidRPr="00571990">
        <w:rPr>
          <w:rFonts w:ascii="Arial" w:hAnsi="Arial" w:cs="Arial"/>
          <w:sz w:val="24"/>
          <w:szCs w:val="24"/>
        </w:rPr>
        <w:t>în</w:t>
      </w:r>
      <w:proofErr w:type="spellEnd"/>
      <w:r w:rsidRPr="00571990">
        <w:rPr>
          <w:rFonts w:ascii="Arial" w:hAnsi="Arial" w:cs="Arial"/>
          <w:sz w:val="24"/>
          <w:szCs w:val="24"/>
        </w:rPr>
        <w:t xml:space="preserve"> </w:t>
      </w:r>
      <w:proofErr w:type="spellStart"/>
      <w:r w:rsidRPr="00571990">
        <w:rPr>
          <w:rFonts w:ascii="Arial" w:hAnsi="Arial" w:cs="Arial"/>
          <w:sz w:val="24"/>
          <w:szCs w:val="24"/>
        </w:rPr>
        <w:t>prezența</w:t>
      </w:r>
      <w:proofErr w:type="spellEnd"/>
      <w:r w:rsidRPr="00571990">
        <w:rPr>
          <w:rFonts w:ascii="Arial" w:hAnsi="Arial" w:cs="Arial"/>
          <w:sz w:val="24"/>
          <w:szCs w:val="24"/>
        </w:rPr>
        <w:t xml:space="preserve"> </w:t>
      </w:r>
      <w:proofErr w:type="spellStart"/>
      <w:r w:rsidRPr="00571990">
        <w:rPr>
          <w:rFonts w:ascii="Arial" w:hAnsi="Arial" w:cs="Arial"/>
          <w:sz w:val="24"/>
          <w:szCs w:val="24"/>
        </w:rPr>
        <w:t>delegatului</w:t>
      </w:r>
      <w:proofErr w:type="spellEnd"/>
      <w:r w:rsidRPr="00571990">
        <w:rPr>
          <w:rFonts w:ascii="Arial" w:hAnsi="Arial" w:cs="Arial"/>
          <w:sz w:val="24"/>
          <w:szCs w:val="24"/>
        </w:rPr>
        <w:t xml:space="preserve"> </w:t>
      </w:r>
      <w:proofErr w:type="spellStart"/>
      <w:r w:rsidRPr="00571990">
        <w:rPr>
          <w:rFonts w:ascii="Arial" w:hAnsi="Arial" w:cs="Arial"/>
          <w:sz w:val="24"/>
          <w:szCs w:val="24"/>
        </w:rPr>
        <w:t>Sistemului</w:t>
      </w:r>
      <w:proofErr w:type="spellEnd"/>
      <w:r w:rsidRPr="00571990">
        <w:rPr>
          <w:rFonts w:ascii="Arial" w:hAnsi="Arial" w:cs="Arial"/>
          <w:sz w:val="24"/>
          <w:szCs w:val="24"/>
        </w:rPr>
        <w:t xml:space="preserve"> de </w:t>
      </w:r>
      <w:proofErr w:type="spellStart"/>
      <w:r w:rsidRPr="00571990">
        <w:rPr>
          <w:rFonts w:ascii="Arial" w:hAnsi="Arial" w:cs="Arial"/>
          <w:sz w:val="24"/>
          <w:szCs w:val="24"/>
        </w:rPr>
        <w:t>Gospodărire</w:t>
      </w:r>
      <w:proofErr w:type="spellEnd"/>
      <w:r w:rsidRPr="00571990">
        <w:rPr>
          <w:rFonts w:ascii="Arial" w:hAnsi="Arial" w:cs="Arial"/>
          <w:sz w:val="24"/>
          <w:szCs w:val="24"/>
        </w:rPr>
        <w:t xml:space="preserve"> a </w:t>
      </w:r>
      <w:proofErr w:type="spellStart"/>
      <w:r w:rsidRPr="00571990">
        <w:rPr>
          <w:rFonts w:ascii="Arial" w:hAnsi="Arial" w:cs="Arial"/>
          <w:sz w:val="24"/>
          <w:szCs w:val="24"/>
        </w:rPr>
        <w:t>Apelor</w:t>
      </w:r>
      <w:proofErr w:type="spellEnd"/>
      <w:r w:rsidRPr="00571990">
        <w:rPr>
          <w:rFonts w:ascii="Arial" w:hAnsi="Arial" w:cs="Arial"/>
          <w:sz w:val="24"/>
          <w:szCs w:val="24"/>
        </w:rPr>
        <w:t xml:space="preserve"> </w:t>
      </w:r>
      <w:proofErr w:type="spellStart"/>
      <w:r w:rsidRPr="00571990">
        <w:rPr>
          <w:rFonts w:ascii="Arial" w:hAnsi="Arial" w:cs="Arial"/>
          <w:sz w:val="24"/>
          <w:szCs w:val="24"/>
        </w:rPr>
        <w:t>Sălaj</w:t>
      </w:r>
      <w:proofErr w:type="spellEnd"/>
      <w:r w:rsidRPr="00571990">
        <w:rPr>
          <w:rFonts w:ascii="Arial" w:hAnsi="Arial" w:cs="Arial"/>
          <w:sz w:val="24"/>
          <w:szCs w:val="24"/>
        </w:rPr>
        <w:t>.</w:t>
      </w:r>
    </w:p>
    <w:p w:rsidR="00E91F80" w:rsidRPr="00571990" w:rsidRDefault="00E91F80" w:rsidP="00E91F80">
      <w:pPr>
        <w:spacing w:after="0"/>
        <w:jc w:val="both"/>
        <w:rPr>
          <w:rFonts w:ascii="Arial" w:hAnsi="Arial" w:cs="Arial"/>
          <w:sz w:val="24"/>
          <w:szCs w:val="24"/>
        </w:rPr>
      </w:pPr>
      <w:r w:rsidRPr="00571990">
        <w:rPr>
          <w:rFonts w:ascii="Arial" w:hAnsi="Arial" w:cs="Arial"/>
          <w:sz w:val="24"/>
          <w:szCs w:val="24"/>
        </w:rPr>
        <w:t xml:space="preserve">9. </w:t>
      </w:r>
      <w:proofErr w:type="spellStart"/>
      <w:r w:rsidRPr="00571990">
        <w:rPr>
          <w:rFonts w:ascii="Arial" w:hAnsi="Arial" w:cs="Arial"/>
          <w:sz w:val="24"/>
          <w:szCs w:val="24"/>
        </w:rPr>
        <w:t>În</w:t>
      </w:r>
      <w:proofErr w:type="spellEnd"/>
      <w:r w:rsidRPr="00571990">
        <w:rPr>
          <w:rFonts w:ascii="Arial" w:hAnsi="Arial" w:cs="Arial"/>
          <w:sz w:val="24"/>
          <w:szCs w:val="24"/>
        </w:rPr>
        <w:t xml:space="preserve"> </w:t>
      </w:r>
      <w:proofErr w:type="spellStart"/>
      <w:r w:rsidRPr="00571990">
        <w:rPr>
          <w:rFonts w:ascii="Arial" w:hAnsi="Arial" w:cs="Arial"/>
          <w:sz w:val="24"/>
          <w:szCs w:val="24"/>
        </w:rPr>
        <w:t>cazul</w:t>
      </w:r>
      <w:proofErr w:type="spellEnd"/>
      <w:r w:rsidRPr="00571990">
        <w:rPr>
          <w:rFonts w:ascii="Arial" w:hAnsi="Arial" w:cs="Arial"/>
          <w:sz w:val="24"/>
          <w:szCs w:val="24"/>
        </w:rPr>
        <w:t xml:space="preserve"> </w:t>
      </w:r>
      <w:proofErr w:type="spellStart"/>
      <w:r w:rsidRPr="00571990">
        <w:rPr>
          <w:rFonts w:ascii="Arial" w:hAnsi="Arial" w:cs="Arial"/>
          <w:sz w:val="24"/>
          <w:szCs w:val="24"/>
        </w:rPr>
        <w:t>în</w:t>
      </w:r>
      <w:proofErr w:type="spellEnd"/>
      <w:r w:rsidRPr="00571990">
        <w:rPr>
          <w:rFonts w:ascii="Arial" w:hAnsi="Arial" w:cs="Arial"/>
          <w:sz w:val="24"/>
          <w:szCs w:val="24"/>
        </w:rPr>
        <w:t xml:space="preserve"> care </w:t>
      </w:r>
      <w:proofErr w:type="spellStart"/>
      <w:r w:rsidRPr="00571990">
        <w:rPr>
          <w:rFonts w:ascii="Arial" w:hAnsi="Arial" w:cs="Arial"/>
          <w:sz w:val="24"/>
          <w:szCs w:val="24"/>
        </w:rPr>
        <w:t>apar</w:t>
      </w:r>
      <w:proofErr w:type="spellEnd"/>
      <w:r w:rsidRPr="00571990">
        <w:rPr>
          <w:rFonts w:ascii="Arial" w:hAnsi="Arial" w:cs="Arial"/>
          <w:sz w:val="24"/>
          <w:szCs w:val="24"/>
        </w:rPr>
        <w:t xml:space="preserve"> </w:t>
      </w:r>
      <w:proofErr w:type="spellStart"/>
      <w:r w:rsidRPr="00571990">
        <w:rPr>
          <w:rFonts w:ascii="Arial" w:hAnsi="Arial" w:cs="Arial"/>
          <w:sz w:val="24"/>
          <w:szCs w:val="24"/>
        </w:rPr>
        <w:t>modificări</w:t>
      </w:r>
      <w:proofErr w:type="spellEnd"/>
      <w:r w:rsidRPr="00571990">
        <w:rPr>
          <w:rFonts w:ascii="Arial" w:hAnsi="Arial" w:cs="Arial"/>
          <w:sz w:val="24"/>
          <w:szCs w:val="24"/>
        </w:rPr>
        <w:t xml:space="preserve"> </w:t>
      </w:r>
      <w:proofErr w:type="spellStart"/>
      <w:proofErr w:type="gramStart"/>
      <w:r w:rsidRPr="00571990">
        <w:rPr>
          <w:rFonts w:ascii="Arial" w:hAnsi="Arial" w:cs="Arial"/>
          <w:sz w:val="24"/>
          <w:szCs w:val="24"/>
        </w:rPr>
        <w:t>ce</w:t>
      </w:r>
      <w:proofErr w:type="spellEnd"/>
      <w:proofErr w:type="gramEnd"/>
      <w:r w:rsidRPr="00571990">
        <w:rPr>
          <w:rFonts w:ascii="Arial" w:hAnsi="Arial" w:cs="Arial"/>
          <w:sz w:val="24"/>
          <w:szCs w:val="24"/>
        </w:rPr>
        <w:t xml:space="preserve"> </w:t>
      </w:r>
      <w:proofErr w:type="spellStart"/>
      <w:r w:rsidRPr="00571990">
        <w:rPr>
          <w:rFonts w:ascii="Arial" w:hAnsi="Arial" w:cs="Arial"/>
          <w:sz w:val="24"/>
          <w:szCs w:val="24"/>
        </w:rPr>
        <w:t>impun</w:t>
      </w:r>
      <w:proofErr w:type="spellEnd"/>
      <w:r w:rsidRPr="00571990">
        <w:rPr>
          <w:rFonts w:ascii="Arial" w:hAnsi="Arial" w:cs="Arial"/>
          <w:sz w:val="24"/>
          <w:szCs w:val="24"/>
        </w:rPr>
        <w:t xml:space="preserve"> </w:t>
      </w:r>
      <w:proofErr w:type="spellStart"/>
      <w:r w:rsidRPr="00571990">
        <w:rPr>
          <w:rFonts w:ascii="Arial" w:hAnsi="Arial" w:cs="Arial"/>
          <w:sz w:val="24"/>
          <w:szCs w:val="24"/>
        </w:rPr>
        <w:t>schimbarea</w:t>
      </w:r>
      <w:proofErr w:type="spellEnd"/>
      <w:r w:rsidRPr="00571990">
        <w:rPr>
          <w:rFonts w:ascii="Arial" w:hAnsi="Arial" w:cs="Arial"/>
          <w:sz w:val="24"/>
          <w:szCs w:val="24"/>
        </w:rPr>
        <w:t xml:space="preserve"> </w:t>
      </w:r>
      <w:proofErr w:type="spellStart"/>
      <w:r w:rsidRPr="00571990">
        <w:rPr>
          <w:rFonts w:ascii="Arial" w:hAnsi="Arial" w:cs="Arial"/>
          <w:sz w:val="24"/>
          <w:szCs w:val="24"/>
        </w:rPr>
        <w:t>soluțiilor</w:t>
      </w:r>
      <w:proofErr w:type="spellEnd"/>
      <w:r w:rsidRPr="00571990">
        <w:rPr>
          <w:rFonts w:ascii="Arial" w:hAnsi="Arial" w:cs="Arial"/>
          <w:sz w:val="24"/>
          <w:szCs w:val="24"/>
        </w:rPr>
        <w:t xml:space="preserve"> </w:t>
      </w:r>
      <w:proofErr w:type="spellStart"/>
      <w:r w:rsidRPr="00571990">
        <w:rPr>
          <w:rFonts w:ascii="Arial" w:hAnsi="Arial" w:cs="Arial"/>
          <w:sz w:val="24"/>
          <w:szCs w:val="24"/>
        </w:rPr>
        <w:t>avizate</w:t>
      </w:r>
      <w:proofErr w:type="spellEnd"/>
      <w:r w:rsidRPr="00571990">
        <w:rPr>
          <w:rFonts w:ascii="Arial" w:hAnsi="Arial" w:cs="Arial"/>
          <w:sz w:val="24"/>
          <w:szCs w:val="24"/>
        </w:rPr>
        <w:t xml:space="preserve">, </w:t>
      </w:r>
      <w:proofErr w:type="spellStart"/>
      <w:r w:rsidRPr="00571990">
        <w:rPr>
          <w:rFonts w:ascii="Arial" w:hAnsi="Arial" w:cs="Arial"/>
          <w:sz w:val="24"/>
          <w:szCs w:val="24"/>
        </w:rPr>
        <w:t>beneficiarul</w:t>
      </w:r>
      <w:proofErr w:type="spellEnd"/>
      <w:r w:rsidRPr="00571990">
        <w:rPr>
          <w:rFonts w:ascii="Arial" w:hAnsi="Arial" w:cs="Arial"/>
          <w:sz w:val="24"/>
          <w:szCs w:val="24"/>
        </w:rPr>
        <w:t xml:space="preserve"> </w:t>
      </w:r>
      <w:proofErr w:type="spellStart"/>
      <w:r w:rsidRPr="00571990">
        <w:rPr>
          <w:rFonts w:ascii="Arial" w:hAnsi="Arial" w:cs="Arial"/>
          <w:sz w:val="24"/>
          <w:szCs w:val="24"/>
        </w:rPr>
        <w:t>investiției</w:t>
      </w:r>
      <w:proofErr w:type="spellEnd"/>
      <w:r w:rsidRPr="00571990">
        <w:rPr>
          <w:rFonts w:ascii="Arial" w:hAnsi="Arial" w:cs="Arial"/>
          <w:sz w:val="24"/>
          <w:szCs w:val="24"/>
        </w:rPr>
        <w:t xml:space="preserve"> </w:t>
      </w:r>
      <w:proofErr w:type="spellStart"/>
      <w:r w:rsidRPr="00571990">
        <w:rPr>
          <w:rFonts w:ascii="Arial" w:hAnsi="Arial" w:cs="Arial"/>
          <w:sz w:val="24"/>
          <w:szCs w:val="24"/>
        </w:rPr>
        <w:t>va</w:t>
      </w:r>
      <w:proofErr w:type="spellEnd"/>
      <w:r w:rsidRPr="00571990">
        <w:rPr>
          <w:rFonts w:ascii="Arial" w:hAnsi="Arial" w:cs="Arial"/>
          <w:sz w:val="24"/>
          <w:szCs w:val="24"/>
        </w:rPr>
        <w:t xml:space="preserve"> </w:t>
      </w:r>
      <w:proofErr w:type="spellStart"/>
      <w:r w:rsidRPr="00571990">
        <w:rPr>
          <w:rFonts w:ascii="Arial" w:hAnsi="Arial" w:cs="Arial"/>
          <w:sz w:val="24"/>
          <w:szCs w:val="24"/>
        </w:rPr>
        <w:t>solicita</w:t>
      </w:r>
      <w:proofErr w:type="spellEnd"/>
      <w:r w:rsidRPr="00571990">
        <w:rPr>
          <w:rFonts w:ascii="Arial" w:hAnsi="Arial" w:cs="Arial"/>
          <w:sz w:val="24"/>
          <w:szCs w:val="24"/>
        </w:rPr>
        <w:t xml:space="preserve"> </w:t>
      </w:r>
      <w:proofErr w:type="spellStart"/>
      <w:r w:rsidRPr="00571990">
        <w:rPr>
          <w:rFonts w:ascii="Arial" w:hAnsi="Arial" w:cs="Arial"/>
          <w:sz w:val="24"/>
          <w:szCs w:val="24"/>
        </w:rPr>
        <w:t>Aviz</w:t>
      </w:r>
      <w:proofErr w:type="spellEnd"/>
      <w:r w:rsidRPr="00571990">
        <w:rPr>
          <w:rFonts w:ascii="Arial" w:hAnsi="Arial" w:cs="Arial"/>
          <w:sz w:val="24"/>
          <w:szCs w:val="24"/>
        </w:rPr>
        <w:t xml:space="preserve"> de </w:t>
      </w:r>
      <w:proofErr w:type="spellStart"/>
      <w:r w:rsidRPr="00571990">
        <w:rPr>
          <w:rFonts w:ascii="Arial" w:hAnsi="Arial" w:cs="Arial"/>
          <w:sz w:val="24"/>
          <w:szCs w:val="24"/>
        </w:rPr>
        <w:t>gospodărire</w:t>
      </w:r>
      <w:proofErr w:type="spellEnd"/>
      <w:r w:rsidRPr="00571990">
        <w:rPr>
          <w:rFonts w:ascii="Arial" w:hAnsi="Arial" w:cs="Arial"/>
          <w:sz w:val="24"/>
          <w:szCs w:val="24"/>
        </w:rPr>
        <w:t xml:space="preserve"> a </w:t>
      </w:r>
      <w:proofErr w:type="spellStart"/>
      <w:r w:rsidRPr="00571990">
        <w:rPr>
          <w:rFonts w:ascii="Arial" w:hAnsi="Arial" w:cs="Arial"/>
          <w:sz w:val="24"/>
          <w:szCs w:val="24"/>
        </w:rPr>
        <w:t>apelor</w:t>
      </w:r>
      <w:proofErr w:type="spellEnd"/>
      <w:r w:rsidRPr="00571990">
        <w:rPr>
          <w:rFonts w:ascii="Arial" w:hAnsi="Arial" w:cs="Arial"/>
          <w:sz w:val="24"/>
          <w:szCs w:val="24"/>
        </w:rPr>
        <w:t xml:space="preserve"> </w:t>
      </w:r>
      <w:proofErr w:type="spellStart"/>
      <w:r w:rsidRPr="00571990">
        <w:rPr>
          <w:rFonts w:ascii="Arial" w:hAnsi="Arial" w:cs="Arial"/>
          <w:sz w:val="24"/>
          <w:szCs w:val="24"/>
        </w:rPr>
        <w:t>modificator</w:t>
      </w:r>
      <w:proofErr w:type="spellEnd"/>
      <w:r w:rsidRPr="00571990">
        <w:rPr>
          <w:rFonts w:ascii="Arial" w:hAnsi="Arial" w:cs="Arial"/>
          <w:sz w:val="24"/>
          <w:szCs w:val="24"/>
        </w:rPr>
        <w:t xml:space="preserve">, conform </w:t>
      </w:r>
      <w:proofErr w:type="spellStart"/>
      <w:r w:rsidRPr="00571990">
        <w:rPr>
          <w:rFonts w:ascii="Arial" w:hAnsi="Arial" w:cs="Arial"/>
          <w:sz w:val="24"/>
          <w:szCs w:val="24"/>
        </w:rPr>
        <w:t>Ordinului</w:t>
      </w:r>
      <w:proofErr w:type="spellEnd"/>
      <w:r w:rsidRPr="00571990">
        <w:rPr>
          <w:rFonts w:ascii="Arial" w:hAnsi="Arial" w:cs="Arial"/>
          <w:sz w:val="24"/>
          <w:szCs w:val="24"/>
        </w:rPr>
        <w:t xml:space="preserve"> MAP </w:t>
      </w:r>
      <w:proofErr w:type="spellStart"/>
      <w:r w:rsidRPr="00571990">
        <w:rPr>
          <w:rFonts w:ascii="Arial" w:hAnsi="Arial" w:cs="Arial"/>
          <w:sz w:val="24"/>
          <w:szCs w:val="24"/>
        </w:rPr>
        <w:t>nr</w:t>
      </w:r>
      <w:proofErr w:type="spellEnd"/>
      <w:r w:rsidRPr="00571990">
        <w:rPr>
          <w:rFonts w:ascii="Arial" w:hAnsi="Arial" w:cs="Arial"/>
          <w:sz w:val="24"/>
          <w:szCs w:val="24"/>
        </w:rPr>
        <w:t>. 828/04.07.2019.</w:t>
      </w:r>
    </w:p>
    <w:p w:rsidR="00E91F80" w:rsidRPr="00571990" w:rsidRDefault="00E91F80" w:rsidP="00E91F80">
      <w:pPr>
        <w:spacing w:after="0"/>
        <w:jc w:val="both"/>
        <w:rPr>
          <w:rFonts w:ascii="Arial" w:hAnsi="Arial" w:cs="Arial"/>
          <w:sz w:val="24"/>
          <w:szCs w:val="24"/>
        </w:rPr>
      </w:pPr>
      <w:r w:rsidRPr="00571990">
        <w:rPr>
          <w:rFonts w:ascii="Arial" w:hAnsi="Arial" w:cs="Arial"/>
          <w:sz w:val="24"/>
          <w:szCs w:val="24"/>
        </w:rPr>
        <w:t xml:space="preserve">10. La </w:t>
      </w:r>
      <w:proofErr w:type="spellStart"/>
      <w:r w:rsidRPr="00571990">
        <w:rPr>
          <w:rFonts w:ascii="Arial" w:hAnsi="Arial" w:cs="Arial"/>
          <w:sz w:val="24"/>
          <w:szCs w:val="24"/>
        </w:rPr>
        <w:t>punerea</w:t>
      </w:r>
      <w:proofErr w:type="spellEnd"/>
      <w:r w:rsidRPr="00571990">
        <w:rPr>
          <w:rFonts w:ascii="Arial" w:hAnsi="Arial" w:cs="Arial"/>
          <w:sz w:val="24"/>
          <w:szCs w:val="24"/>
        </w:rPr>
        <w:t xml:space="preserve"> </w:t>
      </w:r>
      <w:proofErr w:type="spellStart"/>
      <w:r w:rsidRPr="00571990">
        <w:rPr>
          <w:rFonts w:ascii="Arial" w:hAnsi="Arial" w:cs="Arial"/>
          <w:sz w:val="24"/>
          <w:szCs w:val="24"/>
        </w:rPr>
        <w:t>în</w:t>
      </w:r>
      <w:proofErr w:type="spellEnd"/>
      <w:r w:rsidRPr="00571990">
        <w:rPr>
          <w:rFonts w:ascii="Arial" w:hAnsi="Arial" w:cs="Arial"/>
          <w:sz w:val="24"/>
          <w:szCs w:val="24"/>
        </w:rPr>
        <w:t xml:space="preserve"> </w:t>
      </w:r>
      <w:proofErr w:type="spellStart"/>
      <w:r w:rsidRPr="00571990">
        <w:rPr>
          <w:rFonts w:ascii="Arial" w:hAnsi="Arial" w:cs="Arial"/>
          <w:sz w:val="24"/>
          <w:szCs w:val="24"/>
        </w:rPr>
        <w:t>funcţiune</w:t>
      </w:r>
      <w:proofErr w:type="spellEnd"/>
      <w:r w:rsidRPr="00571990">
        <w:rPr>
          <w:rFonts w:ascii="Arial" w:hAnsi="Arial" w:cs="Arial"/>
          <w:sz w:val="24"/>
          <w:szCs w:val="24"/>
        </w:rPr>
        <w:t xml:space="preserve"> a </w:t>
      </w:r>
      <w:proofErr w:type="spellStart"/>
      <w:r w:rsidRPr="00571990">
        <w:rPr>
          <w:rFonts w:ascii="Arial" w:hAnsi="Arial" w:cs="Arial"/>
          <w:sz w:val="24"/>
          <w:szCs w:val="24"/>
        </w:rPr>
        <w:t>lucrărilor</w:t>
      </w:r>
      <w:proofErr w:type="spellEnd"/>
      <w:r w:rsidRPr="00571990">
        <w:rPr>
          <w:rFonts w:ascii="Arial" w:hAnsi="Arial" w:cs="Arial"/>
          <w:sz w:val="24"/>
          <w:szCs w:val="24"/>
        </w:rPr>
        <w:t xml:space="preserve"> </w:t>
      </w:r>
      <w:proofErr w:type="spellStart"/>
      <w:r w:rsidRPr="00571990">
        <w:rPr>
          <w:rFonts w:ascii="Arial" w:hAnsi="Arial" w:cs="Arial"/>
          <w:sz w:val="24"/>
          <w:szCs w:val="24"/>
        </w:rPr>
        <w:t>avizate</w:t>
      </w:r>
      <w:proofErr w:type="spellEnd"/>
      <w:r w:rsidRPr="00571990">
        <w:rPr>
          <w:rFonts w:ascii="Arial" w:hAnsi="Arial" w:cs="Arial"/>
          <w:sz w:val="24"/>
          <w:szCs w:val="24"/>
        </w:rPr>
        <w:t xml:space="preserve"> </w:t>
      </w:r>
      <w:proofErr w:type="spellStart"/>
      <w:r w:rsidRPr="00571990">
        <w:rPr>
          <w:rFonts w:ascii="Arial" w:hAnsi="Arial" w:cs="Arial"/>
          <w:sz w:val="24"/>
          <w:szCs w:val="24"/>
        </w:rPr>
        <w:t>beneficiarul</w:t>
      </w:r>
      <w:proofErr w:type="spellEnd"/>
      <w:r w:rsidRPr="00571990">
        <w:rPr>
          <w:rFonts w:ascii="Arial" w:hAnsi="Arial" w:cs="Arial"/>
          <w:sz w:val="24"/>
          <w:szCs w:val="24"/>
        </w:rPr>
        <w:t xml:space="preserve"> </w:t>
      </w:r>
      <w:proofErr w:type="spellStart"/>
      <w:proofErr w:type="gramStart"/>
      <w:r w:rsidRPr="00571990">
        <w:rPr>
          <w:rFonts w:ascii="Arial" w:hAnsi="Arial" w:cs="Arial"/>
          <w:sz w:val="24"/>
          <w:szCs w:val="24"/>
        </w:rPr>
        <w:t>va</w:t>
      </w:r>
      <w:proofErr w:type="spellEnd"/>
      <w:proofErr w:type="gramEnd"/>
      <w:r w:rsidRPr="00571990">
        <w:rPr>
          <w:rFonts w:ascii="Arial" w:hAnsi="Arial" w:cs="Arial"/>
          <w:sz w:val="24"/>
          <w:szCs w:val="24"/>
        </w:rPr>
        <w:t xml:space="preserve"> </w:t>
      </w:r>
      <w:proofErr w:type="spellStart"/>
      <w:r w:rsidRPr="00571990">
        <w:rPr>
          <w:rFonts w:ascii="Arial" w:hAnsi="Arial" w:cs="Arial"/>
          <w:sz w:val="24"/>
          <w:szCs w:val="24"/>
        </w:rPr>
        <w:t>solicita</w:t>
      </w:r>
      <w:proofErr w:type="spellEnd"/>
      <w:r w:rsidRPr="00571990">
        <w:rPr>
          <w:rFonts w:ascii="Arial" w:hAnsi="Arial" w:cs="Arial"/>
          <w:sz w:val="24"/>
          <w:szCs w:val="24"/>
        </w:rPr>
        <w:t xml:space="preserve"> </w:t>
      </w:r>
      <w:proofErr w:type="spellStart"/>
      <w:r w:rsidRPr="00571990">
        <w:rPr>
          <w:rFonts w:ascii="Arial" w:hAnsi="Arial" w:cs="Arial"/>
          <w:sz w:val="24"/>
          <w:szCs w:val="24"/>
        </w:rPr>
        <w:t>și</w:t>
      </w:r>
      <w:proofErr w:type="spellEnd"/>
      <w:r w:rsidRPr="00571990">
        <w:rPr>
          <w:rFonts w:ascii="Arial" w:hAnsi="Arial" w:cs="Arial"/>
          <w:sz w:val="24"/>
          <w:szCs w:val="24"/>
        </w:rPr>
        <w:t xml:space="preserve"> </w:t>
      </w:r>
      <w:proofErr w:type="spellStart"/>
      <w:r w:rsidRPr="00571990">
        <w:rPr>
          <w:rFonts w:ascii="Arial" w:hAnsi="Arial" w:cs="Arial"/>
          <w:sz w:val="24"/>
          <w:szCs w:val="24"/>
        </w:rPr>
        <w:t>va</w:t>
      </w:r>
      <w:proofErr w:type="spellEnd"/>
      <w:r w:rsidRPr="00571990">
        <w:rPr>
          <w:rFonts w:ascii="Arial" w:hAnsi="Arial" w:cs="Arial"/>
          <w:sz w:val="24"/>
          <w:szCs w:val="24"/>
        </w:rPr>
        <w:t xml:space="preserve"> </w:t>
      </w:r>
      <w:proofErr w:type="spellStart"/>
      <w:r w:rsidRPr="00571990">
        <w:rPr>
          <w:rFonts w:ascii="Arial" w:hAnsi="Arial" w:cs="Arial"/>
          <w:sz w:val="24"/>
          <w:szCs w:val="24"/>
        </w:rPr>
        <w:t>obţine</w:t>
      </w:r>
      <w:proofErr w:type="spellEnd"/>
      <w:r w:rsidRPr="00571990">
        <w:rPr>
          <w:rFonts w:ascii="Arial" w:hAnsi="Arial" w:cs="Arial"/>
          <w:sz w:val="24"/>
          <w:szCs w:val="24"/>
        </w:rPr>
        <w:t xml:space="preserve"> </w:t>
      </w:r>
      <w:proofErr w:type="spellStart"/>
      <w:r w:rsidRPr="00571990">
        <w:rPr>
          <w:rFonts w:ascii="Arial" w:hAnsi="Arial" w:cs="Arial"/>
          <w:sz w:val="24"/>
          <w:szCs w:val="24"/>
        </w:rPr>
        <w:t>autorizaţia</w:t>
      </w:r>
      <w:proofErr w:type="spellEnd"/>
      <w:r w:rsidRPr="00571990">
        <w:rPr>
          <w:rFonts w:ascii="Arial" w:hAnsi="Arial" w:cs="Arial"/>
          <w:sz w:val="24"/>
          <w:szCs w:val="24"/>
        </w:rPr>
        <w:t xml:space="preserve"> de </w:t>
      </w:r>
      <w:proofErr w:type="spellStart"/>
      <w:r w:rsidRPr="00571990">
        <w:rPr>
          <w:rFonts w:ascii="Arial" w:hAnsi="Arial" w:cs="Arial"/>
          <w:sz w:val="24"/>
          <w:szCs w:val="24"/>
        </w:rPr>
        <w:t>gospodărire</w:t>
      </w:r>
      <w:proofErr w:type="spellEnd"/>
      <w:r w:rsidRPr="00571990">
        <w:rPr>
          <w:rFonts w:ascii="Arial" w:hAnsi="Arial" w:cs="Arial"/>
          <w:sz w:val="24"/>
          <w:szCs w:val="24"/>
        </w:rPr>
        <w:t xml:space="preserve"> a </w:t>
      </w:r>
      <w:proofErr w:type="spellStart"/>
      <w:r w:rsidRPr="00571990">
        <w:rPr>
          <w:rFonts w:ascii="Arial" w:hAnsi="Arial" w:cs="Arial"/>
          <w:sz w:val="24"/>
          <w:szCs w:val="24"/>
        </w:rPr>
        <w:t>apelor</w:t>
      </w:r>
      <w:proofErr w:type="spellEnd"/>
      <w:r w:rsidRPr="00571990">
        <w:rPr>
          <w:rFonts w:ascii="Arial" w:hAnsi="Arial" w:cs="Arial"/>
          <w:sz w:val="24"/>
          <w:szCs w:val="24"/>
        </w:rPr>
        <w:t xml:space="preserve">, conform </w:t>
      </w:r>
      <w:proofErr w:type="spellStart"/>
      <w:r w:rsidRPr="00571990">
        <w:rPr>
          <w:rFonts w:ascii="Arial" w:hAnsi="Arial" w:cs="Arial"/>
          <w:sz w:val="24"/>
          <w:szCs w:val="24"/>
        </w:rPr>
        <w:t>prevederilor</w:t>
      </w:r>
      <w:proofErr w:type="spellEnd"/>
      <w:r w:rsidRPr="00571990">
        <w:rPr>
          <w:rFonts w:ascii="Arial" w:hAnsi="Arial" w:cs="Arial"/>
          <w:sz w:val="24"/>
          <w:szCs w:val="24"/>
        </w:rPr>
        <w:t xml:space="preserve"> </w:t>
      </w:r>
      <w:proofErr w:type="spellStart"/>
      <w:r w:rsidRPr="00571990">
        <w:rPr>
          <w:rFonts w:ascii="Arial" w:hAnsi="Arial" w:cs="Arial"/>
          <w:sz w:val="24"/>
          <w:szCs w:val="24"/>
        </w:rPr>
        <w:t>Legii</w:t>
      </w:r>
      <w:proofErr w:type="spellEnd"/>
      <w:r w:rsidRPr="00571990">
        <w:rPr>
          <w:rFonts w:ascii="Arial" w:hAnsi="Arial" w:cs="Arial"/>
          <w:sz w:val="24"/>
          <w:szCs w:val="24"/>
        </w:rPr>
        <w:t xml:space="preserve"> </w:t>
      </w:r>
      <w:proofErr w:type="spellStart"/>
      <w:r w:rsidRPr="00571990">
        <w:rPr>
          <w:rFonts w:ascii="Arial" w:hAnsi="Arial" w:cs="Arial"/>
          <w:sz w:val="24"/>
          <w:szCs w:val="24"/>
        </w:rPr>
        <w:t>Apelor</w:t>
      </w:r>
      <w:proofErr w:type="spellEnd"/>
      <w:r w:rsidRPr="00571990">
        <w:rPr>
          <w:rFonts w:ascii="Arial" w:hAnsi="Arial" w:cs="Arial"/>
          <w:sz w:val="24"/>
          <w:szCs w:val="24"/>
        </w:rPr>
        <w:t xml:space="preserve"> </w:t>
      </w:r>
      <w:proofErr w:type="spellStart"/>
      <w:r w:rsidRPr="00571990">
        <w:rPr>
          <w:rFonts w:ascii="Arial" w:hAnsi="Arial" w:cs="Arial"/>
          <w:sz w:val="24"/>
          <w:szCs w:val="24"/>
        </w:rPr>
        <w:t>nr</w:t>
      </w:r>
      <w:proofErr w:type="spellEnd"/>
      <w:r w:rsidRPr="00571990">
        <w:rPr>
          <w:rFonts w:ascii="Arial" w:hAnsi="Arial" w:cs="Arial"/>
          <w:sz w:val="24"/>
          <w:szCs w:val="24"/>
        </w:rPr>
        <w:t xml:space="preserve">. </w:t>
      </w:r>
      <w:proofErr w:type="gramStart"/>
      <w:r w:rsidRPr="00571990">
        <w:rPr>
          <w:rFonts w:ascii="Arial" w:hAnsi="Arial" w:cs="Arial"/>
          <w:sz w:val="24"/>
          <w:szCs w:val="24"/>
        </w:rPr>
        <w:t>107/1996</w:t>
      </w:r>
      <w:proofErr w:type="gramEnd"/>
      <w:r w:rsidRPr="00571990">
        <w:rPr>
          <w:rFonts w:ascii="Arial" w:hAnsi="Arial" w:cs="Arial"/>
          <w:sz w:val="24"/>
          <w:szCs w:val="24"/>
        </w:rPr>
        <w:t xml:space="preserve"> cu </w:t>
      </w:r>
      <w:proofErr w:type="spellStart"/>
      <w:r w:rsidRPr="00571990">
        <w:rPr>
          <w:rFonts w:ascii="Arial" w:hAnsi="Arial" w:cs="Arial"/>
          <w:sz w:val="24"/>
          <w:szCs w:val="24"/>
        </w:rPr>
        <w:t>modificările</w:t>
      </w:r>
      <w:proofErr w:type="spellEnd"/>
      <w:r w:rsidRPr="00571990">
        <w:rPr>
          <w:rFonts w:ascii="Arial" w:hAnsi="Arial" w:cs="Arial"/>
          <w:sz w:val="24"/>
          <w:szCs w:val="24"/>
        </w:rPr>
        <w:t xml:space="preserve"> </w:t>
      </w:r>
      <w:proofErr w:type="spellStart"/>
      <w:r w:rsidRPr="00571990">
        <w:rPr>
          <w:rFonts w:ascii="Arial" w:hAnsi="Arial" w:cs="Arial"/>
          <w:sz w:val="24"/>
          <w:szCs w:val="24"/>
        </w:rPr>
        <w:t>şi</w:t>
      </w:r>
      <w:proofErr w:type="spellEnd"/>
      <w:r w:rsidRPr="00571990">
        <w:rPr>
          <w:rFonts w:ascii="Arial" w:hAnsi="Arial" w:cs="Arial"/>
          <w:sz w:val="24"/>
          <w:szCs w:val="24"/>
        </w:rPr>
        <w:t xml:space="preserve"> </w:t>
      </w:r>
      <w:proofErr w:type="spellStart"/>
      <w:r w:rsidRPr="00571990">
        <w:rPr>
          <w:rFonts w:ascii="Arial" w:hAnsi="Arial" w:cs="Arial"/>
          <w:sz w:val="24"/>
          <w:szCs w:val="24"/>
        </w:rPr>
        <w:t>completările</w:t>
      </w:r>
      <w:proofErr w:type="spellEnd"/>
      <w:r w:rsidRPr="00571990">
        <w:rPr>
          <w:rFonts w:ascii="Arial" w:hAnsi="Arial" w:cs="Arial"/>
          <w:sz w:val="24"/>
          <w:szCs w:val="24"/>
        </w:rPr>
        <w:t xml:space="preserve"> </w:t>
      </w:r>
      <w:proofErr w:type="spellStart"/>
      <w:r w:rsidRPr="00571990">
        <w:rPr>
          <w:rFonts w:ascii="Arial" w:hAnsi="Arial" w:cs="Arial"/>
          <w:sz w:val="24"/>
          <w:szCs w:val="24"/>
        </w:rPr>
        <w:t>ulterioare</w:t>
      </w:r>
      <w:proofErr w:type="spellEnd"/>
      <w:r w:rsidRPr="00571990">
        <w:rPr>
          <w:rFonts w:ascii="Arial" w:hAnsi="Arial" w:cs="Arial"/>
          <w:sz w:val="24"/>
          <w:szCs w:val="24"/>
        </w:rPr>
        <w:t>.</w:t>
      </w:r>
    </w:p>
    <w:p w:rsidR="00E91F80" w:rsidRPr="00571990" w:rsidRDefault="00E91F80" w:rsidP="00E91F80">
      <w:pPr>
        <w:spacing w:after="0"/>
        <w:jc w:val="both"/>
        <w:rPr>
          <w:rFonts w:ascii="Arial" w:hAnsi="Arial" w:cs="Arial"/>
          <w:sz w:val="24"/>
          <w:szCs w:val="24"/>
        </w:rPr>
      </w:pPr>
      <w:r w:rsidRPr="00571990">
        <w:rPr>
          <w:rFonts w:ascii="Arial" w:hAnsi="Arial" w:cs="Arial"/>
          <w:sz w:val="24"/>
          <w:szCs w:val="24"/>
        </w:rPr>
        <w:t xml:space="preserve">11. </w:t>
      </w:r>
      <w:proofErr w:type="spellStart"/>
      <w:r w:rsidRPr="00571990">
        <w:rPr>
          <w:rFonts w:ascii="Arial" w:hAnsi="Arial" w:cs="Arial"/>
          <w:sz w:val="24"/>
          <w:szCs w:val="24"/>
        </w:rPr>
        <w:t>Să</w:t>
      </w:r>
      <w:proofErr w:type="spellEnd"/>
      <w:r w:rsidRPr="00571990">
        <w:rPr>
          <w:rFonts w:ascii="Arial" w:hAnsi="Arial" w:cs="Arial"/>
          <w:sz w:val="24"/>
          <w:szCs w:val="24"/>
        </w:rPr>
        <w:t xml:space="preserve"> </w:t>
      </w:r>
      <w:proofErr w:type="spellStart"/>
      <w:proofErr w:type="gramStart"/>
      <w:r w:rsidRPr="00571990">
        <w:rPr>
          <w:rFonts w:ascii="Arial" w:hAnsi="Arial" w:cs="Arial"/>
          <w:sz w:val="24"/>
          <w:szCs w:val="24"/>
        </w:rPr>
        <w:t>ia</w:t>
      </w:r>
      <w:proofErr w:type="spellEnd"/>
      <w:proofErr w:type="gramEnd"/>
      <w:r w:rsidRPr="00571990">
        <w:rPr>
          <w:rFonts w:ascii="Arial" w:hAnsi="Arial" w:cs="Arial"/>
          <w:sz w:val="24"/>
          <w:szCs w:val="24"/>
        </w:rPr>
        <w:t xml:space="preserve"> urgent </w:t>
      </w:r>
      <w:proofErr w:type="spellStart"/>
      <w:r w:rsidRPr="00571990">
        <w:rPr>
          <w:rFonts w:ascii="Arial" w:hAnsi="Arial" w:cs="Arial"/>
          <w:sz w:val="24"/>
          <w:szCs w:val="24"/>
        </w:rPr>
        <w:t>măsurile</w:t>
      </w:r>
      <w:proofErr w:type="spellEnd"/>
      <w:r w:rsidRPr="00571990">
        <w:rPr>
          <w:rFonts w:ascii="Arial" w:hAnsi="Arial" w:cs="Arial"/>
          <w:sz w:val="24"/>
          <w:szCs w:val="24"/>
        </w:rPr>
        <w:t xml:space="preserve"> </w:t>
      </w:r>
      <w:proofErr w:type="spellStart"/>
      <w:r w:rsidRPr="00571990">
        <w:rPr>
          <w:rFonts w:ascii="Arial" w:hAnsi="Arial" w:cs="Arial"/>
          <w:sz w:val="24"/>
          <w:szCs w:val="24"/>
        </w:rPr>
        <w:t>necesare</w:t>
      </w:r>
      <w:proofErr w:type="spellEnd"/>
      <w:r w:rsidRPr="00571990">
        <w:rPr>
          <w:rFonts w:ascii="Arial" w:hAnsi="Arial" w:cs="Arial"/>
          <w:sz w:val="24"/>
          <w:szCs w:val="24"/>
        </w:rPr>
        <w:t xml:space="preserve"> </w:t>
      </w:r>
      <w:proofErr w:type="spellStart"/>
      <w:r w:rsidRPr="00571990">
        <w:rPr>
          <w:rFonts w:ascii="Arial" w:hAnsi="Arial" w:cs="Arial"/>
          <w:sz w:val="24"/>
          <w:szCs w:val="24"/>
        </w:rPr>
        <w:t>pentru</w:t>
      </w:r>
      <w:proofErr w:type="spellEnd"/>
      <w:r w:rsidRPr="00571990">
        <w:rPr>
          <w:rFonts w:ascii="Arial" w:hAnsi="Arial" w:cs="Arial"/>
          <w:sz w:val="24"/>
          <w:szCs w:val="24"/>
        </w:rPr>
        <w:t xml:space="preserve"> </w:t>
      </w:r>
      <w:proofErr w:type="spellStart"/>
      <w:r w:rsidRPr="00571990">
        <w:rPr>
          <w:rFonts w:ascii="Arial" w:hAnsi="Arial" w:cs="Arial"/>
          <w:sz w:val="24"/>
          <w:szCs w:val="24"/>
        </w:rPr>
        <w:t>conformarea</w:t>
      </w:r>
      <w:proofErr w:type="spellEnd"/>
      <w:r w:rsidRPr="00571990">
        <w:rPr>
          <w:rFonts w:ascii="Arial" w:hAnsi="Arial" w:cs="Arial"/>
          <w:sz w:val="24"/>
          <w:szCs w:val="24"/>
        </w:rPr>
        <w:t xml:space="preserve"> </w:t>
      </w:r>
      <w:proofErr w:type="spellStart"/>
      <w:r w:rsidRPr="00571990">
        <w:rPr>
          <w:rFonts w:ascii="Arial" w:hAnsi="Arial" w:cs="Arial"/>
          <w:sz w:val="24"/>
          <w:szCs w:val="24"/>
        </w:rPr>
        <w:t>în</w:t>
      </w:r>
      <w:proofErr w:type="spellEnd"/>
      <w:r w:rsidRPr="00571990">
        <w:rPr>
          <w:rFonts w:ascii="Arial" w:hAnsi="Arial" w:cs="Arial"/>
          <w:sz w:val="24"/>
          <w:szCs w:val="24"/>
        </w:rPr>
        <w:t xml:space="preserve"> </w:t>
      </w:r>
      <w:proofErr w:type="spellStart"/>
      <w:r w:rsidRPr="00571990">
        <w:rPr>
          <w:rFonts w:ascii="Arial" w:hAnsi="Arial" w:cs="Arial"/>
          <w:sz w:val="24"/>
          <w:szCs w:val="24"/>
        </w:rPr>
        <w:t>ceea</w:t>
      </w:r>
      <w:proofErr w:type="spellEnd"/>
      <w:r w:rsidRPr="00571990">
        <w:rPr>
          <w:rFonts w:ascii="Arial" w:hAnsi="Arial" w:cs="Arial"/>
          <w:sz w:val="24"/>
          <w:szCs w:val="24"/>
        </w:rPr>
        <w:t xml:space="preserve"> </w:t>
      </w:r>
      <w:proofErr w:type="spellStart"/>
      <w:r w:rsidRPr="00571990">
        <w:rPr>
          <w:rFonts w:ascii="Arial" w:hAnsi="Arial" w:cs="Arial"/>
          <w:sz w:val="24"/>
          <w:szCs w:val="24"/>
        </w:rPr>
        <w:t>ce</w:t>
      </w:r>
      <w:proofErr w:type="spellEnd"/>
      <w:r w:rsidRPr="00571990">
        <w:rPr>
          <w:rFonts w:ascii="Arial" w:hAnsi="Arial" w:cs="Arial"/>
          <w:sz w:val="24"/>
          <w:szCs w:val="24"/>
        </w:rPr>
        <w:t xml:space="preserve"> </w:t>
      </w:r>
      <w:proofErr w:type="spellStart"/>
      <w:r w:rsidRPr="00571990">
        <w:rPr>
          <w:rFonts w:ascii="Arial" w:hAnsi="Arial" w:cs="Arial"/>
          <w:sz w:val="24"/>
          <w:szCs w:val="24"/>
        </w:rPr>
        <w:t>privește</w:t>
      </w:r>
      <w:proofErr w:type="spellEnd"/>
      <w:r w:rsidRPr="00571990">
        <w:rPr>
          <w:rFonts w:ascii="Arial" w:hAnsi="Arial" w:cs="Arial"/>
          <w:sz w:val="24"/>
          <w:szCs w:val="24"/>
        </w:rPr>
        <w:t xml:space="preserve"> </w:t>
      </w:r>
      <w:proofErr w:type="spellStart"/>
      <w:r w:rsidRPr="00571990">
        <w:rPr>
          <w:rFonts w:ascii="Arial" w:hAnsi="Arial" w:cs="Arial"/>
          <w:sz w:val="24"/>
          <w:szCs w:val="24"/>
        </w:rPr>
        <w:t>colectarea</w:t>
      </w:r>
      <w:proofErr w:type="spellEnd"/>
      <w:r w:rsidRPr="00571990">
        <w:rPr>
          <w:rFonts w:ascii="Arial" w:hAnsi="Arial" w:cs="Arial"/>
          <w:sz w:val="24"/>
          <w:szCs w:val="24"/>
        </w:rPr>
        <w:t xml:space="preserve"> </w:t>
      </w:r>
      <w:proofErr w:type="spellStart"/>
      <w:r w:rsidRPr="00571990">
        <w:rPr>
          <w:rFonts w:ascii="Arial" w:hAnsi="Arial" w:cs="Arial"/>
          <w:sz w:val="24"/>
          <w:szCs w:val="24"/>
        </w:rPr>
        <w:t>și</w:t>
      </w:r>
      <w:proofErr w:type="spellEnd"/>
      <w:r w:rsidRPr="00571990">
        <w:rPr>
          <w:rFonts w:ascii="Arial" w:hAnsi="Arial" w:cs="Arial"/>
          <w:sz w:val="24"/>
          <w:szCs w:val="24"/>
        </w:rPr>
        <w:t xml:space="preserve"> </w:t>
      </w:r>
      <w:proofErr w:type="spellStart"/>
      <w:r w:rsidRPr="00571990">
        <w:rPr>
          <w:rFonts w:ascii="Arial" w:hAnsi="Arial" w:cs="Arial"/>
          <w:sz w:val="24"/>
          <w:szCs w:val="24"/>
        </w:rPr>
        <w:t>epurarea</w:t>
      </w:r>
      <w:proofErr w:type="spellEnd"/>
      <w:r w:rsidRPr="00571990">
        <w:rPr>
          <w:rFonts w:ascii="Arial" w:hAnsi="Arial" w:cs="Arial"/>
          <w:sz w:val="24"/>
          <w:szCs w:val="24"/>
        </w:rPr>
        <w:t xml:space="preserve"> </w:t>
      </w:r>
      <w:proofErr w:type="spellStart"/>
      <w:r w:rsidRPr="00571990">
        <w:rPr>
          <w:rFonts w:ascii="Arial" w:hAnsi="Arial" w:cs="Arial"/>
          <w:sz w:val="24"/>
          <w:szCs w:val="24"/>
        </w:rPr>
        <w:t>apelor</w:t>
      </w:r>
      <w:proofErr w:type="spellEnd"/>
      <w:r w:rsidRPr="00571990">
        <w:rPr>
          <w:rFonts w:ascii="Arial" w:hAnsi="Arial" w:cs="Arial"/>
          <w:sz w:val="24"/>
          <w:szCs w:val="24"/>
        </w:rPr>
        <w:t xml:space="preserve"> </w:t>
      </w:r>
      <w:proofErr w:type="spellStart"/>
      <w:r w:rsidRPr="00571990">
        <w:rPr>
          <w:rFonts w:ascii="Arial" w:hAnsi="Arial" w:cs="Arial"/>
          <w:sz w:val="24"/>
          <w:szCs w:val="24"/>
        </w:rPr>
        <w:t>uzate</w:t>
      </w:r>
      <w:proofErr w:type="spellEnd"/>
      <w:r w:rsidRPr="00571990">
        <w:rPr>
          <w:rFonts w:ascii="Arial" w:hAnsi="Arial" w:cs="Arial"/>
          <w:sz w:val="24"/>
          <w:szCs w:val="24"/>
        </w:rPr>
        <w:t xml:space="preserve">, conform </w:t>
      </w:r>
      <w:proofErr w:type="spellStart"/>
      <w:r w:rsidRPr="00571990">
        <w:rPr>
          <w:rFonts w:ascii="Arial" w:hAnsi="Arial" w:cs="Arial"/>
          <w:sz w:val="24"/>
          <w:szCs w:val="24"/>
        </w:rPr>
        <w:t>Angajamentului</w:t>
      </w:r>
      <w:proofErr w:type="spellEnd"/>
      <w:r w:rsidRPr="00571990">
        <w:rPr>
          <w:rFonts w:ascii="Arial" w:hAnsi="Arial" w:cs="Arial"/>
          <w:sz w:val="24"/>
          <w:szCs w:val="24"/>
        </w:rPr>
        <w:t xml:space="preserve"> </w:t>
      </w:r>
      <w:proofErr w:type="spellStart"/>
      <w:r w:rsidRPr="00571990">
        <w:rPr>
          <w:rFonts w:ascii="Arial" w:hAnsi="Arial" w:cs="Arial"/>
          <w:sz w:val="24"/>
          <w:szCs w:val="24"/>
        </w:rPr>
        <w:t>negociat</w:t>
      </w:r>
      <w:proofErr w:type="spellEnd"/>
      <w:r w:rsidRPr="00571990">
        <w:rPr>
          <w:rFonts w:ascii="Arial" w:hAnsi="Arial" w:cs="Arial"/>
          <w:sz w:val="24"/>
          <w:szCs w:val="24"/>
        </w:rPr>
        <w:t xml:space="preserve"> cu </w:t>
      </w:r>
      <w:proofErr w:type="spellStart"/>
      <w:r w:rsidRPr="00571990">
        <w:rPr>
          <w:rFonts w:ascii="Arial" w:hAnsi="Arial" w:cs="Arial"/>
          <w:sz w:val="24"/>
          <w:szCs w:val="24"/>
        </w:rPr>
        <w:t>Uniunea</w:t>
      </w:r>
      <w:proofErr w:type="spellEnd"/>
      <w:r w:rsidRPr="00571990">
        <w:rPr>
          <w:rFonts w:ascii="Arial" w:hAnsi="Arial" w:cs="Arial"/>
          <w:sz w:val="24"/>
          <w:szCs w:val="24"/>
        </w:rPr>
        <w:t xml:space="preserve"> </w:t>
      </w:r>
      <w:proofErr w:type="spellStart"/>
      <w:r w:rsidRPr="00571990">
        <w:rPr>
          <w:rFonts w:ascii="Arial" w:hAnsi="Arial" w:cs="Arial"/>
          <w:sz w:val="24"/>
          <w:szCs w:val="24"/>
        </w:rPr>
        <w:t>Europeană</w:t>
      </w:r>
      <w:proofErr w:type="spellEnd"/>
      <w:r w:rsidRPr="00571990">
        <w:rPr>
          <w:rFonts w:ascii="Arial" w:hAnsi="Arial" w:cs="Arial"/>
          <w:sz w:val="24"/>
          <w:szCs w:val="24"/>
        </w:rPr>
        <w:t xml:space="preserve"> – </w:t>
      </w:r>
      <w:proofErr w:type="spellStart"/>
      <w:r w:rsidRPr="00571990">
        <w:rPr>
          <w:rFonts w:ascii="Arial" w:hAnsi="Arial" w:cs="Arial"/>
          <w:sz w:val="24"/>
          <w:szCs w:val="24"/>
        </w:rPr>
        <w:t>Capitolul</w:t>
      </w:r>
      <w:proofErr w:type="spellEnd"/>
      <w:r w:rsidRPr="00571990">
        <w:rPr>
          <w:rFonts w:ascii="Arial" w:hAnsi="Arial" w:cs="Arial"/>
          <w:sz w:val="24"/>
          <w:szCs w:val="24"/>
        </w:rPr>
        <w:t xml:space="preserve"> 22 </w:t>
      </w:r>
      <w:proofErr w:type="spellStart"/>
      <w:r w:rsidRPr="00571990">
        <w:rPr>
          <w:rFonts w:ascii="Arial" w:hAnsi="Arial" w:cs="Arial"/>
          <w:sz w:val="24"/>
          <w:szCs w:val="24"/>
        </w:rPr>
        <w:t>Mediu</w:t>
      </w:r>
      <w:proofErr w:type="spellEnd"/>
      <w:r w:rsidRPr="00571990">
        <w:rPr>
          <w:rFonts w:ascii="Arial" w:hAnsi="Arial" w:cs="Arial"/>
          <w:sz w:val="24"/>
          <w:szCs w:val="24"/>
        </w:rPr>
        <w:t xml:space="preserve">, </w:t>
      </w:r>
      <w:proofErr w:type="spellStart"/>
      <w:r w:rsidRPr="00571990">
        <w:rPr>
          <w:rFonts w:ascii="Arial" w:hAnsi="Arial" w:cs="Arial"/>
          <w:sz w:val="24"/>
          <w:szCs w:val="24"/>
        </w:rPr>
        <w:t>în</w:t>
      </w:r>
      <w:proofErr w:type="spellEnd"/>
      <w:r w:rsidRPr="00571990">
        <w:rPr>
          <w:rFonts w:ascii="Arial" w:hAnsi="Arial" w:cs="Arial"/>
          <w:sz w:val="24"/>
          <w:szCs w:val="24"/>
        </w:rPr>
        <w:t xml:space="preserve"> </w:t>
      </w:r>
      <w:proofErr w:type="spellStart"/>
      <w:r w:rsidRPr="00571990">
        <w:rPr>
          <w:rFonts w:ascii="Arial" w:hAnsi="Arial" w:cs="Arial"/>
          <w:sz w:val="24"/>
          <w:szCs w:val="24"/>
        </w:rPr>
        <w:t>vederea</w:t>
      </w:r>
      <w:proofErr w:type="spellEnd"/>
      <w:r w:rsidRPr="00571990">
        <w:rPr>
          <w:rFonts w:ascii="Arial" w:hAnsi="Arial" w:cs="Arial"/>
          <w:sz w:val="24"/>
          <w:szCs w:val="24"/>
        </w:rPr>
        <w:t xml:space="preserve"> </w:t>
      </w:r>
      <w:proofErr w:type="spellStart"/>
      <w:r w:rsidRPr="00571990">
        <w:rPr>
          <w:rFonts w:ascii="Arial" w:hAnsi="Arial" w:cs="Arial"/>
          <w:sz w:val="24"/>
          <w:szCs w:val="24"/>
        </w:rPr>
        <w:t>implementării</w:t>
      </w:r>
      <w:proofErr w:type="spellEnd"/>
      <w:r w:rsidRPr="00571990">
        <w:rPr>
          <w:rFonts w:ascii="Arial" w:hAnsi="Arial" w:cs="Arial"/>
          <w:sz w:val="24"/>
          <w:szCs w:val="24"/>
        </w:rPr>
        <w:t xml:space="preserve"> </w:t>
      </w:r>
      <w:proofErr w:type="spellStart"/>
      <w:r w:rsidRPr="00571990">
        <w:rPr>
          <w:rFonts w:ascii="Arial" w:hAnsi="Arial" w:cs="Arial"/>
          <w:sz w:val="24"/>
          <w:szCs w:val="24"/>
        </w:rPr>
        <w:t>legislației</w:t>
      </w:r>
      <w:proofErr w:type="spellEnd"/>
      <w:r w:rsidRPr="00571990">
        <w:rPr>
          <w:rFonts w:ascii="Arial" w:hAnsi="Arial" w:cs="Arial"/>
          <w:sz w:val="24"/>
          <w:szCs w:val="24"/>
        </w:rPr>
        <w:t xml:space="preserve"> </w:t>
      </w:r>
      <w:proofErr w:type="spellStart"/>
      <w:r w:rsidRPr="00571990">
        <w:rPr>
          <w:rFonts w:ascii="Arial" w:hAnsi="Arial" w:cs="Arial"/>
          <w:sz w:val="24"/>
          <w:szCs w:val="24"/>
        </w:rPr>
        <w:t>privind</w:t>
      </w:r>
      <w:proofErr w:type="spellEnd"/>
      <w:r w:rsidRPr="00571990">
        <w:rPr>
          <w:rFonts w:ascii="Arial" w:hAnsi="Arial" w:cs="Arial"/>
          <w:sz w:val="24"/>
          <w:szCs w:val="24"/>
        </w:rPr>
        <w:t xml:space="preserve"> </w:t>
      </w:r>
      <w:proofErr w:type="spellStart"/>
      <w:r w:rsidRPr="00571990">
        <w:rPr>
          <w:rFonts w:ascii="Arial" w:hAnsi="Arial" w:cs="Arial"/>
          <w:sz w:val="24"/>
          <w:szCs w:val="24"/>
        </w:rPr>
        <w:t>calitatea</w:t>
      </w:r>
      <w:proofErr w:type="spellEnd"/>
      <w:r w:rsidRPr="00571990">
        <w:rPr>
          <w:rFonts w:ascii="Arial" w:hAnsi="Arial" w:cs="Arial"/>
          <w:sz w:val="24"/>
          <w:szCs w:val="24"/>
        </w:rPr>
        <w:t xml:space="preserve"> </w:t>
      </w:r>
      <w:proofErr w:type="spellStart"/>
      <w:r w:rsidRPr="00571990">
        <w:rPr>
          <w:rFonts w:ascii="Arial" w:hAnsi="Arial" w:cs="Arial"/>
          <w:sz w:val="24"/>
          <w:szCs w:val="24"/>
        </w:rPr>
        <w:t>apelor</w:t>
      </w:r>
      <w:proofErr w:type="spellEnd"/>
      <w:r w:rsidRPr="00571990">
        <w:rPr>
          <w:rFonts w:ascii="Arial" w:hAnsi="Arial" w:cs="Arial"/>
          <w:sz w:val="24"/>
          <w:szCs w:val="24"/>
        </w:rPr>
        <w:t xml:space="preserve"> </w:t>
      </w:r>
      <w:proofErr w:type="spellStart"/>
      <w:r w:rsidRPr="00571990">
        <w:rPr>
          <w:rFonts w:ascii="Arial" w:hAnsi="Arial" w:cs="Arial"/>
          <w:sz w:val="24"/>
          <w:szCs w:val="24"/>
        </w:rPr>
        <w:t>uzate</w:t>
      </w:r>
      <w:proofErr w:type="spellEnd"/>
      <w:r w:rsidRPr="00571990">
        <w:rPr>
          <w:rFonts w:ascii="Arial" w:hAnsi="Arial" w:cs="Arial"/>
          <w:sz w:val="24"/>
          <w:szCs w:val="24"/>
        </w:rPr>
        <w:t xml:space="preserve"> </w:t>
      </w:r>
      <w:proofErr w:type="spellStart"/>
      <w:r w:rsidRPr="00571990">
        <w:rPr>
          <w:rFonts w:ascii="Arial" w:hAnsi="Arial" w:cs="Arial"/>
          <w:sz w:val="24"/>
          <w:szCs w:val="24"/>
        </w:rPr>
        <w:t>în</w:t>
      </w:r>
      <w:proofErr w:type="spellEnd"/>
      <w:r w:rsidRPr="00571990">
        <w:rPr>
          <w:rFonts w:ascii="Arial" w:hAnsi="Arial" w:cs="Arial"/>
          <w:sz w:val="24"/>
          <w:szCs w:val="24"/>
        </w:rPr>
        <w:t xml:space="preserve"> </w:t>
      </w:r>
      <w:proofErr w:type="spellStart"/>
      <w:r w:rsidRPr="00571990">
        <w:rPr>
          <w:rFonts w:ascii="Arial" w:hAnsi="Arial" w:cs="Arial"/>
          <w:sz w:val="24"/>
          <w:szCs w:val="24"/>
        </w:rPr>
        <w:t>receptorii</w:t>
      </w:r>
      <w:proofErr w:type="spellEnd"/>
      <w:r w:rsidRPr="00571990">
        <w:rPr>
          <w:rFonts w:ascii="Arial" w:hAnsi="Arial" w:cs="Arial"/>
          <w:sz w:val="24"/>
          <w:szCs w:val="24"/>
        </w:rPr>
        <w:t xml:space="preserve"> </w:t>
      </w:r>
      <w:proofErr w:type="spellStart"/>
      <w:r w:rsidRPr="00571990">
        <w:rPr>
          <w:rFonts w:ascii="Arial" w:hAnsi="Arial" w:cs="Arial"/>
          <w:sz w:val="24"/>
          <w:szCs w:val="24"/>
        </w:rPr>
        <w:t>naturali</w:t>
      </w:r>
      <w:proofErr w:type="spellEnd"/>
      <w:r w:rsidRPr="00571990">
        <w:rPr>
          <w:rFonts w:ascii="Arial" w:hAnsi="Arial" w:cs="Arial"/>
          <w:sz w:val="24"/>
          <w:szCs w:val="24"/>
        </w:rPr>
        <w:t>.</w:t>
      </w:r>
    </w:p>
    <w:p w:rsidR="00E91F80" w:rsidRDefault="00E91F80" w:rsidP="00E91F80">
      <w:pPr>
        <w:pStyle w:val="ListParagraph"/>
        <w:spacing w:after="0" w:line="240" w:lineRule="auto"/>
        <w:ind w:left="357"/>
        <w:contextualSpacing/>
        <w:jc w:val="both"/>
        <w:rPr>
          <w:rFonts w:ascii="Arial" w:hAnsi="Arial" w:cs="Arial"/>
          <w:sz w:val="24"/>
          <w:szCs w:val="24"/>
          <w:lang w:val="es-ES"/>
        </w:rPr>
      </w:pPr>
    </w:p>
    <w:p w:rsidR="001052F3" w:rsidRDefault="001052F3" w:rsidP="001052F3">
      <w:pPr>
        <w:spacing w:after="0" w:line="240" w:lineRule="auto"/>
        <w:contextualSpacing/>
        <w:jc w:val="both"/>
        <w:rPr>
          <w:rFonts w:ascii="Arial" w:hAnsi="Arial" w:cs="Arial"/>
          <w:sz w:val="24"/>
          <w:szCs w:val="24"/>
          <w:lang w:val="es-ES"/>
        </w:rPr>
      </w:pPr>
    </w:p>
    <w:p w:rsidR="00B51BCE" w:rsidRPr="000A1FB5" w:rsidRDefault="00B51BCE" w:rsidP="004406DA">
      <w:pPr>
        <w:autoSpaceDE w:val="0"/>
        <w:autoSpaceDN w:val="0"/>
        <w:adjustRightInd w:val="0"/>
        <w:spacing w:after="0" w:line="240" w:lineRule="auto"/>
        <w:jc w:val="both"/>
        <w:rPr>
          <w:rFonts w:ascii="Arial" w:hAnsi="Arial" w:cs="Arial"/>
          <w:sz w:val="24"/>
          <w:szCs w:val="24"/>
          <w:lang w:val="ro-RO"/>
        </w:rPr>
      </w:pPr>
    </w:p>
    <w:p w:rsidR="00A63D32" w:rsidRPr="000A1FB5" w:rsidRDefault="00A63D32" w:rsidP="00A63D32">
      <w:pPr>
        <w:autoSpaceDE w:val="0"/>
        <w:autoSpaceDN w:val="0"/>
        <w:adjustRightInd w:val="0"/>
        <w:spacing w:after="0" w:line="240" w:lineRule="auto"/>
        <w:jc w:val="both"/>
        <w:rPr>
          <w:rFonts w:ascii="Arial" w:hAnsi="Arial" w:cs="Arial"/>
          <w:b/>
          <w:noProof/>
          <w:sz w:val="24"/>
          <w:szCs w:val="24"/>
          <w:lang w:val="ro-RO"/>
        </w:rPr>
      </w:pPr>
      <w:r w:rsidRPr="000A1FB5">
        <w:rPr>
          <w:rFonts w:ascii="Arial" w:eastAsia="Times New Roman" w:hAnsi="Arial" w:cs="Arial"/>
          <w:b/>
          <w:noProof/>
          <w:sz w:val="24"/>
          <w:szCs w:val="24"/>
          <w:lang w:val="ro-RO" w:eastAsia="en-GB"/>
        </w:rPr>
        <w:t>Caracteristicile proiectului şi/sau condiţiile de realizare a proiectului</w:t>
      </w:r>
      <w:r w:rsidRPr="000A1FB5">
        <w:rPr>
          <w:rFonts w:ascii="Arial" w:hAnsi="Arial" w:cs="Arial"/>
          <w:b/>
          <w:noProof/>
          <w:sz w:val="24"/>
          <w:szCs w:val="24"/>
          <w:lang w:val="ro-RO"/>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Respectarea prevederilor art. 20 alin</w:t>
      </w:r>
      <w:r w:rsidRPr="000A1FB5">
        <w:rPr>
          <w:rFonts w:ascii="Arial" w:hAnsi="Arial" w:cs="Arial"/>
          <w:sz w:val="24"/>
          <w:szCs w:val="24"/>
          <w:lang w:val="ro-RO"/>
        </w:rPr>
        <w:t xml:space="preserve">. (1) din </w:t>
      </w:r>
      <w:r w:rsidRPr="000A1FB5">
        <w:rPr>
          <w:rFonts w:ascii="Arial" w:hAnsi="Arial" w:cs="Arial"/>
          <w:sz w:val="24"/>
          <w:szCs w:val="24"/>
          <w:lang w:val="ro-RO" w:eastAsia="ro-RO"/>
        </w:rPr>
        <w:t>Legea nr. 292/2018</w:t>
      </w:r>
      <w:r w:rsidRPr="000A1FB5">
        <w:rPr>
          <w:rFonts w:ascii="Arial" w:hAnsi="Arial" w:cs="Arial"/>
          <w:sz w:val="24"/>
          <w:szCs w:val="24"/>
          <w:lang w:val="ro-RO"/>
        </w:rPr>
        <w:t>: "</w:t>
      </w:r>
      <w:r w:rsidRPr="000A1FB5">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A1FB5">
        <w:rPr>
          <w:rFonts w:ascii="Arial" w:hAnsi="Arial" w:cs="Arial"/>
          <w:sz w:val="24"/>
          <w:szCs w:val="24"/>
          <w:lang w:val="ro-RO"/>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 xml:space="preserve">Colectarea </w:t>
      </w:r>
      <w:r w:rsidR="003D49DF" w:rsidRPr="000A1FB5">
        <w:rPr>
          <w:rFonts w:ascii="Arial" w:hAnsi="Arial" w:cs="Arial"/>
          <w:sz w:val="24"/>
          <w:szCs w:val="24"/>
          <w:lang w:val="ro-RO"/>
        </w:rPr>
        <w:t>selectiva și controlată a deș</w:t>
      </w:r>
      <w:r w:rsidRPr="000A1FB5">
        <w:rPr>
          <w:rFonts w:ascii="Arial" w:hAnsi="Arial" w:cs="Arial"/>
          <w:sz w:val="24"/>
          <w:szCs w:val="24"/>
          <w:lang w:val="ro-RO"/>
        </w:rPr>
        <w:t>eurilor pe categorii, v</w:t>
      </w:r>
      <w:r w:rsidR="003D49DF" w:rsidRPr="000A1FB5">
        <w:rPr>
          <w:rFonts w:ascii="Arial" w:hAnsi="Arial" w:cs="Arial"/>
          <w:sz w:val="24"/>
          <w:szCs w:val="24"/>
          <w:lang w:val="ro-RO"/>
        </w:rPr>
        <w:t>alorificarea celor reciclabile ș</w:t>
      </w:r>
      <w:r w:rsidRPr="000A1FB5">
        <w:rPr>
          <w:rFonts w:ascii="Arial" w:hAnsi="Arial" w:cs="Arial"/>
          <w:sz w:val="24"/>
          <w:szCs w:val="24"/>
          <w:lang w:val="ro-RO"/>
        </w:rPr>
        <w:t>i eliminarea celor nerecupe</w:t>
      </w:r>
      <w:r w:rsidR="003D49DF" w:rsidRPr="000A1FB5">
        <w:rPr>
          <w:rFonts w:ascii="Arial" w:hAnsi="Arial" w:cs="Arial"/>
          <w:sz w:val="24"/>
          <w:szCs w:val="24"/>
          <w:lang w:val="ro-RO"/>
        </w:rPr>
        <w:t>rabile prin firme specializate ș</w:t>
      </w:r>
      <w:r w:rsidRPr="000A1FB5">
        <w:rPr>
          <w:rFonts w:ascii="Arial" w:hAnsi="Arial" w:cs="Arial"/>
          <w:sz w:val="24"/>
          <w:szCs w:val="24"/>
          <w:lang w:val="ro-RO"/>
        </w:rPr>
        <w:t>i autorizate, conform  OUG nr. 92/2021, privind regimul deseurilor.</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Respectarea prevederilor actelor/avizelor emise de alte autorităţi pentru prezentul proiect.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Respectarea prevederilor Ord. 119/2014, cu modificările ulterioare, privind nivelul de zgomot.</w:t>
      </w:r>
    </w:p>
    <w:p w:rsidR="00B51BCE" w:rsidRPr="000A1FB5"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Înterzicerea depozitării direct pe sol a deşeurilor sau a materialelor cu pericol de poluare.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lastRenderedPageBreak/>
        <w:t>Luarea tuturor măsurilor de prevenire eficientă a poluării, care să asigure că nicio poluare importantă nu va fi cauzată.</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C55163" w:rsidRPr="000067F8" w:rsidRDefault="00A63D32" w:rsidP="000067F8">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Prevenirea accidentelor și limitarea consecințelor acesora.</w:t>
      </w:r>
    </w:p>
    <w:p w:rsidR="00B92721" w:rsidRPr="00703B44" w:rsidRDefault="00A63D32" w:rsidP="00B9272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vor lua toate măsurile necesare pentru a preveni producerea de pulberi (praf) în toate fazele proiectului.</w:t>
      </w:r>
    </w:p>
    <w:p w:rsidR="00DF6293" w:rsidRPr="000A1FB5"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Să supravegheze desfășurarea activității, astfel încât să nu se producă fenomene de poluare.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interzice depozitarea pe amplasament de substanțe și preparate periculoase.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Menținerea în stare de curățenie a spațiului destinat implementării proiectului, fără depozitări necontrolate de deșeuri.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Asigurarea refacerii mediului în toată zona de implementare a proiectului.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impune respectarea cu strictețe a amplasamentului, fără extinderi sau modificări ulterioare.</w:t>
      </w:r>
    </w:p>
    <w:p w:rsidR="00C66663" w:rsidRPr="000A1FB5"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 xml:space="preserve">Conform art. 43, alin. 3-4 din anexa. nr. 5 la procedură, din </w:t>
      </w:r>
      <w:r w:rsidRPr="000A1FB5">
        <w:rPr>
          <w:rFonts w:ascii="Arial" w:hAnsi="Arial" w:cs="Arial"/>
          <w:sz w:val="24"/>
          <w:szCs w:val="24"/>
          <w:lang w:val="ro-RO" w:eastAsia="ro-RO"/>
        </w:rPr>
        <w:t xml:space="preserve">Legea nr. 292/2018 </w:t>
      </w:r>
      <w:r w:rsidRPr="000A1FB5">
        <w:rPr>
          <w:rFonts w:ascii="Arial" w:hAnsi="Arial" w:cs="Arial"/>
          <w:sz w:val="24"/>
          <w:szCs w:val="24"/>
          <w:lang w:val="ro-RO"/>
        </w:rPr>
        <w:t xml:space="preserve">privind evaluarea impactului anumitor proiecte publice şi private asupra mediului: </w:t>
      </w:r>
      <w:r w:rsidRPr="000A1FB5">
        <w:rPr>
          <w:rFonts w:ascii="Arial" w:hAnsi="Arial" w:cs="Arial"/>
          <w:bCs/>
          <w:sz w:val="24"/>
          <w:szCs w:val="24"/>
          <w:lang w:val="ro-RO"/>
        </w:rPr>
        <w:t>(3)</w:t>
      </w:r>
      <w:r w:rsidRPr="000A1FB5">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A1FB5">
        <w:rPr>
          <w:rFonts w:ascii="Arial" w:hAnsi="Arial" w:cs="Arial"/>
          <w:bCs/>
          <w:sz w:val="24"/>
          <w:szCs w:val="24"/>
          <w:lang w:val="ro-RO"/>
        </w:rPr>
        <w:t>(4)</w:t>
      </w:r>
      <w:r w:rsidRPr="000A1FB5">
        <w:rPr>
          <w:rFonts w:ascii="Arial" w:hAnsi="Arial" w:cs="Arial"/>
          <w:sz w:val="24"/>
          <w:szCs w:val="24"/>
          <w:lang w:val="ro-RO"/>
        </w:rPr>
        <w:t xml:space="preserve"> Procesul-verbal întocmit în situaţia prevăzută la alin. (3) se </w:t>
      </w:r>
      <w:r w:rsidRPr="000A1FB5">
        <w:rPr>
          <w:rFonts w:ascii="Arial" w:hAnsi="Arial" w:cs="Arial"/>
          <w:noProof/>
          <w:sz w:val="24"/>
          <w:szCs w:val="24"/>
          <w:lang w:val="ro-RO"/>
        </w:rPr>
        <w:t>anexează şi face parte integrantă din procesul-verbal de recepţie la terminarea lucrărilor.</w:t>
      </w:r>
    </w:p>
    <w:p w:rsidR="00A63D32" w:rsidRPr="000A1FB5" w:rsidRDefault="00A63D32" w:rsidP="00A63D32">
      <w:pPr>
        <w:spacing w:after="0" w:line="240" w:lineRule="auto"/>
        <w:ind w:firstLine="360"/>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F07012"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0C3AD6" w:rsidRPr="000A1FB5">
        <w:rPr>
          <w:rFonts w:ascii="Arial" w:eastAsia="Times New Roman" w:hAnsi="Arial" w:cs="Arial"/>
          <w:noProof/>
          <w:sz w:val="24"/>
          <w:szCs w:val="24"/>
          <w:lang w:val="ro-RO" w:eastAsia="en-GB"/>
        </w:rPr>
        <w:t xml:space="preserve">    </w:t>
      </w:r>
      <w:r w:rsidR="00F07012"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A1FB5">
        <w:rPr>
          <w:rFonts w:ascii="Arial" w:hAnsi="Arial" w:cs="Arial"/>
          <w:sz w:val="24"/>
          <w:szCs w:val="24"/>
          <w:lang w:val="ro-RO" w:eastAsia="ro-RO"/>
        </w:rPr>
        <w:t>Legea nr. 292/2018</w:t>
      </w:r>
      <w:r w:rsidRPr="000A1FB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3F6E0B" w:rsidRPr="000A1FB5">
        <w:rPr>
          <w:rFonts w:ascii="Arial" w:eastAsia="Times New Roman" w:hAnsi="Arial" w:cs="Arial"/>
          <w:noProof/>
          <w:sz w:val="24"/>
          <w:szCs w:val="24"/>
          <w:lang w:val="ro-RO" w:eastAsia="en-GB"/>
        </w:rPr>
        <w:t xml:space="preserve">  </w:t>
      </w:r>
      <w:r w:rsidR="000C3AD6"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A478B"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715601" w:rsidRPr="000A1FB5">
        <w:rPr>
          <w:rFonts w:ascii="Arial" w:eastAsia="Times New Roman" w:hAnsi="Arial" w:cs="Arial"/>
          <w:noProof/>
          <w:sz w:val="24"/>
          <w:szCs w:val="24"/>
          <w:lang w:val="ro-RO" w:eastAsia="en-GB"/>
        </w:rPr>
        <w:t xml:space="preserve">   </w:t>
      </w:r>
      <w:r w:rsidR="007113E2">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A1FB5">
        <w:rPr>
          <w:rFonts w:ascii="Arial" w:hAnsi="Arial" w:cs="Arial"/>
          <w:sz w:val="24"/>
          <w:szCs w:val="24"/>
          <w:lang w:val="ro-RO" w:eastAsia="ro-RO"/>
        </w:rPr>
        <w:t>Legea nr. 292/2018</w:t>
      </w:r>
      <w:r w:rsidRPr="000A1FB5">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lastRenderedPageBreak/>
        <w:t xml:space="preserve">        </w:t>
      </w:r>
      <w:r w:rsidR="00B80E0C"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3622A6"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715601"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A1FB5" w:rsidRDefault="00715601" w:rsidP="00A63D32">
      <w:pPr>
        <w:autoSpaceDE w:val="0"/>
        <w:autoSpaceDN w:val="0"/>
        <w:adjustRightInd w:val="0"/>
        <w:spacing w:after="0" w:line="240" w:lineRule="auto"/>
        <w:jc w:val="both"/>
        <w:rPr>
          <w:rFonts w:ascii="Arial" w:hAnsi="Arial" w:cs="Arial"/>
          <w:noProof/>
          <w:sz w:val="24"/>
          <w:szCs w:val="24"/>
          <w:lang w:val="ro-RO"/>
        </w:rPr>
      </w:pPr>
      <w:r w:rsidRPr="000A1FB5">
        <w:rPr>
          <w:rFonts w:ascii="Arial" w:hAnsi="Arial" w:cs="Arial"/>
          <w:noProof/>
          <w:sz w:val="24"/>
          <w:szCs w:val="24"/>
          <w:lang w:val="ro-RO"/>
        </w:rPr>
        <w:t xml:space="preserve">         </w:t>
      </w:r>
      <w:r w:rsidR="00A63D32" w:rsidRPr="000A1FB5">
        <w:rPr>
          <w:rFonts w:ascii="Arial" w:hAnsi="Arial" w:cs="Arial"/>
          <w:noProof/>
          <w:sz w:val="24"/>
          <w:szCs w:val="24"/>
          <w:lang w:val="ro-RO"/>
        </w:rPr>
        <w:t xml:space="preserve">Prezenta decizie poate fi contestată în conformitate cu prevederile </w:t>
      </w:r>
      <w:r w:rsidR="00A63D32" w:rsidRPr="000A1FB5">
        <w:rPr>
          <w:rFonts w:ascii="Arial" w:hAnsi="Arial" w:cs="Arial"/>
          <w:sz w:val="24"/>
          <w:szCs w:val="24"/>
          <w:lang w:val="ro-RO" w:eastAsia="ro-RO"/>
        </w:rPr>
        <w:t>Legii nr. 292/2018</w:t>
      </w:r>
      <w:r w:rsidR="00A63D32" w:rsidRPr="000A1FB5">
        <w:rPr>
          <w:rFonts w:ascii="Arial" w:eastAsia="Times New Roman" w:hAnsi="Arial" w:cs="Arial"/>
          <w:noProof/>
          <w:sz w:val="24"/>
          <w:szCs w:val="24"/>
          <w:lang w:val="ro-RO" w:eastAsia="en-GB"/>
        </w:rPr>
        <w:t xml:space="preserve"> privind evaluarea impactului anumitor proiecte publice şi private asupra mediului</w:t>
      </w:r>
      <w:r w:rsidR="00A63D32" w:rsidRPr="000A1FB5">
        <w:rPr>
          <w:rFonts w:ascii="Arial" w:hAnsi="Arial" w:cs="Arial"/>
          <w:b/>
          <w:sz w:val="24"/>
          <w:szCs w:val="24"/>
          <w:lang w:val="ro-RO" w:eastAsia="ro-RO"/>
        </w:rPr>
        <w:t xml:space="preserve"> </w:t>
      </w:r>
      <w:r w:rsidR="00A63D32" w:rsidRPr="000A1FB5">
        <w:rPr>
          <w:rFonts w:ascii="Arial" w:hAnsi="Arial" w:cs="Arial"/>
          <w:noProof/>
          <w:sz w:val="24"/>
          <w:szCs w:val="24"/>
          <w:lang w:val="ro-RO"/>
        </w:rPr>
        <w:t>şi ale Legii contenciosului administrativ nr. 554/2004, cu modificările şi completările ulterioare.</w:t>
      </w:r>
    </w:p>
    <w:p w:rsidR="00A63D32" w:rsidRPr="000A1FB5" w:rsidRDefault="00A63D32" w:rsidP="00A63D32">
      <w:pPr>
        <w:autoSpaceDE w:val="0"/>
        <w:autoSpaceDN w:val="0"/>
        <w:adjustRightInd w:val="0"/>
        <w:spacing w:after="0" w:line="240" w:lineRule="auto"/>
        <w:jc w:val="both"/>
        <w:rPr>
          <w:rFonts w:ascii="Arial" w:hAnsi="Arial" w:cs="Arial"/>
          <w:sz w:val="24"/>
          <w:szCs w:val="24"/>
          <w:lang w:val="ro-RO"/>
        </w:rPr>
      </w:pPr>
      <w:r w:rsidRPr="000A1FB5">
        <w:rPr>
          <w:rFonts w:ascii="Arial" w:hAnsi="Arial" w:cs="Arial"/>
          <w:sz w:val="24"/>
          <w:szCs w:val="24"/>
          <w:lang w:val="ro-RO"/>
        </w:rPr>
        <w:t xml:space="preserve">    </w:t>
      </w:r>
      <w:r w:rsidR="00715601" w:rsidRPr="000A1FB5">
        <w:rPr>
          <w:rFonts w:ascii="Arial" w:hAnsi="Arial" w:cs="Arial"/>
          <w:sz w:val="24"/>
          <w:szCs w:val="24"/>
          <w:lang w:val="ro-RO"/>
        </w:rPr>
        <w:t xml:space="preserve">     </w:t>
      </w:r>
      <w:r w:rsidRPr="000A1FB5">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751B6B" w:rsidRDefault="00751B6B" w:rsidP="00A63D32">
      <w:pPr>
        <w:spacing w:after="0" w:line="240" w:lineRule="auto"/>
        <w:jc w:val="both"/>
        <w:outlineLvl w:val="0"/>
        <w:rPr>
          <w:rFonts w:ascii="Arial" w:hAnsi="Arial" w:cs="Arial"/>
          <w:b/>
          <w:bCs/>
          <w:sz w:val="24"/>
          <w:szCs w:val="24"/>
          <w:lang w:val="ro-RO"/>
        </w:rPr>
      </w:pPr>
    </w:p>
    <w:p w:rsidR="00751B6B" w:rsidRDefault="00751B6B" w:rsidP="00A63D32">
      <w:pPr>
        <w:spacing w:after="0" w:line="240" w:lineRule="auto"/>
        <w:jc w:val="both"/>
        <w:outlineLvl w:val="0"/>
        <w:rPr>
          <w:rFonts w:ascii="Arial" w:hAnsi="Arial" w:cs="Arial"/>
          <w:b/>
          <w:bCs/>
          <w:sz w:val="24"/>
          <w:szCs w:val="24"/>
          <w:lang w:val="ro-RO"/>
        </w:rPr>
      </w:pPr>
    </w:p>
    <w:p w:rsidR="00751B6B" w:rsidRDefault="00751B6B"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p w:rsidR="000519AC" w:rsidRDefault="000519AC"/>
    <w:sectPr w:rsidR="000519AC"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B34" w:rsidRDefault="00FB0B34">
      <w:pPr>
        <w:spacing w:after="0" w:line="240" w:lineRule="auto"/>
      </w:pPr>
      <w:r>
        <w:separator/>
      </w:r>
    </w:p>
  </w:endnote>
  <w:endnote w:type="continuationSeparator" w:id="0">
    <w:p w:rsidR="00FB0B34" w:rsidRDefault="00FB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151D88"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151D8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25096430"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151D88">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151D8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25096432"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151D88"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B34" w:rsidRDefault="00FB0B34">
      <w:pPr>
        <w:spacing w:after="0" w:line="240" w:lineRule="auto"/>
      </w:pPr>
      <w:r>
        <w:separator/>
      </w:r>
    </w:p>
  </w:footnote>
  <w:footnote w:type="continuationSeparator" w:id="0">
    <w:p w:rsidR="00FB0B34" w:rsidRDefault="00FB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151D88"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25096431"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 xml:space="preserve">aţională </w:t>
    </w:r>
    <w:r w:rsidR="00231E03" w:rsidRPr="00B03B20">
      <w:rPr>
        <w:rFonts w:ascii="Times New Roman" w:hAnsi="Times New Roman"/>
        <w:b/>
        <w:color w:val="00214E"/>
        <w:sz w:val="36"/>
        <w:szCs w:val="36"/>
        <w:lang w:val="ro-RO"/>
      </w:rPr>
      <w:t>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151D88"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C37B73"/>
    <w:multiLevelType w:val="hybridMultilevel"/>
    <w:tmpl w:val="661A665A"/>
    <w:lvl w:ilvl="0" w:tplc="F49E0FB6">
      <w:start w:val="1"/>
      <w:numFmt w:val="bullet"/>
      <w:lvlText w:val="o"/>
      <w:lvlJc w:val="left"/>
      <w:pPr>
        <w:ind w:left="294" w:hanging="360"/>
      </w:pPr>
      <w:rPr>
        <w:rFonts w:ascii="Courier New" w:hAnsi="Courier New" w:cs="Courier New" w:hint="default"/>
        <w:color w:val="auto"/>
      </w:rPr>
    </w:lvl>
    <w:lvl w:ilvl="1" w:tplc="04180003">
      <w:start w:val="1"/>
      <w:numFmt w:val="bullet"/>
      <w:lvlText w:val="o"/>
      <w:lvlJc w:val="left"/>
      <w:pPr>
        <w:ind w:left="1014" w:hanging="360"/>
      </w:pPr>
      <w:rPr>
        <w:rFonts w:ascii="Courier New" w:hAnsi="Courier New" w:cs="Courier New" w:hint="default"/>
      </w:rPr>
    </w:lvl>
    <w:lvl w:ilvl="2" w:tplc="04180005" w:tentative="1">
      <w:start w:val="1"/>
      <w:numFmt w:val="bullet"/>
      <w:lvlText w:val=""/>
      <w:lvlJc w:val="left"/>
      <w:pPr>
        <w:ind w:left="1734" w:hanging="360"/>
      </w:pPr>
      <w:rPr>
        <w:rFonts w:ascii="Wingdings" w:hAnsi="Wingdings" w:hint="default"/>
      </w:rPr>
    </w:lvl>
    <w:lvl w:ilvl="3" w:tplc="04180001" w:tentative="1">
      <w:start w:val="1"/>
      <w:numFmt w:val="bullet"/>
      <w:lvlText w:val=""/>
      <w:lvlJc w:val="left"/>
      <w:pPr>
        <w:ind w:left="2454" w:hanging="360"/>
      </w:pPr>
      <w:rPr>
        <w:rFonts w:ascii="Symbol" w:hAnsi="Symbol" w:hint="default"/>
      </w:rPr>
    </w:lvl>
    <w:lvl w:ilvl="4" w:tplc="04180003" w:tentative="1">
      <w:start w:val="1"/>
      <w:numFmt w:val="bullet"/>
      <w:lvlText w:val="o"/>
      <w:lvlJc w:val="left"/>
      <w:pPr>
        <w:ind w:left="3174" w:hanging="360"/>
      </w:pPr>
      <w:rPr>
        <w:rFonts w:ascii="Courier New" w:hAnsi="Courier New" w:cs="Courier New" w:hint="default"/>
      </w:rPr>
    </w:lvl>
    <w:lvl w:ilvl="5" w:tplc="04180005" w:tentative="1">
      <w:start w:val="1"/>
      <w:numFmt w:val="bullet"/>
      <w:lvlText w:val=""/>
      <w:lvlJc w:val="left"/>
      <w:pPr>
        <w:ind w:left="3894" w:hanging="360"/>
      </w:pPr>
      <w:rPr>
        <w:rFonts w:ascii="Wingdings" w:hAnsi="Wingdings" w:hint="default"/>
      </w:rPr>
    </w:lvl>
    <w:lvl w:ilvl="6" w:tplc="04180001" w:tentative="1">
      <w:start w:val="1"/>
      <w:numFmt w:val="bullet"/>
      <w:lvlText w:val=""/>
      <w:lvlJc w:val="left"/>
      <w:pPr>
        <w:ind w:left="4614" w:hanging="360"/>
      </w:pPr>
      <w:rPr>
        <w:rFonts w:ascii="Symbol" w:hAnsi="Symbol" w:hint="default"/>
      </w:rPr>
    </w:lvl>
    <w:lvl w:ilvl="7" w:tplc="04180003" w:tentative="1">
      <w:start w:val="1"/>
      <w:numFmt w:val="bullet"/>
      <w:lvlText w:val="o"/>
      <w:lvlJc w:val="left"/>
      <w:pPr>
        <w:ind w:left="5334" w:hanging="360"/>
      </w:pPr>
      <w:rPr>
        <w:rFonts w:ascii="Courier New" w:hAnsi="Courier New" w:cs="Courier New" w:hint="default"/>
      </w:rPr>
    </w:lvl>
    <w:lvl w:ilvl="8" w:tplc="04180005" w:tentative="1">
      <w:start w:val="1"/>
      <w:numFmt w:val="bullet"/>
      <w:lvlText w:val=""/>
      <w:lvlJc w:val="left"/>
      <w:pPr>
        <w:ind w:left="6054" w:hanging="360"/>
      </w:pPr>
      <w:rPr>
        <w:rFonts w:ascii="Wingdings" w:hAnsi="Wingdings" w:hint="default"/>
      </w:rPr>
    </w:lvl>
  </w:abstractNum>
  <w:abstractNum w:abstractNumId="9" w15:restartNumberingAfterBreak="0">
    <w:nsid w:val="20801214"/>
    <w:multiLevelType w:val="hybridMultilevel"/>
    <w:tmpl w:val="5A1A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2"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4776467"/>
    <w:multiLevelType w:val="hybridMultilevel"/>
    <w:tmpl w:val="954AC8AA"/>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7" w15:restartNumberingAfterBreak="0">
    <w:nsid w:val="37185393"/>
    <w:multiLevelType w:val="hybridMultilevel"/>
    <w:tmpl w:val="09741930"/>
    <w:lvl w:ilvl="0" w:tplc="4C000678">
      <w:start w:val="2"/>
      <w:numFmt w:val="bullet"/>
      <w:lvlText w:val="-"/>
      <w:lvlJc w:val="left"/>
      <w:pPr>
        <w:ind w:left="910" w:hanging="360"/>
      </w:pPr>
      <w:rPr>
        <w:rFonts w:ascii="Arial" w:eastAsiaTheme="minorHAnsi" w:hAnsi="Arial" w:cs="Arial" w:hint="default"/>
      </w:rPr>
    </w:lvl>
    <w:lvl w:ilvl="1" w:tplc="04180003" w:tentative="1">
      <w:start w:val="1"/>
      <w:numFmt w:val="bullet"/>
      <w:lvlText w:val="o"/>
      <w:lvlJc w:val="left"/>
      <w:pPr>
        <w:ind w:left="1630" w:hanging="360"/>
      </w:pPr>
      <w:rPr>
        <w:rFonts w:ascii="Courier New" w:hAnsi="Courier New" w:cs="Courier New" w:hint="default"/>
      </w:rPr>
    </w:lvl>
    <w:lvl w:ilvl="2" w:tplc="04180005" w:tentative="1">
      <w:start w:val="1"/>
      <w:numFmt w:val="bullet"/>
      <w:lvlText w:val=""/>
      <w:lvlJc w:val="left"/>
      <w:pPr>
        <w:ind w:left="2350" w:hanging="360"/>
      </w:pPr>
      <w:rPr>
        <w:rFonts w:ascii="Wingdings" w:hAnsi="Wingdings" w:hint="default"/>
      </w:rPr>
    </w:lvl>
    <w:lvl w:ilvl="3" w:tplc="04180001" w:tentative="1">
      <w:start w:val="1"/>
      <w:numFmt w:val="bullet"/>
      <w:lvlText w:val=""/>
      <w:lvlJc w:val="left"/>
      <w:pPr>
        <w:ind w:left="3070" w:hanging="360"/>
      </w:pPr>
      <w:rPr>
        <w:rFonts w:ascii="Symbol" w:hAnsi="Symbol" w:hint="default"/>
      </w:rPr>
    </w:lvl>
    <w:lvl w:ilvl="4" w:tplc="04180003" w:tentative="1">
      <w:start w:val="1"/>
      <w:numFmt w:val="bullet"/>
      <w:lvlText w:val="o"/>
      <w:lvlJc w:val="left"/>
      <w:pPr>
        <w:ind w:left="3790" w:hanging="360"/>
      </w:pPr>
      <w:rPr>
        <w:rFonts w:ascii="Courier New" w:hAnsi="Courier New" w:cs="Courier New" w:hint="default"/>
      </w:rPr>
    </w:lvl>
    <w:lvl w:ilvl="5" w:tplc="04180005" w:tentative="1">
      <w:start w:val="1"/>
      <w:numFmt w:val="bullet"/>
      <w:lvlText w:val=""/>
      <w:lvlJc w:val="left"/>
      <w:pPr>
        <w:ind w:left="4510" w:hanging="360"/>
      </w:pPr>
      <w:rPr>
        <w:rFonts w:ascii="Wingdings" w:hAnsi="Wingdings" w:hint="default"/>
      </w:rPr>
    </w:lvl>
    <w:lvl w:ilvl="6" w:tplc="04180001" w:tentative="1">
      <w:start w:val="1"/>
      <w:numFmt w:val="bullet"/>
      <w:lvlText w:val=""/>
      <w:lvlJc w:val="left"/>
      <w:pPr>
        <w:ind w:left="5230" w:hanging="360"/>
      </w:pPr>
      <w:rPr>
        <w:rFonts w:ascii="Symbol" w:hAnsi="Symbol" w:hint="default"/>
      </w:rPr>
    </w:lvl>
    <w:lvl w:ilvl="7" w:tplc="04180003" w:tentative="1">
      <w:start w:val="1"/>
      <w:numFmt w:val="bullet"/>
      <w:lvlText w:val="o"/>
      <w:lvlJc w:val="left"/>
      <w:pPr>
        <w:ind w:left="5950" w:hanging="360"/>
      </w:pPr>
      <w:rPr>
        <w:rFonts w:ascii="Courier New" w:hAnsi="Courier New" w:cs="Courier New" w:hint="default"/>
      </w:rPr>
    </w:lvl>
    <w:lvl w:ilvl="8" w:tplc="04180005" w:tentative="1">
      <w:start w:val="1"/>
      <w:numFmt w:val="bullet"/>
      <w:lvlText w:val=""/>
      <w:lvlJc w:val="left"/>
      <w:pPr>
        <w:ind w:left="6670" w:hanging="360"/>
      </w:pPr>
      <w:rPr>
        <w:rFonts w:ascii="Wingdings" w:hAnsi="Wingdings" w:hint="default"/>
      </w:rPr>
    </w:lvl>
  </w:abstractNum>
  <w:abstractNum w:abstractNumId="18"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9"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0"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4"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5" w15:restartNumberingAfterBreak="0">
    <w:nsid w:val="49045559"/>
    <w:multiLevelType w:val="hybridMultilevel"/>
    <w:tmpl w:val="C7186E2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9D95708"/>
    <w:multiLevelType w:val="hybridMultilevel"/>
    <w:tmpl w:val="BE08D6A2"/>
    <w:lvl w:ilvl="0" w:tplc="04180003">
      <w:start w:val="1"/>
      <w:numFmt w:val="bullet"/>
      <w:lvlText w:val="o"/>
      <w:lvlJc w:val="left"/>
      <w:pPr>
        <w:ind w:left="294" w:hanging="360"/>
      </w:pPr>
      <w:rPr>
        <w:rFonts w:ascii="Courier New" w:hAnsi="Courier New" w:cs="Courier New" w:hint="default"/>
      </w:rPr>
    </w:lvl>
    <w:lvl w:ilvl="1" w:tplc="04180003" w:tentative="1">
      <w:start w:val="1"/>
      <w:numFmt w:val="bullet"/>
      <w:lvlText w:val="o"/>
      <w:lvlJc w:val="left"/>
      <w:pPr>
        <w:ind w:left="1014" w:hanging="360"/>
      </w:pPr>
      <w:rPr>
        <w:rFonts w:ascii="Courier New" w:hAnsi="Courier New" w:cs="Courier New" w:hint="default"/>
      </w:rPr>
    </w:lvl>
    <w:lvl w:ilvl="2" w:tplc="04180005" w:tentative="1">
      <w:start w:val="1"/>
      <w:numFmt w:val="bullet"/>
      <w:lvlText w:val=""/>
      <w:lvlJc w:val="left"/>
      <w:pPr>
        <w:ind w:left="1734" w:hanging="360"/>
      </w:pPr>
      <w:rPr>
        <w:rFonts w:ascii="Wingdings" w:hAnsi="Wingdings" w:hint="default"/>
      </w:rPr>
    </w:lvl>
    <w:lvl w:ilvl="3" w:tplc="04180001" w:tentative="1">
      <w:start w:val="1"/>
      <w:numFmt w:val="bullet"/>
      <w:lvlText w:val=""/>
      <w:lvlJc w:val="left"/>
      <w:pPr>
        <w:ind w:left="2454" w:hanging="360"/>
      </w:pPr>
      <w:rPr>
        <w:rFonts w:ascii="Symbol" w:hAnsi="Symbol" w:hint="default"/>
      </w:rPr>
    </w:lvl>
    <w:lvl w:ilvl="4" w:tplc="04180003" w:tentative="1">
      <w:start w:val="1"/>
      <w:numFmt w:val="bullet"/>
      <w:lvlText w:val="o"/>
      <w:lvlJc w:val="left"/>
      <w:pPr>
        <w:ind w:left="3174" w:hanging="360"/>
      </w:pPr>
      <w:rPr>
        <w:rFonts w:ascii="Courier New" w:hAnsi="Courier New" w:cs="Courier New" w:hint="default"/>
      </w:rPr>
    </w:lvl>
    <w:lvl w:ilvl="5" w:tplc="04180005" w:tentative="1">
      <w:start w:val="1"/>
      <w:numFmt w:val="bullet"/>
      <w:lvlText w:val=""/>
      <w:lvlJc w:val="left"/>
      <w:pPr>
        <w:ind w:left="3894" w:hanging="360"/>
      </w:pPr>
      <w:rPr>
        <w:rFonts w:ascii="Wingdings" w:hAnsi="Wingdings" w:hint="default"/>
      </w:rPr>
    </w:lvl>
    <w:lvl w:ilvl="6" w:tplc="04180001" w:tentative="1">
      <w:start w:val="1"/>
      <w:numFmt w:val="bullet"/>
      <w:lvlText w:val=""/>
      <w:lvlJc w:val="left"/>
      <w:pPr>
        <w:ind w:left="4614" w:hanging="360"/>
      </w:pPr>
      <w:rPr>
        <w:rFonts w:ascii="Symbol" w:hAnsi="Symbol" w:hint="default"/>
      </w:rPr>
    </w:lvl>
    <w:lvl w:ilvl="7" w:tplc="04180003" w:tentative="1">
      <w:start w:val="1"/>
      <w:numFmt w:val="bullet"/>
      <w:lvlText w:val="o"/>
      <w:lvlJc w:val="left"/>
      <w:pPr>
        <w:ind w:left="5334" w:hanging="360"/>
      </w:pPr>
      <w:rPr>
        <w:rFonts w:ascii="Courier New" w:hAnsi="Courier New" w:cs="Courier New" w:hint="default"/>
      </w:rPr>
    </w:lvl>
    <w:lvl w:ilvl="8" w:tplc="04180005" w:tentative="1">
      <w:start w:val="1"/>
      <w:numFmt w:val="bullet"/>
      <w:lvlText w:val=""/>
      <w:lvlJc w:val="left"/>
      <w:pPr>
        <w:ind w:left="6054" w:hanging="360"/>
      </w:pPr>
      <w:rPr>
        <w:rFonts w:ascii="Wingdings" w:hAnsi="Wingdings" w:hint="default"/>
      </w:rPr>
    </w:lvl>
  </w:abstractNum>
  <w:abstractNum w:abstractNumId="27"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E0154DC"/>
    <w:multiLevelType w:val="hybridMultilevel"/>
    <w:tmpl w:val="1388CD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7880DF7"/>
    <w:multiLevelType w:val="hybridMultilevel"/>
    <w:tmpl w:val="36B4F570"/>
    <w:lvl w:ilvl="0" w:tplc="55FABA68">
      <w:start w:val="1"/>
      <w:numFmt w:val="decimal"/>
      <w:lvlText w:val="%1."/>
      <w:lvlJc w:val="left"/>
      <w:pPr>
        <w:ind w:left="810" w:hanging="360"/>
      </w:pPr>
      <w:rPr>
        <w:color w:val="auto"/>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35"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4F82C83"/>
    <w:multiLevelType w:val="hybridMultilevel"/>
    <w:tmpl w:val="D840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B5192"/>
    <w:multiLevelType w:val="hybridMultilevel"/>
    <w:tmpl w:val="4F18B6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1"/>
  </w:num>
  <w:num w:numId="4">
    <w:abstractNumId w:val="16"/>
  </w:num>
  <w:num w:numId="5">
    <w:abstractNumId w:val="31"/>
  </w:num>
  <w:num w:numId="6">
    <w:abstractNumId w:val="2"/>
  </w:num>
  <w:num w:numId="7">
    <w:abstractNumId w:val="32"/>
  </w:num>
  <w:num w:numId="8">
    <w:abstractNumId w:val="1"/>
  </w:num>
  <w:num w:numId="9">
    <w:abstractNumId w:val="20"/>
  </w:num>
  <w:num w:numId="10">
    <w:abstractNumId w:val="15"/>
  </w:num>
  <w:num w:numId="11">
    <w:abstractNumId w:val="12"/>
  </w:num>
  <w:num w:numId="12">
    <w:abstractNumId w:val="0"/>
  </w:num>
  <w:num w:numId="13">
    <w:abstractNumId w:val="36"/>
  </w:num>
  <w:num w:numId="14">
    <w:abstractNumId w:val="28"/>
  </w:num>
  <w:num w:numId="15">
    <w:abstractNumId w:val="7"/>
  </w:num>
  <w:num w:numId="16">
    <w:abstractNumId w:val="22"/>
  </w:num>
  <w:num w:numId="17">
    <w:abstractNumId w:val="3"/>
  </w:num>
  <w:num w:numId="18">
    <w:abstractNumId w:val="5"/>
  </w:num>
  <w:num w:numId="19">
    <w:abstractNumId w:val="30"/>
  </w:num>
  <w:num w:numId="20">
    <w:abstractNumId w:val="39"/>
  </w:num>
  <w:num w:numId="21">
    <w:abstractNumId w:val="24"/>
  </w:num>
  <w:num w:numId="22">
    <w:abstractNumId w:val="33"/>
  </w:num>
  <w:num w:numId="23">
    <w:abstractNumId w:val="11"/>
  </w:num>
  <w:num w:numId="24">
    <w:abstractNumId w:val="23"/>
  </w:num>
  <w:num w:numId="25">
    <w:abstractNumId w:val="18"/>
  </w:num>
  <w:num w:numId="26">
    <w:abstractNumId w:val="4"/>
  </w:num>
  <w:num w:numId="27">
    <w:abstractNumId w:val="27"/>
  </w:num>
  <w:num w:numId="28">
    <w:abstractNumId w:val="35"/>
  </w:num>
  <w:num w:numId="29">
    <w:abstractNumId w:val="19"/>
  </w:num>
  <w:num w:numId="30">
    <w:abstractNumId w:val="13"/>
  </w:num>
  <w:num w:numId="31">
    <w:abstractNumId w:val="6"/>
  </w:num>
  <w:num w:numId="32">
    <w:abstractNumId w:val="25"/>
  </w:num>
  <w:num w:numId="33">
    <w:abstractNumId w:val="26"/>
  </w:num>
  <w:num w:numId="34">
    <w:abstractNumId w:val="8"/>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8"/>
  </w:num>
  <w:num w:numId="40">
    <w:abstractNumId w:val="3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302"/>
    <w:rsid w:val="00001A5D"/>
    <w:rsid w:val="00001D73"/>
    <w:rsid w:val="00001F85"/>
    <w:rsid w:val="0000495A"/>
    <w:rsid w:val="000067F8"/>
    <w:rsid w:val="00006C50"/>
    <w:rsid w:val="00006D52"/>
    <w:rsid w:val="00012978"/>
    <w:rsid w:val="00013492"/>
    <w:rsid w:val="00013CF8"/>
    <w:rsid w:val="00015B23"/>
    <w:rsid w:val="000172D2"/>
    <w:rsid w:val="00017E31"/>
    <w:rsid w:val="00020E72"/>
    <w:rsid w:val="000239A6"/>
    <w:rsid w:val="00025173"/>
    <w:rsid w:val="00025700"/>
    <w:rsid w:val="00025C57"/>
    <w:rsid w:val="00026D7B"/>
    <w:rsid w:val="000335BD"/>
    <w:rsid w:val="000341A4"/>
    <w:rsid w:val="00036F33"/>
    <w:rsid w:val="00045141"/>
    <w:rsid w:val="00046DAA"/>
    <w:rsid w:val="000474D0"/>
    <w:rsid w:val="000506DA"/>
    <w:rsid w:val="000506FF"/>
    <w:rsid w:val="00051664"/>
    <w:rsid w:val="000519AC"/>
    <w:rsid w:val="00057122"/>
    <w:rsid w:val="00061551"/>
    <w:rsid w:val="0006253A"/>
    <w:rsid w:val="00062F02"/>
    <w:rsid w:val="00066881"/>
    <w:rsid w:val="00066E6C"/>
    <w:rsid w:val="000672FC"/>
    <w:rsid w:val="000675DC"/>
    <w:rsid w:val="00071D8C"/>
    <w:rsid w:val="00075246"/>
    <w:rsid w:val="00076404"/>
    <w:rsid w:val="0007712C"/>
    <w:rsid w:val="0008005D"/>
    <w:rsid w:val="000808A2"/>
    <w:rsid w:val="000819DB"/>
    <w:rsid w:val="00090882"/>
    <w:rsid w:val="00092269"/>
    <w:rsid w:val="00092717"/>
    <w:rsid w:val="00092FBB"/>
    <w:rsid w:val="000932A1"/>
    <w:rsid w:val="00094060"/>
    <w:rsid w:val="00094AD3"/>
    <w:rsid w:val="0009649A"/>
    <w:rsid w:val="0009651E"/>
    <w:rsid w:val="000965FF"/>
    <w:rsid w:val="00096D1B"/>
    <w:rsid w:val="000A0372"/>
    <w:rsid w:val="000A1FB5"/>
    <w:rsid w:val="000A307D"/>
    <w:rsid w:val="000A3303"/>
    <w:rsid w:val="000A3C18"/>
    <w:rsid w:val="000A4091"/>
    <w:rsid w:val="000A4647"/>
    <w:rsid w:val="000A4BF1"/>
    <w:rsid w:val="000A70DC"/>
    <w:rsid w:val="000A7902"/>
    <w:rsid w:val="000B14EF"/>
    <w:rsid w:val="000B22C0"/>
    <w:rsid w:val="000B3D18"/>
    <w:rsid w:val="000B6FE7"/>
    <w:rsid w:val="000B70E9"/>
    <w:rsid w:val="000B740E"/>
    <w:rsid w:val="000C2F6D"/>
    <w:rsid w:val="000C30BB"/>
    <w:rsid w:val="000C37A9"/>
    <w:rsid w:val="000C3AD6"/>
    <w:rsid w:val="000C42E9"/>
    <w:rsid w:val="000C4AB0"/>
    <w:rsid w:val="000C6688"/>
    <w:rsid w:val="000D3DB3"/>
    <w:rsid w:val="000D56D0"/>
    <w:rsid w:val="000E0331"/>
    <w:rsid w:val="000E197D"/>
    <w:rsid w:val="000E4D86"/>
    <w:rsid w:val="000F05F2"/>
    <w:rsid w:val="000F0681"/>
    <w:rsid w:val="00101011"/>
    <w:rsid w:val="001031EE"/>
    <w:rsid w:val="001052F3"/>
    <w:rsid w:val="001077D2"/>
    <w:rsid w:val="001117E7"/>
    <w:rsid w:val="00111F73"/>
    <w:rsid w:val="00112473"/>
    <w:rsid w:val="00112603"/>
    <w:rsid w:val="00113473"/>
    <w:rsid w:val="00114F38"/>
    <w:rsid w:val="00116B27"/>
    <w:rsid w:val="00121706"/>
    <w:rsid w:val="00121A9F"/>
    <w:rsid w:val="001228A3"/>
    <w:rsid w:val="00124C50"/>
    <w:rsid w:val="00127A7C"/>
    <w:rsid w:val="00133C0B"/>
    <w:rsid w:val="001342E3"/>
    <w:rsid w:val="001351AF"/>
    <w:rsid w:val="001360A3"/>
    <w:rsid w:val="0014237F"/>
    <w:rsid w:val="00142CF0"/>
    <w:rsid w:val="00143557"/>
    <w:rsid w:val="00145EC7"/>
    <w:rsid w:val="001463BD"/>
    <w:rsid w:val="00146770"/>
    <w:rsid w:val="00150968"/>
    <w:rsid w:val="00151D88"/>
    <w:rsid w:val="00152B87"/>
    <w:rsid w:val="001532A4"/>
    <w:rsid w:val="0015365C"/>
    <w:rsid w:val="001536BB"/>
    <w:rsid w:val="001557C1"/>
    <w:rsid w:val="00155DC6"/>
    <w:rsid w:val="001615EB"/>
    <w:rsid w:val="00163310"/>
    <w:rsid w:val="00163A93"/>
    <w:rsid w:val="00163E9B"/>
    <w:rsid w:val="0016403F"/>
    <w:rsid w:val="00164544"/>
    <w:rsid w:val="00164D11"/>
    <w:rsid w:val="0016522F"/>
    <w:rsid w:val="001725EA"/>
    <w:rsid w:val="0017291F"/>
    <w:rsid w:val="00176476"/>
    <w:rsid w:val="001815F0"/>
    <w:rsid w:val="00183209"/>
    <w:rsid w:val="00184678"/>
    <w:rsid w:val="00187EEB"/>
    <w:rsid w:val="001952AB"/>
    <w:rsid w:val="001964FD"/>
    <w:rsid w:val="001A047D"/>
    <w:rsid w:val="001A1E12"/>
    <w:rsid w:val="001A1F62"/>
    <w:rsid w:val="001A2BAC"/>
    <w:rsid w:val="001A331F"/>
    <w:rsid w:val="001A4125"/>
    <w:rsid w:val="001A44ED"/>
    <w:rsid w:val="001A77D5"/>
    <w:rsid w:val="001B0553"/>
    <w:rsid w:val="001B28CA"/>
    <w:rsid w:val="001B539A"/>
    <w:rsid w:val="001B58C1"/>
    <w:rsid w:val="001B7F66"/>
    <w:rsid w:val="001C09A6"/>
    <w:rsid w:val="001C5A5C"/>
    <w:rsid w:val="001C5BAA"/>
    <w:rsid w:val="001C6585"/>
    <w:rsid w:val="001D082D"/>
    <w:rsid w:val="001D1CD6"/>
    <w:rsid w:val="001D29FB"/>
    <w:rsid w:val="001D2BEA"/>
    <w:rsid w:val="001D2EC8"/>
    <w:rsid w:val="001D3473"/>
    <w:rsid w:val="001D5221"/>
    <w:rsid w:val="001D6890"/>
    <w:rsid w:val="001E182A"/>
    <w:rsid w:val="001E389E"/>
    <w:rsid w:val="001E448A"/>
    <w:rsid w:val="001E6278"/>
    <w:rsid w:val="001E64FA"/>
    <w:rsid w:val="001E688D"/>
    <w:rsid w:val="001F0DEC"/>
    <w:rsid w:val="001F1F60"/>
    <w:rsid w:val="001F6674"/>
    <w:rsid w:val="001F6DCB"/>
    <w:rsid w:val="00201949"/>
    <w:rsid w:val="002019E9"/>
    <w:rsid w:val="00201CF8"/>
    <w:rsid w:val="00203264"/>
    <w:rsid w:val="00203443"/>
    <w:rsid w:val="00205066"/>
    <w:rsid w:val="00206032"/>
    <w:rsid w:val="00207532"/>
    <w:rsid w:val="002079C1"/>
    <w:rsid w:val="00210630"/>
    <w:rsid w:val="00213944"/>
    <w:rsid w:val="00214CA9"/>
    <w:rsid w:val="00215B0F"/>
    <w:rsid w:val="00216294"/>
    <w:rsid w:val="00216467"/>
    <w:rsid w:val="002173A2"/>
    <w:rsid w:val="002200EC"/>
    <w:rsid w:val="00220912"/>
    <w:rsid w:val="00220BEA"/>
    <w:rsid w:val="00220CD7"/>
    <w:rsid w:val="00222CE8"/>
    <w:rsid w:val="002245E6"/>
    <w:rsid w:val="00231E03"/>
    <w:rsid w:val="00233B83"/>
    <w:rsid w:val="002343A7"/>
    <w:rsid w:val="002355C8"/>
    <w:rsid w:val="00236A36"/>
    <w:rsid w:val="00242FB3"/>
    <w:rsid w:val="00243533"/>
    <w:rsid w:val="00247C25"/>
    <w:rsid w:val="0025056C"/>
    <w:rsid w:val="002545FF"/>
    <w:rsid w:val="00257AFE"/>
    <w:rsid w:val="002617F9"/>
    <w:rsid w:val="002631A0"/>
    <w:rsid w:val="0026357D"/>
    <w:rsid w:val="00265824"/>
    <w:rsid w:val="002658BB"/>
    <w:rsid w:val="00265DC4"/>
    <w:rsid w:val="002669F8"/>
    <w:rsid w:val="0026727F"/>
    <w:rsid w:val="002700AF"/>
    <w:rsid w:val="00270861"/>
    <w:rsid w:val="0027278A"/>
    <w:rsid w:val="0027566F"/>
    <w:rsid w:val="0027567E"/>
    <w:rsid w:val="00276075"/>
    <w:rsid w:val="00276E38"/>
    <w:rsid w:val="00277FA6"/>
    <w:rsid w:val="0028207D"/>
    <w:rsid w:val="00282EEE"/>
    <w:rsid w:val="0029208A"/>
    <w:rsid w:val="00296203"/>
    <w:rsid w:val="00297C3B"/>
    <w:rsid w:val="00297D1C"/>
    <w:rsid w:val="00297D57"/>
    <w:rsid w:val="002A1094"/>
    <w:rsid w:val="002A2071"/>
    <w:rsid w:val="002A4AC8"/>
    <w:rsid w:val="002A5355"/>
    <w:rsid w:val="002A579C"/>
    <w:rsid w:val="002B1758"/>
    <w:rsid w:val="002B5168"/>
    <w:rsid w:val="002B5AF3"/>
    <w:rsid w:val="002B752A"/>
    <w:rsid w:val="002C002C"/>
    <w:rsid w:val="002C0712"/>
    <w:rsid w:val="002C0EB8"/>
    <w:rsid w:val="002C31AB"/>
    <w:rsid w:val="002C416A"/>
    <w:rsid w:val="002C5E2F"/>
    <w:rsid w:val="002D05AB"/>
    <w:rsid w:val="002D1D8D"/>
    <w:rsid w:val="002D22E1"/>
    <w:rsid w:val="002D3992"/>
    <w:rsid w:val="002D45A0"/>
    <w:rsid w:val="002D6E31"/>
    <w:rsid w:val="002D7275"/>
    <w:rsid w:val="002E1BE3"/>
    <w:rsid w:val="002E7A77"/>
    <w:rsid w:val="002F2938"/>
    <w:rsid w:val="002F3864"/>
    <w:rsid w:val="002F3970"/>
    <w:rsid w:val="002F430E"/>
    <w:rsid w:val="002F5BDE"/>
    <w:rsid w:val="002F5CC0"/>
    <w:rsid w:val="0030059E"/>
    <w:rsid w:val="003019C7"/>
    <w:rsid w:val="003125C7"/>
    <w:rsid w:val="00313914"/>
    <w:rsid w:val="003139A1"/>
    <w:rsid w:val="0031486F"/>
    <w:rsid w:val="00316F20"/>
    <w:rsid w:val="00317385"/>
    <w:rsid w:val="00317667"/>
    <w:rsid w:val="00317FD5"/>
    <w:rsid w:val="003229D0"/>
    <w:rsid w:val="00325254"/>
    <w:rsid w:val="00327ED4"/>
    <w:rsid w:val="00330A87"/>
    <w:rsid w:val="00330F46"/>
    <w:rsid w:val="0033180C"/>
    <w:rsid w:val="003339DF"/>
    <w:rsid w:val="003352E3"/>
    <w:rsid w:val="003368A0"/>
    <w:rsid w:val="00340C2F"/>
    <w:rsid w:val="00341F24"/>
    <w:rsid w:val="00345872"/>
    <w:rsid w:val="003469E1"/>
    <w:rsid w:val="00350E22"/>
    <w:rsid w:val="00354B92"/>
    <w:rsid w:val="00355D77"/>
    <w:rsid w:val="00360671"/>
    <w:rsid w:val="00360D8E"/>
    <w:rsid w:val="003622A6"/>
    <w:rsid w:val="0036294F"/>
    <w:rsid w:val="00364A11"/>
    <w:rsid w:val="00367396"/>
    <w:rsid w:val="00367711"/>
    <w:rsid w:val="003707B4"/>
    <w:rsid w:val="00371225"/>
    <w:rsid w:val="003716F6"/>
    <w:rsid w:val="00372AC2"/>
    <w:rsid w:val="00373DA1"/>
    <w:rsid w:val="0037486B"/>
    <w:rsid w:val="00375C55"/>
    <w:rsid w:val="00376818"/>
    <w:rsid w:val="00380920"/>
    <w:rsid w:val="0038100D"/>
    <w:rsid w:val="00381C96"/>
    <w:rsid w:val="00387979"/>
    <w:rsid w:val="00390754"/>
    <w:rsid w:val="003908AB"/>
    <w:rsid w:val="003913B3"/>
    <w:rsid w:val="0039401E"/>
    <w:rsid w:val="00397503"/>
    <w:rsid w:val="00397783"/>
    <w:rsid w:val="00397D60"/>
    <w:rsid w:val="003A3116"/>
    <w:rsid w:val="003A42BD"/>
    <w:rsid w:val="003B1C91"/>
    <w:rsid w:val="003B40FB"/>
    <w:rsid w:val="003B59AD"/>
    <w:rsid w:val="003B64E3"/>
    <w:rsid w:val="003B6FD5"/>
    <w:rsid w:val="003C061E"/>
    <w:rsid w:val="003C1E32"/>
    <w:rsid w:val="003C30C4"/>
    <w:rsid w:val="003C5176"/>
    <w:rsid w:val="003D1846"/>
    <w:rsid w:val="003D192A"/>
    <w:rsid w:val="003D359D"/>
    <w:rsid w:val="003D49DF"/>
    <w:rsid w:val="003D4B61"/>
    <w:rsid w:val="003D523A"/>
    <w:rsid w:val="003D58AB"/>
    <w:rsid w:val="003D7BB2"/>
    <w:rsid w:val="003E04E3"/>
    <w:rsid w:val="003E1B04"/>
    <w:rsid w:val="003E248E"/>
    <w:rsid w:val="003F05C4"/>
    <w:rsid w:val="003F076B"/>
    <w:rsid w:val="003F13BF"/>
    <w:rsid w:val="003F2312"/>
    <w:rsid w:val="003F246A"/>
    <w:rsid w:val="003F4BC2"/>
    <w:rsid w:val="003F6E0B"/>
    <w:rsid w:val="003F7FE3"/>
    <w:rsid w:val="004018DC"/>
    <w:rsid w:val="00403707"/>
    <w:rsid w:val="00403B49"/>
    <w:rsid w:val="004070C3"/>
    <w:rsid w:val="00410E41"/>
    <w:rsid w:val="004129B0"/>
    <w:rsid w:val="004135AE"/>
    <w:rsid w:val="004138B0"/>
    <w:rsid w:val="00413CFF"/>
    <w:rsid w:val="0041517D"/>
    <w:rsid w:val="00415C4E"/>
    <w:rsid w:val="004162EE"/>
    <w:rsid w:val="00420C09"/>
    <w:rsid w:val="004213E3"/>
    <w:rsid w:val="00425BE4"/>
    <w:rsid w:val="00425D4B"/>
    <w:rsid w:val="00432A6D"/>
    <w:rsid w:val="00433786"/>
    <w:rsid w:val="00433F94"/>
    <w:rsid w:val="0043596C"/>
    <w:rsid w:val="00437A27"/>
    <w:rsid w:val="004406DA"/>
    <w:rsid w:val="00440B25"/>
    <w:rsid w:val="004414A8"/>
    <w:rsid w:val="00441EF7"/>
    <w:rsid w:val="0044446E"/>
    <w:rsid w:val="00444A75"/>
    <w:rsid w:val="0044647E"/>
    <w:rsid w:val="00455181"/>
    <w:rsid w:val="0045600D"/>
    <w:rsid w:val="00456281"/>
    <w:rsid w:val="00460967"/>
    <w:rsid w:val="00461C72"/>
    <w:rsid w:val="00461F0C"/>
    <w:rsid w:val="00462A9C"/>
    <w:rsid w:val="00462EE5"/>
    <w:rsid w:val="004636DE"/>
    <w:rsid w:val="00465FF7"/>
    <w:rsid w:val="00466DB6"/>
    <w:rsid w:val="00467A6C"/>
    <w:rsid w:val="004708AC"/>
    <w:rsid w:val="004712E8"/>
    <w:rsid w:val="00472220"/>
    <w:rsid w:val="00473AAE"/>
    <w:rsid w:val="00475CD8"/>
    <w:rsid w:val="004772FB"/>
    <w:rsid w:val="00477359"/>
    <w:rsid w:val="004802B1"/>
    <w:rsid w:val="00483490"/>
    <w:rsid w:val="004855E9"/>
    <w:rsid w:val="00486311"/>
    <w:rsid w:val="00486F5F"/>
    <w:rsid w:val="004902F8"/>
    <w:rsid w:val="00491BA1"/>
    <w:rsid w:val="00492000"/>
    <w:rsid w:val="004922F9"/>
    <w:rsid w:val="00493AA9"/>
    <w:rsid w:val="00495254"/>
    <w:rsid w:val="004952FE"/>
    <w:rsid w:val="00496BAB"/>
    <w:rsid w:val="00497446"/>
    <w:rsid w:val="00497E6D"/>
    <w:rsid w:val="004A1C4A"/>
    <w:rsid w:val="004A2F1E"/>
    <w:rsid w:val="004B034B"/>
    <w:rsid w:val="004B1411"/>
    <w:rsid w:val="004B14C2"/>
    <w:rsid w:val="004B2F6B"/>
    <w:rsid w:val="004B4186"/>
    <w:rsid w:val="004B6CBA"/>
    <w:rsid w:val="004B7448"/>
    <w:rsid w:val="004C1629"/>
    <w:rsid w:val="004C27CE"/>
    <w:rsid w:val="004C5E0B"/>
    <w:rsid w:val="004C7A7E"/>
    <w:rsid w:val="004C7DC7"/>
    <w:rsid w:val="004C7DDE"/>
    <w:rsid w:val="004D52F2"/>
    <w:rsid w:val="004E0D72"/>
    <w:rsid w:val="004E25FC"/>
    <w:rsid w:val="004E617F"/>
    <w:rsid w:val="004E729B"/>
    <w:rsid w:val="004E767B"/>
    <w:rsid w:val="004E7A62"/>
    <w:rsid w:val="004F3BA5"/>
    <w:rsid w:val="004F67DE"/>
    <w:rsid w:val="00502DFD"/>
    <w:rsid w:val="00502E31"/>
    <w:rsid w:val="00503969"/>
    <w:rsid w:val="00504948"/>
    <w:rsid w:val="00505B47"/>
    <w:rsid w:val="00507266"/>
    <w:rsid w:val="00507E4D"/>
    <w:rsid w:val="005136CA"/>
    <w:rsid w:val="005273B3"/>
    <w:rsid w:val="00527980"/>
    <w:rsid w:val="00530332"/>
    <w:rsid w:val="005334EB"/>
    <w:rsid w:val="00533692"/>
    <w:rsid w:val="00533B59"/>
    <w:rsid w:val="00537551"/>
    <w:rsid w:val="00537FE8"/>
    <w:rsid w:val="00541D1B"/>
    <w:rsid w:val="005426D2"/>
    <w:rsid w:val="00543956"/>
    <w:rsid w:val="00546E11"/>
    <w:rsid w:val="005470F5"/>
    <w:rsid w:val="00550D33"/>
    <w:rsid w:val="00550F9D"/>
    <w:rsid w:val="00552ED8"/>
    <w:rsid w:val="00561322"/>
    <w:rsid w:val="00562B89"/>
    <w:rsid w:val="00562E91"/>
    <w:rsid w:val="00567A52"/>
    <w:rsid w:val="00571990"/>
    <w:rsid w:val="005756EE"/>
    <w:rsid w:val="00577486"/>
    <w:rsid w:val="00577CFB"/>
    <w:rsid w:val="00580A0F"/>
    <w:rsid w:val="005849AE"/>
    <w:rsid w:val="00585785"/>
    <w:rsid w:val="00587114"/>
    <w:rsid w:val="00591BAA"/>
    <w:rsid w:val="00592475"/>
    <w:rsid w:val="005939C5"/>
    <w:rsid w:val="00593F5D"/>
    <w:rsid w:val="005940A3"/>
    <w:rsid w:val="005950ED"/>
    <w:rsid w:val="005A0A32"/>
    <w:rsid w:val="005A21D4"/>
    <w:rsid w:val="005A5E42"/>
    <w:rsid w:val="005A61FD"/>
    <w:rsid w:val="005A674D"/>
    <w:rsid w:val="005A7581"/>
    <w:rsid w:val="005A7A36"/>
    <w:rsid w:val="005A7E71"/>
    <w:rsid w:val="005B4903"/>
    <w:rsid w:val="005C0557"/>
    <w:rsid w:val="005C0A7D"/>
    <w:rsid w:val="005C0F85"/>
    <w:rsid w:val="005C114B"/>
    <w:rsid w:val="005C1550"/>
    <w:rsid w:val="005C3F52"/>
    <w:rsid w:val="005C576D"/>
    <w:rsid w:val="005C62C9"/>
    <w:rsid w:val="005C7311"/>
    <w:rsid w:val="005C7393"/>
    <w:rsid w:val="005D0D5B"/>
    <w:rsid w:val="005D1C78"/>
    <w:rsid w:val="005D66FF"/>
    <w:rsid w:val="005D6CDC"/>
    <w:rsid w:val="005E29C6"/>
    <w:rsid w:val="005E5B8E"/>
    <w:rsid w:val="005F190D"/>
    <w:rsid w:val="005F376E"/>
    <w:rsid w:val="005F4C78"/>
    <w:rsid w:val="005F58EA"/>
    <w:rsid w:val="005F60EE"/>
    <w:rsid w:val="00603C46"/>
    <w:rsid w:val="00605DD3"/>
    <w:rsid w:val="00606111"/>
    <w:rsid w:val="00606D36"/>
    <w:rsid w:val="00607767"/>
    <w:rsid w:val="0061081B"/>
    <w:rsid w:val="006119E0"/>
    <w:rsid w:val="00613750"/>
    <w:rsid w:val="00613D68"/>
    <w:rsid w:val="00616F64"/>
    <w:rsid w:val="00617B1C"/>
    <w:rsid w:val="0062010E"/>
    <w:rsid w:val="006220C1"/>
    <w:rsid w:val="00624DEC"/>
    <w:rsid w:val="00624FC5"/>
    <w:rsid w:val="0062503B"/>
    <w:rsid w:val="0062515B"/>
    <w:rsid w:val="00626FE4"/>
    <w:rsid w:val="00630E2E"/>
    <w:rsid w:val="0063411D"/>
    <w:rsid w:val="00634E94"/>
    <w:rsid w:val="00635310"/>
    <w:rsid w:val="00642BC2"/>
    <w:rsid w:val="00644B04"/>
    <w:rsid w:val="00645057"/>
    <w:rsid w:val="006452DF"/>
    <w:rsid w:val="00645B29"/>
    <w:rsid w:val="00646375"/>
    <w:rsid w:val="0064737E"/>
    <w:rsid w:val="00647402"/>
    <w:rsid w:val="006512D5"/>
    <w:rsid w:val="006523BA"/>
    <w:rsid w:val="0065392F"/>
    <w:rsid w:val="00653B99"/>
    <w:rsid w:val="00655F2D"/>
    <w:rsid w:val="00656459"/>
    <w:rsid w:val="00656862"/>
    <w:rsid w:val="00656CC4"/>
    <w:rsid w:val="006639AD"/>
    <w:rsid w:val="006643C4"/>
    <w:rsid w:val="00665524"/>
    <w:rsid w:val="00667888"/>
    <w:rsid w:val="00667A5B"/>
    <w:rsid w:val="006702EC"/>
    <w:rsid w:val="0067348A"/>
    <w:rsid w:val="00675999"/>
    <w:rsid w:val="00676236"/>
    <w:rsid w:val="006762C0"/>
    <w:rsid w:val="00676709"/>
    <w:rsid w:val="00677171"/>
    <w:rsid w:val="00677610"/>
    <w:rsid w:val="0068046F"/>
    <w:rsid w:val="00681881"/>
    <w:rsid w:val="00682358"/>
    <w:rsid w:val="00690213"/>
    <w:rsid w:val="00691C2E"/>
    <w:rsid w:val="00691CE0"/>
    <w:rsid w:val="006A326A"/>
    <w:rsid w:val="006A6735"/>
    <w:rsid w:val="006B3ACD"/>
    <w:rsid w:val="006B3E9B"/>
    <w:rsid w:val="006B6F43"/>
    <w:rsid w:val="006C01B9"/>
    <w:rsid w:val="006C033F"/>
    <w:rsid w:val="006C03F9"/>
    <w:rsid w:val="006C0E72"/>
    <w:rsid w:val="006C384C"/>
    <w:rsid w:val="006D0F25"/>
    <w:rsid w:val="006D106A"/>
    <w:rsid w:val="006D113A"/>
    <w:rsid w:val="006D128F"/>
    <w:rsid w:val="006D187A"/>
    <w:rsid w:val="006D1F20"/>
    <w:rsid w:val="006E1F08"/>
    <w:rsid w:val="006E2010"/>
    <w:rsid w:val="006E349A"/>
    <w:rsid w:val="006E4324"/>
    <w:rsid w:val="006E62A3"/>
    <w:rsid w:val="006E7687"/>
    <w:rsid w:val="006F2033"/>
    <w:rsid w:val="006F36F9"/>
    <w:rsid w:val="006F659D"/>
    <w:rsid w:val="0070150A"/>
    <w:rsid w:val="00701809"/>
    <w:rsid w:val="00701F1E"/>
    <w:rsid w:val="00703B44"/>
    <w:rsid w:val="00704B38"/>
    <w:rsid w:val="00705A0D"/>
    <w:rsid w:val="00710F51"/>
    <w:rsid w:val="007113E2"/>
    <w:rsid w:val="007131AA"/>
    <w:rsid w:val="007133F8"/>
    <w:rsid w:val="00713509"/>
    <w:rsid w:val="00713FB4"/>
    <w:rsid w:val="00715483"/>
    <w:rsid w:val="00715601"/>
    <w:rsid w:val="007237A7"/>
    <w:rsid w:val="00731C67"/>
    <w:rsid w:val="00731DD6"/>
    <w:rsid w:val="00733781"/>
    <w:rsid w:val="0073542B"/>
    <w:rsid w:val="007363BC"/>
    <w:rsid w:val="00742A2C"/>
    <w:rsid w:val="00744ABE"/>
    <w:rsid w:val="00746B96"/>
    <w:rsid w:val="00750753"/>
    <w:rsid w:val="00751B6B"/>
    <w:rsid w:val="00752124"/>
    <w:rsid w:val="00756184"/>
    <w:rsid w:val="007563FB"/>
    <w:rsid w:val="00757EE8"/>
    <w:rsid w:val="007609BE"/>
    <w:rsid w:val="0076182E"/>
    <w:rsid w:val="00761B80"/>
    <w:rsid w:val="007640C8"/>
    <w:rsid w:val="00767737"/>
    <w:rsid w:val="00772027"/>
    <w:rsid w:val="007731BB"/>
    <w:rsid w:val="007733B2"/>
    <w:rsid w:val="00775AF1"/>
    <w:rsid w:val="0077624A"/>
    <w:rsid w:val="0077676D"/>
    <w:rsid w:val="007769A3"/>
    <w:rsid w:val="00780AEA"/>
    <w:rsid w:val="00780E20"/>
    <w:rsid w:val="007821D8"/>
    <w:rsid w:val="0078226B"/>
    <w:rsid w:val="00782690"/>
    <w:rsid w:val="00783F67"/>
    <w:rsid w:val="00784893"/>
    <w:rsid w:val="00784D99"/>
    <w:rsid w:val="0078719A"/>
    <w:rsid w:val="007902BF"/>
    <w:rsid w:val="0079372D"/>
    <w:rsid w:val="00795287"/>
    <w:rsid w:val="00795B60"/>
    <w:rsid w:val="007A3271"/>
    <w:rsid w:val="007A4788"/>
    <w:rsid w:val="007B0B78"/>
    <w:rsid w:val="007B0C6A"/>
    <w:rsid w:val="007B3355"/>
    <w:rsid w:val="007B341A"/>
    <w:rsid w:val="007B405D"/>
    <w:rsid w:val="007B5E2C"/>
    <w:rsid w:val="007C0D92"/>
    <w:rsid w:val="007C0EBF"/>
    <w:rsid w:val="007C2A95"/>
    <w:rsid w:val="007C5063"/>
    <w:rsid w:val="007C7AC0"/>
    <w:rsid w:val="007D0992"/>
    <w:rsid w:val="007D1629"/>
    <w:rsid w:val="007D18CF"/>
    <w:rsid w:val="007D274C"/>
    <w:rsid w:val="007D2C80"/>
    <w:rsid w:val="007D6102"/>
    <w:rsid w:val="007D67D8"/>
    <w:rsid w:val="007D7B40"/>
    <w:rsid w:val="007E2435"/>
    <w:rsid w:val="007E45EA"/>
    <w:rsid w:val="007E471D"/>
    <w:rsid w:val="007E49E8"/>
    <w:rsid w:val="007E56A5"/>
    <w:rsid w:val="007E68AC"/>
    <w:rsid w:val="007E6BC4"/>
    <w:rsid w:val="007F6D4C"/>
    <w:rsid w:val="007F729C"/>
    <w:rsid w:val="007F7B48"/>
    <w:rsid w:val="00803F6C"/>
    <w:rsid w:val="00806AB9"/>
    <w:rsid w:val="00807B98"/>
    <w:rsid w:val="00814493"/>
    <w:rsid w:val="0082205C"/>
    <w:rsid w:val="0082282E"/>
    <w:rsid w:val="008302D6"/>
    <w:rsid w:val="00830895"/>
    <w:rsid w:val="00833697"/>
    <w:rsid w:val="008347E6"/>
    <w:rsid w:val="00834BB5"/>
    <w:rsid w:val="00840510"/>
    <w:rsid w:val="00841E1C"/>
    <w:rsid w:val="008431C0"/>
    <w:rsid w:val="00843B14"/>
    <w:rsid w:val="008516D7"/>
    <w:rsid w:val="008530B6"/>
    <w:rsid w:val="00855DAD"/>
    <w:rsid w:val="00860AE1"/>
    <w:rsid w:val="008708D6"/>
    <w:rsid w:val="00870E43"/>
    <w:rsid w:val="0087143B"/>
    <w:rsid w:val="008715F7"/>
    <w:rsid w:val="0087291C"/>
    <w:rsid w:val="008757C7"/>
    <w:rsid w:val="00880369"/>
    <w:rsid w:val="0088109F"/>
    <w:rsid w:val="0088719E"/>
    <w:rsid w:val="008877C4"/>
    <w:rsid w:val="0089108A"/>
    <w:rsid w:val="008930F1"/>
    <w:rsid w:val="00894C31"/>
    <w:rsid w:val="008A1F24"/>
    <w:rsid w:val="008A275F"/>
    <w:rsid w:val="008A5113"/>
    <w:rsid w:val="008A5D62"/>
    <w:rsid w:val="008A5E07"/>
    <w:rsid w:val="008A790D"/>
    <w:rsid w:val="008B159E"/>
    <w:rsid w:val="008B3769"/>
    <w:rsid w:val="008B4FD7"/>
    <w:rsid w:val="008B6202"/>
    <w:rsid w:val="008B65E9"/>
    <w:rsid w:val="008B6AA9"/>
    <w:rsid w:val="008C1FDB"/>
    <w:rsid w:val="008C3B76"/>
    <w:rsid w:val="008C5771"/>
    <w:rsid w:val="008C5D39"/>
    <w:rsid w:val="008C7754"/>
    <w:rsid w:val="008D3BBD"/>
    <w:rsid w:val="008D3E03"/>
    <w:rsid w:val="008D4934"/>
    <w:rsid w:val="008D4CC2"/>
    <w:rsid w:val="008D68AF"/>
    <w:rsid w:val="008E02CC"/>
    <w:rsid w:val="008E1B08"/>
    <w:rsid w:val="008E1E9A"/>
    <w:rsid w:val="008E2907"/>
    <w:rsid w:val="008E5137"/>
    <w:rsid w:val="008E7C33"/>
    <w:rsid w:val="008F04E2"/>
    <w:rsid w:val="008F120B"/>
    <w:rsid w:val="0090146C"/>
    <w:rsid w:val="00901D8A"/>
    <w:rsid w:val="00903A37"/>
    <w:rsid w:val="00903A3B"/>
    <w:rsid w:val="00905596"/>
    <w:rsid w:val="0090713F"/>
    <w:rsid w:val="00907B85"/>
    <w:rsid w:val="00912CDC"/>
    <w:rsid w:val="00913819"/>
    <w:rsid w:val="009146B0"/>
    <w:rsid w:val="00914B9C"/>
    <w:rsid w:val="009150B8"/>
    <w:rsid w:val="00915E2C"/>
    <w:rsid w:val="00917C75"/>
    <w:rsid w:val="00920BAF"/>
    <w:rsid w:val="00920E03"/>
    <w:rsid w:val="00921E25"/>
    <w:rsid w:val="0092279A"/>
    <w:rsid w:val="00923BB2"/>
    <w:rsid w:val="0093079D"/>
    <w:rsid w:val="0093127C"/>
    <w:rsid w:val="00935DD1"/>
    <w:rsid w:val="00942EED"/>
    <w:rsid w:val="00943F68"/>
    <w:rsid w:val="00944115"/>
    <w:rsid w:val="00945D08"/>
    <w:rsid w:val="0094641A"/>
    <w:rsid w:val="009474AE"/>
    <w:rsid w:val="00951D45"/>
    <w:rsid w:val="00952F58"/>
    <w:rsid w:val="00955FD3"/>
    <w:rsid w:val="00957A07"/>
    <w:rsid w:val="00961441"/>
    <w:rsid w:val="009618FB"/>
    <w:rsid w:val="00965EFB"/>
    <w:rsid w:val="00967D97"/>
    <w:rsid w:val="00973E3A"/>
    <w:rsid w:val="00983945"/>
    <w:rsid w:val="0098434D"/>
    <w:rsid w:val="009854CE"/>
    <w:rsid w:val="00987F96"/>
    <w:rsid w:val="0099021D"/>
    <w:rsid w:val="00991138"/>
    <w:rsid w:val="0099171D"/>
    <w:rsid w:val="00992D14"/>
    <w:rsid w:val="00995E2B"/>
    <w:rsid w:val="0099725C"/>
    <w:rsid w:val="009A0BA4"/>
    <w:rsid w:val="009A0E72"/>
    <w:rsid w:val="009A1AEA"/>
    <w:rsid w:val="009A2023"/>
    <w:rsid w:val="009A30A9"/>
    <w:rsid w:val="009A4313"/>
    <w:rsid w:val="009A4F56"/>
    <w:rsid w:val="009A58FD"/>
    <w:rsid w:val="009A5BE4"/>
    <w:rsid w:val="009B0149"/>
    <w:rsid w:val="009B1126"/>
    <w:rsid w:val="009B3246"/>
    <w:rsid w:val="009B43B4"/>
    <w:rsid w:val="009B63EA"/>
    <w:rsid w:val="009C0FB7"/>
    <w:rsid w:val="009C1F61"/>
    <w:rsid w:val="009C3D45"/>
    <w:rsid w:val="009C44E6"/>
    <w:rsid w:val="009C44F1"/>
    <w:rsid w:val="009C697D"/>
    <w:rsid w:val="009D1C4C"/>
    <w:rsid w:val="009D1D45"/>
    <w:rsid w:val="009D56B4"/>
    <w:rsid w:val="009D6B8E"/>
    <w:rsid w:val="009E17A2"/>
    <w:rsid w:val="009E2437"/>
    <w:rsid w:val="009E38B3"/>
    <w:rsid w:val="009E39E0"/>
    <w:rsid w:val="009E6403"/>
    <w:rsid w:val="009E7277"/>
    <w:rsid w:val="009F5A4C"/>
    <w:rsid w:val="009F6066"/>
    <w:rsid w:val="009F79B8"/>
    <w:rsid w:val="00A004FA"/>
    <w:rsid w:val="00A03548"/>
    <w:rsid w:val="00A04207"/>
    <w:rsid w:val="00A045C6"/>
    <w:rsid w:val="00A07F9F"/>
    <w:rsid w:val="00A13759"/>
    <w:rsid w:val="00A14E11"/>
    <w:rsid w:val="00A1527C"/>
    <w:rsid w:val="00A21283"/>
    <w:rsid w:val="00A23535"/>
    <w:rsid w:val="00A26DFC"/>
    <w:rsid w:val="00A2740B"/>
    <w:rsid w:val="00A30B25"/>
    <w:rsid w:val="00A30F48"/>
    <w:rsid w:val="00A3121E"/>
    <w:rsid w:val="00A31611"/>
    <w:rsid w:val="00A3772E"/>
    <w:rsid w:val="00A37C14"/>
    <w:rsid w:val="00A426FD"/>
    <w:rsid w:val="00A438CD"/>
    <w:rsid w:val="00A46330"/>
    <w:rsid w:val="00A501AC"/>
    <w:rsid w:val="00A5185E"/>
    <w:rsid w:val="00A54F4F"/>
    <w:rsid w:val="00A57B28"/>
    <w:rsid w:val="00A601EE"/>
    <w:rsid w:val="00A61F0E"/>
    <w:rsid w:val="00A63C1D"/>
    <w:rsid w:val="00A63D32"/>
    <w:rsid w:val="00A647A4"/>
    <w:rsid w:val="00A71554"/>
    <w:rsid w:val="00A71697"/>
    <w:rsid w:val="00A74B64"/>
    <w:rsid w:val="00A75406"/>
    <w:rsid w:val="00A758AC"/>
    <w:rsid w:val="00A813E8"/>
    <w:rsid w:val="00A82A1D"/>
    <w:rsid w:val="00A86472"/>
    <w:rsid w:val="00A868C9"/>
    <w:rsid w:val="00A91628"/>
    <w:rsid w:val="00A92DB8"/>
    <w:rsid w:val="00A93599"/>
    <w:rsid w:val="00A97374"/>
    <w:rsid w:val="00AA1F1C"/>
    <w:rsid w:val="00AA420D"/>
    <w:rsid w:val="00AA5619"/>
    <w:rsid w:val="00AB44D4"/>
    <w:rsid w:val="00AB4A81"/>
    <w:rsid w:val="00AC074B"/>
    <w:rsid w:val="00AC22B9"/>
    <w:rsid w:val="00AC3E4B"/>
    <w:rsid w:val="00AC4A5E"/>
    <w:rsid w:val="00AC5934"/>
    <w:rsid w:val="00AD0694"/>
    <w:rsid w:val="00AD117A"/>
    <w:rsid w:val="00AD1D88"/>
    <w:rsid w:val="00AD69F6"/>
    <w:rsid w:val="00AD70E3"/>
    <w:rsid w:val="00AE02C7"/>
    <w:rsid w:val="00AE18D4"/>
    <w:rsid w:val="00AE4E43"/>
    <w:rsid w:val="00AE6639"/>
    <w:rsid w:val="00AF5267"/>
    <w:rsid w:val="00AF605C"/>
    <w:rsid w:val="00AF6DA3"/>
    <w:rsid w:val="00B01223"/>
    <w:rsid w:val="00B02396"/>
    <w:rsid w:val="00B03942"/>
    <w:rsid w:val="00B03E9E"/>
    <w:rsid w:val="00B07063"/>
    <w:rsid w:val="00B070EE"/>
    <w:rsid w:val="00B11488"/>
    <w:rsid w:val="00B11AD2"/>
    <w:rsid w:val="00B126EA"/>
    <w:rsid w:val="00B1290F"/>
    <w:rsid w:val="00B13B57"/>
    <w:rsid w:val="00B13E97"/>
    <w:rsid w:val="00B16B45"/>
    <w:rsid w:val="00B16F4D"/>
    <w:rsid w:val="00B17D31"/>
    <w:rsid w:val="00B217A3"/>
    <w:rsid w:val="00B21942"/>
    <w:rsid w:val="00B238C8"/>
    <w:rsid w:val="00B23D4E"/>
    <w:rsid w:val="00B24DB2"/>
    <w:rsid w:val="00B31C28"/>
    <w:rsid w:val="00B32318"/>
    <w:rsid w:val="00B3353F"/>
    <w:rsid w:val="00B34010"/>
    <w:rsid w:val="00B35671"/>
    <w:rsid w:val="00B3725C"/>
    <w:rsid w:val="00B4199D"/>
    <w:rsid w:val="00B44C7E"/>
    <w:rsid w:val="00B45D9F"/>
    <w:rsid w:val="00B4798A"/>
    <w:rsid w:val="00B47A21"/>
    <w:rsid w:val="00B518DE"/>
    <w:rsid w:val="00B51BCE"/>
    <w:rsid w:val="00B61515"/>
    <w:rsid w:val="00B7386D"/>
    <w:rsid w:val="00B75463"/>
    <w:rsid w:val="00B755AB"/>
    <w:rsid w:val="00B76497"/>
    <w:rsid w:val="00B76C43"/>
    <w:rsid w:val="00B76D2F"/>
    <w:rsid w:val="00B779B8"/>
    <w:rsid w:val="00B80E0C"/>
    <w:rsid w:val="00B812CD"/>
    <w:rsid w:val="00B84749"/>
    <w:rsid w:val="00B86207"/>
    <w:rsid w:val="00B875AA"/>
    <w:rsid w:val="00B92721"/>
    <w:rsid w:val="00B92969"/>
    <w:rsid w:val="00B946EE"/>
    <w:rsid w:val="00B948BD"/>
    <w:rsid w:val="00B97554"/>
    <w:rsid w:val="00BA1BAE"/>
    <w:rsid w:val="00BA262D"/>
    <w:rsid w:val="00BA2F92"/>
    <w:rsid w:val="00BA590C"/>
    <w:rsid w:val="00BA7A81"/>
    <w:rsid w:val="00BB16D0"/>
    <w:rsid w:val="00BB1B41"/>
    <w:rsid w:val="00BB2D64"/>
    <w:rsid w:val="00BB3125"/>
    <w:rsid w:val="00BB73F8"/>
    <w:rsid w:val="00BB7E1B"/>
    <w:rsid w:val="00BC1E91"/>
    <w:rsid w:val="00BC42C4"/>
    <w:rsid w:val="00BC5ABF"/>
    <w:rsid w:val="00BC6285"/>
    <w:rsid w:val="00BC63C1"/>
    <w:rsid w:val="00BD19E6"/>
    <w:rsid w:val="00BD2641"/>
    <w:rsid w:val="00BD2983"/>
    <w:rsid w:val="00BD2E65"/>
    <w:rsid w:val="00BD2EA4"/>
    <w:rsid w:val="00BD2F13"/>
    <w:rsid w:val="00BD42CD"/>
    <w:rsid w:val="00BD46A6"/>
    <w:rsid w:val="00BD48F7"/>
    <w:rsid w:val="00BE1FCB"/>
    <w:rsid w:val="00BE5179"/>
    <w:rsid w:val="00BE728D"/>
    <w:rsid w:val="00BF2211"/>
    <w:rsid w:val="00BF34DC"/>
    <w:rsid w:val="00BF3867"/>
    <w:rsid w:val="00BF7B2A"/>
    <w:rsid w:val="00C006C5"/>
    <w:rsid w:val="00C0088A"/>
    <w:rsid w:val="00C015D9"/>
    <w:rsid w:val="00C06261"/>
    <w:rsid w:val="00C069E9"/>
    <w:rsid w:val="00C14DDE"/>
    <w:rsid w:val="00C15301"/>
    <w:rsid w:val="00C210C7"/>
    <w:rsid w:val="00C22919"/>
    <w:rsid w:val="00C232BA"/>
    <w:rsid w:val="00C234C4"/>
    <w:rsid w:val="00C23999"/>
    <w:rsid w:val="00C248B4"/>
    <w:rsid w:val="00C249AE"/>
    <w:rsid w:val="00C27FFA"/>
    <w:rsid w:val="00C31F14"/>
    <w:rsid w:val="00C32D86"/>
    <w:rsid w:val="00C3307D"/>
    <w:rsid w:val="00C353EE"/>
    <w:rsid w:val="00C36733"/>
    <w:rsid w:val="00C42B48"/>
    <w:rsid w:val="00C42E32"/>
    <w:rsid w:val="00C43B8D"/>
    <w:rsid w:val="00C55163"/>
    <w:rsid w:val="00C56A19"/>
    <w:rsid w:val="00C60EDC"/>
    <w:rsid w:val="00C620D0"/>
    <w:rsid w:val="00C6598F"/>
    <w:rsid w:val="00C66663"/>
    <w:rsid w:val="00C67517"/>
    <w:rsid w:val="00C711C4"/>
    <w:rsid w:val="00C72260"/>
    <w:rsid w:val="00C827C4"/>
    <w:rsid w:val="00C87F6E"/>
    <w:rsid w:val="00C90681"/>
    <w:rsid w:val="00C90944"/>
    <w:rsid w:val="00C924AF"/>
    <w:rsid w:val="00C92D61"/>
    <w:rsid w:val="00C935D5"/>
    <w:rsid w:val="00C95686"/>
    <w:rsid w:val="00C95F42"/>
    <w:rsid w:val="00C963AF"/>
    <w:rsid w:val="00C965C1"/>
    <w:rsid w:val="00CA478B"/>
    <w:rsid w:val="00CA50B2"/>
    <w:rsid w:val="00CA57D0"/>
    <w:rsid w:val="00CA7673"/>
    <w:rsid w:val="00CA7CFA"/>
    <w:rsid w:val="00CB5A75"/>
    <w:rsid w:val="00CB63F5"/>
    <w:rsid w:val="00CB6DAB"/>
    <w:rsid w:val="00CC3C65"/>
    <w:rsid w:val="00CC634B"/>
    <w:rsid w:val="00CC66B8"/>
    <w:rsid w:val="00CC6C3B"/>
    <w:rsid w:val="00CD00EA"/>
    <w:rsid w:val="00CD0408"/>
    <w:rsid w:val="00CD2F0B"/>
    <w:rsid w:val="00CD6D18"/>
    <w:rsid w:val="00CD7AE0"/>
    <w:rsid w:val="00CE1A7E"/>
    <w:rsid w:val="00CE2AEC"/>
    <w:rsid w:val="00CE54CB"/>
    <w:rsid w:val="00CE6486"/>
    <w:rsid w:val="00CE7A41"/>
    <w:rsid w:val="00CF026B"/>
    <w:rsid w:val="00CF0CEC"/>
    <w:rsid w:val="00CF290E"/>
    <w:rsid w:val="00CF3201"/>
    <w:rsid w:val="00CF38A3"/>
    <w:rsid w:val="00D00C41"/>
    <w:rsid w:val="00D02E8C"/>
    <w:rsid w:val="00D11A5F"/>
    <w:rsid w:val="00D11A64"/>
    <w:rsid w:val="00D11A98"/>
    <w:rsid w:val="00D11CE2"/>
    <w:rsid w:val="00D121E6"/>
    <w:rsid w:val="00D14496"/>
    <w:rsid w:val="00D151B3"/>
    <w:rsid w:val="00D157E1"/>
    <w:rsid w:val="00D1614F"/>
    <w:rsid w:val="00D16499"/>
    <w:rsid w:val="00D17B7C"/>
    <w:rsid w:val="00D21130"/>
    <w:rsid w:val="00D22497"/>
    <w:rsid w:val="00D22590"/>
    <w:rsid w:val="00D22F68"/>
    <w:rsid w:val="00D239D0"/>
    <w:rsid w:val="00D23B4B"/>
    <w:rsid w:val="00D259EB"/>
    <w:rsid w:val="00D314CA"/>
    <w:rsid w:val="00D314F7"/>
    <w:rsid w:val="00D32DC2"/>
    <w:rsid w:val="00D40A33"/>
    <w:rsid w:val="00D4472C"/>
    <w:rsid w:val="00D47E99"/>
    <w:rsid w:val="00D51626"/>
    <w:rsid w:val="00D51E1D"/>
    <w:rsid w:val="00D5231B"/>
    <w:rsid w:val="00D5759E"/>
    <w:rsid w:val="00D6132C"/>
    <w:rsid w:val="00D61A8A"/>
    <w:rsid w:val="00D62B52"/>
    <w:rsid w:val="00D63D64"/>
    <w:rsid w:val="00D64A53"/>
    <w:rsid w:val="00D64FA3"/>
    <w:rsid w:val="00D70DE0"/>
    <w:rsid w:val="00D712EC"/>
    <w:rsid w:val="00D7226A"/>
    <w:rsid w:val="00D75CE8"/>
    <w:rsid w:val="00D769C8"/>
    <w:rsid w:val="00D77436"/>
    <w:rsid w:val="00D8156C"/>
    <w:rsid w:val="00D8222D"/>
    <w:rsid w:val="00D83A52"/>
    <w:rsid w:val="00D97560"/>
    <w:rsid w:val="00D97D1A"/>
    <w:rsid w:val="00DA0FB0"/>
    <w:rsid w:val="00DA254A"/>
    <w:rsid w:val="00DA2C30"/>
    <w:rsid w:val="00DA3B6F"/>
    <w:rsid w:val="00DA4437"/>
    <w:rsid w:val="00DA4685"/>
    <w:rsid w:val="00DA4E34"/>
    <w:rsid w:val="00DB02A1"/>
    <w:rsid w:val="00DB14F4"/>
    <w:rsid w:val="00DB2520"/>
    <w:rsid w:val="00DB2522"/>
    <w:rsid w:val="00DB342C"/>
    <w:rsid w:val="00DB3E71"/>
    <w:rsid w:val="00DB6F62"/>
    <w:rsid w:val="00DB700D"/>
    <w:rsid w:val="00DB76EF"/>
    <w:rsid w:val="00DC0D4D"/>
    <w:rsid w:val="00DC1FAE"/>
    <w:rsid w:val="00DC41BD"/>
    <w:rsid w:val="00DD12D9"/>
    <w:rsid w:val="00DD288C"/>
    <w:rsid w:val="00DD35E8"/>
    <w:rsid w:val="00DD48CA"/>
    <w:rsid w:val="00DD75DB"/>
    <w:rsid w:val="00DD79EF"/>
    <w:rsid w:val="00DD7D88"/>
    <w:rsid w:val="00DE1C43"/>
    <w:rsid w:val="00DE5C25"/>
    <w:rsid w:val="00DF06F8"/>
    <w:rsid w:val="00DF586A"/>
    <w:rsid w:val="00DF5B9C"/>
    <w:rsid w:val="00DF5E48"/>
    <w:rsid w:val="00DF6293"/>
    <w:rsid w:val="00DF7763"/>
    <w:rsid w:val="00E015DA"/>
    <w:rsid w:val="00E02585"/>
    <w:rsid w:val="00E04E9A"/>
    <w:rsid w:val="00E04F46"/>
    <w:rsid w:val="00E10CE2"/>
    <w:rsid w:val="00E10DD9"/>
    <w:rsid w:val="00E13FC9"/>
    <w:rsid w:val="00E15B29"/>
    <w:rsid w:val="00E15EEF"/>
    <w:rsid w:val="00E162FC"/>
    <w:rsid w:val="00E16851"/>
    <w:rsid w:val="00E169A5"/>
    <w:rsid w:val="00E16DF4"/>
    <w:rsid w:val="00E21350"/>
    <w:rsid w:val="00E21827"/>
    <w:rsid w:val="00E219D7"/>
    <w:rsid w:val="00E21A92"/>
    <w:rsid w:val="00E24C98"/>
    <w:rsid w:val="00E269BF"/>
    <w:rsid w:val="00E302F4"/>
    <w:rsid w:val="00E320A6"/>
    <w:rsid w:val="00E329BB"/>
    <w:rsid w:val="00E34A2F"/>
    <w:rsid w:val="00E436DD"/>
    <w:rsid w:val="00E46E7E"/>
    <w:rsid w:val="00E47418"/>
    <w:rsid w:val="00E47802"/>
    <w:rsid w:val="00E47C88"/>
    <w:rsid w:val="00E512D6"/>
    <w:rsid w:val="00E553CC"/>
    <w:rsid w:val="00E55BBC"/>
    <w:rsid w:val="00E567FD"/>
    <w:rsid w:val="00E6142C"/>
    <w:rsid w:val="00E61A9D"/>
    <w:rsid w:val="00E6220D"/>
    <w:rsid w:val="00E63CD1"/>
    <w:rsid w:val="00E63F9B"/>
    <w:rsid w:val="00E7148D"/>
    <w:rsid w:val="00E71891"/>
    <w:rsid w:val="00E720CD"/>
    <w:rsid w:val="00E7389A"/>
    <w:rsid w:val="00E7768C"/>
    <w:rsid w:val="00E77758"/>
    <w:rsid w:val="00E84BF9"/>
    <w:rsid w:val="00E86464"/>
    <w:rsid w:val="00E86503"/>
    <w:rsid w:val="00E87D03"/>
    <w:rsid w:val="00E90AB5"/>
    <w:rsid w:val="00E90E3D"/>
    <w:rsid w:val="00E91326"/>
    <w:rsid w:val="00E91C9A"/>
    <w:rsid w:val="00E91F80"/>
    <w:rsid w:val="00E97D85"/>
    <w:rsid w:val="00EA0CB6"/>
    <w:rsid w:val="00EA6271"/>
    <w:rsid w:val="00EA6B84"/>
    <w:rsid w:val="00EB0630"/>
    <w:rsid w:val="00EB1A5E"/>
    <w:rsid w:val="00EB200E"/>
    <w:rsid w:val="00EB2576"/>
    <w:rsid w:val="00EB4CA7"/>
    <w:rsid w:val="00EB5AFD"/>
    <w:rsid w:val="00EB631C"/>
    <w:rsid w:val="00EC00A2"/>
    <w:rsid w:val="00EC01D4"/>
    <w:rsid w:val="00EC2701"/>
    <w:rsid w:val="00EC2D47"/>
    <w:rsid w:val="00EC31B1"/>
    <w:rsid w:val="00EC74B1"/>
    <w:rsid w:val="00EC77F1"/>
    <w:rsid w:val="00ED0655"/>
    <w:rsid w:val="00ED0757"/>
    <w:rsid w:val="00ED0BA2"/>
    <w:rsid w:val="00ED3111"/>
    <w:rsid w:val="00ED49F7"/>
    <w:rsid w:val="00ED7955"/>
    <w:rsid w:val="00ED7A32"/>
    <w:rsid w:val="00EE0BFC"/>
    <w:rsid w:val="00EE1B20"/>
    <w:rsid w:val="00EE25D3"/>
    <w:rsid w:val="00EE5DC8"/>
    <w:rsid w:val="00EE66B1"/>
    <w:rsid w:val="00EE7B82"/>
    <w:rsid w:val="00EF115E"/>
    <w:rsid w:val="00EF4A08"/>
    <w:rsid w:val="00EF69E3"/>
    <w:rsid w:val="00F022B0"/>
    <w:rsid w:val="00F0682E"/>
    <w:rsid w:val="00F06C89"/>
    <w:rsid w:val="00F07012"/>
    <w:rsid w:val="00F07C19"/>
    <w:rsid w:val="00F11622"/>
    <w:rsid w:val="00F12735"/>
    <w:rsid w:val="00F15ED2"/>
    <w:rsid w:val="00F165FB"/>
    <w:rsid w:val="00F23B15"/>
    <w:rsid w:val="00F24A18"/>
    <w:rsid w:val="00F2676D"/>
    <w:rsid w:val="00F310E7"/>
    <w:rsid w:val="00F31FA5"/>
    <w:rsid w:val="00F329D0"/>
    <w:rsid w:val="00F33705"/>
    <w:rsid w:val="00F338FB"/>
    <w:rsid w:val="00F356F2"/>
    <w:rsid w:val="00F3674F"/>
    <w:rsid w:val="00F36E70"/>
    <w:rsid w:val="00F3763B"/>
    <w:rsid w:val="00F42BF1"/>
    <w:rsid w:val="00F42D17"/>
    <w:rsid w:val="00F43886"/>
    <w:rsid w:val="00F4611F"/>
    <w:rsid w:val="00F464B9"/>
    <w:rsid w:val="00F465A5"/>
    <w:rsid w:val="00F46A8E"/>
    <w:rsid w:val="00F50A12"/>
    <w:rsid w:val="00F52331"/>
    <w:rsid w:val="00F5273F"/>
    <w:rsid w:val="00F5669A"/>
    <w:rsid w:val="00F57B0F"/>
    <w:rsid w:val="00F606E1"/>
    <w:rsid w:val="00F62F98"/>
    <w:rsid w:val="00F63D80"/>
    <w:rsid w:val="00F6460C"/>
    <w:rsid w:val="00F64CA2"/>
    <w:rsid w:val="00F6516F"/>
    <w:rsid w:val="00F657F5"/>
    <w:rsid w:val="00F658F0"/>
    <w:rsid w:val="00F70DE3"/>
    <w:rsid w:val="00F71CDC"/>
    <w:rsid w:val="00F72C90"/>
    <w:rsid w:val="00F75332"/>
    <w:rsid w:val="00F769E3"/>
    <w:rsid w:val="00F7740A"/>
    <w:rsid w:val="00F81DF8"/>
    <w:rsid w:val="00F83D89"/>
    <w:rsid w:val="00F843CD"/>
    <w:rsid w:val="00F9316C"/>
    <w:rsid w:val="00F93A3D"/>
    <w:rsid w:val="00FA0AA7"/>
    <w:rsid w:val="00FA1B5B"/>
    <w:rsid w:val="00FA2442"/>
    <w:rsid w:val="00FA33F1"/>
    <w:rsid w:val="00FA6BE5"/>
    <w:rsid w:val="00FB0B34"/>
    <w:rsid w:val="00FB16A9"/>
    <w:rsid w:val="00FB1765"/>
    <w:rsid w:val="00FB1AAE"/>
    <w:rsid w:val="00FB1EB8"/>
    <w:rsid w:val="00FB2FD8"/>
    <w:rsid w:val="00FB348B"/>
    <w:rsid w:val="00FB408B"/>
    <w:rsid w:val="00FB4584"/>
    <w:rsid w:val="00FB5E46"/>
    <w:rsid w:val="00FB7AB6"/>
    <w:rsid w:val="00FC003C"/>
    <w:rsid w:val="00FC289C"/>
    <w:rsid w:val="00FC2B8E"/>
    <w:rsid w:val="00FC39BB"/>
    <w:rsid w:val="00FC3AAC"/>
    <w:rsid w:val="00FC6E4D"/>
    <w:rsid w:val="00FC6EB3"/>
    <w:rsid w:val="00FD0492"/>
    <w:rsid w:val="00FD0CE1"/>
    <w:rsid w:val="00FD3884"/>
    <w:rsid w:val="00FD5971"/>
    <w:rsid w:val="00FD6A4D"/>
    <w:rsid w:val="00FD7BE3"/>
    <w:rsid w:val="00FE0E19"/>
    <w:rsid w:val="00FE14AC"/>
    <w:rsid w:val="00FE1576"/>
    <w:rsid w:val="00FE4F77"/>
    <w:rsid w:val="00FE6863"/>
    <w:rsid w:val="00FE711E"/>
    <w:rsid w:val="00FF2F9A"/>
    <w:rsid w:val="00FF3E2E"/>
    <w:rsid w:val="00FF4D48"/>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631602"/>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 w:type="numbering" w:customStyle="1" w:styleId="NoList1">
    <w:name w:val="No List1"/>
    <w:next w:val="NoList"/>
    <w:uiPriority w:val="99"/>
    <w:semiHidden/>
    <w:unhideWhenUsed/>
    <w:rsid w:val="0087143B"/>
  </w:style>
  <w:style w:type="paragraph" w:styleId="BodyText20">
    <w:name w:val="Body Text 2"/>
    <w:basedOn w:val="Normal"/>
    <w:link w:val="BodyText2Char"/>
    <w:uiPriority w:val="99"/>
    <w:semiHidden/>
    <w:unhideWhenUsed/>
    <w:rsid w:val="0087143B"/>
    <w:pPr>
      <w:spacing w:after="120" w:line="480" w:lineRule="auto"/>
    </w:pPr>
    <w:rPr>
      <w:rFonts w:asciiTheme="minorHAnsi" w:eastAsiaTheme="minorHAnsi" w:hAnsiTheme="minorHAnsi" w:cstheme="minorBidi"/>
      <w:lang w:val="ro-RO"/>
    </w:rPr>
  </w:style>
  <w:style w:type="character" w:customStyle="1" w:styleId="BodyText2Char">
    <w:name w:val="Body Text 2 Char"/>
    <w:basedOn w:val="DefaultParagraphFont"/>
    <w:link w:val="BodyText20"/>
    <w:uiPriority w:val="99"/>
    <w:semiHidden/>
    <w:rsid w:val="0087143B"/>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AD1D-936A-477B-9520-9EF4E809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13</Pages>
  <Words>5224</Words>
  <Characters>29779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2981</cp:revision>
  <cp:lastPrinted>2022-04-26T08:38:00Z</cp:lastPrinted>
  <dcterms:created xsi:type="dcterms:W3CDTF">2021-11-16T13:29:00Z</dcterms:created>
  <dcterms:modified xsi:type="dcterms:W3CDTF">2022-09-19T09:41:00Z</dcterms:modified>
</cp:coreProperties>
</file>